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8CE5" w14:textId="2F6AE2A7" w:rsidR="00114F22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20E2F80C" w14:textId="77777777" w:rsidR="00114F2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배경</w:t>
      </w:r>
    </w:p>
    <w:p w14:paraId="3E52A972" w14:textId="77777777" w:rsidR="00114F22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사이에는</w:t>
      </w:r>
      <w:r>
        <w:rPr>
          <w:lang w:eastAsia="ko-KR"/>
        </w:rPr>
        <w:t xml:space="preserve"> </w:t>
      </w:r>
      <w:r>
        <w:rPr>
          <w:lang w:eastAsia="ko-KR"/>
        </w:rPr>
        <w:t>잔여오차가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w:r>
        <w:rPr>
          <w:lang w:eastAsia="ko-KR"/>
        </w:rPr>
        <w:t>(</w:t>
      </w:r>
      <w:r>
        <w:t>ξ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>.</w:t>
      </w:r>
    </w:p>
    <w:p w14:paraId="043B4007" w14:textId="73FEA709" w:rsidR="00114F2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잔여오차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7013F633" w14:textId="77777777" w:rsidR="00114F22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(1)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  <w:r>
        <w:rPr>
          <w:lang w:eastAsia="ko-KR"/>
        </w:rPr>
        <w:t xml:space="preserve"> (</w:t>
      </w:r>
      <w:r>
        <w:rPr>
          <w:lang w:eastAsia="ko-KR"/>
        </w:rPr>
        <w:t>수정된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>)</w:t>
      </w:r>
    </w:p>
    <w:p w14:paraId="48D9026E" w14:textId="39E30914" w:rsidR="00114F22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a </w:t>
      </w:r>
      <w:r>
        <w:rPr>
          <w:lang w:eastAsia="ko-KR"/>
        </w:rPr>
        <w:t>주변에서</w:t>
      </w:r>
      <w:r>
        <w:rPr>
          <w:lang w:eastAsia="ko-KR"/>
        </w:rPr>
        <w:t xml:space="preserve"> </w:t>
      </w:r>
      <w:r>
        <w:rPr>
          <w:lang w:eastAsia="ko-KR"/>
        </w:rPr>
        <w:t>다항식으로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고려해보겠음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전개는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미분항까지만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근사식으로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,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≈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 - a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예시에서는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a = 0</m:t>
        </m:r>
      </m:oMath>
      <w:r>
        <w:rPr>
          <w:lang w:eastAsia="ko-KR"/>
        </w:rPr>
        <w:t xml:space="preserve"> 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 = 0 </m:t>
        </m:r>
      </m:oMath>
      <w:r>
        <w:rPr>
          <w:lang w:eastAsia="ko-KR"/>
        </w:rPr>
        <w:t>주변에서</w:t>
      </w:r>
      <w:r>
        <w:rPr>
          <w:lang w:eastAsia="ko-KR"/>
        </w:rPr>
        <w:t xml:space="preserve"> </w:t>
      </w:r>
      <w:r>
        <w:rPr>
          <w:lang w:eastAsia="ko-KR"/>
        </w:rPr>
        <w:t>근사함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-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미분은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차수에서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 xml:space="preserve">, </m:t>
        </m:r>
        <m:r>
          <w:rPr>
            <w:rFonts w:ascii="Cambria Math" w:hAnsi="Cambria Math"/>
            <w:lang w:eastAsia="ko-KR"/>
          </w:rPr>
          <m:t>…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vertAlign w:val="subscript"/>
            <w:lang w:eastAsia="ko-KR"/>
          </w:rPr>
          <m:t>x = 0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0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1, 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0</m:t>
              </m:r>
            </m:sup>
          </m:sSup>
          <m:r>
            <w:rPr>
              <w:rFonts w:ascii="Cambria Math" w:hAnsi="Cambria Math"/>
              <w:lang w:eastAsia="ko-KR"/>
            </w:rPr>
            <m:t>= 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- 1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≈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 - 0</m:t>
              </m:r>
            </m:e>
          </m:d>
          <m:r>
            <w:rPr>
              <w:rFonts w:ascii="Cambria Math" w:hAnsi="Cambria Math"/>
              <w:lang w:eastAsia="ko-KR"/>
            </w:rPr>
            <m:t>= 1 + 1 ⋅ x = 1 + x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즉</w:t>
      </w:r>
      <w:r>
        <w:rPr>
          <w:lang w:eastAsia="ko-KR"/>
        </w:rPr>
        <w:t>,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x = 0</m:t>
        </m:r>
      </m:oMath>
      <w:r>
        <w:rPr>
          <w:lang w:eastAsia="ko-KR"/>
        </w:rPr>
        <w:t xml:space="preserve"> </w:t>
      </w:r>
      <w:r>
        <w:rPr>
          <w:lang w:eastAsia="ko-KR"/>
        </w:rPr>
        <w:t>주변에서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근사하면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>≈ 1 + x</m:t>
        </m:r>
      </m:oMath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근사는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가까울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근사값을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근사값은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</m:e>
              </m:d>
            </m:sup>
          </m:sSup>
          <m:r>
            <w:rPr>
              <w:rFonts w:ascii="Cambria Math" w:hAnsi="Cambria Math"/>
              <w:lang w:eastAsia="ko-KR"/>
            </w:rPr>
            <m:t>≈ 1 + 0.1 = 1.1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0.1</m:t>
                </m:r>
              </m:e>
            </m:d>
          </m:sup>
        </m:sSup>
        <m:r>
          <w:rPr>
            <w:rFonts w:ascii="Cambria Math" w:hAnsi="Cambria Math"/>
            <w:lang w:eastAsia="ko-KR"/>
          </w:rPr>
          <m:t>≈ 1.1052</m:t>
        </m:r>
      </m:oMath>
      <w:r>
        <w:rPr>
          <w:lang w:eastAsia="ko-KR"/>
        </w:rPr>
        <w:t xml:space="preserve"> 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근사값과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가능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- 1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근사법이지만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근사치를</w:t>
      </w:r>
      <w:r>
        <w:rPr>
          <w:lang w:eastAsia="ko-KR"/>
        </w:rPr>
        <w:t xml:space="preserve"> </w:t>
      </w:r>
      <w:r>
        <w:rPr>
          <w:lang w:eastAsia="ko-KR"/>
        </w:rPr>
        <w:t>얻기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t>잔여항은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</m:oMath>
      </m:oMathPara>
    </w:p>
    <w:p w14:paraId="483F1233" w14:textId="77777777" w:rsidR="00114F22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(2)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36A9F902" w14:textId="16FE5DFA" w:rsidR="00114F22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근사값을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0.1</m:t>
              </m:r>
            </m:e>
          </m:d>
          <m:r>
            <w:rPr>
              <w:rFonts w:ascii="Cambria Math" w:hAnsi="Cambria Math"/>
              <w:lang w:eastAsia="ko-KR"/>
            </w:rPr>
            <m:t>≈ 1 + 0.1 = 1.1</m:t>
          </m:r>
        </m:oMath>
      </m:oMathPara>
    </w:p>
    <w:p w14:paraId="31C28A55" w14:textId="77777777" w:rsidR="00114F22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(3) </w:t>
      </w:r>
      <w:r>
        <w:rPr>
          <w:lang w:eastAsia="ko-KR"/>
        </w:rPr>
        <w:t>잔여오차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0F41B919" w14:textId="79CB4C90" w:rsidR="00114F22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ξ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⋅ 0.01</m:t>
          </m:r>
        </m:oMath>
      </m:oMathPara>
    </w:p>
    <w:p w14:paraId="67669BDE" w14:textId="2573E0E0" w:rsidR="00114F22" w:rsidRDefault="00000000">
      <w:pPr>
        <w:pStyle w:val="31"/>
        <w:rPr>
          <w:lang w:eastAsia="ko-KR"/>
        </w:rPr>
      </w:pPr>
      <w:r>
        <w:rPr>
          <w:lang w:eastAsia="ko-KR"/>
        </w:rPr>
        <w:t xml:space="preserve">(4)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선택과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</w:p>
    <w:p w14:paraId="66767ECB" w14:textId="1D8B76CA" w:rsidR="00114F22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 xml:space="preserve">ξ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0.1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최대값을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ξ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최대치를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≈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0.1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⋅ 0.01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0.1</m:t>
            </m:r>
          </m:sup>
        </m:sSup>
        <m:r>
          <w:rPr>
            <w:rFonts w:ascii="Cambria Math" w:hAnsi="Cambria Math"/>
            <w:lang w:eastAsia="ko-KR"/>
          </w:rPr>
          <m:t>≈ 1.1052</m:t>
        </m:r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≈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1.1052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⋅ 0.01 = 0.005526</m:t>
          </m:r>
        </m:oMath>
      </m:oMathPara>
    </w:p>
    <w:p w14:paraId="6AEB2835" w14:textId="77777777" w:rsidR="00114F22" w:rsidRDefault="00000000">
      <w:pPr>
        <w:pStyle w:val="31"/>
        <w:rPr>
          <w:lang w:eastAsia="ko-KR"/>
        </w:rPr>
      </w:pPr>
      <w:r>
        <w:rPr>
          <w:lang w:eastAsia="ko-KR"/>
        </w:rPr>
        <w:lastRenderedPageBreak/>
        <w:t xml:space="preserve">(5)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5A7259C3" w14:textId="6C3785FA" w:rsidR="00114F2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0.1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0.1</m:t>
            </m:r>
          </m:sup>
        </m:sSup>
        <m:r>
          <w:rPr>
            <w:rFonts w:ascii="Cambria Math" w:hAnsi="Cambria Math"/>
            <w:lang w:eastAsia="ko-KR"/>
          </w:rPr>
          <m:t>≈ 1.1052</m:t>
        </m:r>
      </m:oMath>
      <w:r>
        <w:rPr>
          <w:lang w:eastAsia="ko-KR"/>
        </w:rPr>
        <w:br/>
        <w:t xml:space="preserve">- </w:t>
      </w:r>
      <w:r>
        <w:rPr>
          <w:lang w:eastAsia="ko-KR"/>
        </w:rPr>
        <w:t>근사값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1.1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1.1052 - 1.1</m:t>
              </m:r>
            </m:e>
          </m:d>
          <m:r>
            <w:rPr>
              <w:rFonts w:ascii="Cambria Math" w:hAnsi="Cambria Math"/>
              <w:lang w:eastAsia="ko-KR"/>
            </w:rPr>
            <m:t>= 0.0052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잔여오차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≈ 0.005526</m:t>
        </m:r>
      </m:oMath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0.0052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일치함</w:t>
      </w:r>
      <w:r>
        <w:rPr>
          <w:lang w:eastAsia="ko-KR"/>
        </w:rPr>
        <w:t>.</w:t>
      </w:r>
    </w:p>
    <w:p w14:paraId="6FEA65E1" w14:textId="77777777" w:rsidR="00114F2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요약</w:t>
      </w:r>
    </w:p>
    <w:p w14:paraId="0E5352FD" w14:textId="5567E180" w:rsidR="00114F2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예시에서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근사를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x = 0.1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 </w:t>
      </w:r>
      <w:r>
        <w:rPr>
          <w:lang w:eastAsia="ko-KR"/>
        </w:rPr>
        <w:t>잔여오차를</w:t>
      </w:r>
      <w:r>
        <w:rPr>
          <w:lang w:eastAsia="ko-KR"/>
        </w:rPr>
        <w:t xml:space="preserve"> </w:t>
      </w:r>
      <w:r>
        <w:rPr>
          <w:lang w:eastAsia="ko-KR"/>
        </w:rPr>
        <w:t>평가했음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상한을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근사치의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sectPr w:rsidR="00114F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200112">
    <w:abstractNumId w:val="8"/>
  </w:num>
  <w:num w:numId="2" w16cid:durableId="1537502648">
    <w:abstractNumId w:val="6"/>
  </w:num>
  <w:num w:numId="3" w16cid:durableId="1126582236">
    <w:abstractNumId w:val="5"/>
  </w:num>
  <w:num w:numId="4" w16cid:durableId="1385371463">
    <w:abstractNumId w:val="4"/>
  </w:num>
  <w:num w:numId="5" w16cid:durableId="771242231">
    <w:abstractNumId w:val="7"/>
  </w:num>
  <w:num w:numId="6" w16cid:durableId="893810966">
    <w:abstractNumId w:val="3"/>
  </w:num>
  <w:num w:numId="7" w16cid:durableId="2139571614">
    <w:abstractNumId w:val="2"/>
  </w:num>
  <w:num w:numId="8" w16cid:durableId="1286959891">
    <w:abstractNumId w:val="1"/>
  </w:num>
  <w:num w:numId="9" w16cid:durableId="55601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F22"/>
    <w:rsid w:val="0015074B"/>
    <w:rsid w:val="001735C4"/>
    <w:rsid w:val="0029639D"/>
    <w:rsid w:val="00326F90"/>
    <w:rsid w:val="00696679"/>
    <w:rsid w:val="00831411"/>
    <w:rsid w:val="00AA1D8D"/>
    <w:rsid w:val="00B47730"/>
    <w:rsid w:val="00CB0664"/>
    <w:rsid w:val="00D65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298AE"/>
  <w14:defaultImageDpi w14:val="300"/>
  <w15:docId w15:val="{8F753A2A-9CC8-4890-B5BA-001F428F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2024-09-15T22:33:00Z</dcterms:modified>
  <cp:category/>
</cp:coreProperties>
</file>