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483C9" w14:textId="77777777" w:rsidR="008E210B" w:rsidRPr="00DA5089" w:rsidRDefault="00000000">
      <w:pPr>
        <w:pStyle w:val="1"/>
        <w:rPr>
          <w:sz w:val="36"/>
          <w:szCs w:val="36"/>
          <w:lang w:eastAsia="ko-KR"/>
        </w:rPr>
      </w:pPr>
      <w:proofErr w:type="spellStart"/>
      <w:r w:rsidRPr="00DA5089">
        <w:rPr>
          <w:sz w:val="36"/>
          <w:szCs w:val="36"/>
          <w:lang w:eastAsia="ko-KR"/>
        </w:rPr>
        <w:t>큐잉</w:t>
      </w:r>
      <w:proofErr w:type="spellEnd"/>
      <w:r w:rsidRPr="00DA5089">
        <w:rPr>
          <w:sz w:val="36"/>
          <w:szCs w:val="36"/>
          <w:lang w:eastAsia="ko-KR"/>
        </w:rPr>
        <w:t xml:space="preserve"> </w:t>
      </w:r>
      <w:r w:rsidRPr="00DA5089">
        <w:rPr>
          <w:sz w:val="36"/>
          <w:szCs w:val="36"/>
          <w:lang w:eastAsia="ko-KR"/>
        </w:rPr>
        <w:t>이론과</w:t>
      </w:r>
      <w:r w:rsidRPr="00DA5089">
        <w:rPr>
          <w:sz w:val="36"/>
          <w:szCs w:val="36"/>
          <w:lang w:eastAsia="ko-KR"/>
        </w:rPr>
        <w:t xml:space="preserve"> </w:t>
      </w:r>
      <w:r w:rsidRPr="00DA5089">
        <w:rPr>
          <w:sz w:val="36"/>
          <w:szCs w:val="36"/>
          <w:lang w:eastAsia="ko-KR"/>
        </w:rPr>
        <w:t>대기행렬</w:t>
      </w:r>
      <w:r w:rsidRPr="00DA5089">
        <w:rPr>
          <w:sz w:val="36"/>
          <w:szCs w:val="36"/>
          <w:lang w:eastAsia="ko-KR"/>
        </w:rPr>
        <w:t xml:space="preserve"> </w:t>
      </w:r>
      <w:r w:rsidRPr="00DA5089">
        <w:rPr>
          <w:sz w:val="36"/>
          <w:szCs w:val="36"/>
          <w:lang w:eastAsia="ko-KR"/>
        </w:rPr>
        <w:t>공식에</w:t>
      </w:r>
      <w:r w:rsidRPr="00DA5089">
        <w:rPr>
          <w:sz w:val="36"/>
          <w:szCs w:val="36"/>
          <w:lang w:eastAsia="ko-KR"/>
        </w:rPr>
        <w:t xml:space="preserve"> </w:t>
      </w:r>
      <w:r w:rsidRPr="00DA5089">
        <w:rPr>
          <w:sz w:val="36"/>
          <w:szCs w:val="36"/>
          <w:lang w:eastAsia="ko-KR"/>
        </w:rPr>
        <w:t>대한</w:t>
      </w:r>
      <w:r w:rsidRPr="00DA5089">
        <w:rPr>
          <w:sz w:val="36"/>
          <w:szCs w:val="36"/>
          <w:lang w:eastAsia="ko-KR"/>
        </w:rPr>
        <w:t xml:space="preserve"> </w:t>
      </w:r>
      <w:r w:rsidRPr="00DA5089">
        <w:rPr>
          <w:sz w:val="36"/>
          <w:szCs w:val="36"/>
          <w:lang w:eastAsia="ko-KR"/>
        </w:rPr>
        <w:t>자세한</w:t>
      </w:r>
      <w:r w:rsidRPr="00DA5089">
        <w:rPr>
          <w:sz w:val="36"/>
          <w:szCs w:val="36"/>
          <w:lang w:eastAsia="ko-KR"/>
        </w:rPr>
        <w:t xml:space="preserve"> </w:t>
      </w:r>
      <w:r w:rsidRPr="00DA5089">
        <w:rPr>
          <w:sz w:val="36"/>
          <w:szCs w:val="36"/>
          <w:lang w:eastAsia="ko-KR"/>
        </w:rPr>
        <w:t>설명</w:t>
      </w:r>
    </w:p>
    <w:p w14:paraId="5AC098D9" w14:textId="77777777" w:rsidR="008E210B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</w:p>
    <w:p w14:paraId="29B4AD14" w14:textId="77777777" w:rsidR="008E210B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1.1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 </w:t>
      </w:r>
      <w:r>
        <w:rPr>
          <w:lang w:eastAsia="ko-KR"/>
        </w:rPr>
        <w:t>요소</w:t>
      </w:r>
    </w:p>
    <w:p w14:paraId="13608F7E" w14:textId="77777777" w:rsidR="008E210B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고객</w:t>
      </w:r>
      <w:r>
        <w:rPr>
          <w:lang w:eastAsia="ko-KR"/>
        </w:rPr>
        <w:t xml:space="preserve">(Entities):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받기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도착하는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</w:t>
      </w:r>
      <w:r>
        <w:rPr>
          <w:lang w:eastAsia="ko-KR"/>
        </w:rPr>
        <w:t>사람</w:t>
      </w:r>
      <w:r>
        <w:rPr>
          <w:lang w:eastAsia="ko-KR"/>
        </w:rPr>
        <w:t xml:space="preserve">, </w:t>
      </w:r>
      <w:r>
        <w:rPr>
          <w:lang w:eastAsia="ko-KR"/>
        </w:rPr>
        <w:t>물건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).</w:t>
      </w:r>
      <w:r>
        <w:rPr>
          <w:lang w:eastAsia="ko-KR"/>
        </w:rPr>
        <w:br/>
        <w:t xml:space="preserve">- </w:t>
      </w:r>
      <w:r>
        <w:rPr>
          <w:lang w:eastAsia="ko-KR"/>
        </w:rPr>
        <w:t>서버</w:t>
      </w:r>
      <w:r>
        <w:rPr>
          <w:lang w:eastAsia="ko-KR"/>
        </w:rPr>
        <w:t xml:space="preserve">(Servers): </w:t>
      </w:r>
      <w:r>
        <w:rPr>
          <w:lang w:eastAsia="ko-KR"/>
        </w:rPr>
        <w:t>고객에게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주체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큐</w:t>
      </w:r>
      <w:r>
        <w:rPr>
          <w:lang w:eastAsia="ko-KR"/>
        </w:rPr>
        <w:t xml:space="preserve">(Queue): </w:t>
      </w:r>
      <w:r>
        <w:rPr>
          <w:lang w:eastAsia="ko-KR"/>
        </w:rPr>
        <w:t>고객이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대기열</w:t>
      </w:r>
      <w:proofErr w:type="spellEnd"/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: </w:t>
      </w:r>
      <w:r>
        <w:rPr>
          <w:lang w:eastAsia="ko-KR"/>
        </w:rPr>
        <w:t>서비스가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FCFS, LCFS, SIRO </w:t>
      </w:r>
      <w:r>
        <w:rPr>
          <w:lang w:eastAsia="ko-KR"/>
        </w:rPr>
        <w:t>등</w:t>
      </w:r>
      <w:r>
        <w:rPr>
          <w:lang w:eastAsia="ko-KR"/>
        </w:rPr>
        <w:t>).</w:t>
      </w:r>
    </w:p>
    <w:p w14:paraId="7A6D833A" w14:textId="77777777" w:rsidR="008E210B" w:rsidRDefault="00000000">
      <w:pPr>
        <w:pStyle w:val="31"/>
        <w:rPr>
          <w:lang w:eastAsia="ko-KR"/>
        </w:rPr>
      </w:pPr>
      <w:r>
        <w:rPr>
          <w:lang w:eastAsia="ko-KR"/>
        </w:rPr>
        <w:t xml:space="preserve">1.2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</w:p>
    <w:p w14:paraId="56503996" w14:textId="559AC923" w:rsidR="008E210B" w:rsidRDefault="00000000">
      <w:pPr>
        <w:rPr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>M/M/1</m:t>
        </m:r>
      </m:oMath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: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,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포아송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 xml:space="preserve">M/M/c </m:t>
        </m:r>
      </m:oMath>
      <w:r>
        <w:rPr>
          <w:lang w:eastAsia="ko-KR"/>
        </w:rPr>
        <w:t>시스템</w:t>
      </w:r>
      <w:r>
        <w:rPr>
          <w:lang w:eastAsia="ko-KR"/>
        </w:rPr>
        <w:t>: c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,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포아송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따름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 xml:space="preserve">M/G/1 </m:t>
        </m:r>
      </m:oMath>
      <w:r>
        <w:rPr>
          <w:lang w:eastAsia="ko-KR"/>
        </w:rPr>
        <w:t>시스템</w:t>
      </w:r>
      <w:r>
        <w:rPr>
          <w:lang w:eastAsia="ko-KR"/>
        </w:rPr>
        <w:t xml:space="preserve">: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,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포아송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 xml:space="preserve">,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시간은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분포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G/G/1</m:t>
        </m:r>
      </m:oMath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: </w:t>
      </w:r>
      <w:r>
        <w:rPr>
          <w:lang w:eastAsia="ko-KR"/>
        </w:rPr>
        <w:t>도착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따름</w:t>
      </w:r>
      <w:r>
        <w:rPr>
          <w:lang w:eastAsia="ko-KR"/>
        </w:rPr>
        <w:t>.</w:t>
      </w:r>
    </w:p>
    <w:p w14:paraId="5EBE1086" w14:textId="77777777" w:rsidR="008E210B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</w:p>
    <w:p w14:paraId="3C8CC723" w14:textId="3CB8D0D7" w:rsidR="008E210B" w:rsidRDefault="00000000">
      <w:pPr>
        <w:rPr>
          <w:lang w:eastAsia="ko-KR"/>
        </w:rPr>
      </w:pPr>
      <w:r>
        <w:rPr>
          <w:lang w:eastAsia="ko-KR"/>
        </w:rPr>
        <w:t xml:space="preserve">2.1 </w:t>
      </w:r>
      <w:r>
        <w:rPr>
          <w:lang w:eastAsia="ko-KR"/>
        </w:rPr>
        <w:t>람다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λ</m:t>
        </m:r>
      </m:oMath>
      <w:r>
        <w:rPr>
          <w:lang w:eastAsia="ko-KR"/>
        </w:rPr>
        <w:t xml:space="preserve">): </w:t>
      </w:r>
      <w:proofErr w:type="spellStart"/>
      <w:r>
        <w:rPr>
          <w:lang w:eastAsia="ko-KR"/>
        </w:rPr>
        <w:t>도착률</w:t>
      </w:r>
      <w:proofErr w:type="spellEnd"/>
      <w:r>
        <w:rPr>
          <w:lang w:eastAsia="ko-KR"/>
        </w:rPr>
        <w:br/>
        <w:t xml:space="preserve">-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시간당</w:t>
      </w:r>
      <w:r>
        <w:rPr>
          <w:lang w:eastAsia="ko-KR"/>
        </w:rPr>
        <w:t xml:space="preserve"> </w:t>
      </w:r>
      <w:r>
        <w:rPr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lang w:eastAsia="ko-KR"/>
        </w:rPr>
        <w:t>도착하는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2.2 </w:t>
      </w:r>
      <w:r>
        <w:rPr>
          <w:lang w:eastAsia="ko-KR"/>
        </w:rPr>
        <w:t>뮤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μ</m:t>
        </m:r>
      </m:oMath>
      <w:r>
        <w:rPr>
          <w:lang w:eastAsia="ko-KR"/>
        </w:rPr>
        <w:t xml:space="preserve">): </w:t>
      </w:r>
      <w:r>
        <w:rPr>
          <w:lang w:eastAsia="ko-KR"/>
        </w:rPr>
        <w:t>서비스율</w:t>
      </w:r>
      <w:r>
        <w:rPr>
          <w:lang w:eastAsia="ko-KR"/>
        </w:rPr>
        <w:br/>
        <w:t xml:space="preserve">-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시간당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서버가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2.3 </w:t>
      </w:r>
      <w:r>
        <w:rPr>
          <w:lang w:eastAsia="ko-KR"/>
        </w:rPr>
        <w:t>로</w:t>
      </w:r>
      <w:r>
        <w:rPr>
          <w:lang w:eastAsia="ko-KR"/>
        </w:rPr>
        <w:t>(</w:t>
      </w:r>
      <m:oMath>
        <m:r>
          <w:rPr>
            <w:rFonts w:ascii="Cambria Math" w:hAnsi="Cambria Math"/>
            <w:lang w:eastAsia="ko-KR"/>
          </w:rPr>
          <m:t>ρ</m:t>
        </m:r>
      </m:oMath>
      <w:r>
        <w:rPr>
          <w:lang w:eastAsia="ko-KR"/>
        </w:rPr>
        <w:t xml:space="preserve">):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이용률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ρ=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λ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c×μ</m:t>
                </m:r>
              </m:e>
            </m:d>
          </m:den>
        </m:f>
        <m:r>
          <w:rPr>
            <w:rFonts w:ascii="Cambria Math" w:hAnsi="Cambria Math"/>
            <w:lang w:eastAsia="ko-KR"/>
          </w:rPr>
          <w:br/>
        </m:r>
      </m:oMath>
      <w:r>
        <w:rPr>
          <w:lang w:eastAsia="ko-KR"/>
        </w:rPr>
        <w:t xml:space="preserve">- </w:t>
      </w:r>
      <w:r>
        <w:rPr>
          <w:lang w:eastAsia="ko-KR"/>
        </w:rPr>
        <w:t>서버의</w:t>
      </w:r>
      <w:r>
        <w:rPr>
          <w:lang w:eastAsia="ko-KR"/>
        </w:rPr>
        <w:t xml:space="preserve"> </w:t>
      </w:r>
      <w:r>
        <w:rPr>
          <w:lang w:eastAsia="ko-KR"/>
        </w:rPr>
        <w:t>활용도를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값이</w:t>
      </w:r>
      <w:r>
        <w:rPr>
          <w:lang w:eastAsia="ko-KR"/>
        </w:rPr>
        <w:t xml:space="preserve"> 1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가까울수록</w:t>
      </w:r>
      <w:r>
        <w:rPr>
          <w:lang w:eastAsia="ko-KR"/>
        </w:rPr>
        <w:t xml:space="preserve"> </w:t>
      </w:r>
      <w:r>
        <w:rPr>
          <w:lang w:eastAsia="ko-KR"/>
        </w:rPr>
        <w:t>혼잡한</w:t>
      </w:r>
      <w:r>
        <w:rPr>
          <w:lang w:eastAsia="ko-KR"/>
        </w:rPr>
        <w:t xml:space="preserve"> </w:t>
      </w:r>
      <w:r>
        <w:rPr>
          <w:lang w:eastAsia="ko-KR"/>
        </w:rPr>
        <w:t>시스템을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2.4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 xml:space="preserve">: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대기열에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2.5 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lang w:eastAsia="ko-KR"/>
        </w:rPr>
        <w:t xml:space="preserve">: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전체의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m:oMath>
        <m:r>
          <w:rPr>
            <w:rFonts w:ascii="Cambria Math" w:hAnsi="Cambria Math"/>
            <w:lang w:eastAsia="ko-KR"/>
          </w:rPr>
          <m:t>L=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λ</m:t>
            </m:r>
          </m:num>
          <m:den>
            <m:r>
              <w:rPr>
                <w:rFonts w:ascii="Cambria Math" w:hAnsi="Cambria Math"/>
                <w:lang w:eastAsia="ko-KR"/>
              </w:rPr>
              <m:t>μ</m:t>
            </m:r>
          </m:den>
        </m:f>
        <m:r>
          <w:rPr>
            <w:rFonts w:ascii="Cambria Math" w:hAnsi="Cambria Math"/>
            <w:lang w:eastAsia="ko-KR"/>
          </w:rPr>
          <w:br/>
        </m:r>
      </m:oMath>
      <w:r>
        <w:rPr>
          <w:lang w:eastAsia="ko-KR"/>
        </w:rPr>
        <w:br/>
        <w:t xml:space="preserve">2.6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 xml:space="preserve">: </w:t>
      </w:r>
      <w:r>
        <w:rPr>
          <w:lang w:eastAsia="ko-KR"/>
        </w:rPr>
        <w:t>고객의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br/>
        <w:t xml:space="preserve">- </w:t>
      </w:r>
      <w:r>
        <w:rPr>
          <w:lang w:eastAsia="ko-KR"/>
        </w:rPr>
        <w:t>대기열에서</w:t>
      </w:r>
      <w:r>
        <w:rPr>
          <w:lang w:eastAsia="ko-KR"/>
        </w:rPr>
        <w:t xml:space="preserve"> </w:t>
      </w:r>
      <w:r>
        <w:rPr>
          <w:lang w:eastAsia="ko-KR"/>
        </w:rPr>
        <w:t>서비스를</w:t>
      </w:r>
      <w:r>
        <w:rPr>
          <w:lang w:eastAsia="ko-KR"/>
        </w:rPr>
        <w:t xml:space="preserve"> </w:t>
      </w:r>
      <w:r>
        <w:rPr>
          <w:lang w:eastAsia="ko-KR"/>
        </w:rPr>
        <w:t>기다리는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2.7 </w:t>
      </w:r>
      <m:oMath>
        <m:r>
          <w:rPr>
            <w:rFonts w:ascii="Cambria Math" w:hAnsi="Cambria Math"/>
            <w:lang w:eastAsia="ko-KR"/>
          </w:rPr>
          <m:t>W</m:t>
        </m:r>
      </m:oMath>
      <w:r>
        <w:rPr>
          <w:lang w:eastAsia="ko-KR"/>
        </w:rPr>
        <w:t xml:space="preserve">: </w:t>
      </w:r>
      <w:r>
        <w:rPr>
          <w:lang w:eastAsia="ko-KR"/>
        </w:rPr>
        <w:t>시스템에서의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체류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br/>
        <w:t xml:space="preserve">- </w:t>
      </w:r>
      <m:oMath>
        <m:r>
          <w:rPr>
            <w:rFonts w:ascii="Cambria Math" w:hAnsi="Cambria Math"/>
            <w:lang w:eastAsia="ko-KR"/>
          </w:rPr>
          <m:t>W=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</w:p>
    <w:p w14:paraId="7FC0571D" w14:textId="57BC3EB5" w:rsidR="008E210B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M/M/1</m:t>
        </m:r>
      </m:oMath>
      <w:r>
        <w:rPr>
          <w:lang w:eastAsia="ko-KR"/>
        </w:rPr>
        <w:t xml:space="preserve">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공식</w:t>
      </w:r>
      <w:r>
        <w:rPr>
          <w:lang w:eastAsia="ko-KR"/>
        </w:rPr>
        <w:t xml:space="preserve"> (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>)</w:t>
      </w:r>
    </w:p>
    <w:p w14:paraId="10DAE5BB" w14:textId="73E437AE" w:rsidR="008E210B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lang w:eastAsia="ko-KR"/>
        </w:rPr>
        <w:t>):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L =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λ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(μ - λ)</m:t>
              </m:r>
            </m:den>
          </m:f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lang w:eastAsia="ko-KR"/>
            </w:rPr>
            <w:br/>
          </m:r>
          <m:r>
            <w:rPr>
              <w:lang w:eastAsia="ko-KR"/>
            </w:rPr>
            <w:br/>
            <w:t xml:space="preserve">- </w:t>
          </m:r>
        </m:oMath>
      </m:oMathPara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>):</w:t>
      </w:r>
      <w:r>
        <w:rPr>
          <w:lang w:eastAsia="ko-K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L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q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μ-λ</m:t>
                      </m:r>
                    </m:e>
                  </m:d>
                </m:e>
              </m:d>
            </m:den>
          </m:f>
          <m:r>
            <w:rPr>
              <w:lang w:eastAsia="ko-KR"/>
            </w:rPr>
            <w:br/>
          </m:r>
          <m:r>
            <w:rPr>
              <w:lang w:eastAsia="ko-KR"/>
            </w:rPr>
            <w:br/>
            <w:t xml:space="preserve">- </w:t>
          </m:r>
        </m:oMath>
      </m:oMathPara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체류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W</m:t>
        </m:r>
      </m:oMath>
      <w:r>
        <w:rPr>
          <w:lang w:eastAsia="ko-KR"/>
        </w:rPr>
        <w:t>):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W =  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1</m:t>
              </m:r>
            </m:num>
            <m:den>
              <m:r>
                <w:rPr>
                  <w:rFonts w:ascii="Cambria Math" w:hAnsi="Cambria Math"/>
                  <w:lang w:eastAsia="ko-KR"/>
                </w:rPr>
                <m:t>(μ - λ)</m:t>
              </m:r>
            </m:den>
          </m:f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lang w:eastAsia="ko-KR"/>
            </w:rPr>
            <w:br/>
          </m:r>
          <m:r>
            <w:rPr>
              <w:lang w:eastAsia="ko-KR"/>
            </w:rPr>
            <w:br/>
            <w:t xml:space="preserve">- </w:t>
          </m:r>
        </m:oMath>
      </m:oMathPara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>):</w:t>
      </w:r>
      <w:r>
        <w:rPr>
          <w:lang w:eastAsia="ko-KR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W</m:t>
              </m:r>
            </m:e>
            <m:sub>
              <m:r>
                <w:rPr>
                  <w:rFonts w:ascii="Cambria Math" w:hAnsi="Cambria Math"/>
                  <w:lang w:eastAsia="ko-KR"/>
                </w:rPr>
                <m:t>q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r>
                <w:rPr>
                  <w:rFonts w:ascii="Cambria Math" w:hAnsi="Cambria Math"/>
                  <w:lang w:eastAsia="ko-KR"/>
                </w:rPr>
                <m:t>λ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μ-λ</m:t>
                      </m:r>
                    </m:e>
                  </m:d>
                </m:e>
              </m:d>
            </m:den>
          </m:f>
        </m:oMath>
      </m:oMathPara>
    </w:p>
    <w:p w14:paraId="38ABE384" w14:textId="41579A6B" w:rsidR="008E210B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M/M/c</m:t>
        </m:r>
      </m:oMath>
      <w:r>
        <w:rPr>
          <w:lang w:eastAsia="ko-KR"/>
        </w:rPr>
        <w:t xml:space="preserve">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공식</w:t>
      </w:r>
    </w:p>
    <w:p w14:paraId="2FCB52B7" w14:textId="77777777" w:rsidR="00DA5089" w:rsidRDefault="00000000" w:rsidP="00DA5089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m:oMath>
        <m:r>
          <w:rPr>
            <w:rFonts w:ascii="Cambria Math" w:hAnsi="Cambria Math"/>
            <w:lang w:eastAsia="ko-KR"/>
          </w:rPr>
          <m:t>c</m:t>
        </m:r>
      </m:oMath>
      <w:r>
        <w:rPr>
          <w:lang w:eastAsia="ko-KR"/>
        </w:rPr>
        <w:t xml:space="preserve">: </w:t>
      </w:r>
      <w:r>
        <w:rPr>
          <w:lang w:eastAsia="ko-KR"/>
        </w:rPr>
        <w:t>서버의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br/>
        <w:t xml:space="preserve">-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안정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: </w:t>
      </w:r>
      <m:oMath>
        <m:r>
          <w:rPr>
            <w:rFonts w:ascii="Cambria Math" w:hAnsi="Cambria Math"/>
            <w:lang w:eastAsia="ko-KR"/>
          </w:rPr>
          <m:t>ρ &lt; 1</m:t>
        </m:r>
      </m:oMath>
      <w:r>
        <w:rPr>
          <w:lang w:eastAsia="ko-KR"/>
        </w:rPr>
        <w:br/>
        <w:t xml:space="preserve">-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</m:oMath>
      <w:r>
        <w:rPr>
          <w:lang w:eastAsia="ko-KR"/>
        </w:rPr>
        <w:t xml:space="preserve">: </w:t>
      </w:r>
      <w:r>
        <w:rPr>
          <w:lang w:eastAsia="ko-KR"/>
        </w:rPr>
        <w:t>시스템이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비어있는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확률</w:t>
      </w:r>
    </w:p>
    <w:p w14:paraId="4D94D98E" w14:textId="626AF12E" w:rsidR="00DA5089" w:rsidRDefault="00000000" w:rsidP="00DA5089">
      <w:pPr>
        <w:jc w:val="center"/>
        <w:rPr>
          <w:rFonts w:eastAsia="맑은 고딕"/>
          <w:lang w:eastAsia="ko-KR"/>
        </w:rPr>
      </w:pPr>
      <w:r>
        <w:rPr>
          <w:lang w:eastAsia="ko-KR"/>
        </w:rPr>
        <w:br/>
        <w:t xml:space="preserve"> 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λ</m:t>
                                </m:r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n!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lang w:eastAsia="ko-K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λ</m:t>
                            </m:r>
                            <m:r>
                              <m:rPr>
                                <m:lit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/</m:t>
                            </m:r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c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c!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1-ρ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-</m:t>
            </m:r>
            <m:r>
              <w:rPr>
                <w:rFonts w:ascii="Cambria Math" w:eastAsia="맑은 고딕" w:hAnsi="Cambria Math"/>
                <w:lang w:eastAsia="ko-KR"/>
              </w:rPr>
              <m:t>1</m:t>
            </m:r>
          </m:sup>
        </m:sSup>
      </m:oMath>
      <w:r>
        <w:rPr>
          <w:lang w:eastAsia="ko-KR"/>
        </w:rPr>
        <w:br/>
      </w:r>
    </w:p>
    <w:p w14:paraId="6CC3C488" w14:textId="3423698B" w:rsidR="00DA5089" w:rsidRDefault="00000000" w:rsidP="00DA5089">
      <w:pPr>
        <w:rPr>
          <w:rFonts w:eastAsia="맑은 고딕"/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(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>):</w:t>
      </w:r>
    </w:p>
    <w:p w14:paraId="2B2EA63B" w14:textId="77777777" w:rsidR="00DA5089" w:rsidRDefault="00000000" w:rsidP="00DA5089">
      <w:pPr>
        <w:jc w:val="center"/>
        <w:rPr>
          <w:rFonts w:eastAsia="맑은 고딕"/>
          <w:lang w:eastAsia="ko-KR"/>
        </w:rPr>
      </w:pPr>
      <w:r>
        <w:rPr>
          <w:lang w:eastAsia="ko-KR"/>
        </w:rPr>
        <w:lastRenderedPageBreak/>
        <w:br/>
        <w:t xml:space="preserve"> 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λ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lang w:eastAsia="ko-KR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ρ</m:t>
                </m:r>
              </m:num>
              <m:den>
                <m:r>
                  <w:rPr>
                    <w:rFonts w:ascii="Cambria Math" w:hAnsi="Cambria Math"/>
                    <w:lang w:eastAsia="ko-KR"/>
                  </w:rPr>
                  <m:t>c!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1-ρ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den>
            </m:f>
          </m:e>
        </m:d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w:br/>
        </m:r>
      </m:oMath>
    </w:p>
    <w:p w14:paraId="49F66354" w14:textId="77777777" w:rsidR="00DA5089" w:rsidRDefault="00000000" w:rsidP="00DA5089">
      <w:pPr>
        <w:rPr>
          <w:rFonts w:eastAsia="맑은 고딕"/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내</w:t>
      </w:r>
      <w:r>
        <w:rPr>
          <w:lang w:eastAsia="ko-KR"/>
        </w:rPr>
        <w:t xml:space="preserve">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L</m:t>
        </m:r>
      </m:oMath>
      <w:r>
        <w:rPr>
          <w:lang w:eastAsia="ko-KR"/>
        </w:rPr>
        <w:t>):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L = Lq + λ/μ</m:t>
          </m:r>
          <m:r>
            <w:rPr>
              <w:lang w:eastAsia="ko-KR"/>
            </w:rPr>
            <w:br/>
          </m:r>
          <m:r>
            <w:rPr>
              <w:lang w:eastAsia="ko-KR"/>
            </w:rPr>
            <w:br/>
            <w:t xml:space="preserve">- </w:t>
          </m:r>
        </m:oMath>
      </m:oMathPara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W</m:t>
        </m:r>
        <m:r>
          <w:rPr>
            <w:rFonts w:ascii="Cambria Math" w:eastAsia="맑은 고딕" w:hAnsi="Cambria Math" w:hint="eastAsia"/>
            <w:lang w:eastAsia="ko-KR"/>
          </w:rPr>
          <m:t>_</m:t>
        </m:r>
        <m:r>
          <w:rPr>
            <w:rFonts w:ascii="Cambria Math" w:hAnsi="Cambria Math"/>
            <w:lang w:eastAsia="ko-KR"/>
          </w:rPr>
          <m:t>q</m:t>
        </m:r>
      </m:oMath>
      <w:r>
        <w:rPr>
          <w:lang w:eastAsia="ko-KR"/>
        </w:rPr>
        <w:t>):</w:t>
      </w:r>
      <w:r>
        <w:rPr>
          <w:lang w:eastAsia="ko-KR"/>
        </w:rPr>
        <w:br/>
      </w:r>
    </w:p>
    <w:p w14:paraId="4E951DA7" w14:textId="77777777" w:rsidR="00DA5089" w:rsidRDefault="00DA5089" w:rsidP="00DA5089">
      <w:pPr>
        <w:jc w:val="center"/>
        <w:rPr>
          <w:rFonts w:eastAsia="맑은 고딕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q</m:t>
                </m:r>
              </m:sub>
            </m:sSub>
          </m:num>
          <m:den>
            <m:r>
              <w:rPr>
                <w:rFonts w:ascii="Cambria Math" w:hAnsi="Cambria Math"/>
                <w:lang w:eastAsia="ko-KR"/>
              </w:rPr>
              <m:t>λ</m:t>
            </m:r>
          </m:den>
        </m:f>
      </m:oMath>
      <w:r>
        <w:rPr>
          <w:rFonts w:eastAsia="맑은 고딕" w:hint="eastAsia"/>
          <w:lang w:eastAsia="ko-KR"/>
        </w:rPr>
        <w:t xml:space="preserve">    </w:t>
      </w:r>
    </w:p>
    <w:p w14:paraId="35441BB7" w14:textId="22A651E6" w:rsidR="008E210B" w:rsidRPr="00DA5089" w:rsidRDefault="00000000" w:rsidP="00DA5089">
      <w:pPr>
        <w:rPr>
          <w:rFonts w:eastAsia="맑은 고딕"/>
          <w:lang w:eastAsia="ko-KR"/>
        </w:rPr>
      </w:pPr>
      <w:r>
        <w:rPr>
          <w:lang w:eastAsia="ko-KR"/>
        </w:rPr>
        <w:br/>
        <w:t xml:space="preserve">-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체류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W</m:t>
        </m:r>
      </m:oMath>
      <w:r>
        <w:rPr>
          <w:lang w:eastAsia="ko-KR"/>
        </w:rPr>
        <w:t>):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 W = Wq + 1/</m:t>
          </m:r>
          <m:r>
            <w:rPr>
              <w:rFonts w:ascii="Cambria Math" w:hAnsi="Cambria Math"/>
            </w:rPr>
            <m:t>μ</m:t>
          </m:r>
        </m:oMath>
      </m:oMathPara>
    </w:p>
    <w:p w14:paraId="10E81061" w14:textId="5AB859A5" w:rsidR="008E210B" w:rsidRDefault="00000000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m:oMath>
        <m:r>
          <m:rPr>
            <m:sty m:val="bi"/>
          </m:rPr>
          <w:rPr>
            <w:rFonts w:ascii="Cambria Math" w:hAnsi="Cambria Math"/>
            <w:lang w:eastAsia="ko-KR"/>
          </w:rPr>
          <m:t>M/G/1</m:t>
        </m:r>
      </m:oMath>
      <w:r>
        <w:rPr>
          <w:lang w:eastAsia="ko-KR"/>
        </w:rPr>
        <w:t xml:space="preserve"> </w:t>
      </w:r>
      <w:r>
        <w:rPr>
          <w:lang w:eastAsia="ko-KR"/>
        </w:rPr>
        <w:t>대기행렬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</w:p>
    <w:p w14:paraId="31C904FF" w14:textId="2DCB7AF6" w:rsidR="008E210B" w:rsidRDefault="00000000">
      <w:pPr>
        <w:rPr>
          <w:lang w:eastAsia="ko-KR"/>
        </w:rPr>
      </w:pP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따를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모델입니다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 xml:space="preserve">: Pollaczek-Khinchine </w:t>
      </w:r>
      <w:r>
        <w:rPr>
          <w:lang w:eastAsia="ko-KR"/>
        </w:rPr>
        <w:t>공식으로</w:t>
      </w:r>
      <w:r>
        <w:rPr>
          <w:lang w:eastAsia="ko-KR"/>
        </w:rPr>
        <w:t xml:space="preserve"> </w:t>
      </w:r>
      <w:r>
        <w:rPr>
          <w:lang w:eastAsia="ko-KR"/>
        </w:rPr>
        <w:t>표현됩니다</w:t>
      </w:r>
      <w:r>
        <w:rPr>
          <w:lang w:eastAsia="ko-KR"/>
        </w:rPr>
        <w:t>.</w:t>
      </w:r>
      <w:r>
        <w:rPr>
          <w:lang w:eastAsia="ko-KR"/>
        </w:rPr>
        <w:br/>
      </w:r>
      <m:oMathPara>
        <m:oMath>
          <m:sSub>
            <m:sSubPr>
              <m:ctrlPr>
                <w:rPr>
                  <w:rFonts w:ascii="Cambria Math" w:eastAsia="맑은 고딕" w:hAnsi="Cambria Math"/>
                  <w:i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lang w:eastAsia="ko-KR"/>
                </w:rPr>
                <m:t>L</m:t>
              </m:r>
              <m:ctrlPr>
                <w:rPr>
                  <w:rFonts w:ascii="Cambria Math" w:hAnsi="Cambria Math"/>
                  <w:i/>
                  <w:lang w:eastAsia="ko-KR"/>
                </w:rPr>
              </m:ctrlPr>
            </m:e>
            <m:sub>
              <m:r>
                <w:rPr>
                  <w:rFonts w:ascii="Cambria Math" w:hAnsi="Cambria Math"/>
                  <w:lang w:eastAsia="ko-KR"/>
                </w:rPr>
                <m:t>q</m:t>
              </m:r>
            </m:sub>
          </m:sSub>
          <m:r>
            <w:rPr>
              <w:rFonts w:ascii="Cambria Math" w:hAnsi="Cambria Math"/>
              <w:lang w:eastAsia="ko-K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ko-K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ko-KR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ko-KR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ko-KR"/>
                        </w:rPr>
                        <m:t>2</m:t>
                      </m:r>
                    </m:sup>
                  </m:sSup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1-ρ</m:t>
                      </m:r>
                    </m:e>
                  </m:d>
                </m:e>
              </m:d>
            </m:den>
          </m:f>
          <m:r>
            <w:rPr>
              <w:lang w:eastAsia="ko-KR"/>
            </w:rPr>
            <w:br/>
          </m:r>
        </m:oMath>
      </m:oMathPara>
      <w:r>
        <w:rPr>
          <w:lang w:eastAsia="ko-KR"/>
        </w:rPr>
        <w:t xml:space="preserve"> 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E[S²]</m:t>
        </m:r>
      </m:oMath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분산입니다</w:t>
      </w:r>
      <w:r>
        <w:rPr>
          <w:lang w:eastAsia="ko-KR"/>
        </w:rPr>
        <w:t>.</w:t>
      </w:r>
    </w:p>
    <w:p w14:paraId="07D1877A" w14:textId="77777777" w:rsidR="008E210B" w:rsidRDefault="00000000">
      <w:pPr>
        <w:pStyle w:val="2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0C4708D3" w14:textId="22AAFD78" w:rsidR="008E210B" w:rsidRDefault="00000000">
      <w:pPr>
        <w:rPr>
          <w:lang w:eastAsia="ko-KR"/>
        </w:rPr>
      </w:pPr>
      <w:r>
        <w:rPr>
          <w:lang w:eastAsia="ko-KR"/>
        </w:rPr>
        <w:t xml:space="preserve">6.1 </w:t>
      </w:r>
      <w:r>
        <w:rPr>
          <w:lang w:eastAsia="ko-KR"/>
        </w:rPr>
        <w:t>은행</w:t>
      </w:r>
      <w:r>
        <w:rPr>
          <w:lang w:eastAsia="ko-KR"/>
        </w:rPr>
        <w:t xml:space="preserve"> </w:t>
      </w:r>
      <w:r>
        <w:rPr>
          <w:lang w:eastAsia="ko-KR"/>
        </w:rPr>
        <w:t>창구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M/M/3</m:t>
        </m:r>
      </m:oMath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고객은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5</w:t>
      </w:r>
      <w:r>
        <w:rPr>
          <w:lang w:eastAsia="ko-KR"/>
        </w:rPr>
        <w:t>분마다</w:t>
      </w:r>
      <w:r>
        <w:rPr>
          <w:lang w:eastAsia="ko-KR"/>
        </w:rPr>
        <w:t xml:space="preserve"> </w:t>
      </w:r>
      <w:r>
        <w:rPr>
          <w:lang w:eastAsia="ko-KR"/>
        </w:rPr>
        <w:t>도착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λ = 12/60</m:t>
        </m:r>
      </m:oMath>
      <w:r>
        <w:rPr>
          <w:lang w:eastAsia="ko-KR"/>
        </w:rPr>
        <w:t>).</w:t>
      </w:r>
      <w:r>
        <w:rPr>
          <w:lang w:eastAsia="ko-KR"/>
        </w:rPr>
        <w:br/>
        <w:t xml:space="preserve">-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창구는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15</w:t>
      </w:r>
      <w:r>
        <w:rPr>
          <w:lang w:eastAsia="ko-KR"/>
        </w:rPr>
        <w:t>분에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명을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μ = 4/60</m:t>
        </m:r>
      </m:oMath>
      <w:r>
        <w:rPr>
          <w:lang w:eastAsia="ko-KR"/>
        </w:rPr>
        <w:t>).</w:t>
      </w:r>
      <w:r>
        <w:rPr>
          <w:lang w:eastAsia="ko-KR"/>
        </w:rPr>
        <w:br/>
        <w:t xml:space="preserve">- 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m:oMath>
        <m:r>
          <w:rPr>
            <w:rFonts w:ascii="Cambria Math" w:hAnsi="Cambria Math"/>
            <w:lang w:eastAsia="ko-KR"/>
          </w:rPr>
          <m:t xml:space="preserve"> c = 3</m:t>
        </m:r>
      </m:oMath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w:r>
        <w:rPr>
          <w:lang w:eastAsia="ko-KR"/>
        </w:rPr>
        <w:br/>
      </w:r>
      <w:r>
        <w:rPr>
          <w:lang w:eastAsia="ko-KR"/>
        </w:rPr>
        <w:t>적용</w:t>
      </w:r>
      <w:r>
        <w:rPr>
          <w:lang w:eastAsia="ko-KR"/>
        </w:rPr>
        <w:t xml:space="preserve">: </w:t>
      </w:r>
      <m:oMath>
        <m:r>
          <w:rPr>
            <w:rFonts w:ascii="Cambria Math" w:hAnsi="Cambria Math"/>
            <w:lang w:eastAsia="ko-KR"/>
          </w:rPr>
          <m:t>ρ = λ / (c × μ) = 0.6</m:t>
        </m:r>
      </m:oMath>
      <w:r>
        <w:rPr>
          <w:lang w:eastAsia="ko-KR"/>
        </w:rPr>
        <w:t xml:space="preserve">,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.</w:t>
      </w:r>
      <w:r>
        <w:rPr>
          <w:lang w:eastAsia="ko-KR"/>
        </w:rPr>
        <w:br/>
        <w:t xml:space="preserve"> 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,L,</m:t>
        </m:r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W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  <m:r>
          <w:rPr>
            <w:rFonts w:ascii="Cambria Math" w:hAnsi="Cambria Math"/>
            <w:lang w:eastAsia="ko-KR"/>
          </w:rPr>
          <m:t>,W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공식에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6.2 </w:t>
      </w:r>
      <w:r>
        <w:rPr>
          <w:lang w:eastAsia="ko-KR"/>
        </w:rPr>
        <w:t>콜센터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 xml:space="preserve">M/G/1 </m:t>
        </m:r>
      </m:oMath>
      <w:r>
        <w:rPr>
          <w:lang w:eastAsia="ko-KR"/>
        </w:rPr>
        <w:t>모델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전화는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1</w:t>
      </w:r>
      <w:r>
        <w:rPr>
          <w:lang w:eastAsia="ko-KR"/>
        </w:rPr>
        <w:t>분마다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걸려옴</w:t>
      </w:r>
      <w:proofErr w:type="spellEnd"/>
      <w:r>
        <w:rPr>
          <w:lang w:eastAsia="ko-KR"/>
        </w:rPr>
        <w:t xml:space="preserve"> (</w:t>
      </w:r>
      <m:oMath>
        <m:r>
          <w:rPr>
            <w:rFonts w:ascii="Cambria Math" w:hAnsi="Cambria Math"/>
            <w:lang w:eastAsia="ko-KR"/>
          </w:rPr>
          <m:t>λ = 60/60 = 1</m:t>
        </m:r>
      </m:oMath>
      <w:r>
        <w:rPr>
          <w:lang w:eastAsia="ko-KR"/>
        </w:rPr>
        <w:t>).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- </w:t>
      </w:r>
      <w:r>
        <w:rPr>
          <w:lang w:eastAsia="ko-KR"/>
        </w:rPr>
        <w:t>상담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평균은</w:t>
      </w:r>
      <w:r>
        <w:rPr>
          <w:lang w:eastAsia="ko-KR"/>
        </w:rPr>
        <w:t xml:space="preserve"> 4</w:t>
      </w:r>
      <w:r>
        <w:rPr>
          <w:lang w:eastAsia="ko-KR"/>
        </w:rPr>
        <w:t>분</w:t>
      </w:r>
      <w:r>
        <w:rPr>
          <w:lang w:eastAsia="ko-KR"/>
        </w:rPr>
        <w:t xml:space="preserve">, </w:t>
      </w:r>
      <w:r>
        <w:rPr>
          <w:lang w:eastAsia="ko-KR"/>
        </w:rPr>
        <w:t>분산은</w:t>
      </w:r>
      <w:r>
        <w:rPr>
          <w:lang w:eastAsia="ko-KR"/>
        </w:rPr>
        <w:t xml:space="preserve"> 2</w:t>
      </w:r>
      <w:r>
        <w:rPr>
          <w:lang w:eastAsia="ko-KR"/>
        </w:rPr>
        <w:t>분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적용</w:t>
      </w:r>
      <w:r>
        <w:rPr>
          <w:lang w:eastAsia="ko-KR"/>
        </w:rPr>
        <w:t xml:space="preserve">: </w:t>
      </w:r>
      <w:proofErr w:type="spellStart"/>
      <w:r>
        <w:rPr>
          <w:lang w:eastAsia="ko-KR"/>
        </w:rPr>
        <w:t>Pollaczek-Khinchine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공식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eastAsia="맑은 고딕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L</m:t>
            </m:r>
            <m:ctrlPr>
              <w:rPr>
                <w:rFonts w:ascii="Cambria Math" w:hAnsi="Cambria Math"/>
                <w:i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q</m:t>
            </m:r>
          </m:sub>
        </m:sSub>
      </m:oMath>
      <w:r>
        <w:rPr>
          <w:lang w:eastAsia="ko-KR"/>
        </w:rPr>
        <w:t>계산</w:t>
      </w:r>
      <w:r>
        <w:rPr>
          <w:lang w:eastAsia="ko-KR"/>
        </w:rPr>
        <w:t>.</w:t>
      </w:r>
    </w:p>
    <w:p w14:paraId="1C2A2E4B" w14:textId="77777777" w:rsidR="008E210B" w:rsidRDefault="00000000">
      <w:pPr>
        <w:pStyle w:val="21"/>
        <w:rPr>
          <w:lang w:eastAsia="ko-KR"/>
        </w:rPr>
      </w:pPr>
      <w:r>
        <w:rPr>
          <w:lang w:eastAsia="ko-KR"/>
        </w:rPr>
        <w:t xml:space="preserve">7.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이론의</w:t>
      </w:r>
      <w:r>
        <w:rPr>
          <w:lang w:eastAsia="ko-KR"/>
        </w:rPr>
        <w:t xml:space="preserve"> </w:t>
      </w:r>
      <w:r>
        <w:rPr>
          <w:lang w:eastAsia="ko-KR"/>
        </w:rPr>
        <w:t>의의</w:t>
      </w:r>
    </w:p>
    <w:p w14:paraId="193EAA19" w14:textId="77777777" w:rsidR="008E210B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 w:rsidRPr="00930AA6">
        <w:rPr>
          <w:b/>
          <w:bCs/>
          <w:lang w:eastAsia="ko-KR"/>
        </w:rPr>
        <w:t>서비스</w:t>
      </w:r>
      <w:r w:rsidRPr="00930AA6">
        <w:rPr>
          <w:b/>
          <w:bCs/>
          <w:lang w:eastAsia="ko-KR"/>
        </w:rPr>
        <w:t xml:space="preserve"> </w:t>
      </w:r>
      <w:r w:rsidRPr="00930AA6">
        <w:rPr>
          <w:b/>
          <w:bCs/>
          <w:lang w:eastAsia="ko-KR"/>
        </w:rPr>
        <w:t>효율</w:t>
      </w:r>
      <w:r w:rsidRPr="00930AA6">
        <w:rPr>
          <w:b/>
          <w:bCs/>
          <w:lang w:eastAsia="ko-KR"/>
        </w:rPr>
        <w:t xml:space="preserve"> </w:t>
      </w:r>
      <w:r w:rsidRPr="00930AA6">
        <w:rPr>
          <w:b/>
          <w:bCs/>
          <w:lang w:eastAsia="ko-KR"/>
        </w:rPr>
        <w:t>최적화</w:t>
      </w:r>
      <w:r>
        <w:rPr>
          <w:lang w:eastAsia="ko-KR"/>
        </w:rPr>
        <w:t xml:space="preserve">: </w:t>
      </w:r>
      <w:r>
        <w:rPr>
          <w:lang w:eastAsia="ko-KR"/>
        </w:rPr>
        <w:t>시스템의</w:t>
      </w:r>
      <w:r>
        <w:rPr>
          <w:lang w:eastAsia="ko-KR"/>
        </w:rPr>
        <w:t xml:space="preserve"> </w:t>
      </w:r>
      <w:r>
        <w:rPr>
          <w:lang w:eastAsia="ko-KR"/>
        </w:rPr>
        <w:t>활용도를</w:t>
      </w:r>
      <w:r>
        <w:rPr>
          <w:lang w:eastAsia="ko-KR"/>
        </w:rPr>
        <w:t xml:space="preserve"> </w:t>
      </w:r>
      <w:r>
        <w:rPr>
          <w:lang w:eastAsia="ko-KR"/>
        </w:rPr>
        <w:t>높이고</w:t>
      </w:r>
      <w:r>
        <w:rPr>
          <w:lang w:eastAsia="ko-KR"/>
        </w:rPr>
        <w:t xml:space="preserve">, </w:t>
      </w:r>
      <w:r>
        <w:rPr>
          <w:lang w:eastAsia="ko-KR"/>
        </w:rPr>
        <w:t>고객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 w:rsidRPr="00930AA6">
        <w:rPr>
          <w:b/>
          <w:bCs/>
          <w:lang w:eastAsia="ko-KR"/>
        </w:rPr>
        <w:t>비용</w:t>
      </w:r>
      <w:r w:rsidRPr="00930AA6">
        <w:rPr>
          <w:b/>
          <w:bCs/>
          <w:lang w:eastAsia="ko-KR"/>
        </w:rPr>
        <w:t xml:space="preserve"> </w:t>
      </w:r>
      <w:r w:rsidRPr="00930AA6">
        <w:rPr>
          <w:b/>
          <w:bCs/>
          <w:lang w:eastAsia="ko-KR"/>
        </w:rPr>
        <w:t>절감</w:t>
      </w:r>
      <w:r>
        <w:rPr>
          <w:lang w:eastAsia="ko-KR"/>
        </w:rPr>
        <w:t xml:space="preserve">: </w:t>
      </w:r>
      <w:r>
        <w:rPr>
          <w:lang w:eastAsia="ko-KR"/>
        </w:rPr>
        <w:t>인력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배치의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줄입니다</w:t>
      </w:r>
      <w:r>
        <w:rPr>
          <w:lang w:eastAsia="ko-KR"/>
        </w:rPr>
        <w:t>.</w:t>
      </w:r>
    </w:p>
    <w:sectPr w:rsidR="008E21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695714">
    <w:abstractNumId w:val="8"/>
  </w:num>
  <w:num w:numId="2" w16cid:durableId="1159922127">
    <w:abstractNumId w:val="6"/>
  </w:num>
  <w:num w:numId="3" w16cid:durableId="387608879">
    <w:abstractNumId w:val="5"/>
  </w:num>
  <w:num w:numId="4" w16cid:durableId="21126542">
    <w:abstractNumId w:val="4"/>
  </w:num>
  <w:num w:numId="5" w16cid:durableId="366953426">
    <w:abstractNumId w:val="7"/>
  </w:num>
  <w:num w:numId="6" w16cid:durableId="1468159821">
    <w:abstractNumId w:val="3"/>
  </w:num>
  <w:num w:numId="7" w16cid:durableId="2052801281">
    <w:abstractNumId w:val="2"/>
  </w:num>
  <w:num w:numId="8" w16cid:durableId="1508058507">
    <w:abstractNumId w:val="1"/>
  </w:num>
  <w:num w:numId="9" w16cid:durableId="48447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EE3"/>
    <w:rsid w:val="008E210B"/>
    <w:rsid w:val="00930AA6"/>
    <w:rsid w:val="00AA1D8D"/>
    <w:rsid w:val="00AB06F0"/>
    <w:rsid w:val="00B47730"/>
    <w:rsid w:val="00CB0664"/>
    <w:rsid w:val="00DA50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C1E56"/>
  <w14:defaultImageDpi w14:val="300"/>
  <w15:docId w15:val="{DC5DEBA3-FD64-4150-995D-070E2FA0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2024-10-01T15:16:00Z</dcterms:modified>
  <cp:category/>
</cp:coreProperties>
</file>