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얀 틴베르헨의 생애와 업적</w:t>
      </w:r>
    </w:p>
    <w:p>
      <w:r>
        <w:t>얀 틴베르헨(Jan Tinbergen, 1903-1994)은 네덜란드의 저명한 경제학자이자 계량경제학의 창시자 중 한 명입니다. 그는 경제학과 통계학을 결합하여 경제 현상을 분석하는 데 혁신적인 접근을 도입했으며, 1969년 노벨 경제학상(정식 명칭은 알프레드 노벨을 기념하여 제정된 스웨덴 중앙은행 경제학상)을 수상한 최초의 수상자 중 한 명입니다.</w:t>
      </w:r>
    </w:p>
    <w:p>
      <w:r>
        <w:t>1. 계량경제학의 창시와 발전</w:t>
      </w:r>
    </w:p>
    <w:p>
      <w:r>
        <w:t>틴베르헨은 경제학과 통계학, 수학을 결합하여 경제 현상을 분석하는 새로운 학문 분야인 계량경제학을 창시했습니다. 그의 대표적인 업적 중 하나는 경제 모형화(Economic Modeling)입니다.</w:t>
      </w:r>
    </w:p>
    <w:p>
      <w:r>
        <w:t>첫 번째 계량경제 모형: 틴베르헨은 네덜란드 경제에 대한 첫 번째 계량경제 모형을 개발했습니다. 이 모형은 여러 경제 변수를 결합하여 경제 전체의 움직임을 설명하고 예측하는 데 사용되었습니다. 그는 생산, 소비, 투자, 수출, 수입 등의 경제 변수들을 포함하여 경제 구조를 체계적으로 분석했습니다.</w:t>
      </w:r>
    </w:p>
    <w:p>
      <w:r>
        <w:t>경제 정책 분석 도구: 틴베르헨은 정책결정자들이 경제 정책의 효과를 예측하고 분석할 수 있도록 도와주는 도구를 개발했습니다. 예를 들어, 정부의 재정 정책이나 통화 정책이 경제 성장, 물가, 실업률 등에 미치는 영향을 분석할 수 있도록 한 것입니다. 이 과정에서 그는 경제학에서 중요한 개념인 경제적 균형(Economic Equilibrium)을 수학적으로 모형화했습니다.</w:t>
      </w:r>
    </w:p>
    <w:p>
      <w:r>
        <w:t>2. 국제 무역과 개발 경제학</w:t>
      </w:r>
    </w:p>
    <w:p>
      <w:r>
        <w:t>틴베르헨은 국제 무역과 개발 경제학 분야에서도 중요한 이론적 기여를 했습니다.</w:t>
      </w:r>
    </w:p>
    <w:p>
      <w:r>
        <w:t>수출 및 수입 모형: 틴베르헨은 수출과 수입에 대한 모형을 개발하여, 국가 간 무역에서 나타나는 균형 관계를 분석했습니다. 그는 이 모형을 통해 한 국가의 경제 성장이 어떻게 국제 무역에 영향을 미치는지를 설명했습니다. 이는 후에 국제 경제학에서 중요한 이론적 틀이 되었습니다.</w:t>
      </w:r>
    </w:p>
    <w:p>
      <w:r>
        <w:t>개발 경제학: 개발도상국의 경제 발전에 대한 틴베르헨의 연구도 중요합니다. 그는 경제 성장의 주요 동력을 분석하고, 이를 바탕으로 개발도상국이 산업화와 경제 성장을 이루기 위해 필요한 정책을 제안했습니다. 특히, 틴베르헨은 개발도상국의 경제 계획 수립과 그 실행을 지원하기 위한 구체적인 방법론을 제시했습니다.</w:t>
      </w:r>
    </w:p>
    <w:p>
      <w:r>
        <w:t>3. 틴베르헨 기준(Tinbergen Rule)</w:t>
      </w:r>
    </w:p>
    <w:p>
      <w:r>
        <w:t>틴베르헨의 또 다른 중요한 기여는 틴베르헨 기준(Tinbergen Rule)입니다. 이 기준은 경제 정책의 목표와 도구 간의 관계를 설명합니다.</w:t>
      </w:r>
    </w:p>
    <w:p>
      <w:r>
        <w:t>정책 목표와 도구: 틴베르헨은 각 경제 정책 목표를 달성하기 위해서는 최소한 하나의 독립적인 정책 도구가 필요하다고 주장했습니다. 예를 들어, 물가 안정, 실업률 감소, 경제 성장 등의 여러 목표를 달성하려면 각각의 목표를 달성하기 위한 독립적인 정책 도구(예: 통화정책, 재정정책)가 있어야 한다는 것입니다. 이 원칙은 다목적 경제 정책을 수립하는 데 중요한 기준이 됩니다.</w:t>
      </w:r>
    </w:p>
    <w:p>
      <w:r>
        <w:t>4. 노벨 경제학상 수상</w:t>
      </w:r>
    </w:p>
    <w:p>
      <w:r>
        <w:t>틴베르헨은 1969년 라그나르 프리슈와 함께 최초의 노벨 경제학상을 수상했습니다. 노벨위원회는 그가 "계량경제학과 경제정책 분석의 과학적 기초를 마련한 공로"를 인정하여 이 상을 수여했습니다.</w:t>
      </w:r>
    </w:p>
    <w:p>
      <w:r>
        <w:t>노벨상 수상 이유: 그의 연구는 경제 이론을 실증적으로 검증할 수 있는 방법을 제공했으며, 경제 정책이 실질적으로 어떤 효과를 발휘하는지 분석할 수 있는 새로운 도구를 제시했습니다. 특히, 틴베르헨의 연구는 경제적 현상을 과학적으로 분석하고 예측하는 방법을 크게 발전시켰습니다.</w:t>
      </w:r>
    </w:p>
    <w:p>
      <w:r>
        <w:t>5. 국제적 영향력</w:t>
      </w:r>
    </w:p>
    <w:p>
      <w:r>
        <w:t>틴베르헨은 그의 연구를 통해 국제적으로 큰 영향력을 행사했습니다.</w:t>
      </w:r>
    </w:p>
    <w:p>
      <w:r>
        <w:t>유엔 경제 기구: 그는 유엔 경제 기구의 자문위원으로 활동하며, 전후 복구와 경제 개발 전략을 수립하는 데 기여했습니다. 틴베르헨의 경제 정책 분석 방법론은 세계 각국의 경제 정책 수립 과정에 채택되었고, 개발도상국에 대한 지원 정책의 기초를 마련하는 데 중요한 역할을 했습니다.</w:t>
      </w:r>
    </w:p>
    <w:p>
      <w:r>
        <w:t>얀 틴베르헨의 업적은 경제학의 발전에 기념비적인 역할을 했으며, 그의 연구는 현대 경제학과 정책 분석에서 여전히 큰 영향을 미치고 있습니다. 그는 계량경제학을 통해 경제학을 정량적이고 실증적인 학문으로 변모시키는 데 기여했으며, 경제 정책의 효과적인 설계를 위한 필수적인 도구를 제공했습니다.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