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E1BDF" w14:textId="3A96B480" w:rsidR="00627035" w:rsidRPr="00F8131A" w:rsidRDefault="00DF000D">
      <w:pPr>
        <w:rPr>
          <w:b/>
          <w:bCs/>
        </w:rPr>
      </w:pPr>
      <w:r w:rsidRPr="00F8131A">
        <w:rPr>
          <w:rFonts w:hint="eastAsia"/>
          <w:b/>
          <w:bCs/>
        </w:rPr>
        <w:t>[</w:t>
      </w:r>
      <w:proofErr w:type="spellStart"/>
      <w:r w:rsidRPr="00F8131A">
        <w:rPr>
          <w:rFonts w:hint="eastAsia"/>
          <w:b/>
          <w:bCs/>
        </w:rPr>
        <w:t>paired_FM</w:t>
      </w:r>
      <w:proofErr w:type="spellEnd"/>
      <w:r w:rsidRPr="00F8131A">
        <w:rPr>
          <w:rFonts w:hint="eastAsia"/>
          <w:b/>
          <w:bCs/>
        </w:rPr>
        <w:t xml:space="preserve">] </w:t>
      </w:r>
      <w:proofErr w:type="spellStart"/>
      <w:r w:rsidRPr="00F8131A">
        <w:rPr>
          <w:rFonts w:hint="eastAsia"/>
          <w:b/>
          <w:bCs/>
        </w:rPr>
        <w:t>카이제곱</w:t>
      </w:r>
      <w:proofErr w:type="spellEnd"/>
      <w:r w:rsidRPr="00F8131A">
        <w:rPr>
          <w:rFonts w:hint="eastAsia"/>
          <w:b/>
          <w:bCs/>
        </w:rPr>
        <w:t xml:space="preserve"> 검정결과</w:t>
      </w:r>
    </w:p>
    <w:p w14:paraId="23992A32" w14:textId="77777777" w:rsidR="00DF000D" w:rsidRPr="00F8131A" w:rsidRDefault="00DF000D">
      <w:pPr>
        <w:rPr>
          <w:b/>
          <w:bCs/>
        </w:rPr>
      </w:pPr>
    </w:p>
    <w:p w14:paraId="52469B3C" w14:textId="2C793CCD" w:rsidR="00DF000D" w:rsidRDefault="00DF000D" w:rsidP="00DF000D">
      <w:pPr>
        <w:rPr>
          <w:b/>
          <w:bCs/>
        </w:rPr>
      </w:pPr>
      <w:r w:rsidRPr="00F8131A">
        <w:rPr>
          <w:rFonts w:hint="eastAsia"/>
          <w:b/>
          <w:bCs/>
        </w:rPr>
        <w:t>1. 엑셀</w:t>
      </w:r>
      <w:r w:rsidR="000A4AA1">
        <w:rPr>
          <w:rFonts w:hint="eastAsia"/>
          <w:b/>
          <w:bCs/>
        </w:rPr>
        <w:t>(paired_FM.xlsx 참고)</w:t>
      </w:r>
    </w:p>
    <w:p w14:paraId="210C80A2" w14:textId="77777777" w:rsidR="000A4AA1" w:rsidRPr="00F8131A" w:rsidRDefault="000A4AA1" w:rsidP="00DF000D">
      <w:pPr>
        <w:rPr>
          <w:b/>
          <w:bCs/>
        </w:rPr>
      </w:pPr>
    </w:p>
    <w:p w14:paraId="05F5FBD5" w14:textId="2C7B58EC" w:rsidR="00DF000D" w:rsidRDefault="00DF000D" w:rsidP="00DF000D">
      <w:r w:rsidRPr="00DF000D">
        <w:rPr>
          <w:rFonts w:hint="eastAsia"/>
          <w:noProof/>
        </w:rPr>
        <w:drawing>
          <wp:inline distT="0" distB="0" distL="0" distR="0" wp14:anchorId="597015A2" wp14:editId="45CEE030">
            <wp:extent cx="3848100" cy="2600325"/>
            <wp:effectExtent l="0" t="0" r="0" b="9525"/>
            <wp:docPr id="6706814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DB68" w14:textId="77777777" w:rsidR="00DF000D" w:rsidRDefault="00DF000D" w:rsidP="00DF000D"/>
    <w:p w14:paraId="5C07D274" w14:textId="77777777" w:rsidR="00DF000D" w:rsidRDefault="00DF000D" w:rsidP="00DF000D">
      <w:proofErr w:type="spellStart"/>
      <w:r>
        <w:rPr>
          <w:rFonts w:hint="eastAsia"/>
        </w:rPr>
        <w:t>교차표</w:t>
      </w:r>
      <w:proofErr w:type="spellEnd"/>
      <w:r>
        <w:t xml:space="preserve"> 분석</w:t>
      </w:r>
    </w:p>
    <w:p w14:paraId="33219005" w14:textId="77777777" w:rsidR="00DF000D" w:rsidRDefault="00DF000D" w:rsidP="00DF000D">
      <w:r>
        <w:rPr>
          <w:rFonts w:hint="eastAsia"/>
        </w:rPr>
        <w:t>교차표에</w:t>
      </w:r>
      <w:r>
        <w:t xml:space="preserve"> 따르면, 재무와 마케팅의 세 범주(낮음, 중간, 높음) 간에 데이터 분포가 상당히 </w:t>
      </w:r>
      <w:proofErr w:type="spellStart"/>
      <w:r>
        <w:t>불균형적입니다</w:t>
      </w:r>
      <w:proofErr w:type="spellEnd"/>
      <w:r>
        <w:t>. 특히, '낮음' 범주에서 재무와 마케팅이 모두 낮은 경우 8건, '높음' 범주에서 재무와 마케팅이 모두 높은 경우 8건으로 나타났습니다. 중간 범주에서는 두 데이터가 모두 중간인 경우가 4건이었습니다. 이런 분포는 재무와 마케팅의 등급이 상호 연관되어 있을 수 있음을 시사합니다.</w:t>
      </w:r>
    </w:p>
    <w:p w14:paraId="299EEE87" w14:textId="77777777" w:rsidR="00DF000D" w:rsidRDefault="00DF000D" w:rsidP="00DF000D"/>
    <w:p w14:paraId="51317B4C" w14:textId="77777777" w:rsidR="00DF000D" w:rsidRDefault="00DF000D" w:rsidP="00DF000D">
      <w:r>
        <w:rPr>
          <w:rFonts w:hint="eastAsia"/>
        </w:rPr>
        <w:t>기대빈도</w:t>
      </w:r>
    </w:p>
    <w:p w14:paraId="7253ECAC" w14:textId="77777777" w:rsidR="00DF000D" w:rsidRDefault="00DF000D" w:rsidP="00DF000D">
      <w:r>
        <w:rPr>
          <w:rFonts w:hint="eastAsia"/>
        </w:rPr>
        <w:t>기대빈도는</w:t>
      </w:r>
      <w:r>
        <w:t xml:space="preserve"> </w:t>
      </w:r>
      <w:proofErr w:type="spellStart"/>
      <w:r>
        <w:t>귀무가설</w:t>
      </w:r>
      <w:proofErr w:type="spellEnd"/>
      <w:r>
        <w:t xml:space="preserve"> 하에서 두 변수가 독립일 때 예상되는 빈도수입니다. 기대빈도와 실제 관찰빈도를 비교해보면, 특히 '낮음'과 '높음' 범주에서 실제 빈도가 기대빈도보다 훨씬 높게 나타나고, '중간' 범주에서는 실제 빈도가 기대빈도보다 낮게 나타났습니다. 이는 두 변수 간에 어떤 연관성이 존재할 가능성을 나타내는 지표입니다.</w:t>
      </w:r>
    </w:p>
    <w:p w14:paraId="18AB6910" w14:textId="77777777" w:rsidR="00DF000D" w:rsidRDefault="00DF000D" w:rsidP="00DF000D"/>
    <w:p w14:paraId="02EA57EB" w14:textId="77777777" w:rsidR="00DF000D" w:rsidRDefault="00DF000D" w:rsidP="00DF000D">
      <w:proofErr w:type="spellStart"/>
      <w:r>
        <w:rPr>
          <w:rFonts w:hint="eastAsia"/>
        </w:rPr>
        <w:t>카이제곱</w:t>
      </w:r>
      <w:proofErr w:type="spellEnd"/>
      <w:r>
        <w:t xml:space="preserve"> 검정 결과</w:t>
      </w:r>
    </w:p>
    <w:p w14:paraId="733B8253" w14:textId="77777777" w:rsidR="00DF000D" w:rsidRDefault="00DF000D" w:rsidP="00DF000D">
      <w:proofErr w:type="spellStart"/>
      <w:r>
        <w:rPr>
          <w:rFonts w:hint="eastAsia"/>
        </w:rPr>
        <w:t>카이제곱</w:t>
      </w:r>
      <w:proofErr w:type="spellEnd"/>
      <w:r>
        <w:t xml:space="preserve"> 통계량: X-squared = 0.000002065005 이 값을 가진 p-value는 매우 낮습니다(매우 낮은 확률을 의미하는 0.000002065005), 이는 </w:t>
      </w:r>
      <w:proofErr w:type="spellStart"/>
      <w:r>
        <w:t>귀무가설을</w:t>
      </w:r>
      <w:proofErr w:type="spellEnd"/>
      <w:r>
        <w:t xml:space="preserve"> 기각할 만큼 충분합니다.</w:t>
      </w:r>
    </w:p>
    <w:p w14:paraId="5CC7ADA5" w14:textId="77777777" w:rsidR="00DF000D" w:rsidRDefault="00DF000D" w:rsidP="00DF000D"/>
    <w:p w14:paraId="75B25741" w14:textId="4D038D96" w:rsidR="00DF000D" w:rsidRDefault="00DF000D" w:rsidP="00DF000D">
      <w:r>
        <w:t xml:space="preserve">p-value: 이 값은 </w:t>
      </w:r>
      <w:proofErr w:type="spellStart"/>
      <w:r>
        <w:t>귀무가설</w:t>
      </w:r>
      <w:proofErr w:type="spellEnd"/>
      <w:r>
        <w:t xml:space="preserve">(재무와 마케팅의 범주가 독립적이라는 가설)이 참일 경우 관찰된 </w:t>
      </w:r>
      <w:proofErr w:type="spellStart"/>
      <w:r>
        <w:t>카이제곱</w:t>
      </w:r>
      <w:proofErr w:type="spellEnd"/>
      <w:r>
        <w:t xml:space="preserve"> 통계량이나 더 극단적인 값을 얻을 확률을 의미합니다. p-value가 매우 낮기 때문에, 우리는 </w:t>
      </w:r>
      <w:proofErr w:type="spellStart"/>
      <w:r>
        <w:t>귀무가설을</w:t>
      </w:r>
      <w:proofErr w:type="spellEnd"/>
      <w:r>
        <w:t xml:space="preserve"> 기각하고 재무와 마케팅의 범주가 통계적으로 유의미하게 연관되어 있다고 결론짓습니다.</w:t>
      </w:r>
    </w:p>
    <w:p w14:paraId="640310BB" w14:textId="77777777" w:rsidR="00DF000D" w:rsidRDefault="00DF000D" w:rsidP="00DF000D"/>
    <w:p w14:paraId="439FCD3D" w14:textId="77777777" w:rsidR="00DF000D" w:rsidRDefault="00DF000D" w:rsidP="00DF000D"/>
    <w:p w14:paraId="3CAE7FBD" w14:textId="0D6758F2" w:rsidR="00DF000D" w:rsidRDefault="00DF000D">
      <w:pPr>
        <w:widowControl/>
        <w:wordWrap/>
        <w:autoSpaceDE/>
        <w:autoSpaceDN/>
      </w:pPr>
      <w:r>
        <w:br w:type="page"/>
      </w:r>
    </w:p>
    <w:p w14:paraId="30341469" w14:textId="7B8CAECF" w:rsidR="00807C53" w:rsidRPr="00F8131A" w:rsidRDefault="00DF000D" w:rsidP="00DF000D">
      <w:pPr>
        <w:rPr>
          <w:rFonts w:hint="eastAsia"/>
          <w:b/>
          <w:bCs/>
        </w:rPr>
      </w:pPr>
      <w:r w:rsidRPr="00F8131A">
        <w:rPr>
          <w:rFonts w:hint="eastAsia"/>
          <w:b/>
          <w:bCs/>
        </w:rPr>
        <w:lastRenderedPageBreak/>
        <w:t>2. R 프로그램</w:t>
      </w:r>
      <w:r w:rsidR="00807C53">
        <w:rPr>
          <w:rFonts w:hint="eastAsia"/>
          <w:b/>
          <w:bCs/>
        </w:rPr>
        <w:t>(</w:t>
      </w:r>
      <w:proofErr w:type="spellStart"/>
      <w:r w:rsidR="00807C53" w:rsidRPr="00807C53">
        <w:rPr>
          <w:rFonts w:hint="eastAsia"/>
          <w:b/>
          <w:bCs/>
        </w:rPr>
        <w:t>카이제곱검정</w:t>
      </w:r>
      <w:proofErr w:type="spellEnd"/>
      <w:r w:rsidR="00807C53" w:rsidRPr="00807C53">
        <w:rPr>
          <w:b/>
          <w:bCs/>
        </w:rPr>
        <w:t>2</w:t>
      </w:r>
      <w:r w:rsidR="00807C53">
        <w:rPr>
          <w:rFonts w:hint="eastAsia"/>
          <w:b/>
          <w:bCs/>
        </w:rPr>
        <w:t>.R 참고)</w:t>
      </w:r>
    </w:p>
    <w:p w14:paraId="00130A13" w14:textId="77777777" w:rsidR="00DF000D" w:rsidRDefault="00DF000D" w:rsidP="00DF000D"/>
    <w:p w14:paraId="69CE9F73" w14:textId="77777777" w:rsidR="00DF000D" w:rsidRPr="00DF000D" w:rsidRDefault="00DF000D" w:rsidP="00DF000D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F8F8F2"/>
          <w:kern w:val="0"/>
          <w:szCs w:val="20"/>
          <w:bdr w:val="none" w:sz="0" w:space="0" w:color="auto" w:frame="1"/>
        </w:rPr>
      </w:pPr>
      <w:r w:rsidRPr="00DF000D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ab/>
        <w:t>Pearson's Chi-squared test</w:t>
      </w:r>
    </w:p>
    <w:p w14:paraId="36C7F1B8" w14:textId="77777777" w:rsidR="00DF000D" w:rsidRPr="00DF000D" w:rsidRDefault="00DF000D" w:rsidP="00DF000D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F8F8F2"/>
          <w:kern w:val="0"/>
          <w:szCs w:val="20"/>
          <w:bdr w:val="none" w:sz="0" w:space="0" w:color="auto" w:frame="1"/>
        </w:rPr>
      </w:pPr>
    </w:p>
    <w:p w14:paraId="2F90EBBF" w14:textId="77777777" w:rsidR="00DF000D" w:rsidRPr="00DF000D" w:rsidRDefault="00DF000D" w:rsidP="00DF000D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F8F8F2"/>
          <w:kern w:val="0"/>
          <w:szCs w:val="20"/>
          <w:bdr w:val="none" w:sz="0" w:space="0" w:color="auto" w:frame="1"/>
        </w:rPr>
      </w:pPr>
      <w:r w:rsidRPr="00DF000D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 xml:space="preserve">data:  </w:t>
      </w:r>
      <w:proofErr w:type="spellStart"/>
      <w:r w:rsidRPr="00DF000D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>table_data</w:t>
      </w:r>
      <w:proofErr w:type="spellEnd"/>
    </w:p>
    <w:p w14:paraId="65B0D84C" w14:textId="77777777" w:rsidR="00DF000D" w:rsidRPr="00DF000D" w:rsidRDefault="00DF000D" w:rsidP="00DF000D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F8F8F2"/>
          <w:kern w:val="0"/>
          <w:szCs w:val="20"/>
        </w:rPr>
      </w:pPr>
      <w:r w:rsidRPr="00DF000D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 xml:space="preserve">X-squared = 36.25, </w:t>
      </w:r>
      <w:proofErr w:type="spellStart"/>
      <w:r w:rsidRPr="00DF000D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>df</w:t>
      </w:r>
      <w:proofErr w:type="spellEnd"/>
      <w:r w:rsidRPr="00DF000D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</w:rPr>
        <w:t xml:space="preserve"> = 4, p-value = 2.57e-07</w:t>
      </w:r>
    </w:p>
    <w:p w14:paraId="5017E558" w14:textId="77777777" w:rsidR="00DF000D" w:rsidRDefault="00DF000D" w:rsidP="00DF000D"/>
    <w:p w14:paraId="647F30DC" w14:textId="77777777" w:rsidR="00DF000D" w:rsidRDefault="00DF000D" w:rsidP="00DF000D">
      <w:r>
        <w:rPr>
          <w:rFonts w:hint="eastAsia"/>
        </w:rPr>
        <w:t>검정</w:t>
      </w:r>
      <w:r>
        <w:t xml:space="preserve"> 결과 요약</w:t>
      </w:r>
    </w:p>
    <w:p w14:paraId="7E824222" w14:textId="77777777" w:rsidR="00DF000D" w:rsidRDefault="00DF000D" w:rsidP="00DF000D">
      <w:r>
        <w:t>X-squared (</w:t>
      </w:r>
      <w:proofErr w:type="spellStart"/>
      <w:r>
        <w:t>카이제곱</w:t>
      </w:r>
      <w:proofErr w:type="spellEnd"/>
      <w:r>
        <w:t xml:space="preserve"> 통계량): 36.25. 이 값은 두 범주형 변수 간의 관측된 빈도와 기대 빈도 간의 차이를 측정합니다. 이 값이 크다는 것은 관측된 데이터가 기대치와 크게 다르다는 것을 의미하며, 이 경우 변수 간에 상당한 관련성이 있음을 나타낼 수 있습니다.</w:t>
      </w:r>
    </w:p>
    <w:p w14:paraId="663006DD" w14:textId="77777777" w:rsidR="00DF000D" w:rsidRDefault="00DF000D" w:rsidP="00DF000D">
      <w:r>
        <w:rPr>
          <w:rFonts w:hint="eastAsia"/>
        </w:rPr>
        <w:t>자유도</w:t>
      </w:r>
      <w:r>
        <w:t xml:space="preserve"> (</w:t>
      </w:r>
      <w:proofErr w:type="spellStart"/>
      <w:r>
        <w:t>df</w:t>
      </w:r>
      <w:proofErr w:type="spellEnd"/>
      <w:r>
        <w:t>): 4. 자유도는 일반적으로 (행 수 - 1) x (열 수 - 1)로 계산됩니다. 이 경우에는 아마도 3x3 또는 유사한 크기의 분할표에서 계산된 것 같습니다.</w:t>
      </w:r>
    </w:p>
    <w:p w14:paraId="5B843782" w14:textId="77777777" w:rsidR="00DF000D" w:rsidRDefault="00DF000D" w:rsidP="00DF000D">
      <w:r>
        <w:t xml:space="preserve">p-value: 2.57e-07. 이 확률 값은 </w:t>
      </w:r>
      <w:proofErr w:type="spellStart"/>
      <w:r>
        <w:t>귀무가설</w:t>
      </w:r>
      <w:proofErr w:type="spellEnd"/>
      <w:r>
        <w:t xml:space="preserve">(두 범주형 변수가 독립적이라는 가설)이 참일 경우, 관찰된 </w:t>
      </w:r>
      <w:proofErr w:type="spellStart"/>
      <w:r>
        <w:t>카이제곱</w:t>
      </w:r>
      <w:proofErr w:type="spellEnd"/>
      <w:r>
        <w:t xml:space="preserve"> 통계량이나 더 극단적인 값이 관측될 확률을 나타냅니다. 이 p-value는 매우 작으므로, 우리는 </w:t>
      </w:r>
      <w:proofErr w:type="spellStart"/>
      <w:r>
        <w:t>귀무가설을</w:t>
      </w:r>
      <w:proofErr w:type="spellEnd"/>
      <w:r>
        <w:t xml:space="preserve"> 기각할 수 있습니다.</w:t>
      </w:r>
    </w:p>
    <w:p w14:paraId="7A524D4A" w14:textId="77777777" w:rsidR="00DF000D" w:rsidRDefault="00DF000D" w:rsidP="00DF000D">
      <w:r>
        <w:rPr>
          <w:rFonts w:hint="eastAsia"/>
        </w:rPr>
        <w:t>해석</w:t>
      </w:r>
    </w:p>
    <w:p w14:paraId="426C12A2" w14:textId="77777777" w:rsidR="00DF000D" w:rsidRDefault="00DF000D" w:rsidP="00DF000D">
      <w:r>
        <w:rPr>
          <w:rFonts w:hint="eastAsia"/>
        </w:rPr>
        <w:t>이</w:t>
      </w:r>
      <w:r>
        <w:t xml:space="preserve"> 검정 결과는 두 범주형 변수 간에 통계적으로 유의미한 관련성이 있음을 나타냅니다. p-value가 매우 낮기 때문에 (2.57 x 10^-7), 두 변수가 서로 독립적이지 않다는 강력한 증거가 있습니다. 즉, 한 변수의 범주가 다른 변수의 범주에 영향을 미치고 있음을 의미합니다.</w:t>
      </w:r>
    </w:p>
    <w:p w14:paraId="4713A957" w14:textId="77777777" w:rsidR="00DF000D" w:rsidRDefault="00DF000D" w:rsidP="00DF000D"/>
    <w:p w14:paraId="4B0A4528" w14:textId="673F7DA8" w:rsidR="00F8131A" w:rsidRDefault="00DF000D" w:rsidP="00DF000D">
      <w:r>
        <w:rPr>
          <w:rFonts w:hint="eastAsia"/>
        </w:rPr>
        <w:t>이러한</w:t>
      </w:r>
      <w:r>
        <w:t xml:space="preserve"> 결과는 연구자가 해당 변수들 사이의 관계를 더 깊이 이해하고, 이 관계가 어떻게 나타나는지 추가 분석할 필요가 있음을 시사합니다. 이 데이터</w:t>
      </w:r>
      <w:r>
        <w:rPr>
          <w:rFonts w:hint="eastAsia"/>
        </w:rPr>
        <w:t>는 GPA가 서로 유사한</w:t>
      </w:r>
      <w:r w:rsidR="00B07F87">
        <w:rPr>
          <w:rFonts w:hint="eastAsia"/>
        </w:rPr>
        <w:t xml:space="preserve"> </w:t>
      </w:r>
      <w:proofErr w:type="spellStart"/>
      <w:r>
        <w:rPr>
          <w:rFonts w:hint="eastAsia"/>
        </w:rPr>
        <w:t>자들끼리의</w:t>
      </w:r>
      <w:proofErr w:type="spellEnd"/>
      <w:r>
        <w:rPr>
          <w:rFonts w:hint="eastAsia"/>
        </w:rPr>
        <w:t xml:space="preserve"> 연봉 테이블에서 </w:t>
      </w:r>
      <w:r>
        <w:t xml:space="preserve">마케팅 </w:t>
      </w:r>
      <w:r>
        <w:rPr>
          <w:rFonts w:hint="eastAsia"/>
        </w:rPr>
        <w:t>전공 졸업자의 연봉이 높을수록(혹은 재무전공의 연봉이 높을수록)</w:t>
      </w:r>
      <w:r>
        <w:t xml:space="preserve"> </w:t>
      </w:r>
      <w:r>
        <w:rPr>
          <w:rFonts w:hint="eastAsia"/>
        </w:rPr>
        <w:t>재무전공</w:t>
      </w:r>
      <w:r w:rsidR="00154CE3">
        <w:rPr>
          <w:rFonts w:hint="eastAsia"/>
        </w:rPr>
        <w:t>(혹은 마케팅)</w:t>
      </w:r>
      <w:r>
        <w:rPr>
          <w:rFonts w:hint="eastAsia"/>
        </w:rPr>
        <w:t xml:space="preserve"> 졸업자의 연봉 또한 높다는</w:t>
      </w:r>
      <w:r>
        <w:t xml:space="preserve"> 결론을 내릴 수 있을 것입니다. 이 </w:t>
      </w:r>
      <w:r>
        <w:rPr>
          <w:rFonts w:hint="eastAsia"/>
        </w:rPr>
        <w:t>데이터</w:t>
      </w:r>
      <w:r>
        <w:t xml:space="preserve">는 </w:t>
      </w:r>
      <w:r w:rsidR="00EE4BC4">
        <w:rPr>
          <w:rFonts w:hint="eastAsia"/>
        </w:rPr>
        <w:t xml:space="preserve">유사한 </w:t>
      </w:r>
      <w:r>
        <w:rPr>
          <w:rFonts w:hint="eastAsia"/>
        </w:rPr>
        <w:t>GAP</w:t>
      </w:r>
      <w:r w:rsidR="003C26F8">
        <w:rPr>
          <w:rFonts w:hint="eastAsia"/>
        </w:rPr>
        <w:t>로 짝지어진</w:t>
      </w:r>
      <w:r w:rsidR="00810D92">
        <w:rPr>
          <w:rFonts w:hint="eastAsia"/>
        </w:rPr>
        <w:t xml:space="preserve"> 재무, 마케팅</w:t>
      </w:r>
      <w:r w:rsidR="00B07F87">
        <w:rPr>
          <w:rFonts w:hint="eastAsia"/>
        </w:rPr>
        <w:t xml:space="preserve"> 전공</w:t>
      </w:r>
      <w:r>
        <w:rPr>
          <w:rFonts w:hint="eastAsia"/>
        </w:rPr>
        <w:t xml:space="preserve"> 졸업자들</w:t>
      </w:r>
      <w:r w:rsidR="00810D92">
        <w:rPr>
          <w:rFonts w:hint="eastAsia"/>
        </w:rPr>
        <w:t>의</w:t>
      </w:r>
      <w:r>
        <w:rPr>
          <w:rFonts w:hint="eastAsia"/>
        </w:rPr>
        <w:t xml:space="preserve"> 연봉과의 관계가 </w:t>
      </w:r>
      <w:r w:rsidR="00810D92">
        <w:rPr>
          <w:rFonts w:hint="eastAsia"/>
        </w:rPr>
        <w:t xml:space="preserve">서로 </w:t>
      </w:r>
      <w:r w:rsidR="00B07F87">
        <w:rPr>
          <w:rFonts w:hint="eastAsia"/>
        </w:rPr>
        <w:t xml:space="preserve">독립적이지 않고, 서로 연관성이 </w:t>
      </w:r>
      <w:r w:rsidR="00810D92">
        <w:rPr>
          <w:rFonts w:hint="eastAsia"/>
        </w:rPr>
        <w:t>있</w:t>
      </w:r>
      <w:r w:rsidR="00B07F87">
        <w:rPr>
          <w:rFonts w:hint="eastAsia"/>
        </w:rPr>
        <w:t>다</w:t>
      </w:r>
      <w:r w:rsidR="00810D92">
        <w:rPr>
          <w:rFonts w:hint="eastAsia"/>
        </w:rPr>
        <w:t>는</w:t>
      </w:r>
      <w:r>
        <w:t xml:space="preserve"> </w:t>
      </w:r>
      <w:r>
        <w:rPr>
          <w:rFonts w:hint="eastAsia"/>
        </w:rPr>
        <w:t>근거로 사용될 수 있습니다.</w:t>
      </w:r>
    </w:p>
    <w:p w14:paraId="2DB5B66F" w14:textId="77777777" w:rsidR="00F8131A" w:rsidRDefault="00F8131A">
      <w:pPr>
        <w:widowControl/>
        <w:wordWrap/>
        <w:autoSpaceDE/>
        <w:autoSpaceDN/>
      </w:pPr>
      <w:r>
        <w:br w:type="page"/>
      </w:r>
    </w:p>
    <w:p w14:paraId="399B1B23" w14:textId="1DC4A823" w:rsidR="00896E11" w:rsidRPr="00F8131A" w:rsidRDefault="00F8131A" w:rsidP="00DF000D">
      <w:pPr>
        <w:rPr>
          <w:rFonts w:hint="eastAsia"/>
          <w:b/>
          <w:bCs/>
        </w:rPr>
      </w:pPr>
      <w:r w:rsidRPr="00F8131A">
        <w:rPr>
          <w:rFonts w:hint="eastAsia"/>
          <w:b/>
          <w:bCs/>
        </w:rPr>
        <w:lastRenderedPageBreak/>
        <w:t>3. 파이썬</w:t>
      </w:r>
      <w:r w:rsidR="00896E11">
        <w:rPr>
          <w:rFonts w:hint="eastAsia"/>
          <w:b/>
          <w:bCs/>
        </w:rPr>
        <w:t>(</w:t>
      </w:r>
      <w:r w:rsidR="00896E11" w:rsidRPr="00896E11">
        <w:rPr>
          <w:b/>
          <w:bCs/>
        </w:rPr>
        <w:t>chi-squared test2</w:t>
      </w:r>
      <w:r w:rsidR="00896E11">
        <w:rPr>
          <w:rFonts w:hint="eastAsia"/>
          <w:b/>
          <w:bCs/>
        </w:rPr>
        <w:t>.py 참고)</w:t>
      </w:r>
    </w:p>
    <w:p w14:paraId="168BC14D" w14:textId="77777777" w:rsidR="00F8131A" w:rsidRDefault="00F8131A" w:rsidP="00DF000D"/>
    <w:p w14:paraId="6CC458DA" w14:textId="18747671" w:rsidR="00F8131A" w:rsidRDefault="00EC1305" w:rsidP="00DF000D">
      <w:r w:rsidRPr="00EC1305">
        <w:t>Chi-squared: 36.25, p-value: 2.5704784031545703e-07, Degrees of freedom: 4</w:t>
      </w:r>
    </w:p>
    <w:p w14:paraId="13E14852" w14:textId="77777777" w:rsidR="00EC1305" w:rsidRDefault="00EC1305" w:rsidP="00DF000D"/>
    <w:p w14:paraId="6154701E" w14:textId="77777777" w:rsidR="001A4541" w:rsidRDefault="001A4541" w:rsidP="001A4541">
      <w:r>
        <w:rPr>
          <w:rFonts w:hint="eastAsia"/>
        </w:rPr>
        <w:t>검정</w:t>
      </w:r>
      <w:r>
        <w:t xml:space="preserve"> 결과 요약</w:t>
      </w:r>
    </w:p>
    <w:p w14:paraId="7F5E13F9" w14:textId="77777777" w:rsidR="001A4541" w:rsidRDefault="001A4541" w:rsidP="001A4541">
      <w:proofErr w:type="spellStart"/>
      <w:r>
        <w:rPr>
          <w:rFonts w:hint="eastAsia"/>
        </w:rPr>
        <w:t>카이제곱</w:t>
      </w:r>
      <w:proofErr w:type="spellEnd"/>
      <w:r>
        <w:t xml:space="preserve"> 통계량: 36.25. 이 값은 두 범주 간의 실제 관찰 빈도와 기대 빈도의 차이를 제곱하여 합한 값입니다. 통계량이 클수록 두 범주 간의 관계가 더 강하게 나타납니다.</w:t>
      </w:r>
    </w:p>
    <w:p w14:paraId="573138EF" w14:textId="77777777" w:rsidR="001A4541" w:rsidRDefault="001A4541" w:rsidP="001A4541">
      <w:r>
        <w:rPr>
          <w:rFonts w:hint="eastAsia"/>
        </w:rPr>
        <w:t>자유도</w:t>
      </w:r>
      <w:r>
        <w:t xml:space="preserve"> (</w:t>
      </w:r>
      <w:proofErr w:type="spellStart"/>
      <w:r>
        <w:t>df</w:t>
      </w:r>
      <w:proofErr w:type="spellEnd"/>
      <w:r>
        <w:t>): 4. 자유도는 일반적으로 (행의 수 - 1) x (열의 수 - 1)로 계산됩니다. 여기서는 자유도가 4로, 분할표의 크기를 고려한 결과입니다.</w:t>
      </w:r>
    </w:p>
    <w:p w14:paraId="1661FDDF" w14:textId="77777777" w:rsidR="001A4541" w:rsidRDefault="001A4541" w:rsidP="001A4541">
      <w:r>
        <w:t xml:space="preserve">p-value: 2.57e-07. 이 확률 값은 </w:t>
      </w:r>
      <w:proofErr w:type="spellStart"/>
      <w:r>
        <w:t>귀무가설</w:t>
      </w:r>
      <w:proofErr w:type="spellEnd"/>
      <w:r>
        <w:t xml:space="preserve">(두 변수가 독립적이라는 가설)이 참일 경우, 관찰된 </w:t>
      </w:r>
      <w:proofErr w:type="spellStart"/>
      <w:r>
        <w:t>카이제곱</w:t>
      </w:r>
      <w:proofErr w:type="spellEnd"/>
      <w:r>
        <w:t xml:space="preserve"> 통계량이나 그보다 더 극단적인 값을 얻을 확률을 나타냅니다. 이 p-value는 매우 낮으므로, 우리는 </w:t>
      </w:r>
      <w:proofErr w:type="spellStart"/>
      <w:r>
        <w:t>귀무가설을</w:t>
      </w:r>
      <w:proofErr w:type="spellEnd"/>
      <w:r>
        <w:t xml:space="preserve"> 기각할 수 있습니다.</w:t>
      </w:r>
    </w:p>
    <w:p w14:paraId="48550DB5" w14:textId="77777777" w:rsidR="001A4541" w:rsidRDefault="001A4541" w:rsidP="001A4541">
      <w:r>
        <w:rPr>
          <w:rFonts w:hint="eastAsia"/>
        </w:rPr>
        <w:t>해석</w:t>
      </w:r>
    </w:p>
    <w:p w14:paraId="50B0DD21" w14:textId="01FBAD5A" w:rsidR="00EC1305" w:rsidRPr="001A4541" w:rsidRDefault="001A4541" w:rsidP="001A4541">
      <w:r>
        <w:rPr>
          <w:rFonts w:hint="eastAsia"/>
        </w:rPr>
        <w:t>이</w:t>
      </w:r>
      <w:r>
        <w:t xml:space="preserve"> 결과는 두 범주형 변수 사이에 통계적으로 유의미한 관계가 있다는 것을 강하게 시사합니다. p-value가 매우 낮기 때문에 (약 0.000000257), 이는 두 변수 간에 우연히 나타날 확률이 극히 낮다는 것을 의미합니다. 이러한 결과는 두 변수가 서로 독립적이지 않고, 서로 영향을 주고받을 가능성이 높다고 해석할 수 있습니다.</w:t>
      </w:r>
    </w:p>
    <w:sectPr w:rsidR="00EC1305" w:rsidRPr="001A4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610FE"/>
    <w:multiLevelType w:val="hybridMultilevel"/>
    <w:tmpl w:val="689ECC7A"/>
    <w:lvl w:ilvl="0" w:tplc="7772D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442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0D"/>
    <w:rsid w:val="000A4AA1"/>
    <w:rsid w:val="00154CE3"/>
    <w:rsid w:val="001A4541"/>
    <w:rsid w:val="003C26F8"/>
    <w:rsid w:val="00627035"/>
    <w:rsid w:val="00807C53"/>
    <w:rsid w:val="00810D92"/>
    <w:rsid w:val="00896E11"/>
    <w:rsid w:val="00B07F87"/>
    <w:rsid w:val="00DF000D"/>
    <w:rsid w:val="00E3095D"/>
    <w:rsid w:val="00EC1305"/>
    <w:rsid w:val="00EE4BC4"/>
    <w:rsid w:val="00F8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69CE"/>
  <w15:chartTrackingRefBased/>
  <w15:docId w15:val="{FE179094-72B2-43AD-A575-2F90B7D0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00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00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00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00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00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00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00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00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00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F00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00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F0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0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0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0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0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00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00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00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00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00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00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00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0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00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000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DF0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000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tyacmbo3b">
    <w:name w:val="gntyacmbo3b"/>
    <w:basedOn w:val="a0"/>
    <w:rsid w:val="00DF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13</cp:revision>
  <dcterms:created xsi:type="dcterms:W3CDTF">2024-05-03T21:42:00Z</dcterms:created>
  <dcterms:modified xsi:type="dcterms:W3CDTF">2024-05-03T22:02:00Z</dcterms:modified>
</cp:coreProperties>
</file>