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33DA" w14:textId="497B51AA" w:rsidR="002E4D76" w:rsidRDefault="00BE12E2">
      <w:r>
        <w:rPr>
          <w:rFonts w:hint="eastAsia"/>
        </w:rPr>
        <w:t>엑셀</w:t>
      </w:r>
    </w:p>
    <w:p w14:paraId="56E15E25" w14:textId="3471CFD7" w:rsidR="00BE12E2" w:rsidRDefault="00BE12E2">
      <w:r w:rsidRPr="00BE12E2">
        <w:rPr>
          <w:rFonts w:hint="eastAsia"/>
        </w:rPr>
        <w:drawing>
          <wp:inline distT="0" distB="0" distL="0" distR="0" wp14:anchorId="0546C77B" wp14:editId="7394F46C">
            <wp:extent cx="3816350" cy="1739900"/>
            <wp:effectExtent l="0" t="0" r="0" b="0"/>
            <wp:docPr id="16133337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C689" w14:textId="77777777" w:rsidR="00BE12E2" w:rsidRPr="00BE12E2" w:rsidRDefault="00BE12E2" w:rsidP="00BE12E2">
      <w:pPr>
        <w:rPr>
          <w:b/>
          <w:bCs/>
        </w:rPr>
      </w:pPr>
      <w:r w:rsidRPr="00BE12E2">
        <w:rPr>
          <w:b/>
          <w:bCs/>
        </w:rPr>
        <w:t>데이터 요약:</w:t>
      </w:r>
    </w:p>
    <w:p w14:paraId="24FC2F2B" w14:textId="77777777" w:rsidR="00BE12E2" w:rsidRPr="00BE12E2" w:rsidRDefault="00BE12E2" w:rsidP="00BE12E2">
      <w:pPr>
        <w:numPr>
          <w:ilvl w:val="0"/>
          <w:numId w:val="3"/>
        </w:numPr>
      </w:pPr>
      <w:r w:rsidRPr="00BE12E2">
        <w:rPr>
          <w:b/>
          <w:bCs/>
        </w:rPr>
        <w:t>평균</w:t>
      </w:r>
      <w:r w:rsidRPr="00BE12E2">
        <w:t>: 재무 그룹의 평균 연봉은 65,623.8이고, 마케팅 그룹의 평균 연봉은 60,422.8입니다.</w:t>
      </w:r>
    </w:p>
    <w:p w14:paraId="79AA3D57" w14:textId="77777777" w:rsidR="00BE12E2" w:rsidRPr="00BE12E2" w:rsidRDefault="00BE12E2" w:rsidP="00BE12E2">
      <w:pPr>
        <w:numPr>
          <w:ilvl w:val="0"/>
          <w:numId w:val="3"/>
        </w:numPr>
      </w:pPr>
      <w:r w:rsidRPr="00BE12E2">
        <w:rPr>
          <w:b/>
          <w:bCs/>
        </w:rPr>
        <w:t>분산</w:t>
      </w:r>
      <w:r w:rsidRPr="00BE12E2">
        <w:t>: 재무 그룹의 연봉 분산은 360,433,294.3이고, 마케팅 그룹의 연봉 분산은 262,228,558.7입니다.</w:t>
      </w:r>
    </w:p>
    <w:p w14:paraId="13001FB4" w14:textId="77777777" w:rsidR="00BE12E2" w:rsidRPr="00BE12E2" w:rsidRDefault="00BE12E2" w:rsidP="00BE12E2">
      <w:pPr>
        <w:numPr>
          <w:ilvl w:val="0"/>
          <w:numId w:val="3"/>
        </w:numPr>
      </w:pPr>
      <w:proofErr w:type="spellStart"/>
      <w:r w:rsidRPr="00BE12E2">
        <w:rPr>
          <w:b/>
          <w:bCs/>
        </w:rPr>
        <w:t>관측수</w:t>
      </w:r>
      <w:proofErr w:type="spellEnd"/>
      <w:r w:rsidRPr="00BE12E2">
        <w:t xml:space="preserve">: 두 그룹 모두 25개의 </w:t>
      </w:r>
      <w:proofErr w:type="spellStart"/>
      <w:r w:rsidRPr="00BE12E2">
        <w:t>관측값을</w:t>
      </w:r>
      <w:proofErr w:type="spellEnd"/>
      <w:r w:rsidRPr="00BE12E2">
        <w:t xml:space="preserve"> 가지고 있습니다 (n = 25).</w:t>
      </w:r>
    </w:p>
    <w:p w14:paraId="06CD01DA" w14:textId="77777777" w:rsidR="00BE12E2" w:rsidRPr="00BE12E2" w:rsidRDefault="00BE12E2" w:rsidP="00BE12E2">
      <w:pPr>
        <w:numPr>
          <w:ilvl w:val="0"/>
          <w:numId w:val="3"/>
        </w:numPr>
      </w:pPr>
      <w:r w:rsidRPr="00BE12E2">
        <w:rPr>
          <w:b/>
          <w:bCs/>
        </w:rPr>
        <w:t>자유도</w:t>
      </w:r>
      <w:r w:rsidRPr="00BE12E2">
        <w:t>: 각 그룹은 24개의 자유도를 가지고 있습니다 (n - 1).</w:t>
      </w:r>
    </w:p>
    <w:p w14:paraId="01CCCA49" w14:textId="77777777" w:rsidR="00BE12E2" w:rsidRPr="00BE12E2" w:rsidRDefault="00BE12E2" w:rsidP="00BE12E2">
      <w:pPr>
        <w:rPr>
          <w:b/>
          <w:bCs/>
        </w:rPr>
      </w:pPr>
      <w:r w:rsidRPr="00BE12E2">
        <w:rPr>
          <w:b/>
          <w:bCs/>
        </w:rPr>
        <w:t>F-검정 결과:</w:t>
      </w:r>
    </w:p>
    <w:p w14:paraId="28790DF0" w14:textId="77777777" w:rsidR="00BE12E2" w:rsidRPr="00BE12E2" w:rsidRDefault="00BE12E2" w:rsidP="00BE12E2">
      <w:pPr>
        <w:numPr>
          <w:ilvl w:val="0"/>
          <w:numId w:val="4"/>
        </w:numPr>
      </w:pPr>
      <w:r w:rsidRPr="00BE12E2">
        <w:rPr>
          <w:b/>
          <w:bCs/>
        </w:rPr>
        <w:t>F 비</w:t>
      </w:r>
      <w:r w:rsidRPr="00BE12E2">
        <w:t>: 계산된 F-통계량은 1.374500535입니다. 이 값은 재무 그룹의 분산을 마케팅 그룹의 분산으로 나눈 값입니다 (</w:t>
      </w:r>
      <w:proofErr w:type="gramStart"/>
      <w:r w:rsidRPr="00BE12E2">
        <w:t>360,433,294.3 /</w:t>
      </w:r>
      <w:proofErr w:type="gramEnd"/>
      <w:r w:rsidRPr="00BE12E2">
        <w:t xml:space="preserve"> 262,228,558.7).</w:t>
      </w:r>
    </w:p>
    <w:p w14:paraId="47188B9A" w14:textId="77777777" w:rsidR="00BE12E2" w:rsidRPr="00BE12E2" w:rsidRDefault="00BE12E2" w:rsidP="00BE12E2">
      <w:pPr>
        <w:numPr>
          <w:ilvl w:val="0"/>
          <w:numId w:val="4"/>
        </w:numPr>
      </w:pPr>
      <w:r w:rsidRPr="00BE12E2">
        <w:rPr>
          <w:b/>
          <w:bCs/>
        </w:rPr>
        <w:t>P-값 (P(F&lt;=f) 단측 검정)</w:t>
      </w:r>
      <w:r w:rsidRPr="00BE12E2">
        <w:t xml:space="preserve">: P-값은 0.220801727입니다. 이 값은 </w:t>
      </w:r>
      <w:proofErr w:type="spellStart"/>
      <w:r w:rsidRPr="00BE12E2">
        <w:t>귀무</w:t>
      </w:r>
      <w:proofErr w:type="spellEnd"/>
      <w:r w:rsidRPr="00BE12E2">
        <w:t xml:space="preserve"> 가설이 참일 때 관찰된 F-통계량 (또는 더 극단적인 값)이 발생할 확률을 나타냅니다. </w:t>
      </w:r>
      <w:proofErr w:type="spellStart"/>
      <w:r w:rsidRPr="00BE12E2">
        <w:t>귀무</w:t>
      </w:r>
      <w:proofErr w:type="spellEnd"/>
      <w:r w:rsidRPr="00BE12E2">
        <w:t xml:space="preserve"> 가설은 두 그룹의 분산이 같다는 가설입니다.</w:t>
      </w:r>
    </w:p>
    <w:p w14:paraId="13B07481" w14:textId="77777777" w:rsidR="00BE12E2" w:rsidRPr="00BE12E2" w:rsidRDefault="00BE12E2" w:rsidP="00BE12E2">
      <w:pPr>
        <w:numPr>
          <w:ilvl w:val="0"/>
          <w:numId w:val="4"/>
        </w:numPr>
      </w:pPr>
      <w:r w:rsidRPr="00BE12E2">
        <w:rPr>
          <w:b/>
          <w:bCs/>
        </w:rPr>
        <w:t>F 기각치: 단측 검정</w:t>
      </w:r>
      <w:r w:rsidRPr="00BE12E2">
        <w:t xml:space="preserve">: 주어진 유의 수준에서의 단측 검정을 위한 </w:t>
      </w:r>
      <w:proofErr w:type="spellStart"/>
      <w:r w:rsidRPr="00BE12E2">
        <w:t>임계값은</w:t>
      </w:r>
      <w:proofErr w:type="spellEnd"/>
      <w:r w:rsidRPr="00BE12E2">
        <w:t xml:space="preserve"> 1.983759568입니다. 이 값은 우리가 </w:t>
      </w:r>
      <w:proofErr w:type="spellStart"/>
      <w:r w:rsidRPr="00BE12E2">
        <w:t>귀무</w:t>
      </w:r>
      <w:proofErr w:type="spellEnd"/>
      <w:r w:rsidRPr="00BE12E2">
        <w:t xml:space="preserve"> 가설을 기각하는 기준점입니다.</w:t>
      </w:r>
    </w:p>
    <w:p w14:paraId="73723F5E" w14:textId="77777777" w:rsidR="00BE12E2" w:rsidRPr="00BE12E2" w:rsidRDefault="00BE12E2" w:rsidP="00BE12E2">
      <w:pPr>
        <w:rPr>
          <w:b/>
          <w:bCs/>
        </w:rPr>
      </w:pPr>
      <w:r w:rsidRPr="00BE12E2">
        <w:rPr>
          <w:b/>
          <w:bCs/>
        </w:rPr>
        <w:t>해석:</w:t>
      </w:r>
    </w:p>
    <w:p w14:paraId="00F5F66F" w14:textId="77777777" w:rsidR="00BE12E2" w:rsidRPr="00BE12E2" w:rsidRDefault="00BE12E2" w:rsidP="00BE12E2">
      <w:pPr>
        <w:numPr>
          <w:ilvl w:val="0"/>
          <w:numId w:val="5"/>
        </w:numPr>
      </w:pPr>
      <w:r w:rsidRPr="00BE12E2">
        <w:rPr>
          <w:b/>
          <w:bCs/>
        </w:rPr>
        <w:t>F 비</w:t>
      </w:r>
      <w:r w:rsidRPr="00BE12E2">
        <w:t>: F 비가 1.3745라는 것은 재무 그룹의 연봉 분산이 마케팅 그룹의 연봉 분산보다 1.3745배 더 크다는 것을 의미합니다.</w:t>
      </w:r>
    </w:p>
    <w:p w14:paraId="76FBA868" w14:textId="77777777" w:rsidR="00BE12E2" w:rsidRPr="00BE12E2" w:rsidRDefault="00BE12E2" w:rsidP="00BE12E2">
      <w:pPr>
        <w:numPr>
          <w:ilvl w:val="0"/>
          <w:numId w:val="5"/>
        </w:numPr>
      </w:pPr>
      <w:r w:rsidRPr="00BE12E2">
        <w:rPr>
          <w:b/>
          <w:bCs/>
        </w:rPr>
        <w:t>P-값</w:t>
      </w:r>
      <w:r w:rsidRPr="00BE12E2">
        <w:t xml:space="preserve">: P-값이 0.2208로 일반적인 유의 수준(예: 0.05)보다 큽니다. 이는 </w:t>
      </w:r>
      <w:proofErr w:type="spellStart"/>
      <w:r w:rsidRPr="00BE12E2">
        <w:t>귀무</w:t>
      </w:r>
      <w:proofErr w:type="spellEnd"/>
      <w:r w:rsidRPr="00BE12E2">
        <w:t xml:space="preserve"> 가설을 기각할 충분한 증거가 없음을 나타냅니다. 따라서 우리는 </w:t>
      </w:r>
      <w:proofErr w:type="spellStart"/>
      <w:r w:rsidRPr="00BE12E2">
        <w:t>귀무</w:t>
      </w:r>
      <w:proofErr w:type="spellEnd"/>
      <w:r w:rsidRPr="00BE12E2">
        <w:t xml:space="preserve"> 가설을 기각할 수 없으며, 재무 그룹과 마케팅 그룹의 연봉 분산이 통계적으로 유의미하게 다르지 않다고 결론지을 수 있습니다.</w:t>
      </w:r>
    </w:p>
    <w:p w14:paraId="2F78A4CE" w14:textId="77777777" w:rsidR="00BE12E2" w:rsidRPr="00BE12E2" w:rsidRDefault="00BE12E2" w:rsidP="00BE12E2">
      <w:pPr>
        <w:numPr>
          <w:ilvl w:val="0"/>
          <w:numId w:val="5"/>
        </w:numPr>
      </w:pPr>
      <w:r w:rsidRPr="00BE12E2">
        <w:rPr>
          <w:b/>
          <w:bCs/>
        </w:rPr>
        <w:t>F 기각치</w:t>
      </w:r>
      <w:r w:rsidRPr="00BE12E2">
        <w:t xml:space="preserve">: 계산된 F-통계량 (1.3745)이 </w:t>
      </w:r>
      <w:proofErr w:type="spellStart"/>
      <w:r w:rsidRPr="00BE12E2">
        <w:t>임계값</w:t>
      </w:r>
      <w:proofErr w:type="spellEnd"/>
      <w:r w:rsidRPr="00BE12E2">
        <w:t xml:space="preserve"> (1.9838)보다 작기 때문에, 이는 </w:t>
      </w:r>
      <w:proofErr w:type="spellStart"/>
      <w:r w:rsidRPr="00BE12E2">
        <w:t>귀무</w:t>
      </w:r>
      <w:proofErr w:type="spellEnd"/>
      <w:r w:rsidRPr="00BE12E2">
        <w:t xml:space="preserve"> 가설을 기각하지 않는다는 결론을 더욱 뒷받침합니다.</w:t>
      </w:r>
    </w:p>
    <w:p w14:paraId="42573DFD" w14:textId="77777777" w:rsidR="00BE12E2" w:rsidRPr="00BE12E2" w:rsidRDefault="00BE12E2" w:rsidP="00BE12E2">
      <w:pPr>
        <w:rPr>
          <w:b/>
          <w:bCs/>
        </w:rPr>
      </w:pPr>
      <w:r w:rsidRPr="00BE12E2">
        <w:rPr>
          <w:b/>
          <w:bCs/>
        </w:rPr>
        <w:lastRenderedPageBreak/>
        <w:t>결론:</w:t>
      </w:r>
    </w:p>
    <w:p w14:paraId="27F1F3DF" w14:textId="77777777" w:rsidR="00BE12E2" w:rsidRPr="00BE12E2" w:rsidRDefault="00BE12E2" w:rsidP="00BE12E2">
      <w:r w:rsidRPr="00BE12E2">
        <w:t>F-검정 결과, 재무(Finance)와 마케팅(Marketing) 전문가들 간의 연봉 분산에 통계적으로 유의미한 차이가 없습니다. 이는 두 그룹 간의 연봉 변동성이 비슷하다는 것을 의미합니다.</w:t>
      </w:r>
    </w:p>
    <w:p w14:paraId="4FAC44EE" w14:textId="77777777" w:rsidR="00BE12E2" w:rsidRPr="00BE12E2" w:rsidRDefault="00BE12E2"/>
    <w:p w14:paraId="2877EBA1" w14:textId="1B973F8E" w:rsidR="00BE12E2" w:rsidRDefault="00BE12E2">
      <w:pPr>
        <w:widowControl/>
        <w:wordWrap/>
        <w:autoSpaceDE/>
        <w:autoSpaceDN/>
      </w:pPr>
      <w:r>
        <w:br w:type="page"/>
      </w:r>
    </w:p>
    <w:p w14:paraId="146DE9AE" w14:textId="1BD805C8" w:rsidR="00BE12E2" w:rsidRDefault="00BE12E2">
      <w:r>
        <w:rPr>
          <w:rFonts w:hint="eastAsia"/>
        </w:rPr>
        <w:lastRenderedPageBreak/>
        <w:t>R 프로그램</w:t>
      </w:r>
    </w:p>
    <w:p w14:paraId="0B95BE12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data:  finance and marketing</w:t>
      </w:r>
    </w:p>
    <w:p w14:paraId="0AA9748F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F = 1.3745, num </w:t>
      </w:r>
      <w:proofErr w:type="spellStart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df</w:t>
      </w:r>
      <w:proofErr w:type="spellEnd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= 24, </w:t>
      </w:r>
      <w:proofErr w:type="spellStart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denom</w:t>
      </w:r>
      <w:proofErr w:type="spellEnd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df</w:t>
      </w:r>
      <w:proofErr w:type="spellEnd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= 24, p-value = 0.2208</w:t>
      </w:r>
    </w:p>
    <w:p w14:paraId="21E95862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alternative hypothesis: true ratio of variances is greater than </w:t>
      </w:r>
      <w:proofErr w:type="gramStart"/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1</w:t>
      </w:r>
      <w:proofErr w:type="gramEnd"/>
    </w:p>
    <w:p w14:paraId="0FF0778E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95 percent confidence interval:</w:t>
      </w:r>
    </w:p>
    <w:p w14:paraId="17272ECC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0.6928766       Inf</w:t>
      </w:r>
    </w:p>
    <w:p w14:paraId="553B0207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sample estimates:</w:t>
      </w:r>
    </w:p>
    <w:p w14:paraId="53C9B00B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ratio of variances </w:t>
      </w:r>
    </w:p>
    <w:p w14:paraId="7B73663E" w14:textId="77777777" w:rsidR="00187F01" w:rsidRPr="00187F01" w:rsidRDefault="00187F01" w:rsidP="00187F0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187F0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         1.374501 </w:t>
      </w:r>
    </w:p>
    <w:p w14:paraId="0DC51527" w14:textId="4BEC3A64" w:rsidR="00187F01" w:rsidRPr="00187F01" w:rsidRDefault="00187F01" w:rsidP="00187F01">
      <w:pPr>
        <w:widowControl/>
        <w:wordWrap/>
        <w:autoSpaceDE/>
        <w:autoSpaceDN/>
        <w:rPr>
          <w:b/>
          <w:bCs/>
        </w:rPr>
      </w:pPr>
      <w:r w:rsidRPr="00187F01">
        <w:rPr>
          <w:b/>
          <w:bCs/>
        </w:rPr>
        <w:t>F-검정 결과 요약:</w:t>
      </w:r>
    </w:p>
    <w:p w14:paraId="5CC9327D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>F-통계량 (F)</w:t>
      </w:r>
      <w:r w:rsidRPr="00187F01">
        <w:t>: 1.3745</w:t>
      </w:r>
    </w:p>
    <w:p w14:paraId="2DA2BD87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 xml:space="preserve">분자 자유도 (num </w:t>
      </w:r>
      <w:proofErr w:type="spellStart"/>
      <w:r w:rsidRPr="00187F01">
        <w:rPr>
          <w:b/>
          <w:bCs/>
        </w:rPr>
        <w:t>df</w:t>
      </w:r>
      <w:proofErr w:type="spellEnd"/>
      <w:r w:rsidRPr="00187F01">
        <w:rPr>
          <w:b/>
          <w:bCs/>
        </w:rPr>
        <w:t>)</w:t>
      </w:r>
      <w:r w:rsidRPr="00187F01">
        <w:t>: 24</w:t>
      </w:r>
    </w:p>
    <w:p w14:paraId="574DAEE5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>분모 자유도 (</w:t>
      </w:r>
      <w:proofErr w:type="spellStart"/>
      <w:r w:rsidRPr="00187F01">
        <w:rPr>
          <w:b/>
          <w:bCs/>
        </w:rPr>
        <w:t>denom</w:t>
      </w:r>
      <w:proofErr w:type="spellEnd"/>
      <w:r w:rsidRPr="00187F01">
        <w:rPr>
          <w:b/>
          <w:bCs/>
        </w:rPr>
        <w:t xml:space="preserve"> </w:t>
      </w:r>
      <w:proofErr w:type="spellStart"/>
      <w:r w:rsidRPr="00187F01">
        <w:rPr>
          <w:b/>
          <w:bCs/>
        </w:rPr>
        <w:t>df</w:t>
      </w:r>
      <w:proofErr w:type="spellEnd"/>
      <w:r w:rsidRPr="00187F01">
        <w:rPr>
          <w:b/>
          <w:bCs/>
        </w:rPr>
        <w:t>)</w:t>
      </w:r>
      <w:r w:rsidRPr="00187F01">
        <w:t>: 24</w:t>
      </w:r>
    </w:p>
    <w:p w14:paraId="5A3B72A3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>p-값</w:t>
      </w:r>
      <w:r w:rsidRPr="00187F01">
        <w:t>: 0.2208</w:t>
      </w:r>
    </w:p>
    <w:p w14:paraId="35A9C330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>대립 가설 (alternative hypothesis)</w:t>
      </w:r>
      <w:r w:rsidRPr="00187F01">
        <w:t>: 분산 비율이 1보다 크다</w:t>
      </w:r>
    </w:p>
    <w:p w14:paraId="4CB1D876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>95% 신뢰구간</w:t>
      </w:r>
      <w:r w:rsidRPr="00187F01">
        <w:t>: 0.6928766 ~ 무한대 (Inf)</w:t>
      </w:r>
    </w:p>
    <w:p w14:paraId="5DCA0068" w14:textId="77777777" w:rsidR="00187F01" w:rsidRPr="00187F01" w:rsidRDefault="00187F01" w:rsidP="00187F01">
      <w:pPr>
        <w:widowControl/>
        <w:numPr>
          <w:ilvl w:val="0"/>
          <w:numId w:val="6"/>
        </w:numPr>
        <w:wordWrap/>
        <w:autoSpaceDE/>
        <w:autoSpaceDN/>
      </w:pPr>
      <w:r w:rsidRPr="00187F01">
        <w:rPr>
          <w:b/>
          <w:bCs/>
        </w:rPr>
        <w:t>표본 추정치 (ratio of variances)</w:t>
      </w:r>
      <w:r w:rsidRPr="00187F01">
        <w:t>: 1.374501</w:t>
      </w:r>
    </w:p>
    <w:p w14:paraId="297E71F2" w14:textId="77777777" w:rsidR="00187F01" w:rsidRPr="00187F01" w:rsidRDefault="00187F01" w:rsidP="00187F01">
      <w:pPr>
        <w:widowControl/>
        <w:wordWrap/>
        <w:autoSpaceDE/>
        <w:autoSpaceDN/>
        <w:rPr>
          <w:b/>
          <w:bCs/>
        </w:rPr>
      </w:pPr>
      <w:r w:rsidRPr="00187F01">
        <w:rPr>
          <w:b/>
          <w:bCs/>
        </w:rPr>
        <w:t>해석:</w:t>
      </w:r>
    </w:p>
    <w:p w14:paraId="72E6146C" w14:textId="77777777" w:rsidR="00187F01" w:rsidRPr="00187F01" w:rsidRDefault="00187F01" w:rsidP="00187F01">
      <w:pPr>
        <w:widowControl/>
        <w:numPr>
          <w:ilvl w:val="0"/>
          <w:numId w:val="7"/>
        </w:numPr>
        <w:wordWrap/>
        <w:autoSpaceDE/>
        <w:autoSpaceDN/>
      </w:pPr>
      <w:r w:rsidRPr="00187F01">
        <w:rPr>
          <w:b/>
          <w:bCs/>
        </w:rPr>
        <w:t>F-통계량</w:t>
      </w:r>
      <w:r w:rsidRPr="00187F01">
        <w:t>:</w:t>
      </w:r>
    </w:p>
    <w:p w14:paraId="7FAA6652" w14:textId="77777777" w:rsidR="00187F01" w:rsidRPr="00187F01" w:rsidRDefault="00187F01" w:rsidP="00187F01">
      <w:pPr>
        <w:widowControl/>
        <w:numPr>
          <w:ilvl w:val="1"/>
          <w:numId w:val="7"/>
        </w:numPr>
        <w:wordWrap/>
        <w:autoSpaceDE/>
        <w:autoSpaceDN/>
      </w:pPr>
      <w:r w:rsidRPr="00187F01">
        <w:t>계산된 F-통계량은 1.3745입니다. 이는 재무 그룹의 연봉 분산이 마케팅 그룹의 연봉 분산보다 1.3745배 더 크다는 것을 의미합니다.</w:t>
      </w:r>
    </w:p>
    <w:p w14:paraId="472457FE" w14:textId="77777777" w:rsidR="00187F01" w:rsidRPr="00187F01" w:rsidRDefault="00187F01" w:rsidP="00187F01">
      <w:pPr>
        <w:widowControl/>
        <w:numPr>
          <w:ilvl w:val="0"/>
          <w:numId w:val="7"/>
        </w:numPr>
        <w:wordWrap/>
        <w:autoSpaceDE/>
        <w:autoSpaceDN/>
      </w:pPr>
      <w:r w:rsidRPr="00187F01">
        <w:rPr>
          <w:b/>
          <w:bCs/>
        </w:rPr>
        <w:t>p-값</w:t>
      </w:r>
      <w:r w:rsidRPr="00187F01">
        <w:t>:</w:t>
      </w:r>
    </w:p>
    <w:p w14:paraId="58507D05" w14:textId="77777777" w:rsidR="00187F01" w:rsidRPr="00187F01" w:rsidRDefault="00187F01" w:rsidP="00187F01">
      <w:pPr>
        <w:widowControl/>
        <w:numPr>
          <w:ilvl w:val="1"/>
          <w:numId w:val="7"/>
        </w:numPr>
        <w:wordWrap/>
        <w:autoSpaceDE/>
        <w:autoSpaceDN/>
      </w:pPr>
      <w:r w:rsidRPr="00187F01">
        <w:t xml:space="preserve">p-값은 0.2208입니다. 일반적으로 유의 수준(예: 0.05)보다 크므로, 이는 </w:t>
      </w:r>
      <w:proofErr w:type="spellStart"/>
      <w:r w:rsidRPr="00187F01">
        <w:t>귀무</w:t>
      </w:r>
      <w:proofErr w:type="spellEnd"/>
      <w:r w:rsidRPr="00187F01">
        <w:t xml:space="preserve"> 가설을 기각할 충분한 증거가 없음을 나타냅니다.</w:t>
      </w:r>
    </w:p>
    <w:p w14:paraId="22D9092D" w14:textId="77777777" w:rsidR="00187F01" w:rsidRPr="00187F01" w:rsidRDefault="00187F01" w:rsidP="00187F01">
      <w:pPr>
        <w:widowControl/>
        <w:numPr>
          <w:ilvl w:val="1"/>
          <w:numId w:val="7"/>
        </w:numPr>
        <w:wordWrap/>
        <w:autoSpaceDE/>
        <w:autoSpaceDN/>
      </w:pPr>
      <w:proofErr w:type="spellStart"/>
      <w:r w:rsidRPr="00187F01">
        <w:t>귀무</w:t>
      </w:r>
      <w:proofErr w:type="spellEnd"/>
      <w:r w:rsidRPr="00187F01">
        <w:t xml:space="preserve"> 가설은 두 그룹의 분산이 같거나 재무 그룹의 분산이 마케팅 그룹의 분산보다 작다는 가설입니다. p-값이 크기 때문에 우리는 </w:t>
      </w:r>
      <w:proofErr w:type="spellStart"/>
      <w:r w:rsidRPr="00187F01">
        <w:t>귀무</w:t>
      </w:r>
      <w:proofErr w:type="spellEnd"/>
      <w:r w:rsidRPr="00187F01">
        <w:t xml:space="preserve"> 가설을 기각할 수 없습니다. 즉, 재무 그룹의 연봉 분산이 마케팅 그룹의 연봉 분산보다 크다는 가설을 지지할 충분한 증거가 없습니다.</w:t>
      </w:r>
    </w:p>
    <w:p w14:paraId="7B41CD73" w14:textId="77777777" w:rsidR="00187F01" w:rsidRPr="00187F01" w:rsidRDefault="00187F01" w:rsidP="00187F01">
      <w:pPr>
        <w:widowControl/>
        <w:numPr>
          <w:ilvl w:val="0"/>
          <w:numId w:val="7"/>
        </w:numPr>
        <w:wordWrap/>
        <w:autoSpaceDE/>
        <w:autoSpaceDN/>
      </w:pPr>
      <w:r w:rsidRPr="00187F01">
        <w:rPr>
          <w:b/>
          <w:bCs/>
        </w:rPr>
        <w:t>대립 가설</w:t>
      </w:r>
      <w:r w:rsidRPr="00187F01">
        <w:t>:</w:t>
      </w:r>
    </w:p>
    <w:p w14:paraId="2673A745" w14:textId="77777777" w:rsidR="00187F01" w:rsidRPr="00187F01" w:rsidRDefault="00187F01" w:rsidP="00187F01">
      <w:pPr>
        <w:widowControl/>
        <w:numPr>
          <w:ilvl w:val="1"/>
          <w:numId w:val="7"/>
        </w:numPr>
        <w:wordWrap/>
        <w:autoSpaceDE/>
        <w:autoSpaceDN/>
      </w:pPr>
      <w:r w:rsidRPr="00187F01">
        <w:t>대립 가설은 재무 그룹의 분산이 마케팅 그룹의 분산보다 크다는 것입니다. 그러나 p-값이 높기 때문에 이 가설을 지지할 증거가 부족합니다.</w:t>
      </w:r>
    </w:p>
    <w:p w14:paraId="3DE4CA86" w14:textId="77777777" w:rsidR="00187F01" w:rsidRPr="00187F01" w:rsidRDefault="00187F01" w:rsidP="00187F01">
      <w:pPr>
        <w:widowControl/>
        <w:numPr>
          <w:ilvl w:val="0"/>
          <w:numId w:val="7"/>
        </w:numPr>
        <w:wordWrap/>
        <w:autoSpaceDE/>
        <w:autoSpaceDN/>
      </w:pPr>
      <w:r w:rsidRPr="00187F01">
        <w:rPr>
          <w:b/>
          <w:bCs/>
        </w:rPr>
        <w:lastRenderedPageBreak/>
        <w:t>95% 신뢰구간</w:t>
      </w:r>
      <w:r w:rsidRPr="00187F01">
        <w:t>:</w:t>
      </w:r>
    </w:p>
    <w:p w14:paraId="0D3A42F6" w14:textId="77777777" w:rsidR="00187F01" w:rsidRPr="00187F01" w:rsidRDefault="00187F01" w:rsidP="00187F01">
      <w:pPr>
        <w:widowControl/>
        <w:numPr>
          <w:ilvl w:val="1"/>
          <w:numId w:val="7"/>
        </w:numPr>
        <w:wordWrap/>
        <w:autoSpaceDE/>
        <w:autoSpaceDN/>
      </w:pPr>
      <w:r w:rsidRPr="00187F01">
        <w:t xml:space="preserve">신뢰구간은 0.6928766에서 무한대(Inf)입니다. 이 구간은 분산 비율의 실제 값이 포함될 것으로 예상되는 범위입니다. 1이 신뢰구간의 </w:t>
      </w:r>
      <w:proofErr w:type="spellStart"/>
      <w:r w:rsidRPr="00187F01">
        <w:t>하한값보다</w:t>
      </w:r>
      <w:proofErr w:type="spellEnd"/>
      <w:r w:rsidRPr="00187F01">
        <w:t xml:space="preserve"> 크므로, 분산 비율이 1보다 크다는 대립 가설을 지지하지 않습니다.</w:t>
      </w:r>
    </w:p>
    <w:p w14:paraId="0F278766" w14:textId="77777777" w:rsidR="00187F01" w:rsidRPr="00187F01" w:rsidRDefault="00187F01" w:rsidP="00187F01">
      <w:pPr>
        <w:widowControl/>
        <w:numPr>
          <w:ilvl w:val="0"/>
          <w:numId w:val="7"/>
        </w:numPr>
        <w:wordWrap/>
        <w:autoSpaceDE/>
        <w:autoSpaceDN/>
      </w:pPr>
      <w:r w:rsidRPr="00187F01">
        <w:rPr>
          <w:b/>
          <w:bCs/>
        </w:rPr>
        <w:t>표본 추정치</w:t>
      </w:r>
      <w:r w:rsidRPr="00187F01">
        <w:t>:</w:t>
      </w:r>
    </w:p>
    <w:p w14:paraId="7A821816" w14:textId="77777777" w:rsidR="00187F01" w:rsidRPr="00187F01" w:rsidRDefault="00187F01" w:rsidP="00187F01">
      <w:pPr>
        <w:widowControl/>
        <w:numPr>
          <w:ilvl w:val="1"/>
          <w:numId w:val="7"/>
        </w:numPr>
        <w:wordWrap/>
        <w:autoSpaceDE/>
        <w:autoSpaceDN/>
      </w:pPr>
      <w:r w:rsidRPr="00187F01">
        <w:t>분산 비율의 표본 추정치는 1.374501입니다. 이는 재무 그룹의 분산이 마케팅 그룹의 분산보다 약 1.374배 크다는 것을 나타냅니다.</w:t>
      </w:r>
    </w:p>
    <w:p w14:paraId="6BE3017F" w14:textId="77777777" w:rsidR="00187F01" w:rsidRPr="00187F01" w:rsidRDefault="00187F01" w:rsidP="00187F01">
      <w:pPr>
        <w:widowControl/>
        <w:wordWrap/>
        <w:autoSpaceDE/>
        <w:autoSpaceDN/>
        <w:rPr>
          <w:b/>
          <w:bCs/>
        </w:rPr>
      </w:pPr>
      <w:r w:rsidRPr="00187F01">
        <w:rPr>
          <w:b/>
          <w:bCs/>
        </w:rPr>
        <w:t>결론:</w:t>
      </w:r>
    </w:p>
    <w:p w14:paraId="7EBD4890" w14:textId="77777777" w:rsidR="00187F01" w:rsidRPr="00187F01" w:rsidRDefault="00187F01" w:rsidP="00187F01">
      <w:pPr>
        <w:widowControl/>
        <w:wordWrap/>
        <w:autoSpaceDE/>
        <w:autoSpaceDN/>
      </w:pPr>
      <w:r w:rsidRPr="00187F01">
        <w:t>우측검정의 F-검정 결과, 재무(Finance)와 마케팅(Marketing) 두 그룹의 연봉 분산이 통계적으로 유의미하게 다르지 않음을 나타냅니다. 이는 두 그룹 간의 연봉 변동성이 비슷하다는 것을 의미하며, 재무 그룹의 연봉 분산이 마케팅 그룹의 연봉 분산보다 크다는 가설을 지지할 충분한 증거가 없음을 나타냅니다.</w:t>
      </w:r>
    </w:p>
    <w:p w14:paraId="5D21B2D0" w14:textId="6DE0D52C" w:rsidR="00BE12E2" w:rsidRPr="00187F01" w:rsidRDefault="00BE12E2">
      <w:pPr>
        <w:widowControl/>
        <w:wordWrap/>
        <w:autoSpaceDE/>
        <w:autoSpaceDN/>
      </w:pPr>
    </w:p>
    <w:p w14:paraId="03F5815E" w14:textId="7C70B070" w:rsidR="00187F01" w:rsidRDefault="00187F01">
      <w:pPr>
        <w:widowControl/>
        <w:wordWrap/>
        <w:autoSpaceDE/>
        <w:autoSpaceDN/>
      </w:pPr>
      <w:r>
        <w:br w:type="page"/>
      </w:r>
    </w:p>
    <w:p w14:paraId="0A2DA8DC" w14:textId="77777777" w:rsidR="00187F01" w:rsidRDefault="00187F01">
      <w:pPr>
        <w:widowControl/>
        <w:wordWrap/>
        <w:autoSpaceDE/>
        <w:autoSpaceDN/>
      </w:pPr>
    </w:p>
    <w:p w14:paraId="179031E4" w14:textId="1AFB32A2" w:rsidR="00BE12E2" w:rsidRDefault="00BE12E2">
      <w:r>
        <w:rPr>
          <w:rFonts w:hint="eastAsia"/>
        </w:rPr>
        <w:t>파이썬</w:t>
      </w:r>
    </w:p>
    <w:p w14:paraId="4625D1D8" w14:textId="77777777" w:rsidR="008836C1" w:rsidRDefault="008836C1" w:rsidP="008836C1">
      <w:r>
        <w:t>C:\anaconda3\python.exe "C:\Users\김재환\OneDrive\문서\HUF\F-distribution(</w:t>
      </w:r>
      <w:proofErr w:type="spellStart"/>
      <w:r>
        <w:t>indep_FM</w:t>
      </w:r>
      <w:proofErr w:type="spellEnd"/>
      <w:r>
        <w:t>).</w:t>
      </w:r>
      <w:proofErr w:type="spellStart"/>
      <w:r>
        <w:t>py</w:t>
      </w:r>
      <w:proofErr w:type="spellEnd"/>
      <w:r>
        <w:t xml:space="preserve">" </w:t>
      </w:r>
    </w:p>
    <w:p w14:paraId="33F02815" w14:textId="77777777" w:rsidR="008836C1" w:rsidRDefault="008836C1" w:rsidP="008836C1">
      <w:r>
        <w:t>F-statistic: 1.3745005352684216</w:t>
      </w:r>
    </w:p>
    <w:p w14:paraId="1F3E7497" w14:textId="77777777" w:rsidR="008836C1" w:rsidRDefault="008836C1" w:rsidP="008836C1">
      <w:r>
        <w:t>P-value: 0.22080172650301577</w:t>
      </w:r>
    </w:p>
    <w:p w14:paraId="3A0B78DB" w14:textId="77777777" w:rsidR="008836C1" w:rsidRDefault="008836C1" w:rsidP="008836C1"/>
    <w:p w14:paraId="68F8D775" w14:textId="652845A5" w:rsidR="00BE12E2" w:rsidRDefault="008836C1" w:rsidP="008836C1">
      <w:r>
        <w:t xml:space="preserve">Process finished with exit code </w:t>
      </w:r>
      <w:proofErr w:type="gramStart"/>
      <w:r>
        <w:t>0</w:t>
      </w:r>
      <w:proofErr w:type="gramEnd"/>
    </w:p>
    <w:p w14:paraId="724C63DE" w14:textId="77777777" w:rsidR="00A13F5A" w:rsidRDefault="00A13F5A" w:rsidP="008836C1"/>
    <w:p w14:paraId="2D9F0994" w14:textId="77777777" w:rsidR="00A13F5A" w:rsidRPr="00A13F5A" w:rsidRDefault="00A13F5A" w:rsidP="00A13F5A">
      <w:pPr>
        <w:rPr>
          <w:b/>
          <w:bCs/>
        </w:rPr>
      </w:pPr>
      <w:r w:rsidRPr="00A13F5A">
        <w:rPr>
          <w:b/>
          <w:bCs/>
        </w:rPr>
        <w:t>F-검정 결과 요약:</w:t>
      </w:r>
    </w:p>
    <w:p w14:paraId="493F2FAF" w14:textId="77777777" w:rsidR="00A13F5A" w:rsidRPr="00A13F5A" w:rsidRDefault="00A13F5A" w:rsidP="00A13F5A">
      <w:pPr>
        <w:numPr>
          <w:ilvl w:val="0"/>
          <w:numId w:val="8"/>
        </w:numPr>
      </w:pPr>
      <w:r w:rsidRPr="00A13F5A">
        <w:rPr>
          <w:b/>
          <w:bCs/>
        </w:rPr>
        <w:t>F-통계량 (F-statistic)</w:t>
      </w:r>
      <w:r w:rsidRPr="00A13F5A">
        <w:t>: 1.3745005352684216</w:t>
      </w:r>
    </w:p>
    <w:p w14:paraId="181519E7" w14:textId="77777777" w:rsidR="00A13F5A" w:rsidRPr="00A13F5A" w:rsidRDefault="00A13F5A" w:rsidP="00A13F5A">
      <w:pPr>
        <w:numPr>
          <w:ilvl w:val="0"/>
          <w:numId w:val="8"/>
        </w:numPr>
      </w:pPr>
      <w:r w:rsidRPr="00A13F5A">
        <w:rPr>
          <w:b/>
          <w:bCs/>
        </w:rPr>
        <w:t>p-값 (P-value)</w:t>
      </w:r>
      <w:r w:rsidRPr="00A13F5A">
        <w:t>: 0.22080172650301577</w:t>
      </w:r>
    </w:p>
    <w:p w14:paraId="7C8F77C6" w14:textId="77777777" w:rsidR="00A13F5A" w:rsidRPr="00A13F5A" w:rsidRDefault="00A13F5A" w:rsidP="00A13F5A">
      <w:pPr>
        <w:rPr>
          <w:b/>
          <w:bCs/>
        </w:rPr>
      </w:pPr>
      <w:r w:rsidRPr="00A13F5A">
        <w:rPr>
          <w:b/>
          <w:bCs/>
        </w:rPr>
        <w:t>해석:</w:t>
      </w:r>
    </w:p>
    <w:p w14:paraId="26F2E45D" w14:textId="77777777" w:rsidR="00A13F5A" w:rsidRPr="00A13F5A" w:rsidRDefault="00A13F5A" w:rsidP="00A13F5A">
      <w:pPr>
        <w:numPr>
          <w:ilvl w:val="0"/>
          <w:numId w:val="9"/>
        </w:numPr>
      </w:pPr>
      <w:r w:rsidRPr="00A13F5A">
        <w:rPr>
          <w:b/>
          <w:bCs/>
        </w:rPr>
        <w:t>F-통계량</w:t>
      </w:r>
      <w:r w:rsidRPr="00A13F5A">
        <w:t>:</w:t>
      </w:r>
    </w:p>
    <w:p w14:paraId="4F2F79F5" w14:textId="77777777" w:rsidR="00A13F5A" w:rsidRPr="00A13F5A" w:rsidRDefault="00A13F5A" w:rsidP="00A13F5A">
      <w:pPr>
        <w:numPr>
          <w:ilvl w:val="1"/>
          <w:numId w:val="9"/>
        </w:numPr>
      </w:pPr>
      <w:r w:rsidRPr="00A13F5A">
        <w:t>계산된 F-통계량은 1.3745입니다. 이는 재무(Finance) 그룹의 연봉 분산이 마케팅(Marketing) 그룹의 연봉 분산보다 1.3745배 더 크다는 것을 의미합니다.</w:t>
      </w:r>
    </w:p>
    <w:p w14:paraId="6B66925B" w14:textId="77777777" w:rsidR="00A13F5A" w:rsidRPr="00A13F5A" w:rsidRDefault="00A13F5A" w:rsidP="00A13F5A">
      <w:pPr>
        <w:numPr>
          <w:ilvl w:val="0"/>
          <w:numId w:val="9"/>
        </w:numPr>
      </w:pPr>
      <w:r w:rsidRPr="00A13F5A">
        <w:rPr>
          <w:b/>
          <w:bCs/>
        </w:rPr>
        <w:t>p-값</w:t>
      </w:r>
      <w:r w:rsidRPr="00A13F5A">
        <w:t>:</w:t>
      </w:r>
    </w:p>
    <w:p w14:paraId="59098B8B" w14:textId="77777777" w:rsidR="00A13F5A" w:rsidRPr="00A13F5A" w:rsidRDefault="00A13F5A" w:rsidP="00A13F5A">
      <w:pPr>
        <w:numPr>
          <w:ilvl w:val="1"/>
          <w:numId w:val="9"/>
        </w:numPr>
      </w:pPr>
      <w:r w:rsidRPr="00A13F5A">
        <w:t xml:space="preserve">p-값은 0.2208입니다. 일반적으로 사용하는 유의 수준(예: 0.05)보다 큽니다. 이는 </w:t>
      </w:r>
      <w:proofErr w:type="spellStart"/>
      <w:r w:rsidRPr="00A13F5A">
        <w:t>귀무</w:t>
      </w:r>
      <w:proofErr w:type="spellEnd"/>
      <w:r w:rsidRPr="00A13F5A">
        <w:t xml:space="preserve"> 가설을 기각할 충분한 증거가 없음을 나타냅니다.</w:t>
      </w:r>
    </w:p>
    <w:p w14:paraId="5E3B2F48" w14:textId="77777777" w:rsidR="00A13F5A" w:rsidRPr="00A13F5A" w:rsidRDefault="00A13F5A" w:rsidP="00A13F5A">
      <w:pPr>
        <w:numPr>
          <w:ilvl w:val="1"/>
          <w:numId w:val="9"/>
        </w:numPr>
      </w:pPr>
      <w:proofErr w:type="spellStart"/>
      <w:r w:rsidRPr="00A13F5A">
        <w:t>귀무</w:t>
      </w:r>
      <w:proofErr w:type="spellEnd"/>
      <w:r w:rsidRPr="00A13F5A">
        <w:t xml:space="preserve"> 가설은 두 그룹의 분산이 같다는 가설입니다. p-값이 크기 때문에, 우리는 </w:t>
      </w:r>
      <w:proofErr w:type="spellStart"/>
      <w:r w:rsidRPr="00A13F5A">
        <w:t>귀무</w:t>
      </w:r>
      <w:proofErr w:type="spellEnd"/>
      <w:r w:rsidRPr="00A13F5A">
        <w:t xml:space="preserve"> 가설을 기각할 수 없습니다. 즉, 재무 그룹과 마케팅 그룹의 연봉 분산이 통계적으로 유의미하게 다르지 않다는 결론을 내릴 수 있습니다.</w:t>
      </w:r>
    </w:p>
    <w:p w14:paraId="1F91CA8E" w14:textId="77777777" w:rsidR="00A13F5A" w:rsidRPr="00A13F5A" w:rsidRDefault="00A13F5A" w:rsidP="00A13F5A">
      <w:pPr>
        <w:rPr>
          <w:b/>
          <w:bCs/>
        </w:rPr>
      </w:pPr>
      <w:r w:rsidRPr="00A13F5A">
        <w:rPr>
          <w:b/>
          <w:bCs/>
        </w:rPr>
        <w:t>결론:</w:t>
      </w:r>
    </w:p>
    <w:p w14:paraId="3714648E" w14:textId="77777777" w:rsidR="00A13F5A" w:rsidRPr="00A13F5A" w:rsidRDefault="00A13F5A" w:rsidP="00A13F5A">
      <w:r w:rsidRPr="00A13F5A">
        <w:t>F-검정 결과, 재무(Finance)와 마케팅(Marketing) 두 그룹의 연봉 분산에는 통계적으로 유의미한 차이가 없습니다. 이는 두 그룹 간의 연봉 변동성이 비슷하다는 것을 의미하며, 재무 그룹의 연봉 분산이 마케팅 그룹의 연봉 분산보다 크다는 가설을 지지할 충분한 증거가 없음을 나타냅니다.</w:t>
      </w:r>
    </w:p>
    <w:p w14:paraId="2462738E" w14:textId="77777777" w:rsidR="00A13F5A" w:rsidRPr="00A13F5A" w:rsidRDefault="00A13F5A" w:rsidP="00A13F5A">
      <w:pPr>
        <w:rPr>
          <w:b/>
          <w:bCs/>
        </w:rPr>
      </w:pPr>
      <w:r w:rsidRPr="00A13F5A">
        <w:rPr>
          <w:b/>
          <w:bCs/>
        </w:rPr>
        <w:t>추가 설명:</w:t>
      </w:r>
    </w:p>
    <w:p w14:paraId="6FF7CB80" w14:textId="77777777" w:rsidR="00A13F5A" w:rsidRPr="00A13F5A" w:rsidRDefault="00A13F5A" w:rsidP="00A13F5A">
      <w:r w:rsidRPr="00A13F5A">
        <w:t xml:space="preserve">이 결과는 우측검정을 통해 얻은 것입니다. 즉, 검정은 재무 그룹의 분산이 마케팅 그룹의 분산보다 클 가능성을 확인하기 위한 것입니다. p-값이 0.2208로 0.05보다 크기 때문에, </w:t>
      </w:r>
      <w:proofErr w:type="spellStart"/>
      <w:r w:rsidRPr="00A13F5A">
        <w:t>귀무</w:t>
      </w:r>
      <w:proofErr w:type="spellEnd"/>
      <w:r w:rsidRPr="00A13F5A">
        <w:t xml:space="preserve"> 가설을 기각하지 못</w:t>
      </w:r>
      <w:r w:rsidRPr="00A13F5A">
        <w:lastRenderedPageBreak/>
        <w:t>하고 대립 가설(재무 그룹의 분산이 마케팅 그룹의 분산보다 크다)을 지지할 충분한 증거가 없음을 의미합니다.</w:t>
      </w:r>
    </w:p>
    <w:p w14:paraId="555F1765" w14:textId="77777777" w:rsidR="00A13F5A" w:rsidRPr="00A13F5A" w:rsidRDefault="00A13F5A" w:rsidP="008836C1">
      <w:pPr>
        <w:rPr>
          <w:rFonts w:hint="eastAsia"/>
        </w:rPr>
      </w:pPr>
    </w:p>
    <w:sectPr w:rsidR="00A13F5A" w:rsidRPr="00A13F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D236A"/>
    <w:multiLevelType w:val="multilevel"/>
    <w:tmpl w:val="9E9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E3707"/>
    <w:multiLevelType w:val="multilevel"/>
    <w:tmpl w:val="96F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25142"/>
    <w:multiLevelType w:val="multilevel"/>
    <w:tmpl w:val="28A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F570F"/>
    <w:multiLevelType w:val="multilevel"/>
    <w:tmpl w:val="239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E87BDC"/>
    <w:multiLevelType w:val="multilevel"/>
    <w:tmpl w:val="DEFA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509AD"/>
    <w:multiLevelType w:val="multilevel"/>
    <w:tmpl w:val="A98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95E24"/>
    <w:multiLevelType w:val="multilevel"/>
    <w:tmpl w:val="C61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8"/>
  </w:num>
  <w:num w:numId="2" w16cid:durableId="1740248007">
    <w:abstractNumId w:val="4"/>
  </w:num>
  <w:num w:numId="3" w16cid:durableId="642658401">
    <w:abstractNumId w:val="1"/>
  </w:num>
  <w:num w:numId="4" w16cid:durableId="618142461">
    <w:abstractNumId w:val="2"/>
  </w:num>
  <w:num w:numId="5" w16cid:durableId="1201431636">
    <w:abstractNumId w:val="0"/>
  </w:num>
  <w:num w:numId="6" w16cid:durableId="2114352274">
    <w:abstractNumId w:val="3"/>
  </w:num>
  <w:num w:numId="7" w16cid:durableId="1324578388">
    <w:abstractNumId w:val="6"/>
  </w:num>
  <w:num w:numId="8" w16cid:durableId="1800763482">
    <w:abstractNumId w:val="7"/>
  </w:num>
  <w:num w:numId="9" w16cid:durableId="1730612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2"/>
    <w:rsid w:val="000F51B0"/>
    <w:rsid w:val="00187F01"/>
    <w:rsid w:val="002E4D76"/>
    <w:rsid w:val="004464D9"/>
    <w:rsid w:val="00462FA4"/>
    <w:rsid w:val="006B20E0"/>
    <w:rsid w:val="00865061"/>
    <w:rsid w:val="008836C1"/>
    <w:rsid w:val="00A13F5A"/>
    <w:rsid w:val="00A32DE2"/>
    <w:rsid w:val="00BE12E2"/>
    <w:rsid w:val="00C9085A"/>
    <w:rsid w:val="00CE5006"/>
    <w:rsid w:val="00E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E180"/>
  <w15:chartTrackingRefBased/>
  <w15:docId w15:val="{41350CF3-125F-4618-854F-D50B2AA3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E12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12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2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12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12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12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12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12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BE12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12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12E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E1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1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1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1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1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12E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BE12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E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E12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BE12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BE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BE12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2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2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BE1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BE12E2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BE12E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E1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12E2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BE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6</cp:revision>
  <dcterms:created xsi:type="dcterms:W3CDTF">2024-05-18T08:07:00Z</dcterms:created>
  <dcterms:modified xsi:type="dcterms:W3CDTF">2024-05-18T08:28:00Z</dcterms:modified>
</cp:coreProperties>
</file>