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실루엣 계수를 이용한 군집분석 품질 평가</w:t>
      </w:r>
    </w:p>
    <w:p>
      <w:pPr>
        <w:pStyle w:val="Heading1"/>
      </w:pPr>
      <w:r>
        <w:t>실루엣 계수란?</w:t>
      </w:r>
    </w:p>
    <w:p>
      <w:r>
        <w:t>실루엣 계수(Silhouette Score)는 군집분석의 품질을 평가하는 지표로, 개별 데이터 포인트가 잘 군집화되었는지를 평가합니다. 실루엣 계수는 -1에서 1 사이의 값을 가지며, 값이 클수록 군집화가 잘된 것을 의미합니다.</w:t>
      </w:r>
    </w:p>
    <w:p>
      <w:pPr>
        <w:pStyle w:val="Heading1"/>
      </w:pPr>
      <w:r>
        <w:t>실루엣 계수 계산 방법</w:t>
      </w:r>
    </w:p>
    <w:p>
      <w:r>
        <w:t>실루엣 계수 s(i)는 다음과 같이 계산됩니다:</w:t>
        <w:br/>
        <w:t>1. a(i): 동일 군집 내의 평균 거리</w:t>
        <w:br/>
        <w:t>- 데이터 포인트 i와 동일 군집에 속한 다른 모든 데이터 포인트들 사이의 평균 거리입니다.</w:t>
        <w:br/>
        <w:t>- a(i) 값이 작을수록 같은 군집 내의 데이터 포인트들이 서로 가깝다는 것을 의미합니다.</w:t>
        <w:br/>
        <w:t>2. b(i): 가장 가까운 다른 군집까지의 평균 거리</w:t>
        <w:br/>
        <w:t>- 데이터 포인트 i와 가장 가까운 다른 군집에 속한 모든 데이터 포인트들 사이의 평균 거리입니다.</w:t>
        <w:br/>
        <w:t>- b(i) 값이 클수록 다른 군집과 잘 분리되어 있다는 것을 의미합니다.</w:t>
        <w:br/>
        <w:t>3. 실루엣 계수 계산</w:t>
        <w:br/>
        <w:t>- 실루엣 계수 s(i)는 다음과 같이 계산됩니다:</w:t>
        <w:br/>
        <w:t>s(i) = (b(i) - a(i)) / max(a(i), b(i))</w:t>
        <w:br/>
        <w:br/>
        <w:t>- s(i) 값의 범위:</w:t>
        <w:br/>
        <w:t xml:space="preserve">  - s(i)가 1에 가까울수록 데이터 포인트가 잘 군집화되어 있음.</w:t>
        <w:br/>
        <w:t xml:space="preserve">  - s(i)가 0에 가까울수록 데이터 포인트가 경계에 위치해 있음.</w:t>
        <w:br/>
        <w:t xml:space="preserve">  - s(i)가 -1에 가까울수록 데이터 포인트가 잘못 군집화되어 있음.</w:t>
      </w:r>
    </w:p>
    <w:p>
      <w:pPr>
        <w:pStyle w:val="Heading1"/>
      </w:pPr>
      <w:r>
        <w:t>군집 전체의 실루엣 계수</w:t>
      </w:r>
    </w:p>
    <w:p>
      <w:r>
        <w:t>군집 전체의 실루엣 계수는 개별 데이터 포인트들의 실루엣 계수의 평균으로 계산됩니다. 이 값을 통해 군집화의 전체적인 품질을 평가할 수 있습니다.</w:t>
      </w:r>
    </w:p>
    <w:p>
      <w:pPr>
        <w:pStyle w:val="Heading1"/>
      </w:pPr>
      <w:r>
        <w:t>실루엣 계수를 이용한 최적의 군집 수 찾기</w:t>
      </w:r>
    </w:p>
    <w:p>
      <w:r>
        <w:t>1. 데이터 준비 및 PCA 처리</w:t>
        <w:br/>
        <w:t>2. 엘보우 방법을 통한 군집의 수 결정</w:t>
        <w:br/>
        <w:t>3. 실루엣 계수를 통한 군집 품질 평가</w:t>
        <w:br/>
        <w:t>4. 군집분석 수행 및 실루엣 계수 계산</w:t>
      </w:r>
    </w:p>
    <w:p>
      <w:pPr>
        <w:pStyle w:val="Heading1"/>
      </w:pPr>
      <w:r>
        <w:t>파이썬 코드 예시</w:t>
      </w:r>
    </w:p>
    <w:p>
      <w:r>
        <w:t>### 데이터 준비 및 PCA 처리</w:t>
        <w:br/>
        <w:t>```python</w:t>
        <w:br/>
        <w:t>import pandas as pd</w:t>
        <w:br/>
        <w:t>from sklearn.preprocessing import StandardScaler</w:t>
        <w:br/>
        <w:t>from sklearn.decomposition import PCA</w:t>
        <w:br/>
        <w:t>from sklearn.cluster import KMeans</w:t>
        <w:br/>
        <w:t>from sklearn.metrics import silhouette_score</w:t>
        <w:br/>
        <w:t>import matplotlib.pyplot as plt</w:t>
        <w:br/>
        <w:br/>
        <w:t># 데이터 로드 및 선택</w:t>
        <w:br/>
        <w:t>data = pd.read_excel('/mnt/data/행복요인_data.xlsx')</w:t>
        <w:br/>
        <w:t>data_selected = data[['경제1', '경제2', '경제3', '지식1', '지식2', '지식3', '문화1', '문화2', '문화3', '사회1', '사회2', '사회3', '정서1', '정서2', '정서3', '행복1', '행복2', '행복3']]</w:t>
        <w:br/>
        <w:br/>
        <w:t># 데이터 스케일링</w:t>
        <w:br/>
        <w:t>scaler = StandardScaler()</w:t>
        <w:br/>
        <w:t>data_scaled = scaler.fit_transform(data_selected)</w:t>
        <w:br/>
        <w:br/>
        <w:t># PCA 처리</w:t>
        <w:br/>
        <w:t>pca = PCA(n_components=5)</w:t>
        <w:br/>
        <w:t>data_pca = pca.fit_transform(data_scaled)</w:t>
        <w:br/>
        <w:t>```</w:t>
        <w:br/>
        <w:br/>
        <w:t>### 최적의 군집 수 찾기</w:t>
        <w:br/>
        <w:t>```python</w:t>
        <w:br/>
        <w:t>silhouette_scores = []</w:t>
        <w:br/>
        <w:t>for k in range(2, 11):</w:t>
        <w:br/>
        <w:t xml:space="preserve">    kmeans = KMeans(n_clusters=k, random_state=42)</w:t>
        <w:br/>
        <w:t xml:space="preserve">    kmeans.fit(data_pca)</w:t>
        <w:br/>
        <w:t xml:space="preserve">    score = silhouette_score(data_pca, kmeans.labels_)</w:t>
        <w:br/>
        <w:t xml:space="preserve">    silhouette_scores.append(score)</w:t>
        <w:br/>
        <w:br/>
        <w:t>plt.figure(figsize=(10, 6))</w:t>
        <w:br/>
        <w:t>plt.plot(range(2, 11), silhouette_scores, marker='o')</w:t>
        <w:br/>
        <w:t>plt.title('Silhouette Scores for Optimal k')</w:t>
        <w:br/>
        <w:t>plt.xlabel('Number of clusters')</w:t>
        <w:br/>
        <w:t>plt.ylabel('Silhouette Score')</w:t>
        <w:br/>
        <w:t>plt.show()</w:t>
        <w:br/>
        <w:t>```</w:t>
        <w:br/>
        <w:br/>
        <w:t>### 군집분석 수행 및 실루엣 계수 계산</w:t>
        <w:br/>
        <w:t>```python</w:t>
        <w:br/>
        <w:t># 최적의 군집 수로 KMeans 수행 (예: 실루엣 계수가 가장 높은 군집 수 선택)</w:t>
        <w:br/>
        <w:t>optimal_k = silhouette_scores.index(max(silhouette_scores)) + 2  # range 시작이 2이므로 +2</w:t>
        <w:br/>
        <w:t>kmeans = KMeans(n_clusters=optimal_k, random_state=42)</w:t>
        <w:br/>
        <w:t>kmeans.fit(data_pca)</w:t>
        <w:br/>
        <w:t>labels = kmeans.labels_</w:t>
        <w:br/>
        <w:br/>
        <w:t># 군집의 실루엣 계수 계산</w:t>
        <w:br/>
        <w:t>silhouette_avg = silhouette_score(data_pca, labels)</w:t>
        <w:br/>
        <w:t>print(f'For n_clusters = {optimal_k}, the average silhouette_score is : {silhouette_avg}')</w:t>
        <w:br/>
        <w:t>```</w:t>
        <w:br/>
      </w:r>
    </w:p>
    <w:p>
      <w:pPr>
        <w:pStyle w:val="Heading1"/>
      </w:pPr>
      <w:r>
        <w:t>결과 해석</w:t>
      </w:r>
    </w:p>
    <w:p>
      <w:r>
        <w:t>- 실루엣 계수가 1에 가까울수록 데이터 포인트들이 잘 군집화된 것입니다.</w:t>
        <w:br/>
        <w:t>- 군집의 수가 증가하면 실루엣 계수가 증가할 수도 있지만, 군집의 수가 너무 많아지면 과적합이 발생할 수 있습니다.</w:t>
        <w:br/>
        <w:t>- 최적의 군집 수를 선택할 때는 실루엣 계수와 함께 해석의 용이성도 고려해야 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