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알파값과 라쏘 회귀의 원리</w:t>
      </w:r>
    </w:p>
    <w:p>
      <w:pPr>
        <w:pStyle w:val="Heading2"/>
      </w:pPr>
      <w:r>
        <w:t>알파(Alpha) 값</w:t>
      </w:r>
    </w:p>
    <w:p>
      <w:r>
        <w:br/>
        <w:t>알파(Alpha) 값은 라쏘 회귀(Lasso Regression)와 같은 규제 회귀 모델에서 사용되는 규제 강도를 조절하는 하이퍼파라미터입니다. 알파 값이 클수록 규제 강도가 강해지고, 작을수록 규제 강도가 약해집니다.</w:t>
        <w:br/>
      </w:r>
    </w:p>
    <w:p>
      <w:pPr>
        <w:pStyle w:val="Heading2"/>
      </w:pPr>
      <w:r>
        <w:t>라쏘 회귀(Lasso Regression)의 원리</w:t>
      </w:r>
    </w:p>
    <w:p>
      <w:pPr>
        <w:pStyle w:val="Heading3"/>
      </w:pPr>
      <w:r>
        <w:t>라쏘 회귀의 수식</w:t>
      </w:r>
    </w:p>
    <w:p>
      <w:r>
        <w:br/>
        <w:t>라쏘 회귀의 목적 함수는 다음과 같습니다:</w:t>
        <w:br/>
        <w:br/>
        <w:t>Minimize ( Σ(y_i - β_0 - Σ(β_j * x_ij))^2 + α * Σ|β_j| )</w:t>
        <w:br/>
        <w:br/>
        <w:t>여기서:</w:t>
        <w:br/>
        <w:t>- y_i: 종속변수의 관측값</w:t>
        <w:br/>
        <w:t>- β_0: 절편(intercept)</w:t>
        <w:br/>
        <w:t>- β_j: 회귀 계수</w:t>
        <w:br/>
        <w:t>- x_ij: 독립변수의 값</w:t>
        <w:br/>
        <w:t>- α: 규제 강도를 조절하는 하이퍼파라미터 (알파 값)</w:t>
        <w:br/>
        <w:t>- n: 데이터의 관측값 수</w:t>
        <w:br/>
        <w:t>- p: 독립변수의 수</w:t>
        <w:br/>
      </w:r>
    </w:p>
    <w:p>
      <w:pPr>
        <w:pStyle w:val="Heading3"/>
      </w:pPr>
      <w:r>
        <w:t>라쏘 회귀의 작동 원리</w:t>
      </w:r>
    </w:p>
    <w:p>
      <w:r>
        <w:br/>
        <w:t>1. L1 정규화:</w:t>
        <w:br/>
        <w:t xml:space="preserve">   - 라쏘 회귀는 회귀 계수의 절댓값 합을 규제 항으로 추가합니다.</w:t>
        <w:br/>
        <w:t xml:space="preserve">   - 이 규제 항은 불필요한 변수를 선택적으로 제거하는 역할을 합니다.</w:t>
        <w:br/>
        <w:br/>
        <w:t>2. 규제 강도:</w:t>
        <w:br/>
        <w:t xml:space="preserve">   - 알파(Alpha) 값이 크면, 규제 강도가 강해져 많은 회귀 계수가 0이 됩니다.</w:t>
        <w:br/>
        <w:t xml:space="preserve">   - 알파 값이 작으면, 규제 강도가 약해져 대부분의 회귀 계수가 0이 아닌 값을 유지합니다.</w:t>
        <w:br/>
        <w:br/>
        <w:t>3. 변수 선택:</w:t>
        <w:br/>
        <w:t xml:space="preserve">   - 라쏘 회귀는 규제 강도를 조절하여 불필요한 변수를 제거하고 중요한 변수만 남깁니다.</w:t>
        <w:br/>
        <w:t xml:space="preserve">   - 이는 모델의 해석력을 높이고, 과적합을 방지하는 데 도움을 줍니다.</w:t>
        <w:br/>
      </w:r>
    </w:p>
    <w:p>
      <w:pPr>
        <w:pStyle w:val="Heading3"/>
      </w:pPr>
      <w:r>
        <w:t>라쏘 회귀의 특징</w:t>
      </w:r>
    </w:p>
    <w:p>
      <w:r>
        <w:br/>
        <w:t>- 변수 선택: 라쏘 회귀는 자동으로 변수 선택을 수행하여 불필요한 변수를 제거합니다.</w:t>
        <w:br/>
        <w:t>- 과적합 방지: 규제 항을 추가하여 모델의 복잡도를 제어하고, 과적합을 방지합니다.</w:t>
        <w:br/>
        <w:t>- 해석력 향상: 중요한 변수만 남겨서 모델의 해석력을 높입니다.</w:t>
        <w:br/>
      </w:r>
    </w:p>
    <w:p>
      <w:pPr>
        <w:pStyle w:val="Heading3"/>
      </w:pPr>
      <w:r>
        <w:t>라쏘 회귀와 알파 값의 관계</w:t>
      </w:r>
    </w:p>
    <w:p>
      <w:r>
        <w:br/>
        <w:t>- 알파 값이 0: 라쏘 회귀는 일반 선형 회귀와 동일하게 동작하며, 규제가 적용되지 않습니다.</w:t>
        <w:br/>
        <w:t>- 알파 값이 작음: 약한 규제가 적용되며, 대부분의 변수들이 모델에 포함됩니다.</w:t>
        <w:br/>
        <w:t>- 알파 값이 큼: 강한 규제가 적용되어 많은 변수들이 모델에서 제외됩니다. 규제가 너무 강하면, 모든 회귀 계수가 0이 될 수 있습니다.</w:t>
        <w:br/>
      </w:r>
    </w:p>
    <w:p>
      <w:pPr>
        <w:pStyle w:val="Heading3"/>
      </w:pPr>
      <w:r>
        <w:t>라쏘 회귀의 사용 예</w:t>
      </w:r>
    </w:p>
    <w:p>
      <w:r>
        <w:br/>
        <w:t>라쏘 회귀는 다음과 같은 경우에 유용합니다:</w:t>
        <w:br/>
        <w:t>- 다중공선성 문제 해결: 독립변수들 간에 높은 상관관계가 있을 때, 불필요한 변수를 제거하여 다중공선성을 완화합니다.</w:t>
        <w:br/>
        <w:t>- 변수 선택: 중요한 변수만 선택하여 모델의 해석력을 높이고, 불필요한 변수들을 제거합니다.</w:t>
        <w:br/>
        <w:t>- 모델 단순화: 변수의 수를 줄여서 모델을 단순화하고, 해석을 용이하게 합니다.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