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" w:hAnsi="Gulim" w:cs="Gulim" w:eastAsia="Gulim"/>
          <w:b w:val="true"/>
          <w:color w:val="000000"/>
          <w:sz w:val="26"/>
        </w:rPr>
        <w:t>부정확한 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02:01:01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UNIVARIATE INITIAL CORRELATION KMO EXTRACTION ROTATION FSCORE</w:t>
              <w:br/>
              <w:t>/FORMAT SORT</w:t>
              <w:br/>
              <w:t>/PLOT EIGEN ROTATION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/SAVE REG(ALL)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00:00:04.83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2896.559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50.831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" w:hAnsi="Gulim" w:cs="Gulim" w:eastAsia="Gulim"/>
          <w:b w:val="true"/>
          <w:color w:val="000000"/>
          <w:sz w:val="26"/>
        </w:rPr>
        <w:t>정확한 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03:06:22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UNIVARIATE INITIAL CORRELATION KMO EXTRACTION ROTATION FSCORE</w:t>
              <w:br/>
              <w:t>/FORMAT SORT</w:t>
              <w:br/>
              <w:t>/PLOT EIGEN ROTATION</w:t>
              <w:br/>
              <w:t>/CRITERIA MINEIGEN(1) ITERATE(25)</w:t>
              <w:br/>
              <w:t>/EXTRACTION ML</w:t>
              <w:br/>
              <w:t>/CRITERIA KAISER  ITERATE(25)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2896.559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6788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요인 13의 반복계산이 요구됩니다.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적합도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3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6788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Data written to C:\Users\aj\OneDrive\바탕 화면\SPSS 동영상 강의\분석결과\요인분석.xlsx.</w:t>
        <w:cr/>
        <w:t>26 variables and 325 cases written to range: SPSS.</w:t>
        <w:cr/>
        <w:t>Variable: 번호             Type: Number   Width:  11   Dec: 0</w:t>
        <w:cr/>
        <w:t>Variable: @1번              Type: Number   Width:  11   Dec: 0</w:t>
        <w:cr/>
        <w:t>Variable: @2번              Type: Number   Width:  11   Dec: 0</w:t>
        <w:cr/>
        <w:t>Variable: @3번              Type: Number   Width:  11   Dec: 0</w:t>
        <w:cr/>
        <w:t>Variable: @4번              Type: Number   Width:  11   Dec: 0</w:t>
        <w:cr/>
        <w:t>Variable: @5번              Type: Number   Width:  11   Dec: 0</w:t>
        <w:cr/>
        <w:t>Variable: @6번              Type: Number   Width:  11   Dec: 0</w:t>
        <w:cr/>
        <w:t>Variable: @7번              Type: Number   Width:  11   Dec: 0</w:t>
        <w:cr/>
        <w:t>Variable: @8번              Type: Number   Width:  11   Dec: 0</w:t>
        <w:cr/>
        <w:t>Variable: @9번              Type: Number   Width:  11   Dec: 0</w:t>
        <w:cr/>
        <w:t>Variable: @10번             Type: Number   Width:  11   Dec: 0</w:t>
        <w:cr/>
        <w:t>Variable: @11번             Type: Number   Width:  11   Dec: 0</w:t>
        <w:cr/>
        <w:t>Variable: @12번             Type: Number   Width:  11   Dec: 0</w:t>
        <w:cr/>
        <w:t>Variable: @13번             Type: Number   Width:  11   Dec: 0</w:t>
        <w:cr/>
        <w:t>Variable: @14번             Type: Number   Width:  11   Dec: 0</w:t>
        <w:cr/>
        <w:t>Variable: @15번             Type: Number   Width:  11   Dec: 0</w:t>
        <w:cr/>
        <w:t>Variable: FAC1_1             Type: Number   Width:  11   Dec: 5</w:t>
        <w:cr/>
        <w:t>Variable: FAC2_1             Type: Number   Width:  11   Dec: 5</w:t>
        <w:cr/>
        <w:t>Variable: FAC3_1             Type: Number   Width:  11   Dec: 5</w:t>
        <w:cr/>
        <w:t>Variable: FAC4_1             Type: Number   Width:  11   Dec: 5</w:t>
        <w:cr/>
        <w:t>Variable: FAC5_1             Type: Number   Width:  11   Dec: 5</w:t>
        <w:cr/>
        <w:t>Variable: FAC1_2             Type: Number   Width:  11   Dec: 5</w:t>
        <w:cr/>
        <w:t>Variable: FAC2_2             Type: Number   Width:  11   Dec: 5</w:t>
        <w:cr/>
        <w:t>Variable: FAC3_2             Type: Number   Width:  11   Dec: 5</w:t>
        <w:cr/>
        <w:t>Variable: FAC4_2             Type: Number   Width:  11   Dec: 5</w:t>
        <w:cr/>
        <w:t>Variable: FAC5_2             Type: Number   Width:  11   Dec: 5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신뢰도분석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06:40:12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행렬 입력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해당 절차의 모든 변수에 대한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RELIABILITY</w:t>
              <w:br/>
              <w:t>/VARIABLES=@13번 @14번 @15번</w:t>
              <w:br/>
              <w:t>/SCALE('ALL VARIABLES') ALL</w:t>
              <w:br/>
              <w:t>/MODEL=ALPHA</w:t>
              <w:br/>
              <w:t>/STATISTICS=DESCRIPTIVE SCALE</w:t>
              <w:br/>
              <w:t>/SUMMARY=TOTAL.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척도: 모든 변수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목록별 삭제는 프로시저의 모든 변수를 기준으로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신뢰도 통계량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Cronbach의 알파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총계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항목-전체 상관계수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Cronbach 알파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척도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신뢰도분석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06:41:07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행렬 입력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해당 절차의 모든 변수에 대한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RELIABILITY</w:t>
              <w:br/>
              <w:t>/VARIABLES=@1번 @2번 @3번</w:t>
              <w:br/>
              <w:t>/SCALE('ALL VARIABLES') ALL</w:t>
              <w:br/>
              <w:t>/MODEL=ALPHA</w:t>
              <w:br/>
              <w:t>/STATISTICS=DESCRIPTIVE SCALE</w:t>
              <w:br/>
              <w:t>/SUMMARY=TOTAL.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00:00:00.11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척도: 모든 변수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목록별 삭제는 프로시저의 모든 변수를 기준으로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신뢰도 통계량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Cronbach의 알파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총계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항목-전체 상관계수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Cronbach 알파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척도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신뢰도분석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06:41:47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행렬 입력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해당 절차의 모든 변수에 대한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RELIABILITY</w:t>
              <w:br/>
              <w:t>/VARIABLES=@10번 @11번 @12번</w:t>
              <w:br/>
              <w:t>/SCALE('ALL VARIABLES') ALL</w:t>
              <w:br/>
              <w:t>/MODEL=ALPHA</w:t>
              <w:br/>
              <w:t>/STATISTICS=DESCRIPTIVE SCALE</w:t>
              <w:br/>
              <w:t>/SUMMARY=TOTAL.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척도: 모든 변수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목록별 삭제는 프로시저의 모든 변수를 기준으로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신뢰도 통계량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Cronbach의 알파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총계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항목-전체 상관계수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Cronbach 알파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척도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신뢰도분석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06:42:52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행렬 입력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해당 절차의 모든 변수에 대한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RELIABILITY</w:t>
              <w:br/>
              <w:t>/VARIABLES=@7번 @8번 @9번</w:t>
              <w:br/>
              <w:t>/SCALE('ALL VARIABLES') ALL</w:t>
              <w:br/>
              <w:t>/MODEL=ALPHA</w:t>
              <w:br/>
              <w:t>/STATISTICS=DESCRIPTIVE SCALE</w:t>
              <w:br/>
              <w:t>/SUMMARY=TOTAL.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척도: 모든 변수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목록별 삭제는 프로시저의 모든 변수를 기준으로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신뢰도 통계량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Cronbach의 알파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총계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항목-전체 상관계수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Cronbach 알파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척도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신뢰도분석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06:43:09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행렬 입력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해당 절차의 모든 변수에 대한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RELIABILITY</w:t>
              <w:br/>
              <w:t>/VARIABLES=@4번 @5번 @6번</w:t>
              <w:br/>
              <w:t>/SCALE('ALL VARIABLES') ALL</w:t>
              <w:br/>
              <w:t>/MODEL=ALPHA</w:t>
              <w:br/>
              <w:t>/STATISTICS=DESCRIPTIVE SCALE</w:t>
              <w:br/>
              <w:t>/SUMMARY=TOTAL.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척도: 모든 변수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952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목록별 삭제는 프로시저의 모든 변수를 기준으로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신뢰도 통계량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Cronbach의 알파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항목 총계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척도 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항목-전체 상관계수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항목이 삭제된 경우 Cronbach 알파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척도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항목 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2024-08-09T21:45:16Z</dcterms:created>
  <dc:creator>IBM SPSS Statistics</dc:creator>
</cp:coreProperties>
</file>