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2E889" w14:textId="516E2B21" w:rsidR="005F5E51" w:rsidRDefault="00000000">
      <w:r>
        <w:rPr>
          <w:rFonts w:ascii="굴림체" w:eastAsia="굴림체" w:hAnsi="굴림체" w:cs="굴림체"/>
          <w:color w:val="000000"/>
          <w:sz w:val="24"/>
        </w:rPr>
        <w:t>상관관계</w:t>
      </w:r>
      <w:r>
        <w:rPr>
          <w:rFonts w:ascii="굴림체" w:eastAsia="굴림체" w:hAnsi="굴림체" w:cs="굴림체"/>
          <w:color w:val="000000"/>
          <w:sz w:val="24"/>
        </w:rPr>
        <w:cr/>
      </w:r>
    </w:p>
    <w:p w14:paraId="44C2E88A" w14:textId="77777777" w:rsidR="005F5E51" w:rsidRDefault="005F5E51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9"/>
        <w:gridCol w:w="2482"/>
        <w:gridCol w:w="2754"/>
      </w:tblGrid>
      <w:tr w:rsidR="005B7697" w14:paraId="44C2E88E" w14:textId="77777777" w:rsidTr="005B7697">
        <w:tblPrEx>
          <w:tblCellMar>
            <w:top w:w="0" w:type="dxa"/>
            <w:bottom w:w="0" w:type="dxa"/>
          </w:tblCellMar>
        </w:tblPrEx>
        <w:tc>
          <w:tcPr>
            <w:tcW w:w="6545" w:type="dxa"/>
            <w:gridSpan w:val="3"/>
            <w:shd w:val="clear" w:color="auto" w:fill="FFFFFF"/>
            <w:vAlign w:val="center"/>
          </w:tcPr>
          <w:p w14:paraId="44C2E88B" w14:textId="77777777" w:rsidR="005F5E51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노트</w:t>
            </w:r>
          </w:p>
        </w:tc>
      </w:tr>
      <w:tr w:rsidR="005B7697" w14:paraId="44C2E892" w14:textId="77777777" w:rsidTr="005B7697">
        <w:tblPrEx>
          <w:tblCellMar>
            <w:top w:w="0" w:type="dxa"/>
            <w:bottom w:w="0" w:type="dxa"/>
          </w:tblCellMar>
        </w:tblPrEx>
        <w:tc>
          <w:tcPr>
            <w:tcW w:w="3791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4C2E88F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작성된 출력결과</w:t>
            </w:r>
          </w:p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89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14-AUG-2024 14:01:54</w:t>
            </w:r>
          </w:p>
        </w:tc>
      </w:tr>
      <w:tr w:rsidR="005B7697" w14:paraId="44C2E896" w14:textId="77777777" w:rsidTr="005B7697">
        <w:tblPrEx>
          <w:tblCellMar>
            <w:top w:w="0" w:type="dxa"/>
            <w:bottom w:w="0" w:type="dxa"/>
          </w:tblCellMar>
        </w:tblPrEx>
        <w:tc>
          <w:tcPr>
            <w:tcW w:w="3791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4C2E893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주석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895" w14:textId="77777777" w:rsidR="005F5E51" w:rsidRDefault="005F5E51">
            <w:pPr>
              <w:spacing w:before="15" w:after="10"/>
              <w:ind w:left="30" w:right="40"/>
            </w:pPr>
          </w:p>
        </w:tc>
      </w:tr>
      <w:tr w:rsidR="005F5E51" w14:paraId="44C2E89A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4C2E897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입력</w:t>
            </w:r>
          </w:p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898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활성 데이터 세트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899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데이터세트2</w:t>
            </w:r>
          </w:p>
        </w:tc>
      </w:tr>
      <w:tr w:rsidR="005F5E51" w14:paraId="44C2E89E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4C2E89B" w14:textId="77777777" w:rsidR="005F5E51" w:rsidRDefault="005F5E51"/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89C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필터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89D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&lt;없음&gt;</w:t>
            </w:r>
          </w:p>
        </w:tc>
      </w:tr>
      <w:tr w:rsidR="005F5E51" w14:paraId="44C2E8A2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4C2E89F" w14:textId="77777777" w:rsidR="005F5E51" w:rsidRDefault="005F5E51"/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8A0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가중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8A1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&lt;없음&gt;</w:t>
            </w:r>
          </w:p>
        </w:tc>
      </w:tr>
      <w:tr w:rsidR="005F5E51" w14:paraId="44C2E8A6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4C2E8A3" w14:textId="77777777" w:rsidR="005F5E51" w:rsidRDefault="005F5E51"/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8A4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분할 파일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8A5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&lt;없음&gt;</w:t>
            </w:r>
          </w:p>
        </w:tc>
      </w:tr>
      <w:tr w:rsidR="005F5E51" w14:paraId="44C2E8AA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4C2E8A7" w14:textId="77777777" w:rsidR="005F5E51" w:rsidRDefault="005F5E51"/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8A8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작업 데이터 파일의 행 수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8A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</w:tr>
      <w:tr w:rsidR="005F5E51" w14:paraId="44C2E8AE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4C2E8AB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결측값 처리</w:t>
            </w:r>
          </w:p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8AC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결측값 정의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8AD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사용자 정의 결측값이 결측으로 처리됩니다.</w:t>
            </w:r>
          </w:p>
        </w:tc>
      </w:tr>
      <w:tr w:rsidR="005F5E51" w14:paraId="44C2E8B2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4C2E8AF" w14:textId="77777777" w:rsidR="005F5E51" w:rsidRDefault="005F5E51"/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8B0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사용 케이스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8B1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각 대응변수에 대한 통계량은 해당 대응 쌍에 대한 유효 데이터를 포함하는 모든 케이스를 기준으로 결정됩니다.</w:t>
            </w:r>
          </w:p>
        </w:tc>
      </w:tr>
      <w:tr w:rsidR="005B7697" w14:paraId="44C2E8B6" w14:textId="77777777" w:rsidTr="005B7697">
        <w:tblPrEx>
          <w:tblCellMar>
            <w:top w:w="0" w:type="dxa"/>
            <w:bottom w:w="0" w:type="dxa"/>
          </w:tblCellMar>
        </w:tblPrEx>
        <w:tc>
          <w:tcPr>
            <w:tcW w:w="3791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4C2E8B3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명령문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8B5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CORRELATIONS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>/VARIABLES=구전의도 외관 유용성 편리함 구매의도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>/PRINT=TWOTAIL NOSIG FULL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>/STATISTICS DESCRIPTIVES XPROD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>/MISSING=PAIRWISE.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</w:r>
          </w:p>
        </w:tc>
      </w:tr>
      <w:tr w:rsidR="005F5E51" w14:paraId="44C2E8BA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44C2E8B7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사용된 자원</w:t>
            </w:r>
          </w:p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8B8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프로세서 시간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8B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00:00:00.02</w:t>
            </w:r>
          </w:p>
        </w:tc>
      </w:tr>
      <w:tr w:rsidR="005F5E51" w14:paraId="44C2E8BE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4C2E8BB" w14:textId="77777777" w:rsidR="005F5E51" w:rsidRDefault="005F5E51"/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4C2E8BC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경과 시간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4C2E8BD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00:00:00.05</w:t>
            </w:r>
          </w:p>
        </w:tc>
      </w:tr>
    </w:tbl>
    <w:p w14:paraId="44C2E8BF" w14:textId="77777777" w:rsidR="005F5E51" w:rsidRDefault="00000000">
      <w:pPr>
        <w:spacing w:before="200"/>
      </w:pPr>
      <w:r>
        <w:rPr>
          <w:rFonts w:ascii="굴림체" w:eastAsia="굴림체" w:hAnsi="굴림체" w:cs="굴림체"/>
          <w:color w:val="000000"/>
          <w:sz w:val="24"/>
        </w:rPr>
        <w:cr/>
        <w:t xml:space="preserve">[데이터세트2] </w:t>
      </w:r>
      <w:r>
        <w:rPr>
          <w:rFonts w:ascii="굴림체" w:eastAsia="굴림체" w:hAnsi="굴림체" w:cs="굴림체"/>
          <w:color w:val="000000"/>
          <w:sz w:val="24"/>
        </w:rPr>
        <w:cr/>
      </w:r>
    </w:p>
    <w:p w14:paraId="44C2E8C0" w14:textId="77777777" w:rsidR="005F5E51" w:rsidRDefault="005F5E51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4"/>
        <w:gridCol w:w="1156"/>
        <w:gridCol w:w="1156"/>
        <w:gridCol w:w="1156"/>
      </w:tblGrid>
      <w:tr w:rsidR="005B7697" w14:paraId="44C2E8C5" w14:textId="77777777" w:rsidTr="005B7697">
        <w:tblPrEx>
          <w:tblCellMar>
            <w:top w:w="0" w:type="dxa"/>
            <w:bottom w:w="0" w:type="dxa"/>
          </w:tblCellMar>
        </w:tblPrEx>
        <w:tc>
          <w:tcPr>
            <w:tcW w:w="4522" w:type="dxa"/>
            <w:gridSpan w:val="4"/>
            <w:shd w:val="clear" w:color="auto" w:fill="FFFFFF"/>
            <w:vAlign w:val="center"/>
          </w:tcPr>
          <w:p w14:paraId="44C2E8C1" w14:textId="77777777" w:rsidR="005F5E51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기술통계량</w:t>
            </w:r>
          </w:p>
        </w:tc>
      </w:tr>
      <w:tr w:rsidR="005F5E51" w14:paraId="44C2E8CA" w14:textId="77777777">
        <w:tblPrEx>
          <w:tblCellMar>
            <w:top w:w="0" w:type="dxa"/>
            <w:bottom w:w="0" w:type="dxa"/>
          </w:tblCellMar>
        </w:tblPrEx>
        <w:tc>
          <w:tcPr>
            <w:tcW w:w="1054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4C2E8C6" w14:textId="77777777" w:rsidR="005F5E51" w:rsidRDefault="005F5E51">
            <w:pPr>
              <w:spacing w:before="15" w:after="5"/>
              <w:ind w:left="30" w:right="40"/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4C2E8C7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평균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4C2E8C8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표준편차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4C2E8C9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N</w:t>
            </w:r>
          </w:p>
        </w:tc>
      </w:tr>
      <w:tr w:rsidR="005F5E51" w14:paraId="44C2E8CF" w14:textId="77777777">
        <w:tblPrEx>
          <w:tblCellMar>
            <w:top w:w="0" w:type="dxa"/>
            <w:bottom w:w="0" w:type="dxa"/>
          </w:tblCellMar>
        </w:tblPrEx>
        <w:tc>
          <w:tcPr>
            <w:tcW w:w="1054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8CB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lastRenderedPageBreak/>
              <w:t>구전의도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8CC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3.3805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8CD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.68631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8C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</w:tr>
      <w:tr w:rsidR="005F5E51" w14:paraId="44C2E8D4" w14:textId="77777777">
        <w:tblPrEx>
          <w:tblCellMar>
            <w:top w:w="0" w:type="dxa"/>
            <w:bottom w:w="0" w:type="dxa"/>
          </w:tblCellMar>
        </w:tblPrEx>
        <w:tc>
          <w:tcPr>
            <w:tcW w:w="10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8D0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외관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8D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3.5969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8D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1.10147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8D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</w:tr>
      <w:tr w:rsidR="005F5E51" w14:paraId="44C2E8D9" w14:textId="77777777">
        <w:tblPrEx>
          <w:tblCellMar>
            <w:top w:w="0" w:type="dxa"/>
            <w:bottom w:w="0" w:type="dxa"/>
          </w:tblCellMar>
        </w:tblPrEx>
        <w:tc>
          <w:tcPr>
            <w:tcW w:w="10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8D5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유용성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8D6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3.8964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8D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.52431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8D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</w:tr>
      <w:tr w:rsidR="005F5E51" w14:paraId="44C2E8DE" w14:textId="77777777">
        <w:tblPrEx>
          <w:tblCellMar>
            <w:top w:w="0" w:type="dxa"/>
            <w:bottom w:w="0" w:type="dxa"/>
          </w:tblCellMar>
        </w:tblPrEx>
        <w:tc>
          <w:tcPr>
            <w:tcW w:w="10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8DA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편리함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8D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3.1754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8DC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.69117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8DD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</w:tr>
      <w:tr w:rsidR="005F5E51" w14:paraId="44C2E8E3" w14:textId="77777777">
        <w:tblPrEx>
          <w:tblCellMar>
            <w:top w:w="0" w:type="dxa"/>
            <w:bottom w:w="0" w:type="dxa"/>
          </w:tblCellMar>
        </w:tblPrEx>
        <w:tc>
          <w:tcPr>
            <w:tcW w:w="10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4C2E8DF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구매의도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4C2E8E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2.7918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4C2E8E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.84258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4C2E8E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</w:tr>
    </w:tbl>
    <w:p w14:paraId="44C2E8E4" w14:textId="77777777" w:rsidR="005F5E51" w:rsidRDefault="005F5E51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4"/>
        <w:gridCol w:w="1768"/>
        <w:gridCol w:w="1156"/>
        <w:gridCol w:w="1156"/>
        <w:gridCol w:w="1156"/>
        <w:gridCol w:w="1156"/>
        <w:gridCol w:w="1156"/>
      </w:tblGrid>
      <w:tr w:rsidR="005B7697" w14:paraId="44C2E8EC" w14:textId="77777777" w:rsidTr="005B7697">
        <w:tblPrEx>
          <w:tblCellMar>
            <w:top w:w="0" w:type="dxa"/>
            <w:bottom w:w="0" w:type="dxa"/>
          </w:tblCellMar>
        </w:tblPrEx>
        <w:tc>
          <w:tcPr>
            <w:tcW w:w="8602" w:type="dxa"/>
            <w:gridSpan w:val="7"/>
            <w:shd w:val="clear" w:color="auto" w:fill="FFFFFF"/>
            <w:vAlign w:val="center"/>
          </w:tcPr>
          <w:p w14:paraId="44C2E8E5" w14:textId="77777777" w:rsidR="005F5E51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상관관계</w:t>
            </w:r>
          </w:p>
        </w:tc>
      </w:tr>
      <w:tr w:rsidR="005B7697" w14:paraId="44C2E8F4" w14:textId="77777777" w:rsidTr="005B7697">
        <w:tblPrEx>
          <w:tblCellMar>
            <w:top w:w="0" w:type="dxa"/>
            <w:bottom w:w="0" w:type="dxa"/>
          </w:tblCellMar>
        </w:tblPrEx>
        <w:tc>
          <w:tcPr>
            <w:tcW w:w="2822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44C2E8ED" w14:textId="77777777" w:rsidR="005F5E51" w:rsidRDefault="005F5E51">
            <w:pPr>
              <w:spacing w:before="15" w:after="5"/>
              <w:ind w:left="30" w:right="40"/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4C2E8EF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구전의도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4C2E8F0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외관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4C2E8F1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유용성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4C2E8F2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편리함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4C2E8F3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구매의도</w:t>
            </w:r>
          </w:p>
        </w:tc>
      </w:tr>
      <w:tr w:rsidR="005F5E51" w14:paraId="44C2E8FC" w14:textId="77777777">
        <w:tblPrEx>
          <w:tblCellMar>
            <w:top w:w="0" w:type="dxa"/>
            <w:bottom w:w="0" w:type="dxa"/>
          </w:tblCellMar>
        </w:tblPrEx>
        <w:tc>
          <w:tcPr>
            <w:tcW w:w="1054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4C2E8F5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구전의도</w:t>
            </w:r>
          </w:p>
        </w:tc>
        <w:tc>
          <w:tcPr>
            <w:tcW w:w="1768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8F6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Pearson 상관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8F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8F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.325</w:t>
            </w:r>
            <w:r>
              <w:rPr>
                <w:vertAlign w:val="superscript"/>
              </w:rPr>
              <w:t>**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8F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.347</w:t>
            </w:r>
            <w:r>
              <w:rPr>
                <w:vertAlign w:val="superscript"/>
              </w:rPr>
              <w:t>**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8F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.361</w:t>
            </w:r>
            <w:r>
              <w:rPr>
                <w:vertAlign w:val="superscript"/>
              </w:rPr>
              <w:t>**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8F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.251</w:t>
            </w:r>
            <w:r>
              <w:rPr>
                <w:vertAlign w:val="superscript"/>
              </w:rPr>
              <w:t>**</w:t>
            </w:r>
          </w:p>
        </w:tc>
      </w:tr>
      <w:tr w:rsidR="005F5E51" w14:paraId="44C2E904" w14:textId="77777777">
        <w:tblPrEx>
          <w:tblCellMar>
            <w:top w:w="0" w:type="dxa"/>
            <w:bottom w:w="0" w:type="dxa"/>
          </w:tblCellMar>
        </w:tblPrEx>
        <w:tc>
          <w:tcPr>
            <w:tcW w:w="105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8FD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8FE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유의확률 (양측)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8FF" w14:textId="77777777" w:rsidR="005F5E51" w:rsidRDefault="005F5E51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0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&lt;.001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0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&lt;.001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0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&lt;.001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90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&lt;.001</w:t>
            </w:r>
          </w:p>
        </w:tc>
      </w:tr>
      <w:tr w:rsidR="005F5E51" w14:paraId="44C2E90C" w14:textId="77777777">
        <w:tblPrEx>
          <w:tblCellMar>
            <w:top w:w="0" w:type="dxa"/>
            <w:bottom w:w="0" w:type="dxa"/>
          </w:tblCellMar>
        </w:tblPrEx>
        <w:tc>
          <w:tcPr>
            <w:tcW w:w="105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905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906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제곱합 및 교차곱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0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152.610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0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79.514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0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40.477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0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55.422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90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47.081</w:t>
            </w:r>
          </w:p>
        </w:tc>
      </w:tr>
      <w:tr w:rsidR="005F5E51" w14:paraId="44C2E914" w14:textId="77777777">
        <w:tblPrEx>
          <w:tblCellMar>
            <w:top w:w="0" w:type="dxa"/>
            <w:bottom w:w="0" w:type="dxa"/>
          </w:tblCellMar>
        </w:tblPrEx>
        <w:tc>
          <w:tcPr>
            <w:tcW w:w="105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90D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90E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공분산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0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.471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1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.245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1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1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.171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91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.145</w:t>
            </w:r>
          </w:p>
        </w:tc>
      </w:tr>
      <w:tr w:rsidR="005F5E51" w14:paraId="44C2E91C" w14:textId="77777777">
        <w:tblPrEx>
          <w:tblCellMar>
            <w:top w:w="0" w:type="dxa"/>
            <w:bottom w:w="0" w:type="dxa"/>
          </w:tblCellMar>
        </w:tblPrEx>
        <w:tc>
          <w:tcPr>
            <w:tcW w:w="105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915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44C2E916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N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4C2E91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4C2E91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4C2E91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4C2E91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4C2E91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</w:tr>
      <w:tr w:rsidR="005F5E51" w14:paraId="44C2E924" w14:textId="77777777">
        <w:tblPrEx>
          <w:tblCellMar>
            <w:top w:w="0" w:type="dxa"/>
            <w:bottom w:w="0" w:type="dxa"/>
          </w:tblCellMar>
        </w:tblPrEx>
        <w:tc>
          <w:tcPr>
            <w:tcW w:w="1054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4C2E91D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외관</w:t>
            </w:r>
          </w:p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91E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Pearson 상관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1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.325</w:t>
            </w:r>
            <w:r>
              <w:rPr>
                <w:vertAlign w:val="superscript"/>
              </w:rPr>
              <w:t>**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2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2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.138</w:t>
            </w:r>
            <w:r>
              <w:rPr>
                <w:vertAlign w:val="superscript"/>
              </w:rPr>
              <w:t>*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2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.188</w:t>
            </w:r>
            <w:r>
              <w:rPr>
                <w:vertAlign w:val="superscript"/>
              </w:rPr>
              <w:t>**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92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.170</w:t>
            </w:r>
            <w:r>
              <w:rPr>
                <w:vertAlign w:val="superscript"/>
              </w:rPr>
              <w:t>**</w:t>
            </w:r>
          </w:p>
        </w:tc>
      </w:tr>
      <w:tr w:rsidR="005F5E51" w14:paraId="44C2E92C" w14:textId="77777777">
        <w:tblPrEx>
          <w:tblCellMar>
            <w:top w:w="0" w:type="dxa"/>
            <w:bottom w:w="0" w:type="dxa"/>
          </w:tblCellMar>
        </w:tblPrEx>
        <w:tc>
          <w:tcPr>
            <w:tcW w:w="105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925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926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유의확률 (양측)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2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&lt;.001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28" w14:textId="77777777" w:rsidR="005F5E51" w:rsidRDefault="005F5E51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2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.013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2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&lt;.001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92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.002</w:t>
            </w:r>
          </w:p>
        </w:tc>
      </w:tr>
      <w:tr w:rsidR="005F5E51" w14:paraId="44C2E934" w14:textId="77777777">
        <w:tblPrEx>
          <w:tblCellMar>
            <w:top w:w="0" w:type="dxa"/>
            <w:bottom w:w="0" w:type="dxa"/>
          </w:tblCellMar>
        </w:tblPrEx>
        <w:tc>
          <w:tcPr>
            <w:tcW w:w="105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92D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92E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제곱합 및 교차곱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2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79.514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3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393.086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3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25.763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3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46.309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93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51.058</w:t>
            </w:r>
          </w:p>
        </w:tc>
      </w:tr>
      <w:tr w:rsidR="005F5E51" w14:paraId="44C2E93C" w14:textId="77777777">
        <w:tblPrEx>
          <w:tblCellMar>
            <w:top w:w="0" w:type="dxa"/>
            <w:bottom w:w="0" w:type="dxa"/>
          </w:tblCellMar>
        </w:tblPrEx>
        <w:tc>
          <w:tcPr>
            <w:tcW w:w="105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935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936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공분산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3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.245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3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1.213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3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.080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3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.143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93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.158</w:t>
            </w:r>
          </w:p>
        </w:tc>
      </w:tr>
      <w:tr w:rsidR="005F5E51" w14:paraId="44C2E944" w14:textId="77777777">
        <w:tblPrEx>
          <w:tblCellMar>
            <w:top w:w="0" w:type="dxa"/>
            <w:bottom w:w="0" w:type="dxa"/>
          </w:tblCellMar>
        </w:tblPrEx>
        <w:tc>
          <w:tcPr>
            <w:tcW w:w="105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93D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44C2E93E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N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4C2E93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4C2E94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4C2E94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4C2E94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4C2E94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</w:tr>
      <w:tr w:rsidR="005F5E51" w14:paraId="44C2E94C" w14:textId="77777777">
        <w:tblPrEx>
          <w:tblCellMar>
            <w:top w:w="0" w:type="dxa"/>
            <w:bottom w:w="0" w:type="dxa"/>
          </w:tblCellMar>
        </w:tblPrEx>
        <w:tc>
          <w:tcPr>
            <w:tcW w:w="1054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4C2E945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유용성</w:t>
            </w:r>
          </w:p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946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Pearson 상관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4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.347</w:t>
            </w:r>
            <w:r>
              <w:rPr>
                <w:vertAlign w:val="superscript"/>
              </w:rPr>
              <w:t>**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4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.138</w:t>
            </w:r>
            <w:r>
              <w:rPr>
                <w:vertAlign w:val="superscript"/>
              </w:rPr>
              <w:t>*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4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4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.096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94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.081</w:t>
            </w:r>
          </w:p>
        </w:tc>
      </w:tr>
      <w:tr w:rsidR="005F5E51" w14:paraId="44C2E954" w14:textId="77777777">
        <w:tblPrEx>
          <w:tblCellMar>
            <w:top w:w="0" w:type="dxa"/>
            <w:bottom w:w="0" w:type="dxa"/>
          </w:tblCellMar>
        </w:tblPrEx>
        <w:tc>
          <w:tcPr>
            <w:tcW w:w="105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94D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94E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유의확률 (양측)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4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&lt;.001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5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.013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51" w14:textId="77777777" w:rsidR="005F5E51" w:rsidRDefault="005F5E51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5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.085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95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.147</w:t>
            </w:r>
          </w:p>
        </w:tc>
      </w:tr>
      <w:tr w:rsidR="005F5E51" w14:paraId="44C2E95C" w14:textId="77777777">
        <w:tblPrEx>
          <w:tblCellMar>
            <w:top w:w="0" w:type="dxa"/>
            <w:bottom w:w="0" w:type="dxa"/>
          </w:tblCellMar>
        </w:tblPrEx>
        <w:tc>
          <w:tcPr>
            <w:tcW w:w="105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955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956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제곱합 및 교차곱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5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40.477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5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25.763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5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89.068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5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11.238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95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11.546</w:t>
            </w:r>
          </w:p>
        </w:tc>
      </w:tr>
      <w:tr w:rsidR="005F5E51" w14:paraId="44C2E964" w14:textId="77777777">
        <w:tblPrEx>
          <w:tblCellMar>
            <w:top w:w="0" w:type="dxa"/>
            <w:bottom w:w="0" w:type="dxa"/>
          </w:tblCellMar>
        </w:tblPrEx>
        <w:tc>
          <w:tcPr>
            <w:tcW w:w="105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95D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95E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공분산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5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6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.080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6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.275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6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.035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96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.036</w:t>
            </w:r>
          </w:p>
        </w:tc>
      </w:tr>
      <w:tr w:rsidR="005F5E51" w14:paraId="44C2E96C" w14:textId="77777777">
        <w:tblPrEx>
          <w:tblCellMar>
            <w:top w:w="0" w:type="dxa"/>
            <w:bottom w:w="0" w:type="dxa"/>
          </w:tblCellMar>
        </w:tblPrEx>
        <w:tc>
          <w:tcPr>
            <w:tcW w:w="105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965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44C2E966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N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4C2E96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4C2E96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4C2E96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4C2E96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4C2E96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</w:tr>
      <w:tr w:rsidR="005F5E51" w14:paraId="44C2E974" w14:textId="77777777">
        <w:tblPrEx>
          <w:tblCellMar>
            <w:top w:w="0" w:type="dxa"/>
            <w:bottom w:w="0" w:type="dxa"/>
          </w:tblCellMar>
        </w:tblPrEx>
        <w:tc>
          <w:tcPr>
            <w:tcW w:w="1054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4C2E96D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편리함</w:t>
            </w:r>
          </w:p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96E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Pearson 상관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6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.361</w:t>
            </w:r>
            <w:r>
              <w:rPr>
                <w:vertAlign w:val="superscript"/>
              </w:rPr>
              <w:t>**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7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.188</w:t>
            </w:r>
            <w:r>
              <w:rPr>
                <w:vertAlign w:val="superscript"/>
              </w:rPr>
              <w:t>**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7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.096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7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97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.118</w:t>
            </w:r>
            <w:r>
              <w:rPr>
                <w:vertAlign w:val="superscript"/>
              </w:rPr>
              <w:t>*</w:t>
            </w:r>
          </w:p>
        </w:tc>
      </w:tr>
      <w:tr w:rsidR="005F5E51" w14:paraId="44C2E97C" w14:textId="77777777">
        <w:tblPrEx>
          <w:tblCellMar>
            <w:top w:w="0" w:type="dxa"/>
            <w:bottom w:w="0" w:type="dxa"/>
          </w:tblCellMar>
        </w:tblPrEx>
        <w:tc>
          <w:tcPr>
            <w:tcW w:w="105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975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976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유의확률 (양측)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7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&lt;.001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7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&lt;.001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7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.085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7A" w14:textId="77777777" w:rsidR="005F5E51" w:rsidRDefault="005F5E51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97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.034</w:t>
            </w:r>
          </w:p>
        </w:tc>
      </w:tr>
      <w:tr w:rsidR="005F5E51" w14:paraId="44C2E984" w14:textId="77777777">
        <w:tblPrEx>
          <w:tblCellMar>
            <w:top w:w="0" w:type="dxa"/>
            <w:bottom w:w="0" w:type="dxa"/>
          </w:tblCellMar>
        </w:tblPrEx>
        <w:tc>
          <w:tcPr>
            <w:tcW w:w="105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97D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97E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제곱합 및 교차곱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7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55.422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8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46.309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8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11.238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8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154.781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98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22.201</w:t>
            </w:r>
          </w:p>
        </w:tc>
      </w:tr>
      <w:tr w:rsidR="005F5E51" w14:paraId="44C2E98C" w14:textId="77777777">
        <w:tblPrEx>
          <w:tblCellMar>
            <w:top w:w="0" w:type="dxa"/>
            <w:bottom w:w="0" w:type="dxa"/>
          </w:tblCellMar>
        </w:tblPrEx>
        <w:tc>
          <w:tcPr>
            <w:tcW w:w="105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985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986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공분산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8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.171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8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.143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8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.035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8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.478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98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.069</w:t>
            </w:r>
          </w:p>
        </w:tc>
      </w:tr>
      <w:tr w:rsidR="005F5E51" w14:paraId="44C2E994" w14:textId="77777777">
        <w:tblPrEx>
          <w:tblCellMar>
            <w:top w:w="0" w:type="dxa"/>
            <w:bottom w:w="0" w:type="dxa"/>
          </w:tblCellMar>
        </w:tblPrEx>
        <w:tc>
          <w:tcPr>
            <w:tcW w:w="105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98D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44C2E98E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N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4C2E98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4C2E99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4C2E99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4C2E99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4C2E99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</w:tr>
      <w:tr w:rsidR="005F5E51" w14:paraId="44C2E99C" w14:textId="77777777">
        <w:tblPrEx>
          <w:tblCellMar>
            <w:top w:w="0" w:type="dxa"/>
            <w:bottom w:w="0" w:type="dxa"/>
          </w:tblCellMar>
        </w:tblPrEx>
        <w:tc>
          <w:tcPr>
            <w:tcW w:w="1054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44C2E995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구매의도</w:t>
            </w:r>
          </w:p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996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Pearson 상관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9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.251</w:t>
            </w:r>
            <w:r>
              <w:rPr>
                <w:vertAlign w:val="superscript"/>
              </w:rPr>
              <w:t>**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9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.170</w:t>
            </w:r>
            <w:r>
              <w:rPr>
                <w:vertAlign w:val="superscript"/>
              </w:rPr>
              <w:t>**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9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.081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9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.118</w:t>
            </w:r>
            <w:r>
              <w:rPr>
                <w:vertAlign w:val="superscript"/>
              </w:rPr>
              <w:t>*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99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5F5E51" w14:paraId="44C2E9A4" w14:textId="77777777">
        <w:tblPrEx>
          <w:tblCellMar>
            <w:top w:w="0" w:type="dxa"/>
            <w:bottom w:w="0" w:type="dxa"/>
          </w:tblCellMar>
        </w:tblPrEx>
        <w:tc>
          <w:tcPr>
            <w:tcW w:w="105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4C2E99D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99E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유의확률 (양측)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9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&lt;.001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A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A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.147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A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.034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9A3" w14:textId="77777777" w:rsidR="005F5E51" w:rsidRDefault="005F5E51"/>
        </w:tc>
      </w:tr>
      <w:tr w:rsidR="005F5E51" w14:paraId="44C2E9AC" w14:textId="77777777">
        <w:tblPrEx>
          <w:tblCellMar>
            <w:top w:w="0" w:type="dxa"/>
            <w:bottom w:w="0" w:type="dxa"/>
          </w:tblCellMar>
        </w:tblPrEx>
        <w:tc>
          <w:tcPr>
            <w:tcW w:w="105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4C2E9A5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9A6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제곱합 및 교차곱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A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47.081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A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51.058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A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11.546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A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22.201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9A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230.023</w:t>
            </w:r>
          </w:p>
        </w:tc>
      </w:tr>
      <w:tr w:rsidR="005F5E51" w14:paraId="44C2E9B4" w14:textId="77777777">
        <w:tblPrEx>
          <w:tblCellMar>
            <w:top w:w="0" w:type="dxa"/>
            <w:bottom w:w="0" w:type="dxa"/>
          </w:tblCellMar>
        </w:tblPrEx>
        <w:tc>
          <w:tcPr>
            <w:tcW w:w="105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4C2E9AD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9AE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공분산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A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.145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B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.158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B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.036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9B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.069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9B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.710</w:t>
            </w:r>
          </w:p>
        </w:tc>
      </w:tr>
      <w:tr w:rsidR="005F5E51" w14:paraId="44C2E9BC" w14:textId="77777777">
        <w:tblPrEx>
          <w:tblCellMar>
            <w:top w:w="0" w:type="dxa"/>
            <w:bottom w:w="0" w:type="dxa"/>
          </w:tblCellMar>
        </w:tblPrEx>
        <w:tc>
          <w:tcPr>
            <w:tcW w:w="105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4C2E9B5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4C2E9B6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N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4C2E9B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4C2E9B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4C2E9B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4C2E9B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4C2E9B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</w:tr>
      <w:tr w:rsidR="005B7697" w14:paraId="44C2E9C4" w14:textId="77777777" w:rsidTr="005B7697">
        <w:tblPrEx>
          <w:tblCellMar>
            <w:top w:w="0" w:type="dxa"/>
            <w:bottom w:w="0" w:type="dxa"/>
          </w:tblCellMar>
        </w:tblPrEx>
        <w:tc>
          <w:tcPr>
            <w:tcW w:w="8602" w:type="dxa"/>
            <w:gridSpan w:val="7"/>
            <w:shd w:val="clear" w:color="auto" w:fill="FFFFFF"/>
          </w:tcPr>
          <w:p w14:paraId="44C2E9BD" w14:textId="77777777" w:rsidR="005F5E51" w:rsidRDefault="00000000">
            <w:r>
              <w:rPr>
                <w:rFonts w:ascii="굴림" w:eastAsia="굴림" w:hAnsi="굴림" w:cs="굴림"/>
                <w:color w:val="010205"/>
                <w:sz w:val="24"/>
              </w:rPr>
              <w:t>**. 상관관계가 0.01 수준에서 유의합니다(양측).</w:t>
            </w:r>
          </w:p>
        </w:tc>
      </w:tr>
      <w:tr w:rsidR="005B7697" w14:paraId="44C2E9CC" w14:textId="77777777" w:rsidTr="005B7697">
        <w:tblPrEx>
          <w:tblCellMar>
            <w:top w:w="0" w:type="dxa"/>
            <w:bottom w:w="0" w:type="dxa"/>
          </w:tblCellMar>
        </w:tblPrEx>
        <w:tc>
          <w:tcPr>
            <w:tcW w:w="8602" w:type="dxa"/>
            <w:gridSpan w:val="7"/>
            <w:shd w:val="clear" w:color="auto" w:fill="FFFFFF"/>
          </w:tcPr>
          <w:p w14:paraId="44C2E9C5" w14:textId="77777777" w:rsidR="005F5E51" w:rsidRDefault="00000000">
            <w:r>
              <w:rPr>
                <w:rFonts w:ascii="굴림" w:eastAsia="굴림" w:hAnsi="굴림" w:cs="굴림"/>
                <w:color w:val="010205"/>
                <w:sz w:val="24"/>
              </w:rPr>
              <w:t>*. 상관관계가 0.05 수준에서 유의합니다(양측).</w:t>
            </w:r>
          </w:p>
        </w:tc>
      </w:tr>
    </w:tbl>
    <w:p w14:paraId="44C2E9CD" w14:textId="77777777" w:rsidR="005F5E51" w:rsidRDefault="005F5E51"/>
    <w:p w14:paraId="44C2E9CE" w14:textId="77777777" w:rsidR="005F5E51" w:rsidRDefault="00000000">
      <w:pPr>
        <w:spacing w:before="200"/>
      </w:pPr>
      <w:r>
        <w:rPr>
          <w:rFonts w:ascii="굴림체" w:eastAsia="굴림체" w:hAnsi="굴림체" w:cs="굴림체"/>
          <w:color w:val="000000"/>
          <w:sz w:val="24"/>
        </w:rPr>
        <w:cr/>
        <w:t>요인분석</w:t>
      </w:r>
      <w:r>
        <w:rPr>
          <w:rFonts w:ascii="굴림체" w:eastAsia="굴림체" w:hAnsi="굴림체" w:cs="굴림체"/>
          <w:color w:val="000000"/>
          <w:sz w:val="24"/>
        </w:rPr>
        <w:cr/>
      </w:r>
    </w:p>
    <w:p w14:paraId="44C2E9CF" w14:textId="77777777" w:rsidR="005F5E51" w:rsidRDefault="005F5E51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9"/>
        <w:gridCol w:w="2482"/>
        <w:gridCol w:w="2754"/>
      </w:tblGrid>
      <w:tr w:rsidR="005B7697" w14:paraId="44C2E9D3" w14:textId="77777777" w:rsidTr="005B7697">
        <w:tblPrEx>
          <w:tblCellMar>
            <w:top w:w="0" w:type="dxa"/>
            <w:bottom w:w="0" w:type="dxa"/>
          </w:tblCellMar>
        </w:tblPrEx>
        <w:tc>
          <w:tcPr>
            <w:tcW w:w="6545" w:type="dxa"/>
            <w:gridSpan w:val="3"/>
            <w:shd w:val="clear" w:color="auto" w:fill="FFFFFF"/>
            <w:vAlign w:val="center"/>
          </w:tcPr>
          <w:p w14:paraId="44C2E9D0" w14:textId="77777777" w:rsidR="005F5E51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노트</w:t>
            </w:r>
          </w:p>
        </w:tc>
      </w:tr>
      <w:tr w:rsidR="005B7697" w14:paraId="44C2E9D7" w14:textId="77777777" w:rsidTr="005B7697">
        <w:tblPrEx>
          <w:tblCellMar>
            <w:top w:w="0" w:type="dxa"/>
            <w:bottom w:w="0" w:type="dxa"/>
          </w:tblCellMar>
        </w:tblPrEx>
        <w:tc>
          <w:tcPr>
            <w:tcW w:w="3791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4C2E9D4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작성된 출력결과</w:t>
            </w:r>
          </w:p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9D6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14-AUG-2024 14:09:55</w:t>
            </w:r>
          </w:p>
        </w:tc>
      </w:tr>
      <w:tr w:rsidR="005B7697" w14:paraId="44C2E9DB" w14:textId="77777777" w:rsidTr="005B7697">
        <w:tblPrEx>
          <w:tblCellMar>
            <w:top w:w="0" w:type="dxa"/>
            <w:bottom w:w="0" w:type="dxa"/>
          </w:tblCellMar>
        </w:tblPrEx>
        <w:tc>
          <w:tcPr>
            <w:tcW w:w="3791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4C2E9D8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주석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9DA" w14:textId="77777777" w:rsidR="005F5E51" w:rsidRDefault="005F5E51">
            <w:pPr>
              <w:spacing w:before="15" w:after="10"/>
              <w:ind w:left="30" w:right="40"/>
            </w:pPr>
          </w:p>
        </w:tc>
      </w:tr>
      <w:tr w:rsidR="005F5E51" w14:paraId="44C2E9DF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4C2E9DC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입력</w:t>
            </w:r>
          </w:p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9DD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활성 데이터 세트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9DE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데이터세트2</w:t>
            </w:r>
          </w:p>
        </w:tc>
      </w:tr>
      <w:tr w:rsidR="005F5E51" w14:paraId="44C2E9E3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4C2E9E0" w14:textId="77777777" w:rsidR="005F5E51" w:rsidRDefault="005F5E51"/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9E1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필터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9E2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&lt;없음&gt;</w:t>
            </w:r>
          </w:p>
        </w:tc>
      </w:tr>
      <w:tr w:rsidR="005F5E51" w14:paraId="44C2E9E7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4C2E9E4" w14:textId="77777777" w:rsidR="005F5E51" w:rsidRDefault="005F5E51"/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9E5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가중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9E6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&lt;없음&gt;</w:t>
            </w:r>
          </w:p>
        </w:tc>
      </w:tr>
      <w:tr w:rsidR="005F5E51" w14:paraId="44C2E9EB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4C2E9E8" w14:textId="77777777" w:rsidR="005F5E51" w:rsidRDefault="005F5E51"/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9E9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분할 파일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9EA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&lt;없음&gt;</w:t>
            </w:r>
          </w:p>
        </w:tc>
      </w:tr>
      <w:tr w:rsidR="005F5E51" w14:paraId="44C2E9EF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4C2E9EC" w14:textId="77777777" w:rsidR="005F5E51" w:rsidRDefault="005F5E51"/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9ED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작업 데이터 파일의 행 수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9E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</w:tr>
      <w:tr w:rsidR="005F5E51" w14:paraId="44C2E9F3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4C2E9F0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결측값 처리</w:t>
            </w:r>
          </w:p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9F1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결측값 정의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9F2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MISSING=EXCLUDE: 사용자 정의 결측값이 결측으로 처리됩니다.</w:t>
            </w:r>
          </w:p>
        </w:tc>
      </w:tr>
      <w:tr w:rsidR="005F5E51" w14:paraId="44C2E9F7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4C2E9F4" w14:textId="77777777" w:rsidR="005F5E51" w:rsidRDefault="005F5E51"/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9F5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사용 케이스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9F6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LISTWISE: 통계량은 사용한 변수에 대해 결측값이 없는 케이스를 기준으로 산출합니다.</w:t>
            </w:r>
          </w:p>
        </w:tc>
      </w:tr>
      <w:tr w:rsidR="005B7697" w14:paraId="44C2E9FB" w14:textId="77777777" w:rsidTr="005B7697">
        <w:tblPrEx>
          <w:tblCellMar>
            <w:top w:w="0" w:type="dxa"/>
            <w:bottom w:w="0" w:type="dxa"/>
          </w:tblCellMar>
        </w:tblPrEx>
        <w:tc>
          <w:tcPr>
            <w:tcW w:w="3791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4C2E9F8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명령문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9FA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FACTOR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>/VARIABLES @1번 @2번 @3번 @4번 @5번 @6번 @7번 @8번 @9번 @10번 @11번 @12번 @13번 @14번 @15번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>/MISSING LISTWISE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 xml:space="preserve">/ANALYSIS @1번 @2번 @3번 @4번 @5번 @6번 @7번 @8번 @9번 </w:t>
            </w:r>
            <w:r>
              <w:rPr>
                <w:rFonts w:ascii="굴림" w:eastAsia="굴림" w:hAnsi="굴림" w:cs="굴림"/>
                <w:color w:val="010205"/>
                <w:sz w:val="24"/>
              </w:rPr>
              <w:lastRenderedPageBreak/>
              <w:t>@10번 @11번 @12번 @13번 @14번 @15번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>/PRINT INITIAL EXTRACTION ROTATION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>/CRITERIA MINEIGEN(1) ITERATE(25)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>/EXTRACTION ML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>/CRITERIA KAISER  ITERATE(25) DELTA(0)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>/ROTATION OBLIMIN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>/SAVE REG(ALL).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</w:r>
          </w:p>
        </w:tc>
      </w:tr>
      <w:tr w:rsidR="005F5E51" w14:paraId="44C2E9FF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4C2E9FC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lastRenderedPageBreak/>
              <w:t>사용된 자원</w:t>
            </w:r>
          </w:p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9FD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프로세서 시간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9F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00:00:00.09</w:t>
            </w:r>
          </w:p>
        </w:tc>
      </w:tr>
      <w:tr w:rsidR="005F5E51" w14:paraId="44C2EA03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4C2EA00" w14:textId="77777777" w:rsidR="005F5E51" w:rsidRDefault="005F5E51"/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A01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경과 시간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A0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00:00:00.12</w:t>
            </w:r>
          </w:p>
        </w:tc>
      </w:tr>
      <w:tr w:rsidR="005F5E51" w14:paraId="44C2EA07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4C2EA04" w14:textId="77777777" w:rsidR="005F5E51" w:rsidRDefault="005F5E51"/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A05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최대 요구 메모리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A06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30456 (29.742K) 바이트</w:t>
            </w:r>
          </w:p>
        </w:tc>
      </w:tr>
      <w:tr w:rsidR="005F5E51" w14:paraId="44C2EA0B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44C2EA08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생성된 변수</w:t>
            </w:r>
          </w:p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A09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FAC1_1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A0A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회귀 요인점수 1</w:t>
            </w:r>
          </w:p>
        </w:tc>
      </w:tr>
      <w:tr w:rsidR="005F5E51" w14:paraId="44C2EA0F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4C2EA0C" w14:textId="77777777" w:rsidR="005F5E51" w:rsidRDefault="005F5E51"/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A0D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FAC2_1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A0E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회귀 요인점수 2</w:t>
            </w:r>
          </w:p>
        </w:tc>
      </w:tr>
      <w:tr w:rsidR="005F5E51" w14:paraId="44C2EA13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4C2EA10" w14:textId="77777777" w:rsidR="005F5E51" w:rsidRDefault="005F5E51"/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A11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FAC3_1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A12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회귀 요인점수 3</w:t>
            </w:r>
          </w:p>
        </w:tc>
      </w:tr>
      <w:tr w:rsidR="005F5E51" w14:paraId="44C2EA17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4C2EA14" w14:textId="77777777" w:rsidR="005F5E51" w:rsidRDefault="005F5E51"/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A15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FAC4_1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A16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회귀 요인점수 4</w:t>
            </w:r>
          </w:p>
        </w:tc>
      </w:tr>
      <w:tr w:rsidR="005F5E51" w14:paraId="44C2EA1B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4C2EA18" w14:textId="77777777" w:rsidR="005F5E51" w:rsidRDefault="005F5E51"/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4C2EA19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FAC5_1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4C2EA1A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회귀 요인점수 5</w:t>
            </w:r>
          </w:p>
        </w:tc>
      </w:tr>
    </w:tbl>
    <w:p w14:paraId="44C2EA1C" w14:textId="77777777" w:rsidR="005F5E51" w:rsidRDefault="005F5E51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1156"/>
        <w:gridCol w:w="1156"/>
      </w:tblGrid>
      <w:tr w:rsidR="005B7697" w14:paraId="44C2EA20" w14:textId="77777777" w:rsidTr="005B7697">
        <w:tblPrEx>
          <w:tblCellMar>
            <w:top w:w="0" w:type="dxa"/>
            <w:bottom w:w="0" w:type="dxa"/>
          </w:tblCellMar>
        </w:tblPrEx>
        <w:tc>
          <w:tcPr>
            <w:tcW w:w="3145" w:type="dxa"/>
            <w:gridSpan w:val="3"/>
            <w:shd w:val="clear" w:color="auto" w:fill="FFFFFF"/>
            <w:vAlign w:val="center"/>
          </w:tcPr>
          <w:p w14:paraId="44C2EA1D" w14:textId="77777777" w:rsidR="005F5E51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공통성</w:t>
            </w:r>
            <w:r>
              <w:rPr>
                <w:vertAlign w:val="superscript"/>
              </w:rPr>
              <w:t>a</w:t>
            </w:r>
          </w:p>
        </w:tc>
      </w:tr>
      <w:tr w:rsidR="005F5E51" w14:paraId="44C2EA2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4C2EA21" w14:textId="77777777" w:rsidR="005F5E51" w:rsidRDefault="005F5E51">
            <w:pPr>
              <w:spacing w:before="15" w:after="5"/>
              <w:ind w:left="30" w:right="40"/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4C2EA22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초기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4C2EA23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추출</w:t>
            </w:r>
          </w:p>
        </w:tc>
      </w:tr>
      <w:tr w:rsidR="005F5E51" w14:paraId="44C2EA28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A25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1번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26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.787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A2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.826</w:t>
            </w:r>
          </w:p>
        </w:tc>
      </w:tr>
      <w:tr w:rsidR="005F5E51" w14:paraId="44C2EA2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A29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2번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2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.844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A2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.908</w:t>
            </w:r>
          </w:p>
        </w:tc>
      </w:tr>
      <w:tr w:rsidR="005F5E51" w14:paraId="44C2EA30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A2D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3번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2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.836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A2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.889</w:t>
            </w:r>
          </w:p>
        </w:tc>
      </w:tr>
      <w:tr w:rsidR="005F5E51" w14:paraId="44C2EA3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A31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4번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3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.396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A3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.556</w:t>
            </w:r>
          </w:p>
        </w:tc>
      </w:tr>
      <w:tr w:rsidR="005F5E51" w14:paraId="44C2EA38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A35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5번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36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.381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A3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.491</w:t>
            </w:r>
          </w:p>
        </w:tc>
      </w:tr>
      <w:tr w:rsidR="005F5E51" w14:paraId="44C2EA3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A39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6번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3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.412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A3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.522</w:t>
            </w:r>
          </w:p>
        </w:tc>
      </w:tr>
      <w:tr w:rsidR="005F5E51" w14:paraId="44C2EA40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A3D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7번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3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.631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A3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.743</w:t>
            </w:r>
          </w:p>
        </w:tc>
      </w:tr>
      <w:tr w:rsidR="005F5E51" w14:paraId="44C2EA4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A41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8번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4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.646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A4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.751</w:t>
            </w:r>
          </w:p>
        </w:tc>
      </w:tr>
      <w:tr w:rsidR="005F5E51" w14:paraId="44C2EA48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A45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9번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46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.543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A4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.607</w:t>
            </w:r>
          </w:p>
        </w:tc>
      </w:tr>
      <w:tr w:rsidR="005F5E51" w14:paraId="44C2EA4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A49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10번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4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.655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A4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.749</w:t>
            </w:r>
          </w:p>
        </w:tc>
      </w:tr>
      <w:tr w:rsidR="005F5E51" w14:paraId="44C2EA50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A4D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11번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4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.675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A4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.806</w:t>
            </w:r>
          </w:p>
        </w:tc>
      </w:tr>
      <w:tr w:rsidR="005F5E51" w14:paraId="44C2EA5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A51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12번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5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.566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A5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.620</w:t>
            </w:r>
          </w:p>
        </w:tc>
      </w:tr>
      <w:tr w:rsidR="005F5E51" w14:paraId="44C2EA58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A55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13번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56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.490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A5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.464</w:t>
            </w:r>
          </w:p>
        </w:tc>
      </w:tr>
      <w:tr w:rsidR="005F5E51" w14:paraId="44C2EA5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A59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14번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5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.522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A5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.492</w:t>
            </w:r>
          </w:p>
        </w:tc>
      </w:tr>
      <w:tr w:rsidR="005F5E51" w14:paraId="44C2EA60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4C2EA5D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15번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4C2EA5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.644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4C2EA5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.999</w:t>
            </w:r>
          </w:p>
        </w:tc>
      </w:tr>
      <w:tr w:rsidR="005B7697" w14:paraId="44C2EA64" w14:textId="77777777" w:rsidTr="005B7697">
        <w:tblPrEx>
          <w:tblCellMar>
            <w:top w:w="0" w:type="dxa"/>
            <w:bottom w:w="0" w:type="dxa"/>
          </w:tblCellMar>
        </w:tblPrEx>
        <w:tc>
          <w:tcPr>
            <w:tcW w:w="3145" w:type="dxa"/>
            <w:gridSpan w:val="3"/>
            <w:shd w:val="clear" w:color="auto" w:fill="FFFFFF"/>
          </w:tcPr>
          <w:p w14:paraId="44C2EA61" w14:textId="77777777" w:rsidR="005F5E51" w:rsidRDefault="00000000">
            <w:pPr>
              <w:spacing w:before="5" w:after="5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lastRenderedPageBreak/>
              <w:t>추출 방법: 최대우도.</w:t>
            </w:r>
            <w:r>
              <w:rPr>
                <w:vertAlign w:val="superscript"/>
              </w:rPr>
              <w:t>a</w:t>
            </w:r>
          </w:p>
        </w:tc>
      </w:tr>
      <w:tr w:rsidR="005B7697" w14:paraId="44C2EA68" w14:textId="77777777" w:rsidTr="005B7697">
        <w:tblPrEx>
          <w:tblCellMar>
            <w:top w:w="0" w:type="dxa"/>
            <w:bottom w:w="0" w:type="dxa"/>
          </w:tblCellMar>
        </w:tblPrEx>
        <w:tc>
          <w:tcPr>
            <w:tcW w:w="3145" w:type="dxa"/>
            <w:gridSpan w:val="3"/>
            <w:shd w:val="clear" w:color="auto" w:fill="FFFFFF"/>
          </w:tcPr>
          <w:p w14:paraId="44C2EA65" w14:textId="77777777" w:rsidR="005F5E51" w:rsidRDefault="00000000">
            <w:r>
              <w:rPr>
                <w:rFonts w:ascii="굴림" w:eastAsia="굴림" w:hAnsi="굴림" w:cs="굴림"/>
                <w:color w:val="010205"/>
                <w:sz w:val="24"/>
              </w:rPr>
              <w:t>a. 반복계산 중 1보다 큰 하나 이상의 공통성 추정량이 나타났습니다. 결과해법은 주의하여 해석해야 합니다.</w:t>
            </w:r>
          </w:p>
        </w:tc>
      </w:tr>
    </w:tbl>
    <w:p w14:paraId="44C2EA69" w14:textId="77777777" w:rsidR="005F5E51" w:rsidRDefault="005F5E51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666"/>
      </w:tblGrid>
      <w:tr w:rsidR="005B7697" w14:paraId="44C2EA72" w14:textId="77777777" w:rsidTr="005B7697">
        <w:tblPrEx>
          <w:tblCellMar>
            <w:top w:w="0" w:type="dxa"/>
            <w:bottom w:w="0" w:type="dxa"/>
          </w:tblCellMar>
        </w:tblPrEx>
        <w:tc>
          <w:tcPr>
            <w:tcW w:w="9435" w:type="dxa"/>
            <w:gridSpan w:val="8"/>
            <w:shd w:val="clear" w:color="auto" w:fill="FFFFFF"/>
            <w:vAlign w:val="center"/>
          </w:tcPr>
          <w:p w14:paraId="44C2EA6A" w14:textId="77777777" w:rsidR="005F5E51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설명된 총분산</w:t>
            </w:r>
          </w:p>
        </w:tc>
      </w:tr>
      <w:tr w:rsidR="005B7697" w14:paraId="44C2EA7B" w14:textId="77777777" w:rsidTr="005B769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4C2EA73" w14:textId="77777777" w:rsidR="005F5E51" w:rsidRDefault="00000000">
            <w:pPr>
              <w:spacing w:before="15" w:after="5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요인</w:t>
            </w:r>
          </w:p>
        </w:tc>
        <w:tc>
          <w:tcPr>
            <w:tcW w:w="3468" w:type="dxa"/>
            <w:gridSpan w:val="3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44C2EA74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초기 고유값</w:t>
            </w:r>
          </w:p>
        </w:tc>
        <w:tc>
          <w:tcPr>
            <w:tcW w:w="3468" w:type="dxa"/>
            <w:gridSpan w:val="3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44C2EA77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추출 제곱합 적재량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44C2EA7A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회전 제곱합 적재량</w:t>
            </w:r>
            <w:r>
              <w:rPr>
                <w:vertAlign w:val="superscript"/>
              </w:rPr>
              <w:t>a</w:t>
            </w:r>
          </w:p>
        </w:tc>
      </w:tr>
      <w:tr w:rsidR="005F5E51" w14:paraId="44C2EA8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44C2EA7C" w14:textId="77777777" w:rsidR="005F5E51" w:rsidRDefault="005F5E51"/>
        </w:tc>
        <w:tc>
          <w:tcPr>
            <w:tcW w:w="1156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4C2EA7D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전체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4C2EA7E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% 분산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44C2EA7F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누적 %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4C2EA80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전체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4C2EA81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% 분산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44C2EA82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누적 %</w:t>
            </w:r>
          </w:p>
        </w:tc>
        <w:tc>
          <w:tcPr>
            <w:tcW w:w="166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4C2EA83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전체</w:t>
            </w:r>
          </w:p>
        </w:tc>
      </w:tr>
      <w:tr w:rsidR="005F5E51" w14:paraId="44C2EA8D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A85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86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4.434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8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29.558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A8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29.558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8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2.757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8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18.377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A8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18.377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A8C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2.988</w:t>
            </w:r>
          </w:p>
        </w:tc>
      </w:tr>
      <w:tr w:rsidR="005F5E51" w14:paraId="44C2EA96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A8E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8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2.193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9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14.617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A9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44.175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9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2.484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9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16.562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A94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34.939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A95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3.078</w:t>
            </w:r>
          </w:p>
        </w:tc>
      </w:tr>
      <w:tr w:rsidR="005F5E51" w14:paraId="44C2EA9F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A97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9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2.101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9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14.009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A9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58.184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9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2.051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9C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13.676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A9D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48.615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A9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2.476</w:t>
            </w:r>
          </w:p>
        </w:tc>
      </w:tr>
      <w:tr w:rsidR="005F5E51" w14:paraId="44C2EAA8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AA0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A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1.993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A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13.285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AA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71.469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A4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1.716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A5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11.439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AA6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60.054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AA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2.569</w:t>
            </w:r>
          </w:p>
        </w:tc>
      </w:tr>
      <w:tr w:rsidR="005F5E51" w14:paraId="44C2EAB1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AA9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A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1.145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A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7.635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AAC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79.103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AD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1.414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A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9.425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AA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69.479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AB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1.983</w:t>
            </w:r>
          </w:p>
        </w:tc>
      </w:tr>
      <w:tr w:rsidR="005F5E51" w14:paraId="44C2EABA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AB2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B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.590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B4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3.934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AB5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83.037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B6" w14:textId="77777777" w:rsidR="005F5E51" w:rsidRDefault="005F5E51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B7" w14:textId="77777777" w:rsidR="005F5E51" w:rsidRDefault="005F5E51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AB8" w14:textId="77777777" w:rsidR="005F5E51" w:rsidRDefault="005F5E51"/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AB9" w14:textId="77777777" w:rsidR="005F5E51" w:rsidRDefault="005F5E51"/>
        </w:tc>
      </w:tr>
      <w:tr w:rsidR="005F5E51" w14:paraId="44C2EAC3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ABB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BC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.510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BD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3.403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AB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86.440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BF" w14:textId="77777777" w:rsidR="005F5E51" w:rsidRDefault="005F5E51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C0" w14:textId="77777777" w:rsidR="005F5E51" w:rsidRDefault="005F5E51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AC1" w14:textId="77777777" w:rsidR="005F5E51" w:rsidRDefault="005F5E51"/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AC2" w14:textId="77777777" w:rsidR="005F5E51" w:rsidRDefault="005F5E51"/>
        </w:tc>
      </w:tr>
      <w:tr w:rsidR="005F5E51" w14:paraId="44C2EAC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AC4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8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C5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.449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C6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2.990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AC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89.430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C8" w14:textId="77777777" w:rsidR="005F5E51" w:rsidRDefault="005F5E51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C9" w14:textId="77777777" w:rsidR="005F5E51" w:rsidRDefault="005F5E51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ACA" w14:textId="77777777" w:rsidR="005F5E51" w:rsidRDefault="005F5E51"/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ACB" w14:textId="77777777" w:rsidR="005F5E51" w:rsidRDefault="005F5E51"/>
        </w:tc>
      </w:tr>
      <w:tr w:rsidR="005F5E51" w14:paraId="44C2EAD5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ACD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9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C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.346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C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2.307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AD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91.737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D1" w14:textId="77777777" w:rsidR="005F5E51" w:rsidRDefault="005F5E51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D2" w14:textId="77777777" w:rsidR="005F5E51" w:rsidRDefault="005F5E51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AD3" w14:textId="77777777" w:rsidR="005F5E51" w:rsidRDefault="005F5E51"/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AD4" w14:textId="77777777" w:rsidR="005F5E51" w:rsidRDefault="005F5E51"/>
        </w:tc>
      </w:tr>
      <w:tr w:rsidR="005F5E51" w14:paraId="44C2EADE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AD6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D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.297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D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1.979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AD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93.716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DA" w14:textId="77777777" w:rsidR="005F5E51" w:rsidRDefault="005F5E51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DB" w14:textId="77777777" w:rsidR="005F5E51" w:rsidRDefault="005F5E51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ADC" w14:textId="77777777" w:rsidR="005F5E51" w:rsidRDefault="005F5E51"/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ADD" w14:textId="77777777" w:rsidR="005F5E51" w:rsidRDefault="005F5E51"/>
        </w:tc>
      </w:tr>
      <w:tr w:rsidR="005F5E51" w14:paraId="44C2EAE7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ADF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E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.279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E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1.859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AE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95.575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E3" w14:textId="77777777" w:rsidR="005F5E51" w:rsidRDefault="005F5E51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E4" w14:textId="77777777" w:rsidR="005F5E51" w:rsidRDefault="005F5E51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AE5" w14:textId="77777777" w:rsidR="005F5E51" w:rsidRDefault="005F5E51"/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AE6" w14:textId="77777777" w:rsidR="005F5E51" w:rsidRDefault="005F5E51"/>
        </w:tc>
      </w:tr>
      <w:tr w:rsidR="005F5E51" w14:paraId="44C2EAF0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AE8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E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.238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E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1.587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AE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97.162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EC" w14:textId="77777777" w:rsidR="005F5E51" w:rsidRDefault="005F5E51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ED" w14:textId="77777777" w:rsidR="005F5E51" w:rsidRDefault="005F5E51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AEE" w14:textId="77777777" w:rsidR="005F5E51" w:rsidRDefault="005F5E51"/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AEF" w14:textId="77777777" w:rsidR="005F5E51" w:rsidRDefault="005F5E51"/>
        </w:tc>
      </w:tr>
      <w:tr w:rsidR="005F5E51" w14:paraId="44C2EAF9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AF1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F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.184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F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1.225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AF4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98.387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F5" w14:textId="77777777" w:rsidR="005F5E51" w:rsidRDefault="005F5E51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F6" w14:textId="77777777" w:rsidR="005F5E51" w:rsidRDefault="005F5E51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AF7" w14:textId="77777777" w:rsidR="005F5E51" w:rsidRDefault="005F5E51"/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AF8" w14:textId="77777777" w:rsidR="005F5E51" w:rsidRDefault="005F5E51"/>
        </w:tc>
      </w:tr>
      <w:tr w:rsidR="005F5E51" w14:paraId="44C2EB02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AFA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F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.144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FC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.961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AFD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99.348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FE" w14:textId="77777777" w:rsidR="005F5E51" w:rsidRDefault="005F5E51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AFF" w14:textId="77777777" w:rsidR="005F5E51" w:rsidRDefault="005F5E51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B00" w14:textId="77777777" w:rsidR="005F5E51" w:rsidRDefault="005F5E51"/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B01" w14:textId="77777777" w:rsidR="005F5E51" w:rsidRDefault="005F5E51"/>
        </w:tc>
      </w:tr>
      <w:tr w:rsidR="005F5E51" w14:paraId="44C2EB0B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4C2EB03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4C2EB04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.098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4C2EB05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.652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44C2EB06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100.000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4C2EB07" w14:textId="77777777" w:rsidR="005F5E51" w:rsidRDefault="005F5E51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4C2EB08" w14:textId="77777777" w:rsidR="005F5E51" w:rsidRDefault="005F5E51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44C2EB09" w14:textId="77777777" w:rsidR="005F5E51" w:rsidRDefault="005F5E51"/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4C2EB0A" w14:textId="77777777" w:rsidR="005F5E51" w:rsidRDefault="005F5E51"/>
        </w:tc>
      </w:tr>
      <w:tr w:rsidR="005B7697" w14:paraId="44C2EB14" w14:textId="77777777" w:rsidTr="005B7697">
        <w:tblPrEx>
          <w:tblCellMar>
            <w:top w:w="0" w:type="dxa"/>
            <w:bottom w:w="0" w:type="dxa"/>
          </w:tblCellMar>
        </w:tblPrEx>
        <w:tc>
          <w:tcPr>
            <w:tcW w:w="9435" w:type="dxa"/>
            <w:gridSpan w:val="8"/>
            <w:shd w:val="clear" w:color="auto" w:fill="FFFFFF"/>
          </w:tcPr>
          <w:p w14:paraId="44C2EB0C" w14:textId="77777777" w:rsidR="005F5E51" w:rsidRDefault="00000000">
            <w:pPr>
              <w:spacing w:before="5" w:after="5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추출 방법: 최대우도.</w:t>
            </w:r>
          </w:p>
        </w:tc>
      </w:tr>
      <w:tr w:rsidR="005B7697" w14:paraId="44C2EB1D" w14:textId="77777777" w:rsidTr="005B7697">
        <w:tblPrEx>
          <w:tblCellMar>
            <w:top w:w="0" w:type="dxa"/>
            <w:bottom w:w="0" w:type="dxa"/>
          </w:tblCellMar>
        </w:tblPrEx>
        <w:tc>
          <w:tcPr>
            <w:tcW w:w="9435" w:type="dxa"/>
            <w:gridSpan w:val="8"/>
            <w:shd w:val="clear" w:color="auto" w:fill="FFFFFF"/>
          </w:tcPr>
          <w:p w14:paraId="44C2EB15" w14:textId="77777777" w:rsidR="005F5E51" w:rsidRDefault="00000000">
            <w:r>
              <w:rPr>
                <w:rFonts w:ascii="굴림" w:eastAsia="굴림" w:hAnsi="굴림" w:cs="굴림"/>
                <w:color w:val="010205"/>
                <w:sz w:val="24"/>
              </w:rPr>
              <w:t>a. 요인이 상관된 경우 전체 분산을 구할 때 제곱합 적재량이 추가될 수 없습니다.</w:t>
            </w:r>
          </w:p>
        </w:tc>
      </w:tr>
    </w:tbl>
    <w:p w14:paraId="44C2EB1E" w14:textId="77777777" w:rsidR="005F5E51" w:rsidRDefault="005F5E51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1"/>
        <w:gridCol w:w="828"/>
        <w:gridCol w:w="1156"/>
        <w:gridCol w:w="1156"/>
        <w:gridCol w:w="1156"/>
        <w:gridCol w:w="1156"/>
        <w:gridCol w:w="1156"/>
      </w:tblGrid>
      <w:tr w:rsidR="005B7697" w14:paraId="44C2EB25" w14:textId="77777777" w:rsidTr="005B7697">
        <w:tblPrEx>
          <w:tblCellMar>
            <w:top w:w="0" w:type="dxa"/>
            <w:bottom w:w="0" w:type="dxa"/>
          </w:tblCellMar>
        </w:tblPrEx>
        <w:tc>
          <w:tcPr>
            <w:tcW w:w="6613" w:type="dxa"/>
            <w:gridSpan w:val="11"/>
            <w:shd w:val="clear" w:color="auto" w:fill="FFFFFF"/>
            <w:vAlign w:val="center"/>
          </w:tcPr>
          <w:p w14:paraId="44C2EB1F" w14:textId="77777777" w:rsidR="005F5E51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요인행렬</w:t>
            </w:r>
            <w:r>
              <w:rPr>
                <w:vertAlign w:val="superscript"/>
              </w:rPr>
              <w:t>a</w:t>
            </w:r>
          </w:p>
        </w:tc>
      </w:tr>
      <w:tr w:rsidR="005B7697" w14:paraId="44C2EB2C" w14:textId="77777777" w:rsidTr="005B769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4C2EB26" w14:textId="77777777" w:rsidR="005F5E51" w:rsidRDefault="005F5E51">
            <w:pPr>
              <w:spacing w:before="15" w:after="5"/>
              <w:ind w:left="30" w:right="40"/>
            </w:pPr>
          </w:p>
        </w:tc>
        <w:tc>
          <w:tcPr>
            <w:tcW w:w="5780" w:type="dxa"/>
            <w:gridSpan w:val="5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44C2EB27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요인</w:t>
            </w:r>
          </w:p>
        </w:tc>
      </w:tr>
      <w:tr w:rsidR="005F5E51" w14:paraId="44C2EB33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44C2EB2D" w14:textId="77777777" w:rsidR="005F5E51" w:rsidRDefault="005F5E51"/>
        </w:tc>
        <w:tc>
          <w:tcPr>
            <w:tcW w:w="1156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4C2EB2E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4C2EB2F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44C2EB30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4C2EB31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4C2EB32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</w:t>
            </w:r>
          </w:p>
        </w:tc>
      </w:tr>
      <w:tr w:rsidR="005F5E51" w14:paraId="44C2EB3A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B34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1번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35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.276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36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.862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B3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-.077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3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-.031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B3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-.008</w:t>
            </w:r>
          </w:p>
        </w:tc>
      </w:tr>
      <w:tr w:rsidR="005F5E51" w14:paraId="44C2EB41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B3B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lastRenderedPageBreak/>
              <w:t>2번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3C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.284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3D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.906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B3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-.078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3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-.008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B4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-.007</w:t>
            </w:r>
          </w:p>
        </w:tc>
      </w:tr>
      <w:tr w:rsidR="005F5E51" w14:paraId="44C2EB48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B42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3번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4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44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.876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B45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-.089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46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-.042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B4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-.015</w:t>
            </w:r>
          </w:p>
        </w:tc>
      </w:tr>
      <w:tr w:rsidR="005F5E51" w14:paraId="44C2EB4F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B49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4번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4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4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.012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B4C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-.091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4D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-.046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B4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.703</w:t>
            </w:r>
          </w:p>
        </w:tc>
      </w:tr>
      <w:tr w:rsidR="005F5E51" w14:paraId="44C2EB56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B50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5번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5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.226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5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.055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B5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.037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54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B55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.660</w:t>
            </w:r>
          </w:p>
        </w:tc>
      </w:tr>
      <w:tr w:rsidR="005F5E51" w14:paraId="44C2EB5D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B57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6번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5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.273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5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.075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B5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.080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5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-.037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B5C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.659</w:t>
            </w:r>
          </w:p>
        </w:tc>
      </w:tr>
      <w:tr w:rsidR="005F5E51" w14:paraId="44C2EB6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B5E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7번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5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.321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6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.068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B6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.075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6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.788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B6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.089</w:t>
            </w:r>
          </w:p>
        </w:tc>
      </w:tr>
      <w:tr w:rsidR="005F5E51" w14:paraId="44C2EB6B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B65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8번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66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.361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6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B6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.131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6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.770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B6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-.024</w:t>
            </w:r>
          </w:p>
        </w:tc>
      </w:tr>
      <w:tr w:rsidR="005F5E51" w14:paraId="44C2EB72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B6C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9번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6D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.335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6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.129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B6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.106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7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.682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B7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-.050</w:t>
            </w:r>
          </w:p>
        </w:tc>
      </w:tr>
      <w:tr w:rsidR="005F5E51" w14:paraId="44C2EB79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B73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10번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74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.135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75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.184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B76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.834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7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-.033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B7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-.013</w:t>
            </w:r>
          </w:p>
        </w:tc>
      </w:tr>
      <w:tr w:rsidR="005F5E51" w14:paraId="44C2EB80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B7A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11번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7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.184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7C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.161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B7D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.853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7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-.134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B7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-.020</w:t>
            </w:r>
          </w:p>
        </w:tc>
      </w:tr>
      <w:tr w:rsidR="005F5E51" w14:paraId="44C2EB87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B81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12번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8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.188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8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.198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B84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.731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85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-.098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B86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.032</w:t>
            </w:r>
          </w:p>
        </w:tc>
      </w:tr>
      <w:tr w:rsidR="005F5E51" w14:paraId="44C2EB8E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B88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13번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8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.646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8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.093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B8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.050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8C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-.033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B8D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.185</w:t>
            </w:r>
          </w:p>
        </w:tc>
      </w:tr>
      <w:tr w:rsidR="005F5E51" w14:paraId="44C2EB95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B8F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14번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9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.681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9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.060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B9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.146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9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.033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B94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.047</w:t>
            </w:r>
          </w:p>
        </w:tc>
      </w:tr>
      <w:tr w:rsidR="005F5E51" w14:paraId="44C2EB9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4C2EB96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15번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4C2EB9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.999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4C2EB9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-.008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44C2EB9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-.002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4C2EB9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-.002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4C2EB9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-.001</w:t>
            </w:r>
          </w:p>
        </w:tc>
      </w:tr>
      <w:tr w:rsidR="005F5E51" w14:paraId="44C2EBA3" w14:textId="77777777">
        <w:tblPrEx>
          <w:tblCellMar>
            <w:top w:w="0" w:type="dxa"/>
            <w:bottom w:w="0" w:type="dxa"/>
          </w:tblCellMar>
        </w:tblPrEx>
        <w:tc>
          <w:tcPr>
            <w:tcW w:w="6613" w:type="dxa"/>
            <w:hMerge w:val="restart"/>
            <w:shd w:val="clear" w:color="auto" w:fill="FFFFFF"/>
          </w:tcPr>
          <w:p w14:paraId="44C2EB9D" w14:textId="77777777" w:rsidR="005F5E51" w:rsidRDefault="00000000">
            <w:pPr>
              <w:spacing w:before="5" w:after="5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추출 방법: 최대우도.</w:t>
            </w:r>
            <w:r>
              <w:rPr>
                <w:vertAlign w:val="superscript"/>
              </w:rPr>
              <w:t>a</w:t>
            </w:r>
          </w:p>
        </w:tc>
        <w:tc>
          <w:tcPr>
            <w:tcW w:w="0" w:type="auto"/>
            <w:hMerge/>
          </w:tcPr>
          <w:p w14:paraId="44C2EB9E" w14:textId="77777777" w:rsidR="005F5E51" w:rsidRDefault="005F5E51"/>
        </w:tc>
        <w:tc>
          <w:tcPr>
            <w:tcW w:w="0" w:type="auto"/>
            <w:hMerge/>
          </w:tcPr>
          <w:p w14:paraId="44C2EB9F" w14:textId="77777777" w:rsidR="005F5E51" w:rsidRDefault="005F5E51"/>
        </w:tc>
        <w:tc>
          <w:tcPr>
            <w:tcW w:w="0" w:type="auto"/>
            <w:hMerge/>
          </w:tcPr>
          <w:p w14:paraId="44C2EBA0" w14:textId="77777777" w:rsidR="005F5E51" w:rsidRDefault="005F5E51"/>
        </w:tc>
        <w:tc>
          <w:tcPr>
            <w:tcW w:w="0" w:type="auto"/>
            <w:hMerge/>
          </w:tcPr>
          <w:p w14:paraId="44C2EBA1" w14:textId="77777777" w:rsidR="005F5E51" w:rsidRDefault="005F5E51"/>
        </w:tc>
        <w:tc>
          <w:tcPr>
            <w:tcW w:w="0" w:type="auto"/>
            <w:gridSpan w:val="6"/>
            <w:hMerge/>
          </w:tcPr>
          <w:p w14:paraId="44C2EBA2" w14:textId="77777777" w:rsidR="005F5E51" w:rsidRDefault="005F5E51"/>
        </w:tc>
      </w:tr>
      <w:tr w:rsidR="005F5E51" w14:paraId="44C2EBAA" w14:textId="77777777">
        <w:tblPrEx>
          <w:tblCellMar>
            <w:top w:w="0" w:type="dxa"/>
            <w:bottom w:w="0" w:type="dxa"/>
          </w:tblCellMar>
        </w:tblPrEx>
        <w:tc>
          <w:tcPr>
            <w:tcW w:w="6613" w:type="dxa"/>
            <w:hMerge w:val="restart"/>
            <w:shd w:val="clear" w:color="auto" w:fill="FFFFFF"/>
          </w:tcPr>
          <w:p w14:paraId="44C2EBA4" w14:textId="77777777" w:rsidR="005F5E51" w:rsidRDefault="00000000">
            <w:r>
              <w:rPr>
                <w:rFonts w:ascii="굴림" w:eastAsia="굴림" w:hAnsi="굴림" w:cs="굴림"/>
                <w:color w:val="010205"/>
                <w:sz w:val="24"/>
              </w:rPr>
              <w:t>a. 추출된 5 요인 13의 반복계산이 요구됩니다.</w:t>
            </w:r>
          </w:p>
        </w:tc>
        <w:tc>
          <w:tcPr>
            <w:tcW w:w="0" w:type="auto"/>
            <w:hMerge/>
          </w:tcPr>
          <w:p w14:paraId="44C2EBA5" w14:textId="77777777" w:rsidR="005F5E51" w:rsidRDefault="005F5E51"/>
        </w:tc>
        <w:tc>
          <w:tcPr>
            <w:tcW w:w="0" w:type="auto"/>
            <w:hMerge/>
          </w:tcPr>
          <w:p w14:paraId="44C2EBA6" w14:textId="77777777" w:rsidR="005F5E51" w:rsidRDefault="005F5E51"/>
        </w:tc>
        <w:tc>
          <w:tcPr>
            <w:tcW w:w="0" w:type="auto"/>
            <w:hMerge/>
          </w:tcPr>
          <w:p w14:paraId="44C2EBA7" w14:textId="77777777" w:rsidR="005F5E51" w:rsidRDefault="005F5E51"/>
        </w:tc>
        <w:tc>
          <w:tcPr>
            <w:tcW w:w="0" w:type="auto"/>
            <w:hMerge/>
          </w:tcPr>
          <w:p w14:paraId="44C2EBA8" w14:textId="77777777" w:rsidR="005F5E51" w:rsidRDefault="005F5E51"/>
        </w:tc>
        <w:tc>
          <w:tcPr>
            <w:tcW w:w="0" w:type="auto"/>
            <w:gridSpan w:val="6"/>
            <w:hMerge/>
          </w:tcPr>
          <w:p w14:paraId="44C2EBA9" w14:textId="77777777" w:rsidR="005F5E51" w:rsidRDefault="005F5E51"/>
        </w:tc>
      </w:tr>
    </w:tbl>
    <w:p w14:paraId="44C2EBAB" w14:textId="77777777" w:rsidR="005F5E51" w:rsidRDefault="005F5E51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154"/>
        <w:gridCol w:w="1156"/>
        <w:gridCol w:w="1156"/>
      </w:tblGrid>
      <w:tr w:rsidR="005F5E51" w14:paraId="44C2EBAF" w14:textId="77777777">
        <w:tblPrEx>
          <w:tblCellMar>
            <w:top w:w="0" w:type="dxa"/>
            <w:bottom w:w="0" w:type="dxa"/>
          </w:tblCellMar>
        </w:tblPrEx>
        <w:tc>
          <w:tcPr>
            <w:tcW w:w="3468" w:type="dxa"/>
            <w:hMerge w:val="restart"/>
            <w:shd w:val="clear" w:color="auto" w:fill="FFFFFF"/>
            <w:vAlign w:val="center"/>
          </w:tcPr>
          <w:p w14:paraId="44C2EBAC" w14:textId="77777777" w:rsidR="005F5E51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적합도 검정</w:t>
            </w:r>
          </w:p>
        </w:tc>
        <w:tc>
          <w:tcPr>
            <w:tcW w:w="0" w:type="auto"/>
            <w:hMerge/>
          </w:tcPr>
          <w:p w14:paraId="44C2EBAD" w14:textId="77777777" w:rsidR="005F5E51" w:rsidRDefault="005F5E51"/>
        </w:tc>
        <w:tc>
          <w:tcPr>
            <w:tcW w:w="0" w:type="auto"/>
            <w:gridSpan w:val="3"/>
            <w:hMerge/>
          </w:tcPr>
          <w:p w14:paraId="44C2EBAE" w14:textId="77777777" w:rsidR="005F5E51" w:rsidRDefault="005F5E51"/>
        </w:tc>
      </w:tr>
      <w:tr w:rsidR="005F5E51" w14:paraId="44C2EBB3" w14:textId="77777777">
        <w:tblPrEx>
          <w:tblCellMar>
            <w:top w:w="0" w:type="dxa"/>
            <w:bottom w:w="0" w:type="dxa"/>
          </w:tblCellMar>
        </w:tblPrEx>
        <w:tc>
          <w:tcPr>
            <w:tcW w:w="1156" w:type="dxa"/>
            <w:gridSpan w:val="3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4C2EBB0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카이제곱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4C2EBB1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자유도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4C2EBB2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유의확률</w:t>
            </w:r>
          </w:p>
        </w:tc>
      </w:tr>
      <w:tr w:rsidR="005F5E51" w14:paraId="44C2EBB7" w14:textId="77777777">
        <w:tblPrEx>
          <w:tblCellMar>
            <w:top w:w="0" w:type="dxa"/>
            <w:bottom w:w="0" w:type="dxa"/>
          </w:tblCellMar>
        </w:tblPrEx>
        <w:tc>
          <w:tcPr>
            <w:tcW w:w="1156" w:type="dxa"/>
            <w:gridSpan w:val="3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4C2EBB4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75.192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4C2EBB5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4C2EBB6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.001</w:t>
            </w:r>
          </w:p>
        </w:tc>
      </w:tr>
    </w:tbl>
    <w:p w14:paraId="44C2EBB8" w14:textId="77777777" w:rsidR="005F5E51" w:rsidRDefault="005F5E51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1"/>
        <w:gridCol w:w="828"/>
        <w:gridCol w:w="1"/>
        <w:gridCol w:w="1"/>
        <w:gridCol w:w="1"/>
        <w:gridCol w:w="1"/>
        <w:gridCol w:w="1152"/>
        <w:gridCol w:w="1156"/>
        <w:gridCol w:w="1156"/>
        <w:gridCol w:w="1156"/>
        <w:gridCol w:w="1156"/>
      </w:tblGrid>
      <w:tr w:rsidR="005F5E51" w14:paraId="44C2EBBF" w14:textId="77777777">
        <w:tblPrEx>
          <w:tblCellMar>
            <w:top w:w="0" w:type="dxa"/>
            <w:bottom w:w="0" w:type="dxa"/>
          </w:tblCellMar>
        </w:tblPrEx>
        <w:tc>
          <w:tcPr>
            <w:tcW w:w="6613" w:type="dxa"/>
            <w:hMerge w:val="restart"/>
            <w:shd w:val="clear" w:color="auto" w:fill="FFFFFF"/>
            <w:vAlign w:val="center"/>
          </w:tcPr>
          <w:p w14:paraId="44C2EBB9" w14:textId="77777777" w:rsidR="005F5E51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패턴 행렬</w:t>
            </w:r>
            <w:r>
              <w:rPr>
                <w:vertAlign w:val="superscript"/>
              </w:rPr>
              <w:t>a</w:t>
            </w:r>
          </w:p>
        </w:tc>
        <w:tc>
          <w:tcPr>
            <w:tcW w:w="0" w:type="auto"/>
            <w:hMerge/>
          </w:tcPr>
          <w:p w14:paraId="44C2EBBA" w14:textId="77777777" w:rsidR="005F5E51" w:rsidRDefault="005F5E51"/>
        </w:tc>
        <w:tc>
          <w:tcPr>
            <w:tcW w:w="0" w:type="auto"/>
            <w:hMerge/>
          </w:tcPr>
          <w:p w14:paraId="44C2EBBB" w14:textId="77777777" w:rsidR="005F5E51" w:rsidRDefault="005F5E51"/>
        </w:tc>
        <w:tc>
          <w:tcPr>
            <w:tcW w:w="0" w:type="auto"/>
            <w:hMerge/>
          </w:tcPr>
          <w:p w14:paraId="44C2EBBC" w14:textId="77777777" w:rsidR="005F5E51" w:rsidRDefault="005F5E51"/>
        </w:tc>
        <w:tc>
          <w:tcPr>
            <w:tcW w:w="0" w:type="auto"/>
            <w:hMerge/>
          </w:tcPr>
          <w:p w14:paraId="44C2EBBD" w14:textId="77777777" w:rsidR="005F5E51" w:rsidRDefault="005F5E51"/>
        </w:tc>
        <w:tc>
          <w:tcPr>
            <w:tcW w:w="0" w:type="auto"/>
            <w:gridSpan w:val="10"/>
            <w:hMerge/>
          </w:tcPr>
          <w:p w14:paraId="44C2EBBE" w14:textId="77777777" w:rsidR="005F5E51" w:rsidRDefault="005F5E51"/>
        </w:tc>
      </w:tr>
      <w:tr w:rsidR="005F5E51" w14:paraId="44C2EBC6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4C2EBC0" w14:textId="77777777" w:rsidR="005F5E51" w:rsidRDefault="005F5E51">
            <w:pPr>
              <w:spacing w:before="15" w:after="5"/>
              <w:ind w:left="30" w:right="40"/>
            </w:pPr>
          </w:p>
        </w:tc>
        <w:tc>
          <w:tcPr>
            <w:tcW w:w="5780" w:type="dxa"/>
            <w:h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44C2EBC1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요인</w:t>
            </w:r>
          </w:p>
        </w:tc>
        <w:tc>
          <w:tcPr>
            <w:tcW w:w="0" w:type="auto"/>
            <w:h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</w:tcPr>
          <w:p w14:paraId="44C2EBC2" w14:textId="77777777" w:rsidR="005F5E51" w:rsidRDefault="005F5E51"/>
        </w:tc>
        <w:tc>
          <w:tcPr>
            <w:tcW w:w="0" w:type="auto"/>
            <w:h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</w:tcPr>
          <w:p w14:paraId="44C2EBC3" w14:textId="77777777" w:rsidR="005F5E51" w:rsidRDefault="005F5E51"/>
        </w:tc>
        <w:tc>
          <w:tcPr>
            <w:tcW w:w="0" w:type="auto"/>
            <w:h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</w:tcPr>
          <w:p w14:paraId="44C2EBC4" w14:textId="77777777" w:rsidR="005F5E51" w:rsidRDefault="005F5E51"/>
        </w:tc>
        <w:tc>
          <w:tcPr>
            <w:tcW w:w="0" w:type="auto"/>
            <w:gridSpan w:val="5"/>
            <w:h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</w:tcPr>
          <w:p w14:paraId="44C2EBC5" w14:textId="77777777" w:rsidR="005F5E51" w:rsidRDefault="005F5E51"/>
        </w:tc>
      </w:tr>
      <w:tr w:rsidR="005F5E51" w14:paraId="44C2EBCD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44C2EBC7" w14:textId="77777777" w:rsidR="005F5E51" w:rsidRDefault="005F5E51"/>
        </w:tc>
        <w:tc>
          <w:tcPr>
            <w:tcW w:w="1156" w:type="dxa"/>
            <w:gridSpan w:val="5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4C2EBC8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4C2EBC9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44C2EBCA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4C2EBCB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4C2EBCC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</w:t>
            </w:r>
          </w:p>
        </w:tc>
      </w:tr>
      <w:tr w:rsidR="005F5E51" w14:paraId="44C2EBD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BCE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1번</w:t>
            </w:r>
          </w:p>
        </w:tc>
        <w:tc>
          <w:tcPr>
            <w:tcW w:w="1156" w:type="dxa"/>
            <w:gridSpan w:val="5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C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-.015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D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.914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BD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.002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D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-.003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BD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.001</w:t>
            </w:r>
          </w:p>
        </w:tc>
      </w:tr>
      <w:tr w:rsidR="005F5E51" w14:paraId="44C2EBDB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BD5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2번</w:t>
            </w:r>
          </w:p>
        </w:tc>
        <w:tc>
          <w:tcPr>
            <w:tcW w:w="1156" w:type="dxa"/>
            <w:gridSpan w:val="5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D6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D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.959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BD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D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.023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BD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.002</w:t>
            </w:r>
          </w:p>
        </w:tc>
      </w:tr>
      <w:tr w:rsidR="005F5E51" w14:paraId="44C2EBE2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BDC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3번</w:t>
            </w:r>
          </w:p>
        </w:tc>
        <w:tc>
          <w:tcPr>
            <w:tcW w:w="1156" w:type="dxa"/>
            <w:gridSpan w:val="5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DD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.048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D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.932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BD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-.012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E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-.016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BE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-.012</w:t>
            </w:r>
          </w:p>
        </w:tc>
      </w:tr>
      <w:tr w:rsidR="005F5E51" w14:paraId="44C2EBE9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BE3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4번</w:t>
            </w:r>
          </w:p>
        </w:tc>
        <w:tc>
          <w:tcPr>
            <w:tcW w:w="1156" w:type="dxa"/>
            <w:gridSpan w:val="5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E4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.022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E5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-.012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BE6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-.101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E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-.028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BE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.743</w:t>
            </w:r>
          </w:p>
        </w:tc>
      </w:tr>
      <w:tr w:rsidR="005F5E51" w14:paraId="44C2EBF0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BEA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5번</w:t>
            </w:r>
          </w:p>
        </w:tc>
        <w:tc>
          <w:tcPr>
            <w:tcW w:w="1156" w:type="dxa"/>
            <w:gridSpan w:val="5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E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-.019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EC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BED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E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.036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BE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.700</w:t>
            </w:r>
          </w:p>
        </w:tc>
      </w:tr>
      <w:tr w:rsidR="005F5E51" w14:paraId="44C2EBF7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BF1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6번</w:t>
            </w:r>
          </w:p>
        </w:tc>
        <w:tc>
          <w:tcPr>
            <w:tcW w:w="1156" w:type="dxa"/>
            <w:gridSpan w:val="5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F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F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.014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BF4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.077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F5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BF6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.696</w:t>
            </w:r>
          </w:p>
        </w:tc>
      </w:tr>
      <w:tr w:rsidR="005F5E51" w14:paraId="44C2EBFE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BF8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7번</w:t>
            </w:r>
          </w:p>
        </w:tc>
        <w:tc>
          <w:tcPr>
            <w:tcW w:w="1156" w:type="dxa"/>
            <w:gridSpan w:val="5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F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-.037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F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-.031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BF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-.039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BFC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.873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BFD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.093</w:t>
            </w:r>
          </w:p>
        </w:tc>
      </w:tr>
      <w:tr w:rsidR="005F5E51" w14:paraId="44C2EC05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BFF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8번</w:t>
            </w:r>
          </w:p>
        </w:tc>
        <w:tc>
          <w:tcPr>
            <w:tcW w:w="1156" w:type="dxa"/>
            <w:gridSpan w:val="5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0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.029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0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-.002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C0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.021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0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.855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C04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-.031</w:t>
            </w:r>
          </w:p>
        </w:tc>
      </w:tr>
      <w:tr w:rsidR="005F5E51" w14:paraId="44C2EC0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C06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9번</w:t>
            </w:r>
          </w:p>
        </w:tc>
        <w:tc>
          <w:tcPr>
            <w:tcW w:w="1156" w:type="dxa"/>
            <w:gridSpan w:val="5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0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.037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0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.043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C0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.012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0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.757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C0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-.058</w:t>
            </w:r>
          </w:p>
        </w:tc>
      </w:tr>
      <w:tr w:rsidR="005F5E51" w14:paraId="44C2EC13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C0D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10번</w:t>
            </w:r>
          </w:p>
        </w:tc>
        <w:tc>
          <w:tcPr>
            <w:tcW w:w="1156" w:type="dxa"/>
            <w:gridSpan w:val="5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0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-.053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0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-.006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C1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.871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1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.060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C1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-.009</w:t>
            </w:r>
          </w:p>
        </w:tc>
      </w:tr>
      <w:tr w:rsidR="005F5E51" w14:paraId="44C2EC1A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C14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11번</w:t>
            </w:r>
          </w:p>
        </w:tc>
        <w:tc>
          <w:tcPr>
            <w:tcW w:w="1156" w:type="dxa"/>
            <w:gridSpan w:val="5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15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.046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16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-.028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C1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.897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1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-.049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C1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-.023</w:t>
            </w:r>
          </w:p>
        </w:tc>
      </w:tr>
      <w:tr w:rsidR="005F5E51" w14:paraId="44C2EC21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C1B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12번</w:t>
            </w:r>
          </w:p>
        </w:tc>
        <w:tc>
          <w:tcPr>
            <w:tcW w:w="1156" w:type="dxa"/>
            <w:gridSpan w:val="5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1C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.024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1D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.034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C1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.772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1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-.019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C2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.033</w:t>
            </w:r>
          </w:p>
        </w:tc>
      </w:tr>
      <w:tr w:rsidR="005F5E51" w14:paraId="44C2EC28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C22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13번</w:t>
            </w:r>
          </w:p>
        </w:tc>
        <w:tc>
          <w:tcPr>
            <w:tcW w:w="1156" w:type="dxa"/>
            <w:gridSpan w:val="5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2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.584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24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.062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C25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.015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26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-.015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C2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.153</w:t>
            </w:r>
          </w:p>
        </w:tc>
      </w:tr>
      <w:tr w:rsidR="005F5E51" w14:paraId="44C2EC2F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C29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14번</w:t>
            </w:r>
          </w:p>
        </w:tc>
        <w:tc>
          <w:tcPr>
            <w:tcW w:w="1156" w:type="dxa"/>
            <w:gridSpan w:val="5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2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.640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2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C2C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.099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2D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.059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C2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.002</w:t>
            </w:r>
          </w:p>
        </w:tc>
      </w:tr>
      <w:tr w:rsidR="005F5E51" w14:paraId="44C2EC36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4C2EC30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15번</w:t>
            </w:r>
          </w:p>
        </w:tc>
        <w:tc>
          <w:tcPr>
            <w:tcW w:w="1156" w:type="dxa"/>
            <w:gridSpan w:val="5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4C2EC3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1.057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4C2EC3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44C2EC3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-.082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4C2EC34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4C2EC35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-.081</w:t>
            </w:r>
          </w:p>
        </w:tc>
      </w:tr>
      <w:tr w:rsidR="005F5E51" w14:paraId="44C2EC3D" w14:textId="77777777">
        <w:tblPrEx>
          <w:tblCellMar>
            <w:top w:w="0" w:type="dxa"/>
            <w:bottom w:w="0" w:type="dxa"/>
          </w:tblCellMar>
        </w:tblPrEx>
        <w:tc>
          <w:tcPr>
            <w:tcW w:w="6613" w:type="dxa"/>
            <w:hMerge w:val="restart"/>
            <w:shd w:val="clear" w:color="auto" w:fill="FFFFFF"/>
          </w:tcPr>
          <w:p w14:paraId="44C2EC37" w14:textId="77777777" w:rsidR="005F5E51" w:rsidRDefault="00000000">
            <w:pPr>
              <w:spacing w:before="5" w:after="5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추출 방법: 최대우도.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>회전 방법: 카이저 정규화가 있는 오블리민.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</w:r>
            <w:r>
              <w:rPr>
                <w:vertAlign w:val="superscript"/>
              </w:rPr>
              <w:t>a</w:t>
            </w:r>
          </w:p>
        </w:tc>
        <w:tc>
          <w:tcPr>
            <w:tcW w:w="0" w:type="auto"/>
            <w:hMerge/>
          </w:tcPr>
          <w:p w14:paraId="44C2EC38" w14:textId="77777777" w:rsidR="005F5E51" w:rsidRDefault="005F5E51"/>
        </w:tc>
        <w:tc>
          <w:tcPr>
            <w:tcW w:w="0" w:type="auto"/>
            <w:hMerge/>
          </w:tcPr>
          <w:p w14:paraId="44C2EC39" w14:textId="77777777" w:rsidR="005F5E51" w:rsidRDefault="005F5E51"/>
        </w:tc>
        <w:tc>
          <w:tcPr>
            <w:tcW w:w="0" w:type="auto"/>
            <w:hMerge/>
          </w:tcPr>
          <w:p w14:paraId="44C2EC3A" w14:textId="77777777" w:rsidR="005F5E51" w:rsidRDefault="005F5E51"/>
        </w:tc>
        <w:tc>
          <w:tcPr>
            <w:tcW w:w="0" w:type="auto"/>
            <w:hMerge/>
          </w:tcPr>
          <w:p w14:paraId="44C2EC3B" w14:textId="77777777" w:rsidR="005F5E51" w:rsidRDefault="005F5E51"/>
        </w:tc>
        <w:tc>
          <w:tcPr>
            <w:tcW w:w="0" w:type="auto"/>
            <w:gridSpan w:val="10"/>
            <w:hMerge/>
          </w:tcPr>
          <w:p w14:paraId="44C2EC3C" w14:textId="77777777" w:rsidR="005F5E51" w:rsidRDefault="005F5E51"/>
        </w:tc>
      </w:tr>
      <w:tr w:rsidR="005F5E51" w14:paraId="44C2EC44" w14:textId="77777777">
        <w:tblPrEx>
          <w:tblCellMar>
            <w:top w:w="0" w:type="dxa"/>
            <w:bottom w:w="0" w:type="dxa"/>
          </w:tblCellMar>
        </w:tblPrEx>
        <w:tc>
          <w:tcPr>
            <w:tcW w:w="6613" w:type="dxa"/>
            <w:hMerge w:val="restart"/>
            <w:shd w:val="clear" w:color="auto" w:fill="FFFFFF"/>
          </w:tcPr>
          <w:p w14:paraId="44C2EC3E" w14:textId="77777777" w:rsidR="005F5E51" w:rsidRDefault="00000000">
            <w:r>
              <w:rPr>
                <w:rFonts w:ascii="굴림" w:eastAsia="굴림" w:hAnsi="굴림" w:cs="굴림"/>
                <w:color w:val="010205"/>
                <w:sz w:val="24"/>
              </w:rPr>
              <w:t>a. 3 반복계산에서 요인회전이 수렴되었습니다.</w:t>
            </w:r>
          </w:p>
        </w:tc>
        <w:tc>
          <w:tcPr>
            <w:tcW w:w="0" w:type="auto"/>
            <w:hMerge/>
          </w:tcPr>
          <w:p w14:paraId="44C2EC3F" w14:textId="77777777" w:rsidR="005F5E51" w:rsidRDefault="005F5E51"/>
        </w:tc>
        <w:tc>
          <w:tcPr>
            <w:tcW w:w="0" w:type="auto"/>
            <w:hMerge/>
          </w:tcPr>
          <w:p w14:paraId="44C2EC40" w14:textId="77777777" w:rsidR="005F5E51" w:rsidRDefault="005F5E51"/>
        </w:tc>
        <w:tc>
          <w:tcPr>
            <w:tcW w:w="0" w:type="auto"/>
            <w:hMerge/>
          </w:tcPr>
          <w:p w14:paraId="44C2EC41" w14:textId="77777777" w:rsidR="005F5E51" w:rsidRDefault="005F5E51"/>
        </w:tc>
        <w:tc>
          <w:tcPr>
            <w:tcW w:w="0" w:type="auto"/>
            <w:hMerge/>
          </w:tcPr>
          <w:p w14:paraId="44C2EC42" w14:textId="77777777" w:rsidR="005F5E51" w:rsidRDefault="005F5E51"/>
        </w:tc>
        <w:tc>
          <w:tcPr>
            <w:tcW w:w="0" w:type="auto"/>
            <w:gridSpan w:val="10"/>
            <w:hMerge/>
          </w:tcPr>
          <w:p w14:paraId="44C2EC43" w14:textId="77777777" w:rsidR="005F5E51" w:rsidRDefault="005F5E51"/>
        </w:tc>
      </w:tr>
    </w:tbl>
    <w:p w14:paraId="44C2EC45" w14:textId="77777777" w:rsidR="005F5E51" w:rsidRDefault="005F5E51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1"/>
        <w:gridCol w:w="828"/>
        <w:gridCol w:w="1"/>
        <w:gridCol w:w="1"/>
        <w:gridCol w:w="1"/>
        <w:gridCol w:w="1"/>
        <w:gridCol w:w="1152"/>
        <w:gridCol w:w="1156"/>
        <w:gridCol w:w="1156"/>
        <w:gridCol w:w="1156"/>
        <w:gridCol w:w="1156"/>
      </w:tblGrid>
      <w:tr w:rsidR="005F5E51" w14:paraId="44C2EC4C" w14:textId="77777777">
        <w:tblPrEx>
          <w:tblCellMar>
            <w:top w:w="0" w:type="dxa"/>
            <w:bottom w:w="0" w:type="dxa"/>
          </w:tblCellMar>
        </w:tblPrEx>
        <w:tc>
          <w:tcPr>
            <w:tcW w:w="6613" w:type="dxa"/>
            <w:hMerge w:val="restart"/>
            <w:shd w:val="clear" w:color="auto" w:fill="FFFFFF"/>
            <w:vAlign w:val="center"/>
          </w:tcPr>
          <w:p w14:paraId="44C2EC46" w14:textId="77777777" w:rsidR="005F5E51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구조행렬</w:t>
            </w:r>
          </w:p>
        </w:tc>
        <w:tc>
          <w:tcPr>
            <w:tcW w:w="0" w:type="auto"/>
            <w:hMerge/>
          </w:tcPr>
          <w:p w14:paraId="44C2EC47" w14:textId="77777777" w:rsidR="005F5E51" w:rsidRDefault="005F5E51"/>
        </w:tc>
        <w:tc>
          <w:tcPr>
            <w:tcW w:w="0" w:type="auto"/>
            <w:hMerge/>
          </w:tcPr>
          <w:p w14:paraId="44C2EC48" w14:textId="77777777" w:rsidR="005F5E51" w:rsidRDefault="005F5E51"/>
        </w:tc>
        <w:tc>
          <w:tcPr>
            <w:tcW w:w="0" w:type="auto"/>
            <w:hMerge/>
          </w:tcPr>
          <w:p w14:paraId="44C2EC49" w14:textId="77777777" w:rsidR="005F5E51" w:rsidRDefault="005F5E51"/>
        </w:tc>
        <w:tc>
          <w:tcPr>
            <w:tcW w:w="0" w:type="auto"/>
            <w:hMerge/>
          </w:tcPr>
          <w:p w14:paraId="44C2EC4A" w14:textId="77777777" w:rsidR="005F5E51" w:rsidRDefault="005F5E51"/>
        </w:tc>
        <w:tc>
          <w:tcPr>
            <w:tcW w:w="0" w:type="auto"/>
            <w:gridSpan w:val="10"/>
            <w:hMerge/>
          </w:tcPr>
          <w:p w14:paraId="44C2EC4B" w14:textId="77777777" w:rsidR="005F5E51" w:rsidRDefault="005F5E51"/>
        </w:tc>
      </w:tr>
      <w:tr w:rsidR="005F5E51" w14:paraId="44C2EC53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4C2EC4D" w14:textId="77777777" w:rsidR="005F5E51" w:rsidRDefault="005F5E51">
            <w:pPr>
              <w:spacing w:before="15" w:after="5"/>
              <w:ind w:left="30" w:right="40"/>
            </w:pPr>
          </w:p>
        </w:tc>
        <w:tc>
          <w:tcPr>
            <w:tcW w:w="5780" w:type="dxa"/>
            <w:h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44C2EC4E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요인</w:t>
            </w:r>
          </w:p>
        </w:tc>
        <w:tc>
          <w:tcPr>
            <w:tcW w:w="0" w:type="auto"/>
            <w:h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</w:tcPr>
          <w:p w14:paraId="44C2EC4F" w14:textId="77777777" w:rsidR="005F5E51" w:rsidRDefault="005F5E51"/>
        </w:tc>
        <w:tc>
          <w:tcPr>
            <w:tcW w:w="0" w:type="auto"/>
            <w:h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</w:tcPr>
          <w:p w14:paraId="44C2EC50" w14:textId="77777777" w:rsidR="005F5E51" w:rsidRDefault="005F5E51"/>
        </w:tc>
        <w:tc>
          <w:tcPr>
            <w:tcW w:w="0" w:type="auto"/>
            <w:h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</w:tcPr>
          <w:p w14:paraId="44C2EC51" w14:textId="77777777" w:rsidR="005F5E51" w:rsidRDefault="005F5E51"/>
        </w:tc>
        <w:tc>
          <w:tcPr>
            <w:tcW w:w="0" w:type="auto"/>
            <w:gridSpan w:val="5"/>
            <w:h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</w:tcPr>
          <w:p w14:paraId="44C2EC52" w14:textId="77777777" w:rsidR="005F5E51" w:rsidRDefault="005F5E51"/>
        </w:tc>
      </w:tr>
      <w:tr w:rsidR="005F5E51" w14:paraId="44C2EC5A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44C2EC54" w14:textId="77777777" w:rsidR="005F5E51" w:rsidRDefault="005F5E51"/>
        </w:tc>
        <w:tc>
          <w:tcPr>
            <w:tcW w:w="1156" w:type="dxa"/>
            <w:gridSpan w:val="5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4C2EC55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4C2EC56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44C2EC57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4C2EC58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4C2EC59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</w:t>
            </w:r>
          </w:p>
        </w:tc>
      </w:tr>
      <w:tr w:rsidR="005F5E51" w14:paraId="44C2EC61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C5B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1번</w:t>
            </w:r>
          </w:p>
        </w:tc>
        <w:tc>
          <w:tcPr>
            <w:tcW w:w="1156" w:type="dxa"/>
            <w:gridSpan w:val="5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5C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.304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5D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.909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C5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.168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5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.172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C6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.137</w:t>
            </w:r>
          </w:p>
        </w:tc>
      </w:tr>
      <w:tr w:rsidR="005F5E51" w14:paraId="44C2EC68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C62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2번</w:t>
            </w:r>
          </w:p>
        </w:tc>
        <w:tc>
          <w:tcPr>
            <w:tcW w:w="1156" w:type="dxa"/>
            <w:gridSpan w:val="5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6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.314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64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.953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C65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.175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66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C6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.142</w:t>
            </w:r>
          </w:p>
        </w:tc>
      </w:tr>
      <w:tr w:rsidR="005F5E51" w14:paraId="44C2EC6F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C69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3번</w:t>
            </w:r>
          </w:p>
        </w:tc>
        <w:tc>
          <w:tcPr>
            <w:tcW w:w="1156" w:type="dxa"/>
            <w:gridSpan w:val="5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6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.360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6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.942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C6C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.172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6D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.184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C6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.149</w:t>
            </w:r>
          </w:p>
        </w:tc>
      </w:tr>
      <w:tr w:rsidR="005F5E51" w14:paraId="44C2EC76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C70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4번</w:t>
            </w:r>
          </w:p>
        </w:tc>
        <w:tc>
          <w:tcPr>
            <w:tcW w:w="1156" w:type="dxa"/>
            <w:gridSpan w:val="5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7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.269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7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.087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C7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-.036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74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.040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C75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.738</w:t>
            </w:r>
          </w:p>
        </w:tc>
      </w:tr>
      <w:tr w:rsidR="005F5E51" w14:paraId="44C2EC7D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C77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5번</w:t>
            </w:r>
          </w:p>
        </w:tc>
        <w:tc>
          <w:tcPr>
            <w:tcW w:w="1156" w:type="dxa"/>
            <w:gridSpan w:val="5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7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.276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7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.116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C7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.090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7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.104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C7C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.699</w:t>
            </w:r>
          </w:p>
        </w:tc>
      </w:tr>
      <w:tr w:rsidR="005F5E51" w14:paraId="44C2EC8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C7E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6번</w:t>
            </w:r>
          </w:p>
        </w:tc>
        <w:tc>
          <w:tcPr>
            <w:tcW w:w="1156" w:type="dxa"/>
            <w:gridSpan w:val="5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7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.327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8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.147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C8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.148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8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.097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C8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.716</w:t>
            </w:r>
          </w:p>
        </w:tc>
      </w:tr>
      <w:tr w:rsidR="005F5E51" w14:paraId="44C2EC8B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C85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7번</w:t>
            </w:r>
          </w:p>
        </w:tc>
        <w:tc>
          <w:tcPr>
            <w:tcW w:w="1156" w:type="dxa"/>
            <w:gridSpan w:val="5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86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.321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8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.135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C8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.068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8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.856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C8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.160</w:t>
            </w:r>
          </w:p>
        </w:tc>
      </w:tr>
      <w:tr w:rsidR="005F5E51" w14:paraId="44C2EC92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C8C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8번</w:t>
            </w:r>
          </w:p>
        </w:tc>
        <w:tc>
          <w:tcPr>
            <w:tcW w:w="1156" w:type="dxa"/>
            <w:gridSpan w:val="5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8D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.359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8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.176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C8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.139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9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.866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C9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.069</w:t>
            </w:r>
          </w:p>
        </w:tc>
      </w:tr>
      <w:tr w:rsidR="005F5E51" w14:paraId="44C2EC99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C93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9번</w:t>
            </w:r>
          </w:p>
        </w:tc>
        <w:tc>
          <w:tcPr>
            <w:tcW w:w="1156" w:type="dxa"/>
            <w:gridSpan w:val="5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94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.331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95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.199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C96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9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.776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C9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.041</w:t>
            </w:r>
          </w:p>
        </w:tc>
      </w:tr>
      <w:tr w:rsidR="005F5E51" w14:paraId="44C2ECA0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C9A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10번</w:t>
            </w:r>
          </w:p>
        </w:tc>
        <w:tc>
          <w:tcPr>
            <w:tcW w:w="1156" w:type="dxa"/>
            <w:gridSpan w:val="5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9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9C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.148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C9D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.863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9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.152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C9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.050</w:t>
            </w:r>
          </w:p>
        </w:tc>
      </w:tr>
      <w:tr w:rsidR="005F5E51" w14:paraId="44C2ECA7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CA1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11번</w:t>
            </w:r>
          </w:p>
        </w:tc>
        <w:tc>
          <w:tcPr>
            <w:tcW w:w="1156" w:type="dxa"/>
            <w:gridSpan w:val="5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A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.251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A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.143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CA4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.896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A5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.080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CA6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.063</w:t>
            </w:r>
          </w:p>
        </w:tc>
      </w:tr>
      <w:tr w:rsidR="005F5E51" w14:paraId="44C2ECAE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CA8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12번</w:t>
            </w:r>
          </w:p>
        </w:tc>
        <w:tc>
          <w:tcPr>
            <w:tcW w:w="1156" w:type="dxa"/>
            <w:gridSpan w:val="5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A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.250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A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.188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CA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.785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AC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.102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CAD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.113</w:t>
            </w:r>
          </w:p>
        </w:tc>
      </w:tr>
      <w:tr w:rsidR="005F5E51" w14:paraId="44C2ECB5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CAF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13번</w:t>
            </w:r>
          </w:p>
        </w:tc>
        <w:tc>
          <w:tcPr>
            <w:tcW w:w="1156" w:type="dxa"/>
            <w:gridSpan w:val="5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B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.663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B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.290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CB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.196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B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.245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CB4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.390</w:t>
            </w:r>
          </w:p>
        </w:tc>
      </w:tr>
      <w:tr w:rsidR="005F5E51" w14:paraId="44C2ECB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CB6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14번</w:t>
            </w:r>
          </w:p>
        </w:tc>
        <w:tc>
          <w:tcPr>
            <w:tcW w:w="1156" w:type="dxa"/>
            <w:gridSpan w:val="5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B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.692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B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.260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CB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.281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B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CB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.266</w:t>
            </w:r>
          </w:p>
        </w:tc>
      </w:tr>
      <w:tr w:rsidR="005F5E51" w14:paraId="44C2ECC3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4C2ECBD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15번</w:t>
            </w:r>
          </w:p>
        </w:tc>
        <w:tc>
          <w:tcPr>
            <w:tcW w:w="1156" w:type="dxa"/>
            <w:gridSpan w:val="5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4C2ECB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.993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4C2ECB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.312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44C2ECC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.191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4C2ECC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.393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4C2ECC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.319</w:t>
            </w:r>
          </w:p>
        </w:tc>
      </w:tr>
      <w:tr w:rsidR="005F5E51" w14:paraId="44C2ECCA" w14:textId="77777777">
        <w:tblPrEx>
          <w:tblCellMar>
            <w:top w:w="0" w:type="dxa"/>
            <w:bottom w:w="0" w:type="dxa"/>
          </w:tblCellMar>
        </w:tblPrEx>
        <w:tc>
          <w:tcPr>
            <w:tcW w:w="6613" w:type="dxa"/>
            <w:hMerge w:val="restart"/>
            <w:shd w:val="clear" w:color="auto" w:fill="FFFFFF"/>
          </w:tcPr>
          <w:p w14:paraId="44C2ECC4" w14:textId="77777777" w:rsidR="005F5E51" w:rsidRDefault="00000000">
            <w:pPr>
              <w:spacing w:before="5" w:after="5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추출 방법: 최대우도.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>회전 방법: 카이저 정규화가 있는 오블리민.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</w:r>
          </w:p>
        </w:tc>
        <w:tc>
          <w:tcPr>
            <w:tcW w:w="0" w:type="auto"/>
            <w:hMerge/>
          </w:tcPr>
          <w:p w14:paraId="44C2ECC5" w14:textId="77777777" w:rsidR="005F5E51" w:rsidRDefault="005F5E51"/>
        </w:tc>
        <w:tc>
          <w:tcPr>
            <w:tcW w:w="0" w:type="auto"/>
            <w:hMerge/>
          </w:tcPr>
          <w:p w14:paraId="44C2ECC6" w14:textId="77777777" w:rsidR="005F5E51" w:rsidRDefault="005F5E51"/>
        </w:tc>
        <w:tc>
          <w:tcPr>
            <w:tcW w:w="0" w:type="auto"/>
            <w:hMerge/>
          </w:tcPr>
          <w:p w14:paraId="44C2ECC7" w14:textId="77777777" w:rsidR="005F5E51" w:rsidRDefault="005F5E51"/>
        </w:tc>
        <w:tc>
          <w:tcPr>
            <w:tcW w:w="0" w:type="auto"/>
            <w:hMerge/>
          </w:tcPr>
          <w:p w14:paraId="44C2ECC8" w14:textId="77777777" w:rsidR="005F5E51" w:rsidRDefault="005F5E51"/>
        </w:tc>
        <w:tc>
          <w:tcPr>
            <w:tcW w:w="0" w:type="auto"/>
            <w:gridSpan w:val="10"/>
            <w:hMerge/>
          </w:tcPr>
          <w:p w14:paraId="44C2ECC9" w14:textId="77777777" w:rsidR="005F5E51" w:rsidRDefault="005F5E51"/>
        </w:tc>
      </w:tr>
    </w:tbl>
    <w:p w14:paraId="44C2ECCB" w14:textId="77777777" w:rsidR="005F5E51" w:rsidRDefault="005F5E51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1"/>
        <w:gridCol w:w="828"/>
        <w:gridCol w:w="1156"/>
        <w:gridCol w:w="1156"/>
        <w:gridCol w:w="1156"/>
        <w:gridCol w:w="1156"/>
        <w:gridCol w:w="1156"/>
      </w:tblGrid>
      <w:tr w:rsidR="005F5E51" w14:paraId="44C2ECD2" w14:textId="77777777">
        <w:tblPrEx>
          <w:tblCellMar>
            <w:top w:w="0" w:type="dxa"/>
            <w:bottom w:w="0" w:type="dxa"/>
          </w:tblCellMar>
        </w:tblPrEx>
        <w:tc>
          <w:tcPr>
            <w:tcW w:w="6613" w:type="dxa"/>
            <w:hMerge w:val="restart"/>
            <w:shd w:val="clear" w:color="auto" w:fill="FFFFFF"/>
            <w:vAlign w:val="center"/>
          </w:tcPr>
          <w:p w14:paraId="44C2ECCC" w14:textId="77777777" w:rsidR="005F5E51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요인 상관행렬</w:t>
            </w:r>
          </w:p>
        </w:tc>
        <w:tc>
          <w:tcPr>
            <w:tcW w:w="0" w:type="auto"/>
            <w:hMerge/>
          </w:tcPr>
          <w:p w14:paraId="44C2ECCD" w14:textId="77777777" w:rsidR="005F5E51" w:rsidRDefault="005F5E51"/>
        </w:tc>
        <w:tc>
          <w:tcPr>
            <w:tcW w:w="0" w:type="auto"/>
            <w:hMerge/>
          </w:tcPr>
          <w:p w14:paraId="44C2ECCE" w14:textId="77777777" w:rsidR="005F5E51" w:rsidRDefault="005F5E51"/>
        </w:tc>
        <w:tc>
          <w:tcPr>
            <w:tcW w:w="0" w:type="auto"/>
            <w:hMerge/>
          </w:tcPr>
          <w:p w14:paraId="44C2ECCF" w14:textId="77777777" w:rsidR="005F5E51" w:rsidRDefault="005F5E51"/>
        </w:tc>
        <w:tc>
          <w:tcPr>
            <w:tcW w:w="0" w:type="auto"/>
            <w:hMerge/>
          </w:tcPr>
          <w:p w14:paraId="44C2ECD0" w14:textId="77777777" w:rsidR="005F5E51" w:rsidRDefault="005F5E51"/>
        </w:tc>
        <w:tc>
          <w:tcPr>
            <w:tcW w:w="0" w:type="auto"/>
            <w:gridSpan w:val="6"/>
            <w:hMerge/>
          </w:tcPr>
          <w:p w14:paraId="44C2ECD1" w14:textId="77777777" w:rsidR="005F5E51" w:rsidRDefault="005F5E51"/>
        </w:tc>
      </w:tr>
      <w:tr w:rsidR="005F5E51" w14:paraId="44C2ECD9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4C2ECD3" w14:textId="77777777" w:rsidR="005F5E51" w:rsidRDefault="00000000">
            <w:pPr>
              <w:spacing w:before="15" w:after="5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요인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4C2ECD4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4C2ECD5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44C2ECD6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4C2ECD7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4C2ECD8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</w:t>
            </w:r>
          </w:p>
        </w:tc>
      </w:tr>
      <w:tr w:rsidR="005F5E51" w14:paraId="44C2ECE0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CDA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D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1.000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DC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.350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CDD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.271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D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.394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CD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.389</w:t>
            </w:r>
          </w:p>
        </w:tc>
      </w:tr>
      <w:tr w:rsidR="005F5E51" w14:paraId="44C2ECE7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CE1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E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.350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E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CE4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.186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E5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.198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CE6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.155</w:t>
            </w:r>
          </w:p>
        </w:tc>
      </w:tr>
      <w:tr w:rsidR="005F5E51" w14:paraId="44C2ECEE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CE8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E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.271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E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.186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CE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EC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CED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.087</w:t>
            </w:r>
          </w:p>
        </w:tc>
      </w:tr>
      <w:tr w:rsidR="005F5E51" w14:paraId="44C2ECF5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CEF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F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.394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F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.198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CF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CF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CF4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.102</w:t>
            </w:r>
          </w:p>
        </w:tc>
      </w:tr>
      <w:tr w:rsidR="005F5E51" w14:paraId="44C2ECF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4C2ECF6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4C2ECF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.389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4C2ECF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.155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44C2ECF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.087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4C2ECF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.102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4C2ECF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1.000</w:t>
            </w:r>
          </w:p>
        </w:tc>
      </w:tr>
      <w:tr w:rsidR="005F5E51" w14:paraId="44C2ED03" w14:textId="77777777">
        <w:tblPrEx>
          <w:tblCellMar>
            <w:top w:w="0" w:type="dxa"/>
            <w:bottom w:w="0" w:type="dxa"/>
          </w:tblCellMar>
        </w:tblPrEx>
        <w:tc>
          <w:tcPr>
            <w:tcW w:w="6613" w:type="dxa"/>
            <w:hMerge w:val="restart"/>
            <w:shd w:val="clear" w:color="auto" w:fill="FFFFFF"/>
          </w:tcPr>
          <w:p w14:paraId="44C2ECFD" w14:textId="77777777" w:rsidR="005F5E51" w:rsidRDefault="00000000">
            <w:pPr>
              <w:spacing w:before="5" w:after="5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추출 방법: 최대우도.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>회전 방법: 카이저 정규화가 있는 오블리민.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</w:r>
          </w:p>
        </w:tc>
        <w:tc>
          <w:tcPr>
            <w:tcW w:w="0" w:type="auto"/>
            <w:hMerge/>
          </w:tcPr>
          <w:p w14:paraId="44C2ECFE" w14:textId="77777777" w:rsidR="005F5E51" w:rsidRDefault="005F5E51"/>
        </w:tc>
        <w:tc>
          <w:tcPr>
            <w:tcW w:w="0" w:type="auto"/>
            <w:hMerge/>
          </w:tcPr>
          <w:p w14:paraId="44C2ECFF" w14:textId="77777777" w:rsidR="005F5E51" w:rsidRDefault="005F5E51"/>
        </w:tc>
        <w:tc>
          <w:tcPr>
            <w:tcW w:w="0" w:type="auto"/>
            <w:hMerge/>
          </w:tcPr>
          <w:p w14:paraId="44C2ED00" w14:textId="77777777" w:rsidR="005F5E51" w:rsidRDefault="005F5E51"/>
        </w:tc>
        <w:tc>
          <w:tcPr>
            <w:tcW w:w="0" w:type="auto"/>
            <w:hMerge/>
          </w:tcPr>
          <w:p w14:paraId="44C2ED01" w14:textId="77777777" w:rsidR="005F5E51" w:rsidRDefault="005F5E51"/>
        </w:tc>
        <w:tc>
          <w:tcPr>
            <w:tcW w:w="0" w:type="auto"/>
            <w:gridSpan w:val="6"/>
            <w:hMerge/>
          </w:tcPr>
          <w:p w14:paraId="44C2ED02" w14:textId="77777777" w:rsidR="005F5E51" w:rsidRDefault="005F5E51"/>
        </w:tc>
      </w:tr>
    </w:tbl>
    <w:p w14:paraId="44C2ED04" w14:textId="77777777" w:rsidR="005F5E51" w:rsidRDefault="005F5E51"/>
    <w:p w14:paraId="44C2ED05" w14:textId="77777777" w:rsidR="005F5E51" w:rsidRDefault="00000000">
      <w:pPr>
        <w:spacing w:before="200"/>
      </w:pPr>
      <w:r>
        <w:rPr>
          <w:rFonts w:ascii="굴림체" w:eastAsia="굴림체" w:hAnsi="굴림체" w:cs="굴림체"/>
          <w:color w:val="000000"/>
          <w:sz w:val="24"/>
        </w:rPr>
        <w:cr/>
        <w:t>상관관계</w:t>
      </w:r>
      <w:r>
        <w:rPr>
          <w:rFonts w:ascii="굴림체" w:eastAsia="굴림체" w:hAnsi="굴림체" w:cs="굴림체"/>
          <w:color w:val="000000"/>
          <w:sz w:val="24"/>
        </w:rPr>
        <w:cr/>
      </w:r>
    </w:p>
    <w:p w14:paraId="44C2ED06" w14:textId="77777777" w:rsidR="005F5E51" w:rsidRDefault="005F5E51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307"/>
        <w:gridCol w:w="2482"/>
        <w:gridCol w:w="2754"/>
      </w:tblGrid>
      <w:tr w:rsidR="005F5E51" w14:paraId="44C2ED0A" w14:textId="77777777">
        <w:tblPrEx>
          <w:tblCellMar>
            <w:top w:w="0" w:type="dxa"/>
            <w:bottom w:w="0" w:type="dxa"/>
          </w:tblCellMar>
        </w:tblPrEx>
        <w:tc>
          <w:tcPr>
            <w:tcW w:w="6545" w:type="dxa"/>
            <w:hMerge w:val="restart"/>
            <w:shd w:val="clear" w:color="auto" w:fill="FFFFFF"/>
            <w:vAlign w:val="center"/>
          </w:tcPr>
          <w:p w14:paraId="44C2ED07" w14:textId="77777777" w:rsidR="005F5E51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노트</w:t>
            </w:r>
          </w:p>
        </w:tc>
        <w:tc>
          <w:tcPr>
            <w:tcW w:w="0" w:type="auto"/>
            <w:hMerge/>
          </w:tcPr>
          <w:p w14:paraId="44C2ED08" w14:textId="77777777" w:rsidR="005F5E51" w:rsidRDefault="005F5E51"/>
        </w:tc>
        <w:tc>
          <w:tcPr>
            <w:tcW w:w="0" w:type="auto"/>
            <w:gridSpan w:val="3"/>
            <w:hMerge/>
          </w:tcPr>
          <w:p w14:paraId="44C2ED09" w14:textId="77777777" w:rsidR="005F5E51" w:rsidRDefault="005F5E51"/>
        </w:tc>
      </w:tr>
      <w:tr w:rsidR="005F5E51" w14:paraId="44C2ED0E" w14:textId="77777777">
        <w:tblPrEx>
          <w:tblCellMar>
            <w:top w:w="0" w:type="dxa"/>
            <w:bottom w:w="0" w:type="dxa"/>
          </w:tblCellMar>
        </w:tblPrEx>
        <w:tc>
          <w:tcPr>
            <w:tcW w:w="3791" w:type="dxa"/>
            <w:hMerge w:val="restart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4C2ED0B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작성된 출력결과</w:t>
            </w:r>
          </w:p>
        </w:tc>
        <w:tc>
          <w:tcPr>
            <w:tcW w:w="0" w:type="auto"/>
            <w:gridSpan w:val="3"/>
            <w:hMerge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4C2ED0C" w14:textId="77777777" w:rsidR="005F5E51" w:rsidRDefault="005F5E51"/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D0D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14-AUG-2024 14:11:27</w:t>
            </w:r>
          </w:p>
        </w:tc>
      </w:tr>
      <w:tr w:rsidR="005F5E51" w14:paraId="44C2ED12" w14:textId="77777777">
        <w:tblPrEx>
          <w:tblCellMar>
            <w:top w:w="0" w:type="dxa"/>
            <w:bottom w:w="0" w:type="dxa"/>
          </w:tblCellMar>
        </w:tblPrEx>
        <w:tc>
          <w:tcPr>
            <w:tcW w:w="3791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4C2ED0F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주석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4C2ED10" w14:textId="77777777" w:rsidR="005F5E51" w:rsidRDefault="005F5E51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D11" w14:textId="77777777" w:rsidR="005F5E51" w:rsidRDefault="005F5E51">
            <w:pPr>
              <w:spacing w:before="15" w:after="10"/>
              <w:ind w:left="30" w:right="40"/>
            </w:pPr>
          </w:p>
        </w:tc>
      </w:tr>
      <w:tr w:rsidR="005F5E51" w14:paraId="44C2ED16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4C2ED13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입력</w:t>
            </w:r>
          </w:p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D14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활성 데이터 세트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D15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데이터세트2</w:t>
            </w:r>
          </w:p>
        </w:tc>
      </w:tr>
      <w:tr w:rsidR="005F5E51" w14:paraId="44C2ED1A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4C2ED17" w14:textId="77777777" w:rsidR="005F5E51" w:rsidRDefault="005F5E51"/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D18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필터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D19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&lt;없음&gt;</w:t>
            </w:r>
          </w:p>
        </w:tc>
      </w:tr>
      <w:tr w:rsidR="005F5E51" w14:paraId="44C2ED1E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4C2ED1B" w14:textId="77777777" w:rsidR="005F5E51" w:rsidRDefault="005F5E51"/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D1C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가중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D1D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&lt;없음&gt;</w:t>
            </w:r>
          </w:p>
        </w:tc>
      </w:tr>
      <w:tr w:rsidR="005F5E51" w14:paraId="44C2ED22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4C2ED1F" w14:textId="77777777" w:rsidR="005F5E51" w:rsidRDefault="005F5E51"/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D20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분할 파일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D21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&lt;없음&gt;</w:t>
            </w:r>
          </w:p>
        </w:tc>
      </w:tr>
      <w:tr w:rsidR="005F5E51" w14:paraId="44C2ED26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4C2ED23" w14:textId="77777777" w:rsidR="005F5E51" w:rsidRDefault="005F5E51"/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D24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작업 데이터 파일의 행 수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D25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</w:tr>
      <w:tr w:rsidR="005F5E51" w14:paraId="44C2ED2A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4C2ED27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결측값 처리</w:t>
            </w:r>
          </w:p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D28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결측값 정의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D29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사용자 정의 결측값이 결측으로 처리됩니다.</w:t>
            </w:r>
          </w:p>
        </w:tc>
      </w:tr>
      <w:tr w:rsidR="005F5E51" w14:paraId="44C2ED2E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4C2ED2B" w14:textId="77777777" w:rsidR="005F5E51" w:rsidRDefault="005F5E51"/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D2C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사용 케이스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D2D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각 대응변수에 대한 통계량은 해당 대응 쌍에 대한 유효 데이터를 포함하는 모든 케이스를 기준으로 결정됩니다.</w:t>
            </w:r>
          </w:p>
        </w:tc>
      </w:tr>
      <w:tr w:rsidR="005F5E51" w14:paraId="44C2ED32" w14:textId="77777777">
        <w:tblPrEx>
          <w:tblCellMar>
            <w:top w:w="0" w:type="dxa"/>
            <w:bottom w:w="0" w:type="dxa"/>
          </w:tblCellMar>
        </w:tblPrEx>
        <w:tc>
          <w:tcPr>
            <w:tcW w:w="3791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4C2ED2F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명령문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4C2ED30" w14:textId="77777777" w:rsidR="005F5E51" w:rsidRDefault="005F5E51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D31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CORRELATIONS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>/VARIABLES=FAC1_1 FAC2_1 FAC3_1 FAC4_1 FAC5_1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>/PRINT=TWOTAIL NOSIG FULL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>/STATISTICS DESCRIPTIVES XPROD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>/MISSING=PAIRWISE.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</w:r>
          </w:p>
        </w:tc>
      </w:tr>
      <w:tr w:rsidR="005F5E51" w14:paraId="44C2ED36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44C2ED33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사용된 자원</w:t>
            </w:r>
          </w:p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D34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프로세서 시간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D35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00:00:00.02</w:t>
            </w:r>
          </w:p>
        </w:tc>
      </w:tr>
      <w:tr w:rsidR="005F5E51" w14:paraId="44C2ED3A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4C2ED37" w14:textId="77777777" w:rsidR="005F5E51" w:rsidRDefault="005F5E51"/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4C2ED38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경과 시간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4C2ED3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00:00:00.14</w:t>
            </w:r>
          </w:p>
        </w:tc>
      </w:tr>
    </w:tbl>
    <w:p w14:paraId="44C2ED3B" w14:textId="77777777" w:rsidR="005F5E51" w:rsidRDefault="005F5E51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2785"/>
        <w:gridCol w:w="1156"/>
        <w:gridCol w:w="1241"/>
        <w:gridCol w:w="1156"/>
      </w:tblGrid>
      <w:tr w:rsidR="005F5E51" w14:paraId="44C2ED40" w14:textId="77777777">
        <w:tblPrEx>
          <w:tblCellMar>
            <w:top w:w="0" w:type="dxa"/>
            <w:bottom w:w="0" w:type="dxa"/>
          </w:tblCellMar>
        </w:tblPrEx>
        <w:tc>
          <w:tcPr>
            <w:tcW w:w="6341" w:type="dxa"/>
            <w:hMerge w:val="restart"/>
            <w:shd w:val="clear" w:color="auto" w:fill="FFFFFF"/>
            <w:vAlign w:val="center"/>
          </w:tcPr>
          <w:p w14:paraId="44C2ED3C" w14:textId="77777777" w:rsidR="005F5E51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기술통계량</w:t>
            </w:r>
          </w:p>
        </w:tc>
        <w:tc>
          <w:tcPr>
            <w:tcW w:w="0" w:type="auto"/>
            <w:hMerge/>
          </w:tcPr>
          <w:p w14:paraId="44C2ED3D" w14:textId="77777777" w:rsidR="005F5E51" w:rsidRDefault="005F5E51"/>
        </w:tc>
        <w:tc>
          <w:tcPr>
            <w:tcW w:w="0" w:type="auto"/>
            <w:hMerge/>
          </w:tcPr>
          <w:p w14:paraId="44C2ED3E" w14:textId="77777777" w:rsidR="005F5E51" w:rsidRDefault="005F5E51"/>
        </w:tc>
        <w:tc>
          <w:tcPr>
            <w:tcW w:w="0" w:type="auto"/>
            <w:gridSpan w:val="4"/>
            <w:hMerge/>
          </w:tcPr>
          <w:p w14:paraId="44C2ED3F" w14:textId="77777777" w:rsidR="005F5E51" w:rsidRDefault="005F5E51"/>
        </w:tc>
      </w:tr>
      <w:tr w:rsidR="005F5E51" w14:paraId="44C2ED45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gridSpan w:val="4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4C2ED41" w14:textId="77777777" w:rsidR="005F5E51" w:rsidRDefault="005F5E51">
            <w:pPr>
              <w:spacing w:before="15" w:after="5"/>
              <w:ind w:left="30" w:right="40"/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4C2ED42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평균</w:t>
            </w:r>
          </w:p>
        </w:tc>
        <w:tc>
          <w:tcPr>
            <w:tcW w:w="1241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4C2ED43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표준편차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4C2ED44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N</w:t>
            </w:r>
          </w:p>
        </w:tc>
      </w:tr>
      <w:tr w:rsidR="005F5E51" w14:paraId="44C2ED4A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gridSpan w:val="4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D46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REGR factor score   1 for analysis 1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D4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.0000000</w:t>
            </w:r>
          </w:p>
        </w:tc>
        <w:tc>
          <w:tcPr>
            <w:tcW w:w="1241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D4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.99855363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D4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</w:tr>
      <w:tr w:rsidR="005F5E51" w14:paraId="44C2ED4F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gridSpan w:val="4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D4B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REGR factor score   2 for analysis 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D4C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.0000000</w:t>
            </w:r>
          </w:p>
        </w:tc>
        <w:tc>
          <w:tcPr>
            <w:tcW w:w="12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D4D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.97876655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D4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</w:tr>
      <w:tr w:rsidR="005F5E51" w14:paraId="44C2ED54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gridSpan w:val="4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D50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REGR factor score   3 for analysis 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D5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.0000000</w:t>
            </w:r>
          </w:p>
        </w:tc>
        <w:tc>
          <w:tcPr>
            <w:tcW w:w="12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D5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.94811876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D5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</w:tr>
      <w:tr w:rsidR="005F5E51" w14:paraId="44C2ED59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gridSpan w:val="4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D55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REGR factor score   4 for analysis 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D56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.0000000</w:t>
            </w:r>
          </w:p>
        </w:tc>
        <w:tc>
          <w:tcPr>
            <w:tcW w:w="12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D5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.93998681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D5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</w:tr>
      <w:tr w:rsidR="005F5E51" w14:paraId="44C2ED5E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gridSpan w:val="4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4C2ED5A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REGR factor score   5 for analysis 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4C2ED5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.0000000</w:t>
            </w:r>
          </w:p>
        </w:tc>
        <w:tc>
          <w:tcPr>
            <w:tcW w:w="1241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4C2ED5C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.88107487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4C2ED5D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</w:tr>
    </w:tbl>
    <w:p w14:paraId="44C2ED5F" w14:textId="77777777" w:rsidR="005F5E51" w:rsidRDefault="005F5E51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2784"/>
        <w:gridCol w:w="1768"/>
        <w:gridCol w:w="1666"/>
        <w:gridCol w:w="1666"/>
        <w:gridCol w:w="1666"/>
      </w:tblGrid>
      <w:tr w:rsidR="005F5E51" w14:paraId="44C2ED65" w14:textId="77777777">
        <w:tblPrEx>
          <w:tblCellMar>
            <w:top w:w="0" w:type="dxa"/>
            <w:bottom w:w="0" w:type="dxa"/>
          </w:tblCellMar>
        </w:tblPrEx>
        <w:tc>
          <w:tcPr>
            <w:tcW w:w="9554" w:type="dxa"/>
            <w:hMerge w:val="restart"/>
            <w:shd w:val="clear" w:color="auto" w:fill="FFFFFF"/>
            <w:vAlign w:val="center"/>
          </w:tcPr>
          <w:p w14:paraId="44C2ED60" w14:textId="77777777" w:rsidR="005F5E51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상관관계</w:t>
            </w:r>
          </w:p>
        </w:tc>
        <w:tc>
          <w:tcPr>
            <w:tcW w:w="0" w:type="auto"/>
            <w:hMerge/>
          </w:tcPr>
          <w:p w14:paraId="44C2ED61" w14:textId="77777777" w:rsidR="005F5E51" w:rsidRDefault="005F5E51"/>
        </w:tc>
        <w:tc>
          <w:tcPr>
            <w:tcW w:w="0" w:type="auto"/>
            <w:hMerge/>
          </w:tcPr>
          <w:p w14:paraId="44C2ED62" w14:textId="77777777" w:rsidR="005F5E51" w:rsidRDefault="005F5E51"/>
        </w:tc>
        <w:tc>
          <w:tcPr>
            <w:tcW w:w="0" w:type="auto"/>
            <w:hMerge/>
          </w:tcPr>
          <w:p w14:paraId="44C2ED63" w14:textId="77777777" w:rsidR="005F5E51" w:rsidRDefault="005F5E51"/>
        </w:tc>
        <w:tc>
          <w:tcPr>
            <w:tcW w:w="0" w:type="auto"/>
            <w:gridSpan w:val="5"/>
            <w:hMerge/>
          </w:tcPr>
          <w:p w14:paraId="44C2ED64" w14:textId="77777777" w:rsidR="005F5E51" w:rsidRDefault="005F5E51"/>
        </w:tc>
      </w:tr>
      <w:tr w:rsidR="005F5E51" w14:paraId="44C2ED6B" w14:textId="77777777">
        <w:tblPrEx>
          <w:tblCellMar>
            <w:top w:w="0" w:type="dxa"/>
            <w:bottom w:w="0" w:type="dxa"/>
          </w:tblCellMar>
        </w:tblPrEx>
        <w:tc>
          <w:tcPr>
            <w:tcW w:w="4556" w:type="dxa"/>
            <w:hMerge w:val="restart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44C2ED66" w14:textId="77777777" w:rsidR="005F5E51" w:rsidRDefault="005F5E51">
            <w:pPr>
              <w:spacing w:before="15" w:after="5"/>
              <w:ind w:left="30" w:right="40"/>
            </w:pPr>
          </w:p>
        </w:tc>
        <w:tc>
          <w:tcPr>
            <w:tcW w:w="0" w:type="auto"/>
            <w:gridSpan w:val="5"/>
            <w:hMerge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</w:tcPr>
          <w:p w14:paraId="44C2ED67" w14:textId="77777777" w:rsidR="005F5E51" w:rsidRDefault="005F5E51"/>
        </w:tc>
        <w:tc>
          <w:tcPr>
            <w:tcW w:w="166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4C2ED68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REGR factor score   1 for analysis 1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44C2ED69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REGR factor score   2 for analysis 1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4C2ED6A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REGR factor score   3 for analysis 1</w:t>
            </w:r>
          </w:p>
        </w:tc>
      </w:tr>
      <w:tr w:rsidR="005F5E51" w14:paraId="44C2ED71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gridSpan w:val="5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4C2ED6C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REGR factor score   1 for analysis 1</w:t>
            </w:r>
          </w:p>
        </w:tc>
        <w:tc>
          <w:tcPr>
            <w:tcW w:w="1768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D6D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Pearson 상관</w:t>
            </w:r>
          </w:p>
        </w:tc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D6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D6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.356</w:t>
            </w:r>
            <w:r>
              <w:rPr>
                <w:vertAlign w:val="superscript"/>
              </w:rPr>
              <w:t>**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D7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.277</w:t>
            </w:r>
            <w:r>
              <w:rPr>
                <w:vertAlign w:val="superscript"/>
              </w:rPr>
              <w:t>**</w:t>
            </w:r>
          </w:p>
        </w:tc>
      </w:tr>
      <w:tr w:rsidR="005F5E51" w14:paraId="44C2ED77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gridSpan w:val="5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D72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D73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유의확률 (양측)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D74" w14:textId="77777777" w:rsidR="005F5E51" w:rsidRDefault="005F5E51"/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D75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&lt;.001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D76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&lt;.001</w:t>
            </w:r>
          </w:p>
        </w:tc>
      </w:tr>
      <w:tr w:rsidR="005F5E51" w14:paraId="44C2ED7D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gridSpan w:val="5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D78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D79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제곱합 및 교차곱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D7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323.063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D7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112.889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D7C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85.058</w:t>
            </w:r>
          </w:p>
        </w:tc>
      </w:tr>
      <w:tr w:rsidR="005F5E51" w14:paraId="44C2ED83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gridSpan w:val="5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D7E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D7F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공분산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D8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.997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D8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.348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D8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.263</w:t>
            </w:r>
          </w:p>
        </w:tc>
      </w:tr>
      <w:tr w:rsidR="005F5E51" w14:paraId="44C2ED89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gridSpan w:val="5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D84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44C2ED85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N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4C2ED86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44C2ED8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4C2ED8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</w:tr>
      <w:tr w:rsidR="005F5E51" w14:paraId="44C2ED8F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gridSpan w:val="5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4C2ED8A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REGR factor score   2 for analysis 1</w:t>
            </w:r>
          </w:p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D8B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Pearson 상관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D8C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.356</w:t>
            </w:r>
            <w:r>
              <w:rPr>
                <w:vertAlign w:val="superscript"/>
              </w:rPr>
              <w:t>**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D8D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D8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.200</w:t>
            </w:r>
            <w:r>
              <w:rPr>
                <w:vertAlign w:val="superscript"/>
              </w:rPr>
              <w:t>**</w:t>
            </w:r>
          </w:p>
        </w:tc>
      </w:tr>
      <w:tr w:rsidR="005F5E51" w14:paraId="44C2ED95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D90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D91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유의확률 (양측)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D9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&lt;.001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D93" w14:textId="77777777" w:rsidR="005F5E51" w:rsidRDefault="005F5E51"/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D94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&lt;.001</w:t>
            </w:r>
          </w:p>
        </w:tc>
      </w:tr>
      <w:tr w:rsidR="005F5E51" w14:paraId="44C2ED9B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D96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D97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제곱합 및 교차곱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D9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112.889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D9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310.387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D9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60.029</w:t>
            </w:r>
          </w:p>
        </w:tc>
      </w:tr>
      <w:tr w:rsidR="005F5E51" w14:paraId="44C2EDA1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D9C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D9D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공분산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D9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.348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D9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.958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DA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.185</w:t>
            </w:r>
          </w:p>
        </w:tc>
      </w:tr>
      <w:tr w:rsidR="005F5E51" w14:paraId="44C2EDA7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DA2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44C2EDA3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N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4C2EDA4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44C2EDA5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4C2EDA6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</w:tr>
      <w:tr w:rsidR="005F5E51" w14:paraId="44C2EDAD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gridSpan w:val="5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4C2EDA8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REGR factor score   3 for analysis 1</w:t>
            </w:r>
          </w:p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DA9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Pearson 상관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DA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.277</w:t>
            </w:r>
            <w:r>
              <w:rPr>
                <w:vertAlign w:val="superscript"/>
              </w:rPr>
              <w:t>**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DA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.200</w:t>
            </w:r>
            <w:r>
              <w:rPr>
                <w:vertAlign w:val="superscript"/>
              </w:rPr>
              <w:t>**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DAC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5F5E51" w14:paraId="44C2EDB3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DAE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DAF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유의확률 (양측)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DB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&lt;.001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DB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&lt;.001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DB2" w14:textId="77777777" w:rsidR="005F5E51" w:rsidRDefault="005F5E51"/>
        </w:tc>
      </w:tr>
      <w:tr w:rsidR="005F5E51" w14:paraId="44C2EDB9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DB4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DB5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제곱합 및 교차곱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DB6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85.058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DB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60.029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DB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291.253</w:t>
            </w:r>
          </w:p>
        </w:tc>
      </w:tr>
      <w:tr w:rsidR="005F5E51" w14:paraId="44C2EDBF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DBA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DBB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공분산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DBC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.263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DBD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.185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DB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.899</w:t>
            </w:r>
          </w:p>
        </w:tc>
      </w:tr>
      <w:tr w:rsidR="005F5E51" w14:paraId="44C2EDC5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DC0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44C2EDC1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N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4C2EDC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44C2EDC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4C2EDC4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</w:tr>
      <w:tr w:rsidR="005F5E51" w14:paraId="44C2EDCB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gridSpan w:val="5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4C2EDC6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REGR factor score   4 for analysis 1</w:t>
            </w:r>
          </w:p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DC7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Pearson 상관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DC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.420</w:t>
            </w:r>
            <w:r>
              <w:rPr>
                <w:vertAlign w:val="superscript"/>
              </w:rPr>
              <w:t>**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DC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.215</w:t>
            </w:r>
            <w:r>
              <w:rPr>
                <w:vertAlign w:val="superscript"/>
              </w:rPr>
              <w:t>**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DC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.146</w:t>
            </w:r>
            <w:r>
              <w:rPr>
                <w:vertAlign w:val="superscript"/>
              </w:rPr>
              <w:t>**</w:t>
            </w:r>
          </w:p>
        </w:tc>
      </w:tr>
      <w:tr w:rsidR="005F5E51" w14:paraId="44C2EDD1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DCC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DCD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유의확률 (양측)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DC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&lt;.001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DC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&lt;.001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DD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.008</w:t>
            </w:r>
          </w:p>
        </w:tc>
      </w:tr>
      <w:tr w:rsidR="005F5E51" w14:paraId="44C2EDD7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DD2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DD3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제곱합 및 교차곱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DD4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127.750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DD5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63.988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DD6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42.259</w:t>
            </w:r>
          </w:p>
        </w:tc>
      </w:tr>
      <w:tr w:rsidR="005F5E51" w14:paraId="44C2EDDD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DD8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DD9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공분산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DD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.394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DD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.197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DDC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.130</w:t>
            </w:r>
          </w:p>
        </w:tc>
      </w:tr>
      <w:tr w:rsidR="005F5E51" w14:paraId="44C2EDE3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DDE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44C2EDDF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N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4C2EDE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44C2EDE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4C2EDE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</w:tr>
      <w:tr w:rsidR="005F5E51" w14:paraId="44C2EDE9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gridSpan w:val="5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44C2EDE4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REGR factor score   5 for analysis 1</w:t>
            </w:r>
          </w:p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DE5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Pearson 상관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DE6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.423</w:t>
            </w:r>
            <w:r>
              <w:rPr>
                <w:vertAlign w:val="superscript"/>
              </w:rPr>
              <w:t>**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DE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.179</w:t>
            </w:r>
            <w:r>
              <w:rPr>
                <w:vertAlign w:val="superscript"/>
              </w:rPr>
              <w:t>**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DE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.102</w:t>
            </w:r>
          </w:p>
        </w:tc>
      </w:tr>
      <w:tr w:rsidR="005F5E51" w14:paraId="44C2EDEF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4C2EDEA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DEB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유의확률 (양측)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DEC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&lt;.001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DED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DE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.068</w:t>
            </w:r>
          </w:p>
        </w:tc>
      </w:tr>
      <w:tr w:rsidR="005F5E51" w14:paraId="44C2EDF5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4C2EDF0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DF1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제곱합 및 교차곱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DF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120.540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DF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50.003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DF4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27.475</w:t>
            </w:r>
          </w:p>
        </w:tc>
      </w:tr>
      <w:tr w:rsidR="005F5E51" w14:paraId="44C2EDFB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4C2EDF6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DF7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공분산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DF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.372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C2EDF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.154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DF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.085</w:t>
            </w:r>
          </w:p>
        </w:tc>
      </w:tr>
      <w:tr w:rsidR="005F5E51" w14:paraId="44C2EE01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4C2EDFC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4C2EDFD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N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4C2EDF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44C2EDF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4C2EE0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</w:tr>
    </w:tbl>
    <w:p w14:paraId="44C2EE02" w14:textId="77777777" w:rsidR="005F5E51" w:rsidRDefault="005F5E51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2785"/>
        <w:gridCol w:w="1768"/>
        <w:gridCol w:w="1666"/>
        <w:gridCol w:w="1666"/>
        <w:gridCol w:w="1666"/>
      </w:tblGrid>
      <w:tr w:rsidR="005F5E51" w14:paraId="44C2EE07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7888" w:type="dxa"/>
            <w:hMerge w:val="restart"/>
            <w:shd w:val="clear" w:color="auto" w:fill="FFFFFF"/>
            <w:vAlign w:val="center"/>
          </w:tcPr>
          <w:p w14:paraId="44C2EE03" w14:textId="77777777" w:rsidR="005F5E51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상관관계</w:t>
            </w:r>
          </w:p>
        </w:tc>
        <w:tc>
          <w:tcPr>
            <w:tcW w:w="0" w:type="auto"/>
            <w:hMerge/>
          </w:tcPr>
          <w:p w14:paraId="44C2EE04" w14:textId="77777777" w:rsidR="005F5E51" w:rsidRDefault="005F5E51"/>
        </w:tc>
        <w:tc>
          <w:tcPr>
            <w:tcW w:w="0" w:type="auto"/>
            <w:hMerge/>
          </w:tcPr>
          <w:p w14:paraId="44C2EE05" w14:textId="77777777" w:rsidR="005F5E51" w:rsidRDefault="005F5E51"/>
        </w:tc>
        <w:tc>
          <w:tcPr>
            <w:tcW w:w="0" w:type="auto"/>
            <w:gridSpan w:val="4"/>
            <w:hMerge/>
          </w:tcPr>
          <w:p w14:paraId="44C2EE06" w14:textId="77777777" w:rsidR="005F5E51" w:rsidRDefault="005F5E51"/>
        </w:tc>
      </w:tr>
      <w:tr w:rsidR="005F5E51" w14:paraId="44C2EE0C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4556" w:type="dxa"/>
            <w:hMerge w:val="restart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44C2EE08" w14:textId="77777777" w:rsidR="005F5E51" w:rsidRDefault="005F5E51">
            <w:pPr>
              <w:spacing w:before="15" w:after="5"/>
              <w:ind w:left="30" w:right="40"/>
            </w:pPr>
          </w:p>
        </w:tc>
        <w:tc>
          <w:tcPr>
            <w:tcW w:w="0" w:type="auto"/>
            <w:gridSpan w:val="4"/>
            <w:hMerge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</w:tcPr>
          <w:p w14:paraId="44C2EE09" w14:textId="77777777" w:rsidR="005F5E51" w:rsidRDefault="005F5E51"/>
        </w:tc>
        <w:tc>
          <w:tcPr>
            <w:tcW w:w="166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4C2EE0A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REGR factor score   4 for analysis 1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4C2EE0B" w14:textId="77777777" w:rsidR="005F5E51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REGR factor score   5 for analysis 1</w:t>
            </w:r>
          </w:p>
        </w:tc>
      </w:tr>
      <w:tr w:rsidR="005F5E51" w14:paraId="44C2EE11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2788" w:type="dxa"/>
            <w:gridSpan w:val="4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4C2EE0D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REGR factor score   1 for analysis 1</w:t>
            </w:r>
          </w:p>
        </w:tc>
        <w:tc>
          <w:tcPr>
            <w:tcW w:w="1768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E0E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Pearson 상관</w:t>
            </w:r>
          </w:p>
        </w:tc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E0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.420</w:t>
            </w:r>
            <w:r>
              <w:rPr>
                <w:vertAlign w:val="superscript"/>
              </w:rPr>
              <w:t>**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E1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.423</w:t>
            </w:r>
            <w:r>
              <w:rPr>
                <w:vertAlign w:val="superscript"/>
              </w:rPr>
              <w:t>**</w:t>
            </w:r>
          </w:p>
        </w:tc>
      </w:tr>
      <w:tr w:rsidR="005F5E51" w14:paraId="44C2EE16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2788" w:type="dxa"/>
            <w:gridSpan w:val="4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E12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E13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유의확률 (양측)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E14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&lt;.001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E15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&lt;.001</w:t>
            </w:r>
          </w:p>
        </w:tc>
      </w:tr>
      <w:tr w:rsidR="005F5E51" w14:paraId="44C2EE1B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2788" w:type="dxa"/>
            <w:gridSpan w:val="4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E17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E18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제곱합 및 교차곱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E1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127.750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E1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120.540</w:t>
            </w:r>
          </w:p>
        </w:tc>
      </w:tr>
      <w:tr w:rsidR="005F5E51" w14:paraId="44C2EE20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2788" w:type="dxa"/>
            <w:gridSpan w:val="4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E1C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E1D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공분산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E1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.394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E1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.372</w:t>
            </w:r>
          </w:p>
        </w:tc>
      </w:tr>
      <w:tr w:rsidR="005F5E51" w14:paraId="44C2EE25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2788" w:type="dxa"/>
            <w:gridSpan w:val="4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E21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44C2EE22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N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4C2EE2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4C2EE24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</w:tr>
      <w:tr w:rsidR="005F5E51" w14:paraId="44C2EE2A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2788" w:type="dxa"/>
            <w:gridSpan w:val="4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4C2EE26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REGR factor score   2 for analysis 1</w:t>
            </w:r>
          </w:p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E27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Pearson 상관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E2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.215</w:t>
            </w:r>
            <w:r>
              <w:rPr>
                <w:vertAlign w:val="superscript"/>
              </w:rPr>
              <w:t>**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E2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.179</w:t>
            </w:r>
            <w:r>
              <w:rPr>
                <w:vertAlign w:val="superscript"/>
              </w:rPr>
              <w:t>**</w:t>
            </w:r>
          </w:p>
        </w:tc>
      </w:tr>
      <w:tr w:rsidR="005F5E51" w14:paraId="44C2EE2F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2788" w:type="dxa"/>
            <w:gridSpan w:val="4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E2B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E2C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유의확률 (양측)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E2D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&lt;.001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E2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.001</w:t>
            </w:r>
          </w:p>
        </w:tc>
      </w:tr>
      <w:tr w:rsidR="005F5E51" w14:paraId="44C2EE34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2788" w:type="dxa"/>
            <w:gridSpan w:val="4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E30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E31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제곱합 및 교차곱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E3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63.988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E3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50.003</w:t>
            </w:r>
          </w:p>
        </w:tc>
      </w:tr>
      <w:tr w:rsidR="005F5E51" w14:paraId="44C2EE39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2788" w:type="dxa"/>
            <w:gridSpan w:val="4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E35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E36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공분산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E3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.197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E3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.154</w:t>
            </w:r>
          </w:p>
        </w:tc>
      </w:tr>
      <w:tr w:rsidR="005F5E51" w14:paraId="44C2EE3E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2788" w:type="dxa"/>
            <w:gridSpan w:val="4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E3A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44C2EE3B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N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4C2EE3C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4C2EE3D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</w:tr>
      <w:tr w:rsidR="005F5E51" w14:paraId="44C2EE43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2788" w:type="dxa"/>
            <w:gridSpan w:val="4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4C2EE3F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REGR factor score   3 for analysis 1</w:t>
            </w:r>
          </w:p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E40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Pearson 상관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E4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.146</w:t>
            </w:r>
            <w:r>
              <w:rPr>
                <w:vertAlign w:val="superscript"/>
              </w:rPr>
              <w:t>**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E4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.102</w:t>
            </w:r>
          </w:p>
        </w:tc>
      </w:tr>
      <w:tr w:rsidR="005F5E51" w14:paraId="44C2EE48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2788" w:type="dxa"/>
            <w:gridSpan w:val="4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E44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E45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유의확률 (양측)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E46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.008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E4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.068</w:t>
            </w:r>
          </w:p>
        </w:tc>
      </w:tr>
      <w:tr w:rsidR="005F5E51" w14:paraId="44C2EE4D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2788" w:type="dxa"/>
            <w:gridSpan w:val="4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E49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E4A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제곱합 및 교차곱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E4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42.259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E4C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27.475</w:t>
            </w:r>
          </w:p>
        </w:tc>
      </w:tr>
      <w:tr w:rsidR="005F5E51" w14:paraId="44C2EE52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2788" w:type="dxa"/>
            <w:gridSpan w:val="4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E4E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E4F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공분산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E5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.130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E51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.085</w:t>
            </w:r>
          </w:p>
        </w:tc>
      </w:tr>
      <w:tr w:rsidR="005F5E51" w14:paraId="44C2EE57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2788" w:type="dxa"/>
            <w:gridSpan w:val="4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E53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44C2EE54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N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4C2EE55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4C2EE56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</w:tr>
      <w:tr w:rsidR="005F5E51" w14:paraId="44C2EE5C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2788" w:type="dxa"/>
            <w:gridSpan w:val="4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4C2EE58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REGR factor score   4 for analysis 1</w:t>
            </w:r>
          </w:p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E59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Pearson 상관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E5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E5B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.128</w:t>
            </w:r>
            <w:r>
              <w:rPr>
                <w:vertAlign w:val="superscript"/>
              </w:rPr>
              <w:t>*</w:t>
            </w:r>
          </w:p>
        </w:tc>
      </w:tr>
      <w:tr w:rsidR="005F5E51" w14:paraId="44C2EE61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2788" w:type="dxa"/>
            <w:gridSpan w:val="4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E5D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E5E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유의확률 (양측)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E5F" w14:textId="77777777" w:rsidR="005F5E51" w:rsidRDefault="005F5E51"/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E60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.021</w:t>
            </w:r>
          </w:p>
        </w:tc>
      </w:tr>
      <w:tr w:rsidR="005F5E51" w14:paraId="44C2EE66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2788" w:type="dxa"/>
            <w:gridSpan w:val="4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E62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E63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제곱합 및 교차곱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E64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286.278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E65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34.258</w:t>
            </w:r>
          </w:p>
        </w:tc>
      </w:tr>
      <w:tr w:rsidR="005F5E51" w14:paraId="44C2EE6B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2788" w:type="dxa"/>
            <w:gridSpan w:val="4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E67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E68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공분산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E69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.884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E6A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.106</w:t>
            </w:r>
          </w:p>
        </w:tc>
      </w:tr>
      <w:tr w:rsidR="005F5E51" w14:paraId="44C2EE70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2788" w:type="dxa"/>
            <w:gridSpan w:val="4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C2EE6C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44C2EE6D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N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4C2EE6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4C2EE6F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</w:tr>
      <w:tr w:rsidR="005F5E51" w14:paraId="44C2EE75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2788" w:type="dxa"/>
            <w:gridSpan w:val="4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44C2EE71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REGR factor score   5 for analysis 1</w:t>
            </w:r>
          </w:p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E72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Pearson 상관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E7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.128</w:t>
            </w:r>
            <w:r>
              <w:rPr>
                <w:vertAlign w:val="superscript"/>
              </w:rPr>
              <w:t>*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E74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5F5E51" w14:paraId="44C2EE7A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2788" w:type="dxa"/>
            <w:gridSpan w:val="4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4C2EE76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E77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유의확률 (양측)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E7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.021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E79" w14:textId="77777777" w:rsidR="005F5E51" w:rsidRDefault="005F5E51"/>
        </w:tc>
      </w:tr>
      <w:tr w:rsidR="005F5E51" w14:paraId="44C2EE7F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2788" w:type="dxa"/>
            <w:gridSpan w:val="4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4C2EE7B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E7C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제곱합 및 교차곱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E7D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34.258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E7E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251.519</w:t>
            </w:r>
          </w:p>
        </w:tc>
      </w:tr>
      <w:tr w:rsidR="005F5E51" w14:paraId="44C2EE84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2788" w:type="dxa"/>
            <w:gridSpan w:val="4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4C2EE80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C2EE81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공분산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EE82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.106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2EE83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.776</w:t>
            </w:r>
          </w:p>
        </w:tc>
      </w:tr>
      <w:tr w:rsidR="005F5E51" w14:paraId="44C2EE89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2788" w:type="dxa"/>
            <w:gridSpan w:val="4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4C2EE85" w14:textId="77777777" w:rsidR="005F5E51" w:rsidRDefault="005F5E51"/>
        </w:tc>
        <w:tc>
          <w:tcPr>
            <w:tcW w:w="176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4C2EE86" w14:textId="77777777" w:rsidR="005F5E51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N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4C2EE87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4C2EE88" w14:textId="77777777" w:rsidR="005F5E51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</w:tr>
      <w:tr w:rsidR="005F5E51" w14:paraId="44C2EE8F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gridSpan w:val="4"/>
          </w:tcPr>
          <w:p w14:paraId="44C2EE8A" w14:textId="77777777" w:rsidR="005F5E51" w:rsidRDefault="005F5E51"/>
        </w:tc>
        <w:tc>
          <w:tcPr>
            <w:tcW w:w="1768" w:type="dxa"/>
          </w:tcPr>
          <w:p w14:paraId="44C2EE8B" w14:textId="77777777" w:rsidR="005F5E51" w:rsidRDefault="005F5E51"/>
        </w:tc>
        <w:tc>
          <w:tcPr>
            <w:tcW w:w="1666" w:type="dxa"/>
          </w:tcPr>
          <w:p w14:paraId="44C2EE8C" w14:textId="77777777" w:rsidR="005F5E51" w:rsidRDefault="005F5E51"/>
        </w:tc>
        <w:tc>
          <w:tcPr>
            <w:tcW w:w="1666" w:type="dxa"/>
          </w:tcPr>
          <w:p w14:paraId="44C2EE8D" w14:textId="77777777" w:rsidR="005F5E51" w:rsidRDefault="005F5E51"/>
        </w:tc>
        <w:tc>
          <w:tcPr>
            <w:tcW w:w="1666" w:type="dxa"/>
          </w:tcPr>
          <w:p w14:paraId="44C2EE8E" w14:textId="77777777" w:rsidR="005F5E51" w:rsidRDefault="005F5E51"/>
        </w:tc>
      </w:tr>
      <w:tr w:rsidR="005F5E51" w14:paraId="44C2EE95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gridSpan w:val="4"/>
          </w:tcPr>
          <w:p w14:paraId="44C2EE90" w14:textId="77777777" w:rsidR="005F5E51" w:rsidRDefault="005F5E51"/>
        </w:tc>
        <w:tc>
          <w:tcPr>
            <w:tcW w:w="1768" w:type="dxa"/>
          </w:tcPr>
          <w:p w14:paraId="44C2EE91" w14:textId="77777777" w:rsidR="005F5E51" w:rsidRDefault="005F5E51"/>
        </w:tc>
        <w:tc>
          <w:tcPr>
            <w:tcW w:w="1666" w:type="dxa"/>
          </w:tcPr>
          <w:p w14:paraId="44C2EE92" w14:textId="77777777" w:rsidR="005F5E51" w:rsidRDefault="005F5E51"/>
        </w:tc>
        <w:tc>
          <w:tcPr>
            <w:tcW w:w="1666" w:type="dxa"/>
          </w:tcPr>
          <w:p w14:paraId="44C2EE93" w14:textId="77777777" w:rsidR="005F5E51" w:rsidRDefault="005F5E51"/>
        </w:tc>
        <w:tc>
          <w:tcPr>
            <w:tcW w:w="1666" w:type="dxa"/>
          </w:tcPr>
          <w:p w14:paraId="44C2EE94" w14:textId="77777777" w:rsidR="005F5E51" w:rsidRDefault="005F5E51"/>
        </w:tc>
      </w:tr>
    </w:tbl>
    <w:p w14:paraId="44C2EE96" w14:textId="77777777" w:rsidR="005F5E51" w:rsidRDefault="005F5E51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7885"/>
      </w:tblGrid>
      <w:tr w:rsidR="005F5E51" w14:paraId="44C2EE9B" w14:textId="77777777">
        <w:tblPrEx>
          <w:tblCellMar>
            <w:top w:w="0" w:type="dxa"/>
            <w:bottom w:w="0" w:type="dxa"/>
          </w:tblCellMar>
        </w:tblPrEx>
        <w:tc>
          <w:tcPr>
            <w:tcW w:w="7888" w:type="dxa"/>
            <w:hMerge w:val="restart"/>
            <w:shd w:val="clear" w:color="auto" w:fill="FFFFFF"/>
          </w:tcPr>
          <w:p w14:paraId="44C2EE97" w14:textId="77777777" w:rsidR="005F5E51" w:rsidRDefault="00000000">
            <w:r>
              <w:rPr>
                <w:rFonts w:ascii="굴림" w:eastAsia="굴림" w:hAnsi="굴림" w:cs="굴림"/>
                <w:color w:val="010205"/>
                <w:sz w:val="24"/>
              </w:rPr>
              <w:t>**. 상관관계가 0.01 수준에서 유의합니다(양측).</w:t>
            </w:r>
          </w:p>
        </w:tc>
        <w:tc>
          <w:tcPr>
            <w:tcW w:w="0" w:type="auto"/>
            <w:hMerge/>
          </w:tcPr>
          <w:p w14:paraId="44C2EE98" w14:textId="77777777" w:rsidR="005F5E51" w:rsidRDefault="005F5E51"/>
        </w:tc>
        <w:tc>
          <w:tcPr>
            <w:tcW w:w="0" w:type="auto"/>
            <w:hMerge/>
          </w:tcPr>
          <w:p w14:paraId="44C2EE99" w14:textId="77777777" w:rsidR="005F5E51" w:rsidRDefault="005F5E51"/>
        </w:tc>
        <w:tc>
          <w:tcPr>
            <w:tcW w:w="0" w:type="auto"/>
            <w:hMerge/>
          </w:tcPr>
          <w:p w14:paraId="44C2EE9A" w14:textId="77777777" w:rsidR="005F5E51" w:rsidRDefault="005F5E51"/>
        </w:tc>
      </w:tr>
      <w:tr w:rsidR="005F5E51" w14:paraId="44C2EEA0" w14:textId="77777777">
        <w:tblPrEx>
          <w:tblCellMar>
            <w:top w:w="0" w:type="dxa"/>
            <w:bottom w:w="0" w:type="dxa"/>
          </w:tblCellMar>
        </w:tblPrEx>
        <w:tc>
          <w:tcPr>
            <w:tcW w:w="7888" w:type="dxa"/>
            <w:hMerge w:val="restart"/>
            <w:shd w:val="clear" w:color="auto" w:fill="FFFFFF"/>
          </w:tcPr>
          <w:p w14:paraId="44C2EE9C" w14:textId="77777777" w:rsidR="005F5E51" w:rsidRDefault="00000000">
            <w:r>
              <w:rPr>
                <w:rFonts w:ascii="굴림" w:eastAsia="굴림" w:hAnsi="굴림" w:cs="굴림"/>
                <w:color w:val="010205"/>
                <w:sz w:val="24"/>
              </w:rPr>
              <w:t>*. 상관관계가 0.05 수준에서 유의합니다(양측).</w:t>
            </w:r>
          </w:p>
        </w:tc>
        <w:tc>
          <w:tcPr>
            <w:tcW w:w="0" w:type="auto"/>
            <w:hMerge/>
          </w:tcPr>
          <w:p w14:paraId="44C2EE9D" w14:textId="77777777" w:rsidR="005F5E51" w:rsidRDefault="005F5E51"/>
        </w:tc>
        <w:tc>
          <w:tcPr>
            <w:tcW w:w="0" w:type="auto"/>
            <w:hMerge/>
          </w:tcPr>
          <w:p w14:paraId="44C2EE9E" w14:textId="77777777" w:rsidR="005F5E51" w:rsidRDefault="005F5E51"/>
        </w:tc>
        <w:tc>
          <w:tcPr>
            <w:tcW w:w="0" w:type="auto"/>
            <w:hMerge/>
          </w:tcPr>
          <w:p w14:paraId="44C2EE9F" w14:textId="77777777" w:rsidR="005F5E51" w:rsidRDefault="005F5E51"/>
        </w:tc>
      </w:tr>
    </w:tbl>
    <w:p w14:paraId="44C2EEA1" w14:textId="77777777" w:rsidR="007C2218" w:rsidRDefault="007C2218"/>
    <w:sectPr w:rsidR="007C2218">
      <w:pgSz w:w="11903" w:h="16833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E51"/>
    <w:rsid w:val="005B7697"/>
    <w:rsid w:val="005F5E51"/>
    <w:rsid w:val="007C2218"/>
    <w:rsid w:val="00E8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E888"/>
  <w15:docId w15:val="{3CDE0E6B-CE55-4EE7-B94A-B4FA2CC6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1152</Words>
  <Characters>6571</Characters>
  <Application>Microsoft Office Word</Application>
  <DocSecurity>0</DocSecurity>
  <Lines>54</Lines>
  <Paragraphs>15</Paragraphs>
  <ScaleCrop>false</ScaleCrop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재환 김</cp:lastModifiedBy>
  <cp:revision>2</cp:revision>
  <dcterms:created xsi:type="dcterms:W3CDTF">2024-08-14T05:13:00Z</dcterms:created>
  <dcterms:modified xsi:type="dcterms:W3CDTF">2024-08-14T05:19:00Z</dcterms:modified>
</cp:coreProperties>
</file>