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DFA69" w14:textId="3E1E4A67" w:rsidR="009E058A" w:rsidRDefault="00220FEB">
      <w:r>
        <w:rPr>
          <w:rFonts w:hint="eastAsia"/>
        </w:rPr>
        <w:t>조절회귀분석</w:t>
      </w:r>
    </w:p>
    <w:p w14:paraId="355CE831" w14:textId="3AEE1B57" w:rsidR="009E058A" w:rsidRDefault="003B1F3E">
      <w:r>
        <w:rPr>
          <w:rFonts w:ascii="GulimChe" w:eastAsia="GulimChe" w:hAnsi="GulimChe" w:cs="GulimChe"/>
          <w:color w:val="000000"/>
          <w:sz w:val="24"/>
        </w:rPr>
        <w:cr/>
      </w:r>
    </w:p>
    <w:tbl>
      <w:tblPr>
        <w:tblW w:w="9360" w:type="dxa"/>
        <w:tblInd w:w="10" w:type="dxa"/>
        <w:tblBorders>
          <w:top w:val="single" w:sz="4" w:space="0" w:color="auto"/>
          <w:bottom w:val="single" w:sz="4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803"/>
        <w:gridCol w:w="803"/>
        <w:gridCol w:w="804"/>
        <w:gridCol w:w="1343"/>
        <w:gridCol w:w="850"/>
        <w:gridCol w:w="851"/>
        <w:gridCol w:w="850"/>
        <w:gridCol w:w="851"/>
        <w:gridCol w:w="929"/>
      </w:tblGrid>
      <w:tr w:rsidR="00FF640C" w14:paraId="780B046C" w14:textId="77777777" w:rsidTr="00603468">
        <w:trPr>
          <w:trHeight w:val="344"/>
        </w:trPr>
        <w:tc>
          <w:tcPr>
            <w:tcW w:w="709" w:type="dxa"/>
            <w:vMerge w:val="restart"/>
            <w:shd w:val="clear" w:color="auto" w:fill="FFFFFF"/>
            <w:vAlign w:val="center"/>
          </w:tcPr>
          <w:p w14:paraId="38D24395" w14:textId="616A19E7" w:rsidR="003B1F3E" w:rsidRPr="003B1F3E" w:rsidRDefault="003B1F3E" w:rsidP="00603468">
            <w:pPr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  <w:r w:rsidRPr="003B1F3E">
              <w:rPr>
                <w:rFonts w:ascii="Gulim" w:eastAsia="Gulim" w:hAnsi="Gulim" w:cs="Gulim" w:hint="eastAsia"/>
                <w:color w:val="264A60"/>
                <w:sz w:val="20"/>
                <w:szCs w:val="20"/>
              </w:rPr>
              <w:t>변수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14:paraId="2608FFA7" w14:textId="5294FD9D" w:rsidR="003B1F3E" w:rsidRPr="003B1F3E" w:rsidRDefault="003B1F3E" w:rsidP="00603468">
            <w:pPr>
              <w:spacing w:before="15" w:after="5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모형</w:t>
            </w:r>
          </w:p>
        </w:tc>
        <w:tc>
          <w:tcPr>
            <w:tcW w:w="803" w:type="dxa"/>
            <w:vMerge w:val="restart"/>
            <w:shd w:val="clear" w:color="auto" w:fill="FFFFFF"/>
            <w:vAlign w:val="center"/>
          </w:tcPr>
          <w:p w14:paraId="424471F9" w14:textId="77777777" w:rsidR="003B1F3E" w:rsidRPr="003B1F3E" w:rsidRDefault="003B1F3E" w:rsidP="00603468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R</w:t>
            </w:r>
          </w:p>
        </w:tc>
        <w:tc>
          <w:tcPr>
            <w:tcW w:w="803" w:type="dxa"/>
            <w:vMerge w:val="restart"/>
            <w:shd w:val="clear" w:color="auto" w:fill="FFFFFF"/>
            <w:vAlign w:val="center"/>
          </w:tcPr>
          <w:p w14:paraId="56D54229" w14:textId="77777777" w:rsidR="003B1F3E" w:rsidRPr="003B1F3E" w:rsidRDefault="003B1F3E" w:rsidP="00603468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R 제곱</w:t>
            </w:r>
          </w:p>
        </w:tc>
        <w:tc>
          <w:tcPr>
            <w:tcW w:w="804" w:type="dxa"/>
            <w:vMerge w:val="restart"/>
            <w:shd w:val="clear" w:color="auto" w:fill="FFFFFF"/>
            <w:vAlign w:val="center"/>
          </w:tcPr>
          <w:p w14:paraId="4E57FD87" w14:textId="77777777" w:rsidR="003B1F3E" w:rsidRPr="003B1F3E" w:rsidRDefault="003B1F3E" w:rsidP="00603468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수정된 R 제곱</w:t>
            </w:r>
          </w:p>
        </w:tc>
        <w:tc>
          <w:tcPr>
            <w:tcW w:w="1343" w:type="dxa"/>
            <w:vMerge w:val="restart"/>
            <w:shd w:val="clear" w:color="auto" w:fill="FFFFFF"/>
            <w:vAlign w:val="center"/>
          </w:tcPr>
          <w:p w14:paraId="5B16D6FF" w14:textId="77777777" w:rsidR="00603468" w:rsidRDefault="003B1F3E" w:rsidP="00603468">
            <w:pPr>
              <w:spacing w:before="10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 xml:space="preserve">추정값의 </w:t>
            </w:r>
          </w:p>
          <w:p w14:paraId="20A60DB2" w14:textId="628673D6" w:rsidR="003B1F3E" w:rsidRPr="003B1F3E" w:rsidRDefault="003B1F3E" w:rsidP="00603468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표준오차</w:t>
            </w:r>
          </w:p>
        </w:tc>
        <w:tc>
          <w:tcPr>
            <w:tcW w:w="3402" w:type="dxa"/>
            <w:gridSpan w:val="4"/>
            <w:shd w:val="clear" w:color="auto" w:fill="FFFFFF"/>
            <w:vAlign w:val="center"/>
          </w:tcPr>
          <w:p w14:paraId="3BB0FC10" w14:textId="29E84B06" w:rsidR="003B1F3E" w:rsidRPr="003B1F3E" w:rsidRDefault="003B1F3E" w:rsidP="00603468">
            <w:pPr>
              <w:spacing w:before="10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통계량 변화량</w:t>
            </w:r>
          </w:p>
        </w:tc>
        <w:tc>
          <w:tcPr>
            <w:tcW w:w="929" w:type="dxa"/>
            <w:vMerge w:val="restart"/>
            <w:shd w:val="clear" w:color="auto" w:fill="FFFFFF"/>
            <w:vAlign w:val="center"/>
          </w:tcPr>
          <w:p w14:paraId="18FECB4E" w14:textId="7621B399" w:rsidR="003B1F3E" w:rsidRPr="003B1F3E" w:rsidRDefault="003B1F3E" w:rsidP="00603468">
            <w:pPr>
              <w:spacing w:before="10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유의확률 F 변화량</w:t>
            </w:r>
          </w:p>
        </w:tc>
      </w:tr>
      <w:tr w:rsidR="00FF640C" w14:paraId="262F69C0" w14:textId="77777777" w:rsidTr="00603468">
        <w:trPr>
          <w:trHeight w:val="164"/>
        </w:trPr>
        <w:tc>
          <w:tcPr>
            <w:tcW w:w="709" w:type="dxa"/>
            <w:vMerge/>
            <w:vAlign w:val="center"/>
          </w:tcPr>
          <w:p w14:paraId="1EF7F374" w14:textId="4148E901" w:rsidR="003B1F3E" w:rsidRPr="003B1F3E" w:rsidRDefault="003B1F3E" w:rsidP="006034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4D00510" w14:textId="0A955C05" w:rsidR="003B1F3E" w:rsidRPr="003B1F3E" w:rsidRDefault="003B1F3E" w:rsidP="006034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3" w:type="dxa"/>
            <w:vMerge/>
            <w:vAlign w:val="center"/>
          </w:tcPr>
          <w:p w14:paraId="1B5F1C7E" w14:textId="77777777" w:rsidR="003B1F3E" w:rsidRPr="003B1F3E" w:rsidRDefault="003B1F3E" w:rsidP="006034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3" w:type="dxa"/>
            <w:vMerge/>
            <w:vAlign w:val="center"/>
          </w:tcPr>
          <w:p w14:paraId="2AD4D3E8" w14:textId="77777777" w:rsidR="003B1F3E" w:rsidRPr="003B1F3E" w:rsidRDefault="003B1F3E" w:rsidP="006034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4" w:type="dxa"/>
            <w:vMerge/>
            <w:vAlign w:val="center"/>
          </w:tcPr>
          <w:p w14:paraId="41D245B8" w14:textId="77777777" w:rsidR="003B1F3E" w:rsidRPr="003B1F3E" w:rsidRDefault="003B1F3E" w:rsidP="006034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3" w:type="dxa"/>
            <w:vMerge/>
            <w:vAlign w:val="center"/>
          </w:tcPr>
          <w:p w14:paraId="3AC986E6" w14:textId="77777777" w:rsidR="003B1F3E" w:rsidRPr="003B1F3E" w:rsidRDefault="003B1F3E" w:rsidP="006034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60490456" w14:textId="77777777" w:rsidR="003B1F3E" w:rsidRPr="003B1F3E" w:rsidRDefault="003B1F3E" w:rsidP="00603468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R 제곱 변화량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1C56CBBA" w14:textId="77777777" w:rsidR="00603468" w:rsidRDefault="003B1F3E" w:rsidP="00603468">
            <w:pPr>
              <w:spacing w:before="10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 xml:space="preserve">F </w:t>
            </w:r>
          </w:p>
          <w:p w14:paraId="6C384ED3" w14:textId="1642D0F4" w:rsidR="003B1F3E" w:rsidRPr="003B1F3E" w:rsidRDefault="003B1F3E" w:rsidP="00603468">
            <w:pPr>
              <w:spacing w:before="10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변화량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C124B27" w14:textId="59A6C28C" w:rsidR="003B1F3E" w:rsidRPr="003B1F3E" w:rsidRDefault="003B1F3E" w:rsidP="00603468">
            <w:pPr>
              <w:spacing w:before="10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자유도1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7AB664F9" w14:textId="6D8266BF" w:rsidR="003B1F3E" w:rsidRPr="003B1F3E" w:rsidRDefault="003B1F3E" w:rsidP="00603468">
            <w:pPr>
              <w:spacing w:before="10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자유도2</w:t>
            </w:r>
          </w:p>
        </w:tc>
        <w:tc>
          <w:tcPr>
            <w:tcW w:w="929" w:type="dxa"/>
            <w:vMerge/>
            <w:shd w:val="clear" w:color="auto" w:fill="FFFFFF"/>
            <w:vAlign w:val="center"/>
          </w:tcPr>
          <w:p w14:paraId="25ECBF10" w14:textId="53CE968E" w:rsidR="003B1F3E" w:rsidRPr="003B1F3E" w:rsidRDefault="003B1F3E" w:rsidP="00603468">
            <w:pPr>
              <w:spacing w:before="10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</w:p>
        </w:tc>
      </w:tr>
      <w:tr w:rsidR="00FF640C" w14:paraId="75F4708E" w14:textId="77777777" w:rsidTr="00603468">
        <w:trPr>
          <w:trHeight w:val="466"/>
        </w:trPr>
        <w:tc>
          <w:tcPr>
            <w:tcW w:w="709" w:type="dxa"/>
            <w:vMerge w:val="restart"/>
            <w:shd w:val="clear" w:color="auto" w:fill="E0E0E0"/>
            <w:vAlign w:val="center"/>
          </w:tcPr>
          <w:p w14:paraId="634E87A6" w14:textId="28B4A03E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  <w:r w:rsidRPr="003B1F3E">
              <w:rPr>
                <w:rFonts w:ascii="Gulim" w:eastAsia="Gulim" w:hAnsi="Gulim" w:cs="Gulim" w:hint="eastAsia"/>
                <w:color w:val="264A60"/>
                <w:sz w:val="20"/>
                <w:szCs w:val="20"/>
              </w:rPr>
              <w:t>외관</w:t>
            </w:r>
          </w:p>
        </w:tc>
        <w:tc>
          <w:tcPr>
            <w:tcW w:w="567" w:type="dxa"/>
            <w:shd w:val="clear" w:color="auto" w:fill="E0E0E0"/>
            <w:vAlign w:val="center"/>
          </w:tcPr>
          <w:p w14:paraId="550CCE08" w14:textId="4E2101CA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1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6748D961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.381</w:t>
            </w:r>
            <w:r w:rsidRPr="003B1F3E">
              <w:rPr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70C83B39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.145</w:t>
            </w:r>
          </w:p>
        </w:tc>
        <w:tc>
          <w:tcPr>
            <w:tcW w:w="804" w:type="dxa"/>
            <w:shd w:val="clear" w:color="auto" w:fill="F9F9FB"/>
            <w:vAlign w:val="center"/>
          </w:tcPr>
          <w:p w14:paraId="4C94E381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.143</w:t>
            </w:r>
          </w:p>
        </w:tc>
        <w:tc>
          <w:tcPr>
            <w:tcW w:w="1343" w:type="dxa"/>
            <w:shd w:val="clear" w:color="auto" w:fill="F9F9FB"/>
            <w:vAlign w:val="center"/>
          </w:tcPr>
          <w:p w14:paraId="06E8B7FD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.66529688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28E71C82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.145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453D7886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54.893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18372BAF" w14:textId="02164566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2F84D63B" w14:textId="2B710E0E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323</w:t>
            </w:r>
          </w:p>
        </w:tc>
        <w:tc>
          <w:tcPr>
            <w:tcW w:w="929" w:type="dxa"/>
            <w:shd w:val="clear" w:color="auto" w:fill="F9F9FB"/>
            <w:vAlign w:val="center"/>
          </w:tcPr>
          <w:p w14:paraId="5C7E744A" w14:textId="2B350B2D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&lt;.001</w:t>
            </w:r>
          </w:p>
        </w:tc>
      </w:tr>
      <w:tr w:rsidR="00FF640C" w14:paraId="303238A7" w14:textId="77777777" w:rsidTr="00603468">
        <w:trPr>
          <w:trHeight w:val="466"/>
        </w:trPr>
        <w:tc>
          <w:tcPr>
            <w:tcW w:w="709" w:type="dxa"/>
            <w:vMerge/>
            <w:shd w:val="clear" w:color="auto" w:fill="E0E0E0"/>
            <w:vAlign w:val="center"/>
          </w:tcPr>
          <w:p w14:paraId="742CCBE7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0E0E0"/>
            <w:vAlign w:val="center"/>
          </w:tcPr>
          <w:p w14:paraId="20BC48B0" w14:textId="268FC2B1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2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723D51D0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.411</w:t>
            </w:r>
            <w:r w:rsidRPr="003B1F3E">
              <w:rPr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35789C83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.169</w:t>
            </w:r>
          </w:p>
        </w:tc>
        <w:tc>
          <w:tcPr>
            <w:tcW w:w="804" w:type="dxa"/>
            <w:shd w:val="clear" w:color="auto" w:fill="F9F9FB"/>
            <w:vAlign w:val="center"/>
          </w:tcPr>
          <w:p w14:paraId="6F19227B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.164</w:t>
            </w:r>
          </w:p>
        </w:tc>
        <w:tc>
          <w:tcPr>
            <w:tcW w:w="1343" w:type="dxa"/>
            <w:shd w:val="clear" w:color="auto" w:fill="F9F9FB"/>
            <w:vAlign w:val="center"/>
          </w:tcPr>
          <w:p w14:paraId="324CC12B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.65705302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459B6B75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.024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7676435D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9.156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5AAEDB0B" w14:textId="2CFA90E5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08E2ADD0" w14:textId="239568FA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322</w:t>
            </w:r>
          </w:p>
        </w:tc>
        <w:tc>
          <w:tcPr>
            <w:tcW w:w="929" w:type="dxa"/>
            <w:shd w:val="clear" w:color="auto" w:fill="F9F9FB"/>
            <w:vAlign w:val="center"/>
          </w:tcPr>
          <w:p w14:paraId="6C09092D" w14:textId="35E8F2BF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.003</w:t>
            </w:r>
          </w:p>
        </w:tc>
      </w:tr>
      <w:tr w:rsidR="00FF640C" w14:paraId="46D7E834" w14:textId="77777777" w:rsidTr="00603468">
        <w:trPr>
          <w:trHeight w:val="466"/>
        </w:trPr>
        <w:tc>
          <w:tcPr>
            <w:tcW w:w="709" w:type="dxa"/>
            <w:vMerge/>
            <w:shd w:val="clear" w:color="auto" w:fill="E0E0E0"/>
            <w:vAlign w:val="center"/>
          </w:tcPr>
          <w:p w14:paraId="2594F471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0E0E0"/>
            <w:vAlign w:val="center"/>
          </w:tcPr>
          <w:p w14:paraId="5E726180" w14:textId="6922532A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3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65134C28" w14:textId="64DD72AF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.427</w:t>
            </w:r>
            <w:r w:rsidRPr="003B1F3E">
              <w:rPr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305D8083" w14:textId="1E858A2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.182</w:t>
            </w:r>
          </w:p>
        </w:tc>
        <w:tc>
          <w:tcPr>
            <w:tcW w:w="804" w:type="dxa"/>
            <w:shd w:val="clear" w:color="auto" w:fill="F9F9FB"/>
            <w:vAlign w:val="center"/>
          </w:tcPr>
          <w:p w14:paraId="0E17DD3C" w14:textId="0411C733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.174</w:t>
            </w:r>
          </w:p>
        </w:tc>
        <w:tc>
          <w:tcPr>
            <w:tcW w:w="1343" w:type="dxa"/>
            <w:shd w:val="clear" w:color="auto" w:fill="F9F9FB"/>
            <w:vAlign w:val="center"/>
          </w:tcPr>
          <w:p w14:paraId="448F10C0" w14:textId="39139884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.65284374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3F827A4E" w14:textId="3FCEC124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.013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0B9AD30A" w14:textId="79D45CF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5.166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4D9ECBCC" w14:textId="62FF563B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5FFD2E8B" w14:textId="789C01DA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321</w:t>
            </w:r>
          </w:p>
        </w:tc>
        <w:tc>
          <w:tcPr>
            <w:tcW w:w="929" w:type="dxa"/>
            <w:shd w:val="clear" w:color="auto" w:fill="F9F9FB"/>
            <w:vAlign w:val="center"/>
          </w:tcPr>
          <w:p w14:paraId="0EEF77BF" w14:textId="14000208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.024</w:t>
            </w:r>
          </w:p>
        </w:tc>
      </w:tr>
      <w:tr w:rsidR="00FF640C" w14:paraId="219C5EC9" w14:textId="77777777" w:rsidTr="00603468">
        <w:trPr>
          <w:trHeight w:val="466"/>
        </w:trPr>
        <w:tc>
          <w:tcPr>
            <w:tcW w:w="709" w:type="dxa"/>
            <w:vMerge w:val="restart"/>
            <w:shd w:val="clear" w:color="auto" w:fill="E0E0E0"/>
            <w:vAlign w:val="center"/>
          </w:tcPr>
          <w:p w14:paraId="025A7093" w14:textId="48348430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  <w:r w:rsidRPr="003B1F3E">
              <w:rPr>
                <w:rFonts w:ascii="Gulim" w:eastAsia="Gulim" w:hAnsi="Gulim" w:cs="Gulim" w:hint="eastAsia"/>
                <w:color w:val="264A60"/>
                <w:sz w:val="20"/>
                <w:szCs w:val="20"/>
              </w:rPr>
              <w:t>유용성</w:t>
            </w:r>
          </w:p>
        </w:tc>
        <w:tc>
          <w:tcPr>
            <w:tcW w:w="567" w:type="dxa"/>
            <w:shd w:val="clear" w:color="auto" w:fill="E0E0E0"/>
            <w:vAlign w:val="center"/>
          </w:tcPr>
          <w:p w14:paraId="629D5BD1" w14:textId="53CA62CD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1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49D84568" w14:textId="163D2A24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.439</w:t>
            </w:r>
            <w:r w:rsidRPr="003B1F3E">
              <w:rPr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08EB8784" w14:textId="43866E7C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.193</w:t>
            </w:r>
          </w:p>
        </w:tc>
        <w:tc>
          <w:tcPr>
            <w:tcW w:w="804" w:type="dxa"/>
            <w:shd w:val="clear" w:color="auto" w:fill="F9F9FB"/>
            <w:vAlign w:val="center"/>
          </w:tcPr>
          <w:p w14:paraId="4EBA9989" w14:textId="174968DC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.190</w:t>
            </w:r>
          </w:p>
        </w:tc>
        <w:tc>
          <w:tcPr>
            <w:tcW w:w="1343" w:type="dxa"/>
            <w:shd w:val="clear" w:color="auto" w:fill="F9F9FB"/>
            <w:vAlign w:val="center"/>
          </w:tcPr>
          <w:p w14:paraId="67A0FAA7" w14:textId="76488348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.64659641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25BCC95D" w14:textId="56E1464F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.193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5685AF74" w14:textId="1B5326EF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77.068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61A8D798" w14:textId="7F70C0B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2563D5FC" w14:textId="239E1E13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323</w:t>
            </w:r>
          </w:p>
        </w:tc>
        <w:tc>
          <w:tcPr>
            <w:tcW w:w="929" w:type="dxa"/>
            <w:shd w:val="clear" w:color="auto" w:fill="F9F9FB"/>
            <w:vAlign w:val="center"/>
          </w:tcPr>
          <w:p w14:paraId="0214F061" w14:textId="03F48078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&lt;.001</w:t>
            </w:r>
          </w:p>
        </w:tc>
      </w:tr>
      <w:tr w:rsidR="00FF640C" w14:paraId="500263E6" w14:textId="77777777" w:rsidTr="00603468">
        <w:trPr>
          <w:trHeight w:val="466"/>
        </w:trPr>
        <w:tc>
          <w:tcPr>
            <w:tcW w:w="709" w:type="dxa"/>
            <w:vMerge/>
            <w:shd w:val="clear" w:color="auto" w:fill="E0E0E0"/>
            <w:vAlign w:val="center"/>
          </w:tcPr>
          <w:p w14:paraId="365FE363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0E0E0"/>
            <w:vAlign w:val="center"/>
          </w:tcPr>
          <w:p w14:paraId="17A318F2" w14:textId="60095752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2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6700B66E" w14:textId="6167BCFA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.449</w:t>
            </w:r>
            <w:r w:rsidRPr="003B1F3E">
              <w:rPr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216394D8" w14:textId="63C9BB01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.201</w:t>
            </w:r>
          </w:p>
        </w:tc>
        <w:tc>
          <w:tcPr>
            <w:tcW w:w="804" w:type="dxa"/>
            <w:shd w:val="clear" w:color="auto" w:fill="F9F9FB"/>
            <w:vAlign w:val="center"/>
          </w:tcPr>
          <w:p w14:paraId="0451F81E" w14:textId="4D17FCB0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.196</w:t>
            </w:r>
          </w:p>
        </w:tc>
        <w:tc>
          <w:tcPr>
            <w:tcW w:w="1343" w:type="dxa"/>
            <w:shd w:val="clear" w:color="auto" w:fill="F9F9FB"/>
            <w:vAlign w:val="center"/>
          </w:tcPr>
          <w:p w14:paraId="57A83B9D" w14:textId="2C45D849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.64409617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6C03D006" w14:textId="0E873506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.009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695055C9" w14:textId="7409EC1C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3.512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49F7F788" w14:textId="55F12C99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48DFEB61" w14:textId="2048BB7B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322</w:t>
            </w:r>
          </w:p>
        </w:tc>
        <w:tc>
          <w:tcPr>
            <w:tcW w:w="929" w:type="dxa"/>
            <w:shd w:val="clear" w:color="auto" w:fill="F9F9FB"/>
            <w:vAlign w:val="center"/>
          </w:tcPr>
          <w:p w14:paraId="5155D34F" w14:textId="214D259E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.062</w:t>
            </w:r>
          </w:p>
        </w:tc>
      </w:tr>
      <w:tr w:rsidR="00FF640C" w14:paraId="7271860F" w14:textId="77777777" w:rsidTr="00603468">
        <w:trPr>
          <w:trHeight w:val="466"/>
        </w:trPr>
        <w:tc>
          <w:tcPr>
            <w:tcW w:w="709" w:type="dxa"/>
            <w:vMerge/>
            <w:shd w:val="clear" w:color="auto" w:fill="E0E0E0"/>
            <w:vAlign w:val="center"/>
          </w:tcPr>
          <w:p w14:paraId="14E6C6BE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0E0E0"/>
            <w:vAlign w:val="center"/>
          </w:tcPr>
          <w:p w14:paraId="74632FC7" w14:textId="3BB3F292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3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1C2CE473" w14:textId="016DA362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.452</w:t>
            </w:r>
            <w:r w:rsidRPr="003B1F3E">
              <w:rPr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0144CCB3" w14:textId="66219FFF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.205</w:t>
            </w:r>
          </w:p>
        </w:tc>
        <w:tc>
          <w:tcPr>
            <w:tcW w:w="804" w:type="dxa"/>
            <w:shd w:val="clear" w:color="auto" w:fill="F9F9FB"/>
            <w:vAlign w:val="center"/>
          </w:tcPr>
          <w:p w14:paraId="476D95FD" w14:textId="3303D8B9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.197</w:t>
            </w:r>
          </w:p>
        </w:tc>
        <w:tc>
          <w:tcPr>
            <w:tcW w:w="1343" w:type="dxa"/>
            <w:shd w:val="clear" w:color="auto" w:fill="F9F9FB"/>
            <w:vAlign w:val="center"/>
          </w:tcPr>
          <w:p w14:paraId="521FF622" w14:textId="359E0368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.64379555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2F3258E2" w14:textId="09F56A3A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.003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3988AA79" w14:textId="26F8E473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1.301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4B00ABAA" w14:textId="27A8E043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73C66C13" w14:textId="14B03738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321</w:t>
            </w:r>
          </w:p>
        </w:tc>
        <w:tc>
          <w:tcPr>
            <w:tcW w:w="929" w:type="dxa"/>
            <w:shd w:val="clear" w:color="auto" w:fill="F9F9FB"/>
            <w:vAlign w:val="center"/>
          </w:tcPr>
          <w:p w14:paraId="1E2D1482" w14:textId="474320C2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.255</w:t>
            </w:r>
          </w:p>
        </w:tc>
      </w:tr>
      <w:tr w:rsidR="00FF640C" w14:paraId="585C0E84" w14:textId="77777777" w:rsidTr="00603468">
        <w:trPr>
          <w:trHeight w:val="466"/>
        </w:trPr>
        <w:tc>
          <w:tcPr>
            <w:tcW w:w="709" w:type="dxa"/>
            <w:vMerge w:val="restart"/>
            <w:shd w:val="clear" w:color="auto" w:fill="E0E0E0"/>
            <w:vAlign w:val="center"/>
          </w:tcPr>
          <w:p w14:paraId="31AF4EA7" w14:textId="3680351B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  <w:r w:rsidRPr="003B1F3E">
              <w:rPr>
                <w:rFonts w:ascii="Gulim" w:eastAsia="Gulim" w:hAnsi="Gulim" w:cs="Gulim" w:hint="eastAsia"/>
                <w:color w:val="264A60"/>
                <w:sz w:val="20"/>
                <w:szCs w:val="20"/>
              </w:rPr>
              <w:t>편의성</w:t>
            </w:r>
          </w:p>
        </w:tc>
        <w:tc>
          <w:tcPr>
            <w:tcW w:w="567" w:type="dxa"/>
            <w:shd w:val="clear" w:color="auto" w:fill="E0E0E0"/>
            <w:vAlign w:val="center"/>
          </w:tcPr>
          <w:p w14:paraId="2D691FCE" w14:textId="53D31600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1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34F5F216" w14:textId="63FFE074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.304</w:t>
            </w:r>
            <w:r w:rsidRPr="003B1F3E">
              <w:rPr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5A54FE12" w14:textId="6A52B5E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.093</w:t>
            </w:r>
          </w:p>
        </w:tc>
        <w:tc>
          <w:tcPr>
            <w:tcW w:w="804" w:type="dxa"/>
            <w:shd w:val="clear" w:color="auto" w:fill="F9F9FB"/>
            <w:vAlign w:val="center"/>
          </w:tcPr>
          <w:p w14:paraId="09A3EEB4" w14:textId="0219511D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.090</w:t>
            </w:r>
          </w:p>
        </w:tc>
        <w:tc>
          <w:tcPr>
            <w:tcW w:w="1343" w:type="dxa"/>
            <w:shd w:val="clear" w:color="auto" w:fill="F9F9FB"/>
            <w:vAlign w:val="center"/>
          </w:tcPr>
          <w:p w14:paraId="71093406" w14:textId="2049721F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.68552138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091DB2B5" w14:textId="3CABC5AA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.093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535D8C37" w14:textId="24CAD04B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32.925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46D8F83D" w14:textId="0E910D6D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0CB82956" w14:textId="6DBCBC8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323</w:t>
            </w:r>
          </w:p>
        </w:tc>
        <w:tc>
          <w:tcPr>
            <w:tcW w:w="929" w:type="dxa"/>
            <w:shd w:val="clear" w:color="auto" w:fill="F9F9FB"/>
            <w:vAlign w:val="center"/>
          </w:tcPr>
          <w:p w14:paraId="10166E4F" w14:textId="7C996E24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&lt;.001</w:t>
            </w:r>
          </w:p>
        </w:tc>
      </w:tr>
      <w:tr w:rsidR="00FF640C" w14:paraId="15D9604F" w14:textId="77777777" w:rsidTr="00603468">
        <w:trPr>
          <w:trHeight w:val="466"/>
        </w:trPr>
        <w:tc>
          <w:tcPr>
            <w:tcW w:w="709" w:type="dxa"/>
            <w:vMerge/>
            <w:shd w:val="clear" w:color="auto" w:fill="E0E0E0"/>
            <w:vAlign w:val="center"/>
          </w:tcPr>
          <w:p w14:paraId="452B67CF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0E0E0"/>
            <w:vAlign w:val="center"/>
          </w:tcPr>
          <w:p w14:paraId="2D3A4445" w14:textId="13A5964E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2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2F59DD44" w14:textId="5283E5A2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.315</w:t>
            </w:r>
            <w:r w:rsidRPr="003B1F3E">
              <w:rPr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258A3725" w14:textId="290D53A4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.099</w:t>
            </w:r>
          </w:p>
        </w:tc>
        <w:tc>
          <w:tcPr>
            <w:tcW w:w="804" w:type="dxa"/>
            <w:shd w:val="clear" w:color="auto" w:fill="F9F9FB"/>
            <w:vAlign w:val="center"/>
          </w:tcPr>
          <w:p w14:paraId="42725E2F" w14:textId="7F4E819B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.093</w:t>
            </w:r>
          </w:p>
        </w:tc>
        <w:tc>
          <w:tcPr>
            <w:tcW w:w="1343" w:type="dxa"/>
            <w:shd w:val="clear" w:color="auto" w:fill="F9F9FB"/>
            <w:vAlign w:val="center"/>
          </w:tcPr>
          <w:p w14:paraId="3893FF73" w14:textId="01CF1F02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.68411491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20BBB878" w14:textId="01E54168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.007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5CA09754" w14:textId="530AF6AB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2.329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17DA5326" w14:textId="252358E2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2DB4A648" w14:textId="5815AF0A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322</w:t>
            </w:r>
          </w:p>
        </w:tc>
        <w:tc>
          <w:tcPr>
            <w:tcW w:w="929" w:type="dxa"/>
            <w:shd w:val="clear" w:color="auto" w:fill="F9F9FB"/>
            <w:vAlign w:val="center"/>
          </w:tcPr>
          <w:p w14:paraId="065BEAF5" w14:textId="52E903C6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.128</w:t>
            </w:r>
          </w:p>
        </w:tc>
      </w:tr>
      <w:tr w:rsidR="00FF640C" w14:paraId="5E224E32" w14:textId="77777777" w:rsidTr="00603468">
        <w:trPr>
          <w:trHeight w:val="466"/>
        </w:trPr>
        <w:tc>
          <w:tcPr>
            <w:tcW w:w="709" w:type="dxa"/>
            <w:vMerge/>
            <w:shd w:val="clear" w:color="auto" w:fill="E0E0E0"/>
            <w:vAlign w:val="center"/>
          </w:tcPr>
          <w:p w14:paraId="4FD9E9D9" w14:textId="7777777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0E0E0"/>
            <w:vAlign w:val="center"/>
          </w:tcPr>
          <w:p w14:paraId="4100FE17" w14:textId="66A5DE53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264A60"/>
                <w:sz w:val="20"/>
                <w:szCs w:val="20"/>
              </w:rPr>
              <w:t>3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5E2097AA" w14:textId="044EF10B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.315</w:t>
            </w:r>
            <w:r w:rsidRPr="003B1F3E">
              <w:rPr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803" w:type="dxa"/>
            <w:shd w:val="clear" w:color="auto" w:fill="F9F9FB"/>
            <w:vAlign w:val="center"/>
          </w:tcPr>
          <w:p w14:paraId="23673066" w14:textId="6381F322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.099</w:t>
            </w:r>
          </w:p>
        </w:tc>
        <w:tc>
          <w:tcPr>
            <w:tcW w:w="804" w:type="dxa"/>
            <w:shd w:val="clear" w:color="auto" w:fill="F9F9FB"/>
            <w:vAlign w:val="center"/>
          </w:tcPr>
          <w:p w14:paraId="48B87226" w14:textId="0B594BC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.091</w:t>
            </w:r>
          </w:p>
        </w:tc>
        <w:tc>
          <w:tcPr>
            <w:tcW w:w="1343" w:type="dxa"/>
            <w:shd w:val="clear" w:color="auto" w:fill="F9F9FB"/>
            <w:vAlign w:val="center"/>
          </w:tcPr>
          <w:p w14:paraId="67000560" w14:textId="7BBCBE66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.68509992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06DB3175" w14:textId="12E1363C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.000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22051977" w14:textId="64EA53EB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.075</w:t>
            </w:r>
          </w:p>
        </w:tc>
        <w:tc>
          <w:tcPr>
            <w:tcW w:w="850" w:type="dxa"/>
            <w:shd w:val="clear" w:color="auto" w:fill="F9F9FB"/>
            <w:vAlign w:val="center"/>
          </w:tcPr>
          <w:p w14:paraId="60CD998E" w14:textId="5042A768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F9F9FB"/>
            <w:vAlign w:val="center"/>
          </w:tcPr>
          <w:p w14:paraId="27A3A4F1" w14:textId="281D30E0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321</w:t>
            </w:r>
          </w:p>
        </w:tc>
        <w:tc>
          <w:tcPr>
            <w:tcW w:w="929" w:type="dxa"/>
            <w:shd w:val="clear" w:color="auto" w:fill="F9F9FB"/>
            <w:vAlign w:val="center"/>
          </w:tcPr>
          <w:p w14:paraId="21D03509" w14:textId="02E8D107" w:rsidR="003B1F3E" w:rsidRPr="003B1F3E" w:rsidRDefault="003B1F3E" w:rsidP="00603468">
            <w:pPr>
              <w:spacing w:before="15" w:after="10"/>
              <w:ind w:left="30" w:right="40"/>
              <w:jc w:val="center"/>
              <w:rPr>
                <w:rFonts w:ascii="Gulim" w:eastAsia="Gulim" w:hAnsi="Gulim" w:cs="Gulim"/>
                <w:color w:val="010205"/>
                <w:sz w:val="20"/>
                <w:szCs w:val="20"/>
              </w:rPr>
            </w:pPr>
            <w:r w:rsidRPr="003B1F3E">
              <w:rPr>
                <w:rFonts w:ascii="Gulim" w:eastAsia="Gulim" w:hAnsi="Gulim" w:cs="Gulim"/>
                <w:color w:val="010205"/>
                <w:sz w:val="20"/>
                <w:szCs w:val="20"/>
              </w:rPr>
              <w:t>.785</w:t>
            </w:r>
          </w:p>
        </w:tc>
      </w:tr>
    </w:tbl>
    <w:p w14:paraId="2231E8E5" w14:textId="77777777" w:rsidR="009E058A" w:rsidRDefault="009E058A"/>
    <w:p w14:paraId="2DAB234F" w14:textId="77777777" w:rsidR="007205DF" w:rsidRDefault="007205DF"/>
    <w:p w14:paraId="6D6C3671" w14:textId="6CD1AB8A" w:rsidR="007205DF" w:rsidRPr="00244B7E" w:rsidRDefault="00244B7E">
      <w:pPr>
        <w:rPr>
          <w:color w:val="196B24" w:themeColor="accent3"/>
        </w:rPr>
      </w:pPr>
      <w:r w:rsidRPr="00244B7E">
        <w:rPr>
          <w:color w:val="196B24" w:themeColor="accent3"/>
        </w:rPr>
        <w:t>“””</w:t>
      </w:r>
    </w:p>
    <w:p w14:paraId="479AC778" w14:textId="727ADC23" w:rsidR="00244B7E" w:rsidRPr="00244B7E" w:rsidRDefault="00244B7E">
      <w:pPr>
        <w:rPr>
          <w:color w:val="196B24" w:themeColor="accent3"/>
        </w:rPr>
      </w:pPr>
      <w:r w:rsidRPr="00244B7E">
        <w:rPr>
          <w:rFonts w:hint="eastAsia"/>
          <w:color w:val="196B24" w:themeColor="accent3"/>
        </w:rPr>
        <w:t xml:space="preserve">논문에 표기할 경우에는 출력결과의 다른 표들을 일반 </w:t>
      </w:r>
      <w:proofErr w:type="spellStart"/>
      <w:r w:rsidRPr="00244B7E">
        <w:rPr>
          <w:rFonts w:hint="eastAsia"/>
          <w:color w:val="196B24" w:themeColor="accent3"/>
        </w:rPr>
        <w:t>회귀분석에서와</w:t>
      </w:r>
      <w:proofErr w:type="spellEnd"/>
      <w:r w:rsidRPr="00244B7E">
        <w:rPr>
          <w:rFonts w:hint="eastAsia"/>
          <w:color w:val="196B24" w:themeColor="accent3"/>
        </w:rPr>
        <w:t xml:space="preserve"> 같이 정리한 후, 위와 같이 표를 정리한다. 여기에 각 변수들에 대한 해석을 추가하면 된다.</w:t>
      </w:r>
    </w:p>
    <w:p w14:paraId="5F40BE0D" w14:textId="73FD0319" w:rsidR="00244B7E" w:rsidRPr="00244B7E" w:rsidRDefault="00244B7E">
      <w:pPr>
        <w:rPr>
          <w:rFonts w:hint="eastAsia"/>
          <w:color w:val="196B24" w:themeColor="accent3"/>
        </w:rPr>
      </w:pPr>
      <w:r w:rsidRPr="00244B7E">
        <w:rPr>
          <w:color w:val="196B24" w:themeColor="accent3"/>
        </w:rPr>
        <w:t>“””</w:t>
      </w:r>
    </w:p>
    <w:sectPr w:rsidR="00244B7E" w:rsidRPr="00244B7E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8A"/>
    <w:rsid w:val="001D4DD8"/>
    <w:rsid w:val="00220FEB"/>
    <w:rsid w:val="00244B7E"/>
    <w:rsid w:val="003B1F3E"/>
    <w:rsid w:val="005F3934"/>
    <w:rsid w:val="00603468"/>
    <w:rsid w:val="007205DF"/>
    <w:rsid w:val="008B48D4"/>
    <w:rsid w:val="00933AA8"/>
    <w:rsid w:val="009E058A"/>
    <w:rsid w:val="00CF45E3"/>
    <w:rsid w:val="00F506C7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E31D"/>
  <w15:docId w15:val="{A22FFAEC-9A8B-464A-AACC-559A2AB2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576</Characters>
  <Application>Microsoft Office Word</Application>
  <DocSecurity>4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 SPSS Statistics</dc:creator>
  <cp:keywords/>
  <dc:description/>
  <cp:lastModifiedBy>재환 김</cp:lastModifiedBy>
  <cp:revision>6</cp:revision>
  <dcterms:created xsi:type="dcterms:W3CDTF">2024-08-16T23:22:00Z</dcterms:created>
  <dcterms:modified xsi:type="dcterms:W3CDTF">2024-08-16T23:43:00Z</dcterms:modified>
</cp:coreProperties>
</file>