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3E63" w14:textId="77777777" w:rsidR="00D56085" w:rsidRPr="00513784" w:rsidRDefault="00000000">
      <w:pPr>
        <w:pStyle w:val="a8"/>
        <w:rPr>
          <w:sz w:val="44"/>
          <w:szCs w:val="44"/>
          <w:lang w:eastAsia="ko-KR"/>
        </w:rPr>
      </w:pPr>
      <w:r w:rsidRPr="00513784">
        <w:rPr>
          <w:sz w:val="44"/>
          <w:szCs w:val="44"/>
          <w:lang w:eastAsia="ko-KR"/>
        </w:rPr>
        <w:t>RSI (Relative Strength Index)</w:t>
      </w:r>
      <w:r w:rsidRPr="00513784">
        <w:rPr>
          <w:sz w:val="44"/>
          <w:szCs w:val="44"/>
          <w:lang w:eastAsia="ko-KR"/>
        </w:rPr>
        <w:t>와</w:t>
      </w:r>
      <w:r w:rsidRPr="00513784">
        <w:rPr>
          <w:sz w:val="44"/>
          <w:szCs w:val="44"/>
          <w:lang w:eastAsia="ko-KR"/>
        </w:rPr>
        <w:t xml:space="preserve"> MACD (Moving Average Convergence Divergence) </w:t>
      </w:r>
      <w:r w:rsidRPr="00513784">
        <w:rPr>
          <w:sz w:val="44"/>
          <w:szCs w:val="44"/>
          <w:lang w:eastAsia="ko-KR"/>
        </w:rPr>
        <w:t>분석</w:t>
      </w:r>
    </w:p>
    <w:p w14:paraId="1F5A2C11" w14:textId="77777777" w:rsidR="00D56085" w:rsidRDefault="00000000">
      <w:pPr>
        <w:pStyle w:val="1"/>
        <w:rPr>
          <w:lang w:eastAsia="ko-KR"/>
        </w:rPr>
      </w:pPr>
      <w:r>
        <w:rPr>
          <w:lang w:eastAsia="ko-KR"/>
        </w:rPr>
        <w:t>1. RSI (Relative Strength Index)</w:t>
      </w:r>
    </w:p>
    <w:p w14:paraId="61594252" w14:textId="77777777" w:rsidR="00D56085" w:rsidRDefault="00000000">
      <w:pPr>
        <w:pStyle w:val="21"/>
        <w:rPr>
          <w:lang w:eastAsia="ko-KR"/>
        </w:rPr>
      </w:pP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14:paraId="38521BD5" w14:textId="77777777" w:rsidR="00D56085" w:rsidRDefault="00000000">
      <w:pPr>
        <w:rPr>
          <w:lang w:eastAsia="ko-KR"/>
        </w:rPr>
      </w:pPr>
      <w:r>
        <w:rPr>
          <w:lang w:eastAsia="ko-KR"/>
        </w:rPr>
        <w:t>RSI</w:t>
      </w:r>
      <w:r>
        <w:rPr>
          <w:lang w:eastAsia="ko-KR"/>
        </w:rPr>
        <w:t>는</w:t>
      </w:r>
      <w:r>
        <w:rPr>
          <w:lang w:eastAsia="ko-KR"/>
        </w:rPr>
        <w:t xml:space="preserve"> 1978</w:t>
      </w:r>
      <w:r>
        <w:rPr>
          <w:lang w:eastAsia="ko-KR"/>
        </w:rPr>
        <w:t>년</w:t>
      </w:r>
      <w:r>
        <w:rPr>
          <w:lang w:eastAsia="ko-KR"/>
        </w:rPr>
        <w:t xml:space="preserve"> J. Welles Wilder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개발된</w:t>
      </w:r>
      <w:r>
        <w:rPr>
          <w:lang w:eastAsia="ko-KR"/>
        </w:rPr>
        <w:t xml:space="preserve"> </w:t>
      </w:r>
      <w:r>
        <w:rPr>
          <w:lang w:eastAsia="ko-KR"/>
        </w:rPr>
        <w:t>기술적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지표로</w:t>
      </w:r>
      <w:r>
        <w:rPr>
          <w:lang w:eastAsia="ko-KR"/>
        </w:rPr>
        <w:t xml:space="preserve">,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자산이</w:t>
      </w:r>
      <w:r>
        <w:rPr>
          <w:lang w:eastAsia="ko-KR"/>
        </w:rPr>
        <w:t xml:space="preserve"> </w:t>
      </w:r>
      <w:r>
        <w:rPr>
          <w:lang w:eastAsia="ko-KR"/>
        </w:rPr>
        <w:t>과매수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과매도</w:t>
      </w:r>
      <w:r>
        <w:rPr>
          <w:lang w:eastAsia="ko-KR"/>
        </w:rPr>
        <w:t xml:space="preserve"> </w:t>
      </w:r>
      <w:r>
        <w:rPr>
          <w:lang w:eastAsia="ko-KR"/>
        </w:rPr>
        <w:t>상태에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과매수</w:t>
      </w:r>
      <w:r>
        <w:rPr>
          <w:lang w:eastAsia="ko-KR"/>
        </w:rPr>
        <w:t>(Overbought)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주가가</w:t>
      </w:r>
      <w:r>
        <w:rPr>
          <w:lang w:eastAsia="ko-KR"/>
        </w:rPr>
        <w:t xml:space="preserve"> </w:t>
      </w:r>
      <w:r>
        <w:rPr>
          <w:lang w:eastAsia="ko-KR"/>
        </w:rPr>
        <w:t>단기간에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상승하여</w:t>
      </w:r>
      <w:r>
        <w:rPr>
          <w:lang w:eastAsia="ko-KR"/>
        </w:rPr>
        <w:t xml:space="preserve"> </w:t>
      </w:r>
      <w:r>
        <w:rPr>
          <w:lang w:eastAsia="ko-KR"/>
        </w:rPr>
        <w:t>곧</w:t>
      </w:r>
      <w:r>
        <w:rPr>
          <w:lang w:eastAsia="ko-KR"/>
        </w:rPr>
        <w:t xml:space="preserve"> </w:t>
      </w:r>
      <w:r>
        <w:rPr>
          <w:lang w:eastAsia="ko-KR"/>
        </w:rPr>
        <w:t>하락할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의미하고</w:t>
      </w:r>
      <w:r>
        <w:rPr>
          <w:lang w:eastAsia="ko-KR"/>
        </w:rPr>
        <w:t xml:space="preserve">, </w:t>
      </w:r>
      <w:r>
        <w:rPr>
          <w:lang w:eastAsia="ko-KR"/>
        </w:rPr>
        <w:t>과매도</w:t>
      </w:r>
      <w:r>
        <w:rPr>
          <w:lang w:eastAsia="ko-KR"/>
        </w:rPr>
        <w:t>(Oversold)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주가가</w:t>
      </w:r>
      <w:r>
        <w:rPr>
          <w:lang w:eastAsia="ko-KR"/>
        </w:rPr>
        <w:t xml:space="preserve"> </w:t>
      </w:r>
      <w:r>
        <w:rPr>
          <w:lang w:eastAsia="ko-KR"/>
        </w:rPr>
        <w:t>단기간에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하락하여</w:t>
      </w:r>
      <w:r>
        <w:rPr>
          <w:lang w:eastAsia="ko-KR"/>
        </w:rPr>
        <w:t xml:space="preserve"> </w:t>
      </w:r>
      <w:r>
        <w:rPr>
          <w:lang w:eastAsia="ko-KR"/>
        </w:rPr>
        <w:t>곧</w:t>
      </w:r>
      <w:r>
        <w:rPr>
          <w:lang w:eastAsia="ko-KR"/>
        </w:rPr>
        <w:t xml:space="preserve"> </w:t>
      </w:r>
      <w:r>
        <w:rPr>
          <w:lang w:eastAsia="ko-KR"/>
        </w:rPr>
        <w:t>반등할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41027E44" w14:textId="77777777" w:rsidR="00D56085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17B2BFE9" w14:textId="77777777" w:rsidR="00D56085" w:rsidRDefault="00000000">
      <w:pPr>
        <w:rPr>
          <w:lang w:eastAsia="ko-KR"/>
        </w:rPr>
      </w:pPr>
      <w:r>
        <w:rPr>
          <w:lang w:eastAsia="ko-KR"/>
        </w:rPr>
        <w:t>RSI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14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계산되며</w:t>
      </w:r>
      <w:r>
        <w:rPr>
          <w:lang w:eastAsia="ko-KR"/>
        </w:rPr>
        <w:t xml:space="preserve">,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수식을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>RSI = 100 - (100 / (1 + RS))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>,</w:t>
      </w:r>
      <w:r>
        <w:rPr>
          <w:lang w:eastAsia="ko-KR"/>
        </w:rPr>
        <w:br/>
      </w:r>
      <w:r>
        <w:rPr>
          <w:lang w:eastAsia="ko-KR"/>
        </w:rPr>
        <w:br/>
        <w:t xml:space="preserve">RS =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상승폭</w:t>
      </w:r>
      <w:r>
        <w:rPr>
          <w:lang w:eastAsia="ko-KR"/>
        </w:rPr>
        <w:t xml:space="preserve"> /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하락폭</w:t>
      </w:r>
      <w:r>
        <w:rPr>
          <w:lang w:eastAsia="ko-KR"/>
        </w:rPr>
        <w:br/>
      </w:r>
      <w:r>
        <w:rPr>
          <w:lang w:eastAsia="ko-KR"/>
        </w:rPr>
        <w:br/>
        <w:t xml:space="preserve">Average Gain: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상승폭</w:t>
      </w:r>
      <w:r>
        <w:rPr>
          <w:lang w:eastAsia="ko-KR"/>
        </w:rPr>
        <w:t>.</w:t>
      </w:r>
      <w:r>
        <w:rPr>
          <w:lang w:eastAsia="ko-KR"/>
        </w:rPr>
        <w:br/>
        <w:t xml:space="preserve">Average Loss: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하락폭</w:t>
      </w:r>
      <w:r>
        <w:rPr>
          <w:lang w:eastAsia="ko-KR"/>
        </w:rPr>
        <w:t>.</w:t>
      </w:r>
    </w:p>
    <w:p w14:paraId="3F7912E1" w14:textId="77777777" w:rsidR="00D56085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22D61549" w14:textId="77777777" w:rsidR="00D56085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, Nvidia(NVDA)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주가가</w:t>
      </w:r>
      <w:r>
        <w:rPr>
          <w:lang w:eastAsia="ko-KR"/>
        </w:rPr>
        <w:t xml:space="preserve"> </w:t>
      </w:r>
      <w:r>
        <w:rPr>
          <w:lang w:eastAsia="ko-KR"/>
        </w:rPr>
        <w:t>지난</w:t>
      </w:r>
      <w:r>
        <w:rPr>
          <w:lang w:eastAsia="ko-KR"/>
        </w:rPr>
        <w:t xml:space="preserve"> 14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상승한</w:t>
      </w:r>
      <w:r>
        <w:rPr>
          <w:lang w:eastAsia="ko-KR"/>
        </w:rPr>
        <w:t xml:space="preserve"> </w:t>
      </w:r>
      <w:r>
        <w:rPr>
          <w:lang w:eastAsia="ko-KR"/>
        </w:rPr>
        <w:t>날이</w:t>
      </w:r>
      <w:r>
        <w:rPr>
          <w:lang w:eastAsia="ko-KR"/>
        </w:rPr>
        <w:t xml:space="preserve"> 10</w:t>
      </w:r>
      <w:r>
        <w:rPr>
          <w:lang w:eastAsia="ko-KR"/>
        </w:rPr>
        <w:t>일</w:t>
      </w:r>
      <w:r>
        <w:rPr>
          <w:lang w:eastAsia="ko-KR"/>
        </w:rPr>
        <w:t xml:space="preserve">, </w:t>
      </w:r>
      <w:r>
        <w:rPr>
          <w:lang w:eastAsia="ko-KR"/>
        </w:rPr>
        <w:t>하락한</w:t>
      </w:r>
      <w:r>
        <w:rPr>
          <w:lang w:eastAsia="ko-KR"/>
        </w:rPr>
        <w:t xml:space="preserve"> </w:t>
      </w:r>
      <w:r>
        <w:rPr>
          <w:lang w:eastAsia="ko-KR"/>
        </w:rPr>
        <w:t>날이</w:t>
      </w:r>
      <w:r>
        <w:rPr>
          <w:lang w:eastAsia="ko-KR"/>
        </w:rPr>
        <w:t xml:space="preserve"> 4</w:t>
      </w:r>
      <w:r>
        <w:rPr>
          <w:lang w:eastAsia="ko-KR"/>
        </w:rPr>
        <w:t>일이라면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상승폭</w:t>
      </w:r>
      <w:r>
        <w:rPr>
          <w:lang w:eastAsia="ko-KR"/>
        </w:rPr>
        <w:t xml:space="preserve"> = 10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상승폭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/ 10</w:t>
      </w:r>
      <w:r>
        <w:rPr>
          <w:lang w:eastAsia="ko-KR"/>
        </w:rPr>
        <w:br/>
        <w:t xml:space="preserve">-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하락폭</w:t>
      </w:r>
      <w:r>
        <w:rPr>
          <w:lang w:eastAsia="ko-KR"/>
        </w:rPr>
        <w:t xml:space="preserve"> = 4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하락폭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/ 4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RS =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상승폭</w:t>
      </w:r>
      <w:r>
        <w:rPr>
          <w:lang w:eastAsia="ko-KR"/>
        </w:rPr>
        <w:t xml:space="preserve"> /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하락폭</w:t>
      </w:r>
      <w:r>
        <w:rPr>
          <w:lang w:eastAsia="ko-KR"/>
        </w:rPr>
        <w:br/>
        <w:t>- RSI = 100 - (100 / (1 + RS))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해석</w:t>
      </w:r>
      <w:r>
        <w:rPr>
          <w:lang w:eastAsia="ko-KR"/>
        </w:rPr>
        <w:t>:</w:t>
      </w:r>
      <w:r>
        <w:rPr>
          <w:lang w:eastAsia="ko-KR"/>
        </w:rPr>
        <w:br/>
        <w:t xml:space="preserve">- RSI &gt; 70: </w:t>
      </w:r>
      <w:r>
        <w:rPr>
          <w:lang w:eastAsia="ko-KR"/>
        </w:rPr>
        <w:t>과매수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주가가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상승하여</w:t>
      </w:r>
      <w:r>
        <w:rPr>
          <w:lang w:eastAsia="ko-KR"/>
        </w:rPr>
        <w:t xml:space="preserve"> </w:t>
      </w:r>
      <w:r>
        <w:rPr>
          <w:lang w:eastAsia="ko-KR"/>
        </w:rPr>
        <w:t>곧</w:t>
      </w:r>
      <w:r>
        <w:rPr>
          <w:lang w:eastAsia="ko-KR"/>
        </w:rPr>
        <w:t xml:space="preserve"> </w:t>
      </w:r>
      <w:r>
        <w:rPr>
          <w:lang w:eastAsia="ko-KR"/>
        </w:rPr>
        <w:t>하락할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RSI &lt; 30: </w:t>
      </w:r>
      <w:r>
        <w:rPr>
          <w:lang w:eastAsia="ko-KR"/>
        </w:rPr>
        <w:t>과매도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주가가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하락하여</w:t>
      </w:r>
      <w:r>
        <w:rPr>
          <w:lang w:eastAsia="ko-KR"/>
        </w:rPr>
        <w:t xml:space="preserve"> </w:t>
      </w:r>
      <w:r>
        <w:rPr>
          <w:lang w:eastAsia="ko-KR"/>
        </w:rPr>
        <w:t>반등할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, Tesla(TSLA)</w:t>
      </w:r>
      <w:r>
        <w:rPr>
          <w:lang w:eastAsia="ko-KR"/>
        </w:rPr>
        <w:t>의</w:t>
      </w:r>
      <w:r>
        <w:rPr>
          <w:lang w:eastAsia="ko-KR"/>
        </w:rPr>
        <w:t xml:space="preserve"> RSI</w:t>
      </w:r>
      <w:r>
        <w:rPr>
          <w:lang w:eastAsia="ko-KR"/>
        </w:rPr>
        <w:t>가</w:t>
      </w:r>
      <w:r>
        <w:rPr>
          <w:lang w:eastAsia="ko-KR"/>
        </w:rPr>
        <w:t xml:space="preserve"> 75</w:t>
      </w:r>
      <w:r>
        <w:rPr>
          <w:lang w:eastAsia="ko-KR"/>
        </w:rPr>
        <w:t>라면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주가가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급등했음을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곧</w:t>
      </w:r>
      <w:r>
        <w:rPr>
          <w:lang w:eastAsia="ko-KR"/>
        </w:rPr>
        <w:t xml:space="preserve"> </w:t>
      </w:r>
      <w:r>
        <w:rPr>
          <w:lang w:eastAsia="ko-KR"/>
        </w:rPr>
        <w:t>조정이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09FB594E" w14:textId="77777777" w:rsidR="00D56085" w:rsidRDefault="00000000">
      <w:pPr>
        <w:pStyle w:val="1"/>
      </w:pPr>
      <w:r>
        <w:t>2. MACD (Moving Average Convergence Divergence)</w:t>
      </w:r>
    </w:p>
    <w:p w14:paraId="0A9DB944" w14:textId="77777777" w:rsidR="00D56085" w:rsidRDefault="00000000">
      <w:pPr>
        <w:pStyle w:val="21"/>
        <w:rPr>
          <w:lang w:eastAsia="ko-KR"/>
        </w:rPr>
      </w:pP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14:paraId="5FD91475" w14:textId="77777777" w:rsidR="00D56085" w:rsidRDefault="00000000">
      <w:pPr>
        <w:rPr>
          <w:lang w:eastAsia="ko-KR"/>
        </w:rPr>
      </w:pPr>
      <w:r>
        <w:rPr>
          <w:lang w:eastAsia="ko-KR"/>
        </w:rPr>
        <w:t>MACD</w:t>
      </w:r>
      <w:r>
        <w:rPr>
          <w:lang w:eastAsia="ko-KR"/>
        </w:rPr>
        <w:t>는</w:t>
      </w:r>
      <w:r>
        <w:rPr>
          <w:lang w:eastAsia="ko-KR"/>
        </w:rPr>
        <w:t xml:space="preserve"> 1970</w:t>
      </w:r>
      <w:r>
        <w:rPr>
          <w:lang w:eastAsia="ko-KR"/>
        </w:rPr>
        <w:t>년대에</w:t>
      </w:r>
      <w:r>
        <w:rPr>
          <w:lang w:eastAsia="ko-KR"/>
        </w:rPr>
        <w:t xml:space="preserve"> Gerald Appel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개발된</w:t>
      </w:r>
      <w:r>
        <w:rPr>
          <w:lang w:eastAsia="ko-KR"/>
        </w:rPr>
        <w:t xml:space="preserve"> </w:t>
      </w:r>
      <w:r>
        <w:rPr>
          <w:lang w:eastAsia="ko-KR"/>
        </w:rPr>
        <w:t>모멘텀</w:t>
      </w:r>
      <w:r>
        <w:rPr>
          <w:lang w:eastAsia="ko-KR"/>
        </w:rPr>
        <w:t xml:space="preserve"> </w:t>
      </w:r>
      <w:r>
        <w:rPr>
          <w:lang w:eastAsia="ko-KR"/>
        </w:rPr>
        <w:t>지표로</w:t>
      </w:r>
      <w:r>
        <w:rPr>
          <w:lang w:eastAsia="ko-KR"/>
        </w:rPr>
        <w:t xml:space="preserve">, </w:t>
      </w:r>
      <w:r>
        <w:rPr>
          <w:lang w:eastAsia="ko-KR"/>
        </w:rPr>
        <w:t>주가의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장기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지표는</w:t>
      </w:r>
      <w:r>
        <w:rPr>
          <w:lang w:eastAsia="ko-KR"/>
        </w:rPr>
        <w:t xml:space="preserve"> </w:t>
      </w:r>
      <w:r>
        <w:rPr>
          <w:lang w:eastAsia="ko-KR"/>
        </w:rPr>
        <w:t>가격의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 xml:space="preserve"> </w:t>
      </w:r>
      <w:r>
        <w:rPr>
          <w:lang w:eastAsia="ko-KR"/>
        </w:rPr>
        <w:t>모멘텀과</w:t>
      </w:r>
      <w:r>
        <w:rPr>
          <w:lang w:eastAsia="ko-KR"/>
        </w:rPr>
        <w:t xml:space="preserve"> </w:t>
      </w:r>
      <w:r>
        <w:rPr>
          <w:lang w:eastAsia="ko-KR"/>
        </w:rPr>
        <w:t>하락</w:t>
      </w:r>
      <w:r>
        <w:rPr>
          <w:lang w:eastAsia="ko-KR"/>
        </w:rPr>
        <w:t xml:space="preserve"> </w:t>
      </w:r>
      <w:r>
        <w:rPr>
          <w:lang w:eastAsia="ko-KR"/>
        </w:rPr>
        <w:t>모멘텀을</w:t>
      </w:r>
      <w:r>
        <w:rPr>
          <w:lang w:eastAsia="ko-KR"/>
        </w:rPr>
        <w:t xml:space="preserve"> </w:t>
      </w:r>
      <w:r>
        <w:rPr>
          <w:lang w:eastAsia="ko-KR"/>
        </w:rPr>
        <w:t>파악하고</w:t>
      </w:r>
      <w:r>
        <w:rPr>
          <w:lang w:eastAsia="ko-KR"/>
        </w:rPr>
        <w:t xml:space="preserve">, </w:t>
      </w:r>
      <w:r>
        <w:rPr>
          <w:lang w:eastAsia="ko-KR"/>
        </w:rPr>
        <w:t>매매</w:t>
      </w:r>
      <w:r>
        <w:rPr>
          <w:lang w:eastAsia="ko-KR"/>
        </w:rPr>
        <w:t xml:space="preserve"> </w:t>
      </w:r>
      <w:r>
        <w:rPr>
          <w:lang w:eastAsia="ko-KR"/>
        </w:rPr>
        <w:t>타이밍을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25F2B388" w14:textId="77777777" w:rsidR="00D56085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6ADE38E0" w14:textId="77777777" w:rsidR="00D56085" w:rsidRDefault="00000000">
      <w:pPr>
        <w:rPr>
          <w:lang w:eastAsia="ko-KR"/>
        </w:rPr>
      </w:pPr>
      <w:r>
        <w:rPr>
          <w:lang w:eastAsia="ko-KR"/>
        </w:rPr>
        <w:t>MACD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수식으로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>MACD = 12</w:t>
      </w:r>
      <w:r>
        <w:rPr>
          <w:lang w:eastAsia="ko-KR"/>
        </w:rPr>
        <w:t>일</w:t>
      </w:r>
      <w:r>
        <w:rPr>
          <w:lang w:eastAsia="ko-KR"/>
        </w:rPr>
        <w:t xml:space="preserve"> EMA - 26</w:t>
      </w:r>
      <w:r>
        <w:rPr>
          <w:lang w:eastAsia="ko-KR"/>
        </w:rPr>
        <w:t>일</w:t>
      </w:r>
      <w:r>
        <w:rPr>
          <w:lang w:eastAsia="ko-KR"/>
        </w:rPr>
        <w:t xml:space="preserve"> EMA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 xml:space="preserve"> EMA (Exponential Moving Average)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평균으로</w:t>
      </w:r>
      <w:r>
        <w:rPr>
          <w:lang w:eastAsia="ko-KR"/>
        </w:rPr>
        <w:t xml:space="preserve">, 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부여하여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평균입니다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>, MACD</w:t>
      </w:r>
      <w:r>
        <w:rPr>
          <w:lang w:eastAsia="ko-KR"/>
        </w:rPr>
        <w:t>의</w:t>
      </w:r>
      <w:r>
        <w:rPr>
          <w:lang w:eastAsia="ko-KR"/>
        </w:rPr>
        <w:t xml:space="preserve"> 9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시그널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>(Signal Line)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>Signal Line = 9</w:t>
      </w:r>
      <w:r>
        <w:rPr>
          <w:lang w:eastAsia="ko-KR"/>
        </w:rPr>
        <w:t>일</w:t>
      </w:r>
      <w:r>
        <w:rPr>
          <w:lang w:eastAsia="ko-KR"/>
        </w:rPr>
        <w:t xml:space="preserve"> EMA of MACD</w:t>
      </w:r>
      <w:r>
        <w:rPr>
          <w:lang w:eastAsia="ko-KR"/>
        </w:rPr>
        <w:br/>
      </w:r>
      <w:r>
        <w:rPr>
          <w:lang w:eastAsia="ko-KR"/>
        </w:rPr>
        <w:br/>
        <w:t xml:space="preserve">MACD </w:t>
      </w:r>
      <w:r>
        <w:rPr>
          <w:lang w:eastAsia="ko-KR"/>
        </w:rPr>
        <w:t>히스토그램은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>MACD Histogram = MACD - Signal Line</w:t>
      </w:r>
    </w:p>
    <w:p w14:paraId="6A38ECB9" w14:textId="77777777" w:rsidR="00D56085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24DE5F15" w14:textId="77777777" w:rsidR="00D56085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, Microsoft(MSFT)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주가를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- MACD &gt; Signal Line: </w:t>
      </w:r>
      <w:r>
        <w:rPr>
          <w:lang w:eastAsia="ko-KR"/>
        </w:rPr>
        <w:t>주가가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매수</w:t>
      </w:r>
      <w:r>
        <w:rPr>
          <w:lang w:eastAsia="ko-KR"/>
        </w:rPr>
        <w:t xml:space="preserve"> </w:t>
      </w:r>
      <w:r>
        <w:rPr>
          <w:lang w:eastAsia="ko-KR"/>
        </w:rPr>
        <w:t>신호로</w:t>
      </w:r>
      <w:r>
        <w:rPr>
          <w:lang w:eastAsia="ko-KR"/>
        </w:rPr>
        <w:t xml:space="preserve"> </w:t>
      </w:r>
      <w:r>
        <w:rPr>
          <w:lang w:eastAsia="ko-KR"/>
        </w:rPr>
        <w:t>간주될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MACD &lt; Signal Line: </w:t>
      </w:r>
      <w:r>
        <w:rPr>
          <w:lang w:eastAsia="ko-KR"/>
        </w:rPr>
        <w:t>주가가</w:t>
      </w:r>
      <w:r>
        <w:rPr>
          <w:lang w:eastAsia="ko-KR"/>
        </w:rPr>
        <w:t xml:space="preserve"> </w:t>
      </w:r>
      <w:r>
        <w:rPr>
          <w:lang w:eastAsia="ko-KR"/>
        </w:rPr>
        <w:t>하락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매도</w:t>
      </w:r>
      <w:r>
        <w:rPr>
          <w:lang w:eastAsia="ko-KR"/>
        </w:rPr>
        <w:t xml:space="preserve"> </w:t>
      </w:r>
      <w:r>
        <w:rPr>
          <w:lang w:eastAsia="ko-KR"/>
        </w:rPr>
        <w:t>신호로</w:t>
      </w:r>
      <w:r>
        <w:rPr>
          <w:lang w:eastAsia="ko-KR"/>
        </w:rPr>
        <w:t xml:space="preserve"> </w:t>
      </w:r>
      <w:r>
        <w:rPr>
          <w:lang w:eastAsia="ko-KR"/>
        </w:rPr>
        <w:t>간주될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만약</w:t>
      </w:r>
      <w:r>
        <w:rPr>
          <w:lang w:eastAsia="ko-KR"/>
        </w:rPr>
        <w:t>, Meta(META)</w:t>
      </w:r>
      <w:r>
        <w:rPr>
          <w:lang w:eastAsia="ko-KR"/>
        </w:rPr>
        <w:t>의</w:t>
      </w:r>
      <w:r>
        <w:rPr>
          <w:lang w:eastAsia="ko-KR"/>
        </w:rPr>
        <w:t xml:space="preserve"> MACD</w:t>
      </w:r>
      <w:r>
        <w:rPr>
          <w:lang w:eastAsia="ko-KR"/>
        </w:rPr>
        <w:t>가</w:t>
      </w:r>
      <w:r>
        <w:rPr>
          <w:lang w:eastAsia="ko-KR"/>
        </w:rPr>
        <w:t xml:space="preserve"> 5.79</w:t>
      </w:r>
      <w:r>
        <w:rPr>
          <w:lang w:eastAsia="ko-KR"/>
        </w:rPr>
        <w:t>이고</w:t>
      </w:r>
      <w:r>
        <w:rPr>
          <w:lang w:eastAsia="ko-KR"/>
        </w:rPr>
        <w:t>, Signal Line</w:t>
      </w:r>
      <w:r>
        <w:rPr>
          <w:lang w:eastAsia="ko-KR"/>
        </w:rPr>
        <w:t>이</w:t>
      </w:r>
      <w:r>
        <w:rPr>
          <w:lang w:eastAsia="ko-KR"/>
        </w:rPr>
        <w:t xml:space="preserve"> 0.45</w:t>
      </w:r>
      <w:r>
        <w:rPr>
          <w:lang w:eastAsia="ko-KR"/>
        </w:rPr>
        <w:t>라면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 xml:space="preserve"> </w:t>
      </w:r>
      <w:r>
        <w:rPr>
          <w:lang w:eastAsia="ko-KR"/>
        </w:rPr>
        <w:t>모멘텀을</w:t>
      </w:r>
      <w:r>
        <w:rPr>
          <w:lang w:eastAsia="ko-KR"/>
        </w:rPr>
        <w:t xml:space="preserve"> </w:t>
      </w:r>
      <w:r>
        <w:rPr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상승이</w:t>
      </w:r>
      <w:r>
        <w:rPr>
          <w:lang w:eastAsia="ko-KR"/>
        </w:rPr>
        <w:t xml:space="preserve"> </w:t>
      </w:r>
      <w:r>
        <w:rPr>
          <w:lang w:eastAsia="ko-KR"/>
        </w:rPr>
        <w:t>예상될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>, Tesla(TSLA)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MACD</w:t>
      </w:r>
      <w:r>
        <w:rPr>
          <w:lang w:eastAsia="ko-KR"/>
        </w:rPr>
        <w:t>가</w:t>
      </w:r>
      <w:r>
        <w:rPr>
          <w:lang w:eastAsia="ko-KR"/>
        </w:rPr>
        <w:t xml:space="preserve"> -6.25</w:t>
      </w:r>
      <w:r>
        <w:rPr>
          <w:lang w:eastAsia="ko-KR"/>
        </w:rPr>
        <w:t>이고</w:t>
      </w:r>
      <w:r>
        <w:rPr>
          <w:lang w:eastAsia="ko-KR"/>
        </w:rPr>
        <w:t>, Signal Line</w:t>
      </w:r>
      <w:r>
        <w:rPr>
          <w:lang w:eastAsia="ko-KR"/>
        </w:rPr>
        <w:t>이</w:t>
      </w:r>
      <w:r>
        <w:rPr>
          <w:lang w:eastAsia="ko-KR"/>
        </w:rPr>
        <w:t xml:space="preserve"> -2.88</w:t>
      </w:r>
      <w:r>
        <w:rPr>
          <w:lang w:eastAsia="ko-KR"/>
        </w:rPr>
        <w:t>이라면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하락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 xml:space="preserve"> </w:t>
      </w:r>
      <w:r>
        <w:rPr>
          <w:lang w:eastAsia="ko-KR"/>
        </w:rPr>
        <w:t>매도</w:t>
      </w:r>
      <w:r>
        <w:rPr>
          <w:lang w:eastAsia="ko-KR"/>
        </w:rPr>
        <w:t xml:space="preserve"> </w:t>
      </w:r>
      <w:r>
        <w:rPr>
          <w:lang w:eastAsia="ko-KR"/>
        </w:rPr>
        <w:t>신호로</w:t>
      </w:r>
      <w:r>
        <w:rPr>
          <w:lang w:eastAsia="ko-KR"/>
        </w:rPr>
        <w:t xml:space="preserve"> </w:t>
      </w:r>
      <w:r>
        <w:rPr>
          <w:lang w:eastAsia="ko-KR"/>
        </w:rPr>
        <w:t>해석될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1F2755C" w14:textId="77777777" w:rsidR="00D56085" w:rsidRDefault="00000000">
      <w:pPr>
        <w:pStyle w:val="21"/>
        <w:rPr>
          <w:lang w:eastAsia="ko-KR"/>
        </w:rPr>
      </w:pPr>
      <w:r>
        <w:rPr>
          <w:lang w:eastAsia="ko-KR"/>
        </w:rPr>
        <w:t>종합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</w:p>
    <w:p w14:paraId="4D8CFDE6" w14:textId="77777777" w:rsidR="00D56085" w:rsidRDefault="00000000">
      <w:pPr>
        <w:rPr>
          <w:lang w:eastAsia="ko-KR"/>
        </w:rPr>
      </w:pPr>
      <w:r>
        <w:rPr>
          <w:lang w:eastAsia="ko-KR"/>
        </w:rPr>
        <w:t>RSI</w:t>
      </w:r>
      <w:r>
        <w:rPr>
          <w:lang w:eastAsia="ko-KR"/>
        </w:rPr>
        <w:t>와</w:t>
      </w:r>
      <w:r>
        <w:rPr>
          <w:lang w:eastAsia="ko-KR"/>
        </w:rPr>
        <w:t xml:space="preserve"> MACD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결합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>RSI</w:t>
      </w:r>
      <w:r>
        <w:rPr>
          <w:lang w:eastAsia="ko-KR"/>
        </w:rPr>
        <w:t>와</w:t>
      </w:r>
      <w:r>
        <w:rPr>
          <w:lang w:eastAsia="ko-KR"/>
        </w:rPr>
        <w:t xml:space="preserve"> MACD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,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과열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과매도</w:t>
      </w:r>
      <w:r>
        <w:rPr>
          <w:lang w:eastAsia="ko-KR"/>
        </w:rPr>
        <w:t xml:space="preserve"> </w:t>
      </w:r>
      <w:r>
        <w:rPr>
          <w:lang w:eastAsia="ko-KR"/>
        </w:rPr>
        <w:t>상태와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, RSI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과매수</w:t>
      </w:r>
      <w:r>
        <w:rPr>
          <w:lang w:eastAsia="ko-KR"/>
        </w:rPr>
        <w:t xml:space="preserve"> </w:t>
      </w:r>
      <w:r>
        <w:rPr>
          <w:lang w:eastAsia="ko-KR"/>
        </w:rPr>
        <w:t>상태에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MACD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하락</w:t>
      </w:r>
      <w:r>
        <w:rPr>
          <w:lang w:eastAsia="ko-KR"/>
        </w:rPr>
        <w:t xml:space="preserve"> </w:t>
      </w:r>
      <w:r>
        <w:rPr>
          <w:lang w:eastAsia="ko-KR"/>
        </w:rPr>
        <w:t>교차를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매도</w:t>
      </w:r>
      <w:r>
        <w:rPr>
          <w:lang w:eastAsia="ko-KR"/>
        </w:rPr>
        <w:t xml:space="preserve"> </w:t>
      </w:r>
      <w:r>
        <w:rPr>
          <w:lang w:eastAsia="ko-KR"/>
        </w:rPr>
        <w:t>신호로</w:t>
      </w:r>
      <w:r>
        <w:rPr>
          <w:lang w:eastAsia="ko-KR"/>
        </w:rPr>
        <w:t xml:space="preserve"> </w:t>
      </w:r>
      <w:r>
        <w:rPr>
          <w:lang w:eastAsia="ko-KR"/>
        </w:rPr>
        <w:t>해석될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반대로</w:t>
      </w:r>
      <w:r>
        <w:rPr>
          <w:lang w:eastAsia="ko-KR"/>
        </w:rPr>
        <w:t>, RSI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과매도</w:t>
      </w:r>
      <w:r>
        <w:rPr>
          <w:lang w:eastAsia="ko-KR"/>
        </w:rPr>
        <w:t xml:space="preserve"> </w:t>
      </w:r>
      <w:r>
        <w:rPr>
          <w:lang w:eastAsia="ko-KR"/>
        </w:rPr>
        <w:t>상태에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MACD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 xml:space="preserve"> </w:t>
      </w:r>
      <w:r>
        <w:rPr>
          <w:lang w:eastAsia="ko-KR"/>
        </w:rPr>
        <w:t>교차를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매수</w:t>
      </w:r>
      <w:r>
        <w:rPr>
          <w:lang w:eastAsia="ko-KR"/>
        </w:rPr>
        <w:t xml:space="preserve"> </w:t>
      </w:r>
      <w:r>
        <w:rPr>
          <w:lang w:eastAsia="ko-KR"/>
        </w:rPr>
        <w:t>신호로</w:t>
      </w:r>
      <w:r>
        <w:rPr>
          <w:lang w:eastAsia="ko-KR"/>
        </w:rPr>
        <w:t xml:space="preserve"> </w:t>
      </w:r>
      <w:r>
        <w:rPr>
          <w:lang w:eastAsia="ko-KR"/>
        </w:rPr>
        <w:t>해석될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D560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512679">
    <w:abstractNumId w:val="8"/>
  </w:num>
  <w:num w:numId="2" w16cid:durableId="841119887">
    <w:abstractNumId w:val="6"/>
  </w:num>
  <w:num w:numId="3" w16cid:durableId="1710376460">
    <w:abstractNumId w:val="5"/>
  </w:num>
  <w:num w:numId="4" w16cid:durableId="94787764">
    <w:abstractNumId w:val="4"/>
  </w:num>
  <w:num w:numId="5" w16cid:durableId="1251432315">
    <w:abstractNumId w:val="7"/>
  </w:num>
  <w:num w:numId="6" w16cid:durableId="971134387">
    <w:abstractNumId w:val="3"/>
  </w:num>
  <w:num w:numId="7" w16cid:durableId="1515000389">
    <w:abstractNumId w:val="2"/>
  </w:num>
  <w:num w:numId="8" w16cid:durableId="117770230">
    <w:abstractNumId w:val="1"/>
  </w:num>
  <w:num w:numId="9" w16cid:durableId="200586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597"/>
    <w:rsid w:val="00513784"/>
    <w:rsid w:val="00AA1D8D"/>
    <w:rsid w:val="00B47730"/>
    <w:rsid w:val="00CB0664"/>
    <w:rsid w:val="00D560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E5964"/>
  <w14:defaultImageDpi w14:val="300"/>
  <w15:docId w15:val="{BB601C4A-E0F8-4383-85A8-EFA8D457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2024-08-22T17:54:00Z</dcterms:modified>
  <cp:category/>
</cp:coreProperties>
</file>