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A35EC" w14:textId="77777777" w:rsidR="00676B6E" w:rsidRPr="00875B66" w:rsidRDefault="00000000">
      <w:pPr>
        <w:pStyle w:val="a8"/>
        <w:rPr>
          <w:b/>
          <w:bCs/>
        </w:rPr>
      </w:pPr>
      <w:r w:rsidRPr="00875B66">
        <w:rPr>
          <w:b/>
          <w:bCs/>
        </w:rPr>
        <w:t>Performance Comparison between FP-Growth and Apriori Algorithms</w:t>
      </w:r>
    </w:p>
    <w:p w14:paraId="51D3974B" w14:textId="77777777" w:rsidR="00676B6E" w:rsidRDefault="00000000">
      <w:pPr>
        <w:rPr>
          <w:lang w:eastAsia="ko-KR"/>
        </w:rPr>
      </w:pPr>
      <w:r>
        <w:rPr>
          <w:lang w:eastAsia="ko-KR"/>
        </w:rPr>
        <w:br/>
        <w:t>FP-Growth</w:t>
      </w:r>
      <w:r>
        <w:rPr>
          <w:lang w:eastAsia="ko-KR"/>
        </w:rPr>
        <w:t>와</w:t>
      </w:r>
      <w:r>
        <w:rPr>
          <w:lang w:eastAsia="ko-KR"/>
        </w:rPr>
        <w:t xml:space="preserve"> Apriori </w:t>
      </w:r>
      <w:r>
        <w:rPr>
          <w:lang w:eastAsia="ko-KR"/>
        </w:rPr>
        <w:t>알고리즘의</w:t>
      </w:r>
      <w:r>
        <w:rPr>
          <w:lang w:eastAsia="ko-KR"/>
        </w:rPr>
        <w:t xml:space="preserve"> </w:t>
      </w:r>
      <w:r>
        <w:rPr>
          <w:lang w:eastAsia="ko-KR"/>
        </w:rPr>
        <w:t>성능에는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찾고</w:t>
      </w:r>
      <w:r>
        <w:rPr>
          <w:lang w:eastAsia="ko-KR"/>
        </w:rPr>
        <w:t xml:space="preserve"> </w:t>
      </w:r>
      <w:r>
        <w:rPr>
          <w:lang w:eastAsia="ko-KR"/>
        </w:rPr>
        <w:t>연관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사용되지만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FP-Growth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Apriori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반복적으로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스캔하면서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찾습니다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단계에서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,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,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집합이</w:t>
      </w:r>
      <w:r>
        <w:rPr>
          <w:lang w:eastAsia="ko-KR"/>
        </w:rPr>
        <w:t xml:space="preserve"> </w:t>
      </w:r>
      <w:r>
        <w:rPr>
          <w:lang w:eastAsia="ko-KR"/>
        </w:rPr>
        <w:t>많을수록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스캔해야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저하될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  <w:t xml:space="preserve">     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FP-</w:t>
      </w:r>
      <w:r>
        <w:rPr>
          <w:lang w:eastAsia="ko-KR"/>
        </w:rPr>
        <w:t>트리로</w:t>
      </w:r>
      <w:r>
        <w:rPr>
          <w:lang w:eastAsia="ko-KR"/>
        </w:rPr>
        <w:t xml:space="preserve"> </w:t>
      </w:r>
      <w:r>
        <w:rPr>
          <w:lang w:eastAsia="ko-KR"/>
        </w:rPr>
        <w:t>압축한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탐색하여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도출합니다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번만</w:t>
      </w:r>
      <w:r>
        <w:rPr>
          <w:lang w:eastAsia="ko-KR"/>
        </w:rPr>
        <w:t xml:space="preserve"> </w:t>
      </w:r>
      <w:r>
        <w:rPr>
          <w:lang w:eastAsia="ko-KR"/>
        </w:rPr>
        <w:t>스캔하여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구축하고</w:t>
      </w:r>
      <w:r>
        <w:rPr>
          <w:lang w:eastAsia="ko-KR"/>
        </w:rPr>
        <w:t xml:space="preserve"> </w:t>
      </w:r>
      <w:r>
        <w:rPr>
          <w:lang w:eastAsia="ko-KR"/>
        </w:rPr>
        <w:t>탐색하는데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크더라도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저하되지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복잡도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커질수록</w:t>
      </w:r>
      <w:r>
        <w:rPr>
          <w:lang w:eastAsia="ko-KR"/>
        </w:rPr>
        <w:t xml:space="preserve">,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기하급수적으로</w:t>
      </w:r>
      <w:r>
        <w:rPr>
          <w:lang w:eastAsia="ko-KR"/>
        </w:rPr>
        <w:t xml:space="preserve"> </w:t>
      </w:r>
      <w:r>
        <w:rPr>
          <w:lang w:eastAsia="ko-KR"/>
        </w:rPr>
        <w:t>증가합니다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복잡도가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높아집니다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희소하지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데이터셋이나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데이터셋에서는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저하가</w:t>
      </w:r>
      <w:r>
        <w:rPr>
          <w:lang w:eastAsia="ko-KR"/>
        </w:rPr>
        <w:t xml:space="preserve"> </w:t>
      </w:r>
      <w:r>
        <w:rPr>
          <w:lang w:eastAsia="ko-KR"/>
        </w:rPr>
        <w:t>두드러집니다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  <w:t xml:space="preserve">     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압축하여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생성하지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복잡도가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낮으며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효과적입니다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3.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증가합니다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크거나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압축하여</w:t>
      </w:r>
      <w:r>
        <w:rPr>
          <w:lang w:eastAsia="ko-KR"/>
        </w:rPr>
        <w:t xml:space="preserve"> </w:t>
      </w:r>
      <w:r>
        <w:rPr>
          <w:lang w:eastAsia="ko-KR"/>
        </w:rPr>
        <w:t>저장하므로</w:t>
      </w:r>
      <w:r>
        <w:rPr>
          <w:lang w:eastAsia="ko-KR"/>
        </w:rPr>
        <w:t xml:space="preserve">,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적습니다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다만</w:t>
      </w:r>
      <w:r>
        <w:rPr>
          <w:lang w:eastAsia="ko-KR"/>
        </w:rPr>
        <w:t xml:space="preserve">,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희소한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FP-</w:t>
      </w:r>
      <w:r>
        <w:rPr>
          <w:lang w:eastAsia="ko-KR"/>
        </w:rPr>
        <w:t>트리가</w:t>
      </w:r>
      <w:r>
        <w:rPr>
          <w:lang w:eastAsia="ko-KR"/>
        </w:rPr>
        <w:t xml:space="preserve"> </w:t>
      </w:r>
      <w:r>
        <w:rPr>
          <w:lang w:eastAsia="ko-KR"/>
        </w:rPr>
        <w:t>커질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4. </w:t>
      </w:r>
      <w:r>
        <w:rPr>
          <w:lang w:eastAsia="ko-KR"/>
        </w:rPr>
        <w:t>데이터셋의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작고</w:t>
      </w:r>
      <w:r>
        <w:rPr>
          <w:lang w:eastAsia="ko-KR"/>
        </w:rPr>
        <w:t xml:space="preserve">,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Apriori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작동할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커지거나</w:t>
      </w:r>
      <w:r>
        <w:rPr>
          <w:lang w:eastAsia="ko-KR"/>
        </w:rPr>
        <w:t xml:space="preserve">,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많아질수록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r>
        <w:rPr>
          <w:lang w:eastAsia="ko-KR"/>
        </w:rPr>
        <w:t>떨어집니다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크거나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많을수록</w:t>
      </w:r>
      <w:r>
        <w:rPr>
          <w:lang w:eastAsia="ko-KR"/>
        </w:rPr>
        <w:t xml:space="preserve"> FP-Growth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두드러집니다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덕분에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요약</w:t>
      </w:r>
      <w:r>
        <w:rPr>
          <w:lang w:eastAsia="ko-KR"/>
        </w:rPr>
        <w:br/>
        <w:t>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Apriori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우수합니다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크거나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FP-Growth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뛰어납니다</w:t>
      </w:r>
      <w:r>
        <w:rPr>
          <w:lang w:eastAsia="ko-KR"/>
        </w:rPr>
        <w:t>.</w:t>
      </w:r>
      <w:r>
        <w:rPr>
          <w:lang w:eastAsia="ko-KR"/>
        </w:rPr>
        <w:br/>
        <w:t>- Apriori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데이터셋에서는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효율적일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데이터셋에서는</w:t>
      </w:r>
      <w:r>
        <w:rPr>
          <w:lang w:eastAsia="ko-KR"/>
        </w:rPr>
        <w:t xml:space="preserve"> FP-Growth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  <w:r>
        <w:rPr>
          <w:lang w:eastAsia="ko-KR"/>
        </w:rPr>
        <w:br/>
        <w:t>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사용량과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효율적이며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마이닝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선호됩니다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br/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FP-Growth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성능과</w:t>
      </w:r>
      <w:r>
        <w:rPr>
          <w:lang w:eastAsia="ko-KR"/>
        </w:rPr>
        <w:t xml:space="preserve"> </w:t>
      </w: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면에서</w:t>
      </w:r>
      <w:r>
        <w:rPr>
          <w:lang w:eastAsia="ko-KR"/>
        </w:rPr>
        <w:t xml:space="preserve"> Apriori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대체하는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많습니다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  <w:r>
        <w:rPr>
          <w:lang w:eastAsia="ko-KR"/>
        </w:rPr>
        <w:br/>
      </w:r>
    </w:p>
    <w:sectPr w:rsidR="00676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86968">
    <w:abstractNumId w:val="8"/>
  </w:num>
  <w:num w:numId="2" w16cid:durableId="312414609">
    <w:abstractNumId w:val="6"/>
  </w:num>
  <w:num w:numId="3" w16cid:durableId="811405264">
    <w:abstractNumId w:val="5"/>
  </w:num>
  <w:num w:numId="4" w16cid:durableId="1654143561">
    <w:abstractNumId w:val="4"/>
  </w:num>
  <w:num w:numId="5" w16cid:durableId="2090880525">
    <w:abstractNumId w:val="7"/>
  </w:num>
  <w:num w:numId="6" w16cid:durableId="1742288998">
    <w:abstractNumId w:val="3"/>
  </w:num>
  <w:num w:numId="7" w16cid:durableId="1506093836">
    <w:abstractNumId w:val="2"/>
  </w:num>
  <w:num w:numId="8" w16cid:durableId="816604597">
    <w:abstractNumId w:val="1"/>
  </w:num>
  <w:num w:numId="9" w16cid:durableId="2047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B6E"/>
    <w:rsid w:val="00875B66"/>
    <w:rsid w:val="009E2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2E19B"/>
  <w14:defaultImageDpi w14:val="300"/>
  <w15:docId w15:val="{FC79AEC8-376E-4ECD-99C2-AA1AE839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2024-09-01T09:12:00Z</dcterms:modified>
  <cp:category/>
</cp:coreProperties>
</file>