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STATE OF MAINE</w:t>
      </w: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b/>
          <w:sz w:val="36"/>
          <w:szCs w:val="36"/>
        </w:rPr>
      </w:pP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 xml:space="preserve">IMMUNIZATION REQUIREMENTS </w:t>
      </w: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FOR SCHOOL CHILDREN</w:t>
      </w: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sz w:val="24"/>
          <w:szCs w:val="20"/>
        </w:rPr>
      </w:pPr>
      <w:r>
        <w:rPr>
          <w:rFonts w:ascii="Arial" w:eastAsia="Times New Roman" w:hAnsi="Arial" w:cs="Arial"/>
          <w:noProof/>
          <w:sz w:val="28"/>
          <w:szCs w:val="20"/>
        </w:rPr>
        <w:drawing>
          <wp:inline distT="0" distB="0" distL="0" distR="0" wp14:anchorId="1C86706C" wp14:editId="6C939302">
            <wp:extent cx="1704975" cy="2105025"/>
            <wp:effectExtent l="0" t="0" r="9525" b="9525"/>
            <wp:docPr id="1" name="Picture 1" descr="M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05-071 CODE OF MAINE RULES</w:t>
      </w:r>
    </w:p>
    <w:p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CHAPTER 126</w:t>
      </w:r>
    </w:p>
    <w:p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Department of Education</w:t>
      </w:r>
    </w:p>
    <w:p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4"/>
        </w:rPr>
      </w:pPr>
    </w:p>
    <w:p w:rsidR="007F05AF" w:rsidRPr="00091488" w:rsidRDefault="00692447"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proofErr w:type="gramStart"/>
      <w:r w:rsidRPr="00091488">
        <w:rPr>
          <w:rFonts w:ascii="Times New Roman" w:eastAsia="Times New Roman" w:hAnsi="Times New Roman" w:cs="Times New Roman"/>
          <w:b/>
          <w:sz w:val="28"/>
          <w:szCs w:val="28"/>
        </w:rPr>
        <w:t>and</w:t>
      </w:r>
      <w:proofErr w:type="gramEnd"/>
    </w:p>
    <w:p w:rsidR="007F05AF" w:rsidRDefault="007F05AF"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bookmarkStart w:id="0" w:name="_GoBack"/>
      <w:bookmarkEnd w:id="0"/>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10-144 CODE OF MAINE RULES</w:t>
      </w: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 xml:space="preserve"> CHAPTER 261</w:t>
      </w:r>
    </w:p>
    <w:p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Department of Health and Human Services</w:t>
      </w:r>
    </w:p>
    <w:p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Maine Center for Disease Control and Prevention</w:t>
      </w: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rsidR="00091488" w:rsidRPr="00497974" w:rsidRDefault="00091488" w:rsidP="00091488">
      <w:pPr>
        <w:spacing w:after="0" w:line="240" w:lineRule="auto"/>
        <w:jc w:val="center"/>
        <w:rPr>
          <w:rFonts w:ascii="Times New Roman" w:eastAsia="Times New Roman" w:hAnsi="Times New Roman" w:cs="Times New Roman"/>
          <w:b/>
          <w:sz w:val="24"/>
          <w:szCs w:val="20"/>
        </w:rPr>
      </w:pPr>
      <w:r w:rsidRPr="00497974">
        <w:rPr>
          <w:rFonts w:ascii="Times New Roman" w:eastAsia="Times New Roman" w:hAnsi="Times New Roman" w:cs="Times New Roman"/>
          <w:b/>
          <w:sz w:val="24"/>
          <w:szCs w:val="20"/>
        </w:rPr>
        <w:t xml:space="preserve">Last Amended: </w:t>
      </w:r>
      <w:r w:rsidR="008F6F89">
        <w:rPr>
          <w:rFonts w:ascii="Times New Roman" w:eastAsia="Times New Roman" w:hAnsi="Times New Roman" w:cs="Times New Roman"/>
          <w:b/>
          <w:sz w:val="24"/>
          <w:szCs w:val="20"/>
        </w:rPr>
        <w:t>May 10</w:t>
      </w:r>
      <w:r w:rsidR="00C0597A">
        <w:rPr>
          <w:rFonts w:ascii="Times New Roman" w:eastAsia="Times New Roman" w:hAnsi="Times New Roman" w:cs="Times New Roman"/>
          <w:b/>
          <w:sz w:val="24"/>
          <w:szCs w:val="20"/>
        </w:rPr>
        <w:t>, 2018</w:t>
      </w:r>
    </w:p>
    <w:p w:rsidR="00091488" w:rsidRPr="004C7200" w:rsidRDefault="00091488">
      <w:pPr>
        <w:rPr>
          <w:rFonts w:ascii="Times New Roman" w:eastAsia="Times New Roman" w:hAnsi="Times New Roman" w:cs="Times New Roman"/>
          <w:b/>
          <w:color w:val="000000" w:themeColor="text1"/>
          <w:sz w:val="24"/>
          <w:szCs w:val="20"/>
          <w:u w:val="single"/>
        </w:rPr>
      </w:pPr>
      <w:r>
        <w:rPr>
          <w:rFonts w:ascii="Times New Roman" w:eastAsia="Times New Roman" w:hAnsi="Times New Roman" w:cs="Times New Roman"/>
          <w:b/>
          <w:color w:val="FF0000"/>
          <w:sz w:val="24"/>
          <w:szCs w:val="20"/>
          <w:u w:val="single"/>
        </w:rPr>
        <w:br w:type="page"/>
      </w:r>
    </w:p>
    <w:p w:rsidR="00091488" w:rsidRPr="004C7200" w:rsidRDefault="00091488" w:rsidP="00091488">
      <w:pPr>
        <w:spacing w:after="0" w:line="240" w:lineRule="auto"/>
        <w:jc w:val="center"/>
        <w:rPr>
          <w:rFonts w:ascii="Times New Roman" w:eastAsia="Times New Roman" w:hAnsi="Times New Roman" w:cs="Times New Roman"/>
          <w:b/>
          <w:color w:val="000000" w:themeColor="text1"/>
          <w:sz w:val="24"/>
          <w:szCs w:val="20"/>
          <w:u w:val="single"/>
        </w:rPr>
      </w:pPr>
    </w:p>
    <w:p w:rsidR="007F05AF" w:rsidRPr="00511BE0" w:rsidRDefault="007F05AF" w:rsidP="007F05AF">
      <w:pPr>
        <w:rPr>
          <w:rFonts w:ascii="Times New Roman" w:hAnsi="Times New Roman" w:cs="Times New Roman"/>
          <w:b/>
        </w:rPr>
      </w:pPr>
      <w:r w:rsidRPr="00511BE0">
        <w:rPr>
          <w:rFonts w:ascii="Times New Roman" w:hAnsi="Times New Roman" w:cs="Times New Roman"/>
          <w:b/>
        </w:rPr>
        <w:t>05-071</w:t>
      </w:r>
      <w:r w:rsidRPr="00511BE0">
        <w:rPr>
          <w:rFonts w:ascii="Times New Roman" w:hAnsi="Times New Roman" w:cs="Times New Roman"/>
          <w:b/>
        </w:rPr>
        <w:tab/>
      </w:r>
      <w:r w:rsidRPr="00511BE0">
        <w:rPr>
          <w:rFonts w:ascii="Times New Roman" w:hAnsi="Times New Roman" w:cs="Times New Roman"/>
          <w:b/>
        </w:rPr>
        <w:tab/>
        <w:t>DEPARTMENT OF EDUCATION</w:t>
      </w:r>
      <w:r w:rsidRPr="005A63F1">
        <w:rPr>
          <w:rFonts w:ascii="Times New Roman" w:hAnsi="Times New Roman" w:cs="Times New Roman"/>
          <w:b/>
        </w:rPr>
        <w:t xml:space="preserve"> (COMMISSIONER)</w:t>
      </w:r>
    </w:p>
    <w:p w:rsidR="007F05AF" w:rsidRPr="00511BE0" w:rsidRDefault="007F05AF" w:rsidP="007F05AF">
      <w:pPr>
        <w:rPr>
          <w:rFonts w:ascii="Times New Roman" w:hAnsi="Times New Roman" w:cs="Times New Roman"/>
          <w:b/>
        </w:rPr>
      </w:pPr>
      <w:r w:rsidRPr="00511BE0">
        <w:rPr>
          <w:rFonts w:ascii="Times New Roman" w:hAnsi="Times New Roman" w:cs="Times New Roman"/>
          <w:b/>
        </w:rPr>
        <w:t>Chapter 126:</w:t>
      </w:r>
      <w:r w:rsidRPr="00511BE0">
        <w:rPr>
          <w:rFonts w:ascii="Times New Roman" w:hAnsi="Times New Roman" w:cs="Times New Roman"/>
          <w:b/>
        </w:rPr>
        <w:tab/>
        <w:t>IMMUNIZATION REQUIREMENTS FOR SCHOOL CHILDREN</w:t>
      </w:r>
    </w:p>
    <w:p w:rsidR="007F05AF" w:rsidRDefault="00665F04" w:rsidP="007F05AF">
      <w:pPr>
        <w:rPr>
          <w:rFonts w:ascii="Times New Roman" w:hAnsi="Times New Roman" w:cs="Times New Roman"/>
          <w:b/>
        </w:rPr>
      </w:pPr>
      <w:r w:rsidRPr="00511BE0">
        <w:rPr>
          <w:rFonts w:ascii="Times New Roman" w:hAnsi="Times New Roman" w:cs="Times New Roman"/>
          <w:b/>
        </w:rPr>
        <w:tab/>
      </w:r>
      <w:r w:rsidRPr="00511BE0">
        <w:rPr>
          <w:rFonts w:ascii="Times New Roman" w:hAnsi="Times New Roman" w:cs="Times New Roman"/>
          <w:b/>
        </w:rPr>
        <w:tab/>
      </w:r>
      <w:r w:rsidRPr="00511BE0">
        <w:rPr>
          <w:rFonts w:ascii="Times New Roman" w:hAnsi="Times New Roman" w:cs="Times New Roman"/>
          <w:b/>
        </w:rPr>
        <w:tab/>
        <w:t>A joint rule with</w:t>
      </w:r>
    </w:p>
    <w:p w:rsidR="007F05AF" w:rsidRPr="00511BE0" w:rsidRDefault="007F05AF" w:rsidP="007F05AF">
      <w:pPr>
        <w:rPr>
          <w:rFonts w:ascii="Times New Roman" w:hAnsi="Times New Roman" w:cs="Times New Roman"/>
          <w:b/>
        </w:rPr>
      </w:pPr>
      <w:r w:rsidRPr="00511BE0">
        <w:rPr>
          <w:rFonts w:ascii="Times New Roman" w:hAnsi="Times New Roman" w:cs="Times New Roman"/>
          <w:b/>
        </w:rPr>
        <w:t>10-144</w:t>
      </w:r>
      <w:r w:rsidRPr="00511BE0">
        <w:rPr>
          <w:rFonts w:ascii="Times New Roman" w:hAnsi="Times New Roman" w:cs="Times New Roman"/>
          <w:b/>
        </w:rPr>
        <w:tab/>
      </w:r>
      <w:r w:rsidRPr="00511BE0">
        <w:rPr>
          <w:rFonts w:ascii="Times New Roman" w:hAnsi="Times New Roman" w:cs="Times New Roman"/>
          <w:b/>
        </w:rPr>
        <w:tab/>
        <w:t>DEPARTMENT OF</w:t>
      </w:r>
      <w:r>
        <w:rPr>
          <w:rFonts w:ascii="Times New Roman" w:hAnsi="Times New Roman" w:cs="Times New Roman"/>
          <w:b/>
        </w:rPr>
        <w:t xml:space="preserve"> </w:t>
      </w:r>
      <w:r w:rsidRPr="00497974">
        <w:rPr>
          <w:rFonts w:ascii="Times New Roman" w:hAnsi="Times New Roman" w:cs="Times New Roman"/>
          <w:b/>
        </w:rPr>
        <w:t xml:space="preserve">HEALTH AND </w:t>
      </w:r>
      <w:r w:rsidRPr="00C069BE">
        <w:rPr>
          <w:rFonts w:ascii="Times New Roman" w:hAnsi="Times New Roman" w:cs="Times New Roman"/>
          <w:b/>
        </w:rPr>
        <w:t>HUMAN SERVICES</w:t>
      </w:r>
    </w:p>
    <w:p w:rsidR="007F05AF" w:rsidRPr="00CC5557" w:rsidRDefault="007F05AF" w:rsidP="007F05AF">
      <w:pPr>
        <w:rPr>
          <w:rFonts w:ascii="Times New Roman" w:hAnsi="Times New Roman" w:cs="Times New Roman"/>
          <w:b/>
          <w:u w:val="single"/>
        </w:rPr>
      </w:pPr>
      <w:r w:rsidRPr="00511BE0">
        <w:rPr>
          <w:rFonts w:ascii="Times New Roman" w:hAnsi="Times New Roman" w:cs="Times New Roman"/>
          <w:b/>
        </w:rPr>
        <w:tab/>
      </w:r>
      <w:r w:rsidRPr="00511BE0">
        <w:rPr>
          <w:rFonts w:ascii="Times New Roman" w:hAnsi="Times New Roman" w:cs="Times New Roman"/>
          <w:b/>
        </w:rPr>
        <w:tab/>
      </w:r>
      <w:r>
        <w:rPr>
          <w:rFonts w:ascii="Times New Roman" w:hAnsi="Times New Roman" w:cs="Times New Roman"/>
          <w:b/>
        </w:rPr>
        <w:t>MAINE CENTER FOR DISEASE CONTROL AND</w:t>
      </w:r>
      <w:r>
        <w:rPr>
          <w:rFonts w:ascii="Times New Roman" w:hAnsi="Times New Roman" w:cs="Times New Roman"/>
          <w:b/>
        </w:rPr>
        <w:tab/>
        <w:t xml:space="preserve">PREVENTION </w:t>
      </w:r>
    </w:p>
    <w:p w:rsidR="007F05AF" w:rsidRPr="00511BE0" w:rsidRDefault="007F05AF" w:rsidP="007F05AF">
      <w:pPr>
        <w:rPr>
          <w:rFonts w:ascii="Times New Roman" w:hAnsi="Times New Roman" w:cs="Times New Roman"/>
          <w:b/>
        </w:rPr>
      </w:pPr>
      <w:r w:rsidRPr="00511BE0">
        <w:rPr>
          <w:rFonts w:ascii="Times New Roman" w:hAnsi="Times New Roman" w:cs="Times New Roman"/>
          <w:b/>
        </w:rPr>
        <w:t>Chapter 261:</w:t>
      </w:r>
      <w:r w:rsidRPr="00511BE0">
        <w:rPr>
          <w:rFonts w:ascii="Times New Roman" w:hAnsi="Times New Roman" w:cs="Times New Roman"/>
          <w:b/>
        </w:rPr>
        <w:tab/>
        <w:t>IMMUNIZATION REQUIREMENTS FOR SCHOOL CHILDREN</w:t>
      </w:r>
    </w:p>
    <w:p w:rsidR="00665F04" w:rsidRPr="00665F04" w:rsidRDefault="00665F04" w:rsidP="00665F04">
      <w:pPr>
        <w:pStyle w:val="NoSpacing"/>
        <w:pBdr>
          <w:top w:val="single" w:sz="4" w:space="1" w:color="auto"/>
        </w:pBdr>
        <w:rPr>
          <w:rFonts w:ascii="Times New Roman" w:hAnsi="Times New Roman" w:cs="Times New Roman"/>
        </w:rPr>
      </w:pPr>
    </w:p>
    <w:p w:rsidR="00665F04" w:rsidRDefault="00665F04" w:rsidP="00665F04">
      <w:pPr>
        <w:pStyle w:val="NoSpacing"/>
        <w:pBdr>
          <w:bottom w:val="single" w:sz="4" w:space="1" w:color="auto"/>
        </w:pBdr>
        <w:rPr>
          <w:rFonts w:ascii="Times New Roman" w:hAnsi="Times New Roman" w:cs="Times New Roman"/>
        </w:rPr>
      </w:pPr>
      <w:r w:rsidRPr="00511BE0">
        <w:rPr>
          <w:rFonts w:ascii="Times New Roman" w:hAnsi="Times New Roman" w:cs="Times New Roman"/>
          <w:b/>
        </w:rPr>
        <w:t>SUMMARY:</w:t>
      </w:r>
      <w:r w:rsidRPr="00665F04">
        <w:rPr>
          <w:rFonts w:ascii="Times New Roman" w:hAnsi="Times New Roman" w:cs="Times New Roman"/>
        </w:rPr>
        <w:t xml:space="preserve"> </w:t>
      </w:r>
      <w:r>
        <w:rPr>
          <w:rFonts w:ascii="Times New Roman" w:hAnsi="Times New Roman" w:cs="Times New Roman"/>
        </w:rPr>
        <w:t xml:space="preserve">This rule is issued jointly by the Commissioner of </w:t>
      </w:r>
      <w:r w:rsidRPr="00497974">
        <w:rPr>
          <w:rFonts w:ascii="Times New Roman" w:hAnsi="Times New Roman" w:cs="Times New Roman"/>
        </w:rPr>
        <w:t xml:space="preserve">Education and the </w:t>
      </w:r>
      <w:r w:rsidR="003D698F" w:rsidRPr="00497974">
        <w:rPr>
          <w:rFonts w:ascii="Times New Roman" w:hAnsi="Times New Roman" w:cs="Times New Roman"/>
        </w:rPr>
        <w:t>Maine Center for Disease Control and Prevention</w:t>
      </w:r>
      <w:r w:rsidRPr="00497974">
        <w:rPr>
          <w:rFonts w:ascii="Times New Roman" w:hAnsi="Times New Roman" w:cs="Times New Roman"/>
        </w:rPr>
        <w:t xml:space="preserve">, Department of </w:t>
      </w:r>
      <w:r w:rsidR="003D698F" w:rsidRPr="00497974">
        <w:rPr>
          <w:rFonts w:ascii="Times New Roman" w:hAnsi="Times New Roman" w:cs="Times New Roman"/>
        </w:rPr>
        <w:t xml:space="preserve">Health and </w:t>
      </w:r>
      <w:r w:rsidRPr="00497974">
        <w:rPr>
          <w:rFonts w:ascii="Times New Roman" w:hAnsi="Times New Roman" w:cs="Times New Roman"/>
        </w:rPr>
        <w:t>Human Services, to implement the provisions of the School Immunization Law (20-A M</w:t>
      </w:r>
      <w:r w:rsidR="00091488" w:rsidRPr="00497974">
        <w:rPr>
          <w:rFonts w:ascii="Times New Roman" w:hAnsi="Times New Roman" w:cs="Times New Roman"/>
        </w:rPr>
        <w:t>.</w:t>
      </w:r>
      <w:r w:rsidRPr="00497974">
        <w:rPr>
          <w:rFonts w:ascii="Times New Roman" w:hAnsi="Times New Roman" w:cs="Times New Roman"/>
        </w:rPr>
        <w:t>R</w:t>
      </w:r>
      <w:r w:rsidR="00091488" w:rsidRPr="00497974">
        <w:rPr>
          <w:rFonts w:ascii="Times New Roman" w:hAnsi="Times New Roman" w:cs="Times New Roman"/>
        </w:rPr>
        <w:t>.</w:t>
      </w:r>
      <w:r w:rsidRPr="00497974">
        <w:rPr>
          <w:rFonts w:ascii="Times New Roman" w:hAnsi="Times New Roman" w:cs="Times New Roman"/>
        </w:rPr>
        <w:t>S</w:t>
      </w:r>
      <w:r w:rsidR="00091488" w:rsidRPr="00497974">
        <w:rPr>
          <w:rFonts w:ascii="Times New Roman" w:hAnsi="Times New Roman" w:cs="Times New Roman"/>
        </w:rPr>
        <w:t>.</w:t>
      </w:r>
      <w:r w:rsidRPr="00497974">
        <w:rPr>
          <w:rFonts w:ascii="Times New Roman" w:hAnsi="Times New Roman" w:cs="Times New Roman"/>
        </w:rPr>
        <w:t xml:space="preserve"> §§</w:t>
      </w:r>
      <w:r w:rsidR="00F81C63">
        <w:rPr>
          <w:rFonts w:ascii="Times New Roman" w:hAnsi="Times New Roman" w:cs="Times New Roman"/>
        </w:rPr>
        <w:t xml:space="preserve"> </w:t>
      </w:r>
      <w:r w:rsidRPr="00497974">
        <w:rPr>
          <w:rFonts w:ascii="Times New Roman" w:hAnsi="Times New Roman" w:cs="Times New Roman"/>
        </w:rPr>
        <w:t>6352-635</w:t>
      </w:r>
      <w:r w:rsidR="00091488" w:rsidRPr="00497974">
        <w:rPr>
          <w:rFonts w:ascii="Times New Roman" w:hAnsi="Times New Roman" w:cs="Times New Roman"/>
        </w:rPr>
        <w:t>9</w:t>
      </w:r>
      <w:r w:rsidRPr="00497974">
        <w:rPr>
          <w:rFonts w:ascii="Times New Roman" w:hAnsi="Times New Roman" w:cs="Times New Roman"/>
        </w:rPr>
        <w:t xml:space="preserve">). It prescribes the </w:t>
      </w:r>
      <w:r>
        <w:rPr>
          <w:rFonts w:ascii="Times New Roman" w:hAnsi="Times New Roman" w:cs="Times New Roman"/>
        </w:rPr>
        <w:t>dosage for required immunizations and defines record-keeping and reporting requirements for school officials.</w:t>
      </w:r>
    </w:p>
    <w:p w:rsidR="00665F04" w:rsidRDefault="00665F04" w:rsidP="00665F04">
      <w:pPr>
        <w:pStyle w:val="NoSpacing"/>
        <w:pBdr>
          <w:bottom w:val="single" w:sz="4" w:space="1" w:color="auto"/>
        </w:pBdr>
        <w:rPr>
          <w:rFonts w:ascii="Times New Roman" w:hAnsi="Times New Roman" w:cs="Times New Roman"/>
        </w:rPr>
      </w:pPr>
    </w:p>
    <w:p w:rsidR="00665F04" w:rsidRDefault="00665F04" w:rsidP="00665F04">
      <w:pPr>
        <w:pStyle w:val="NoSpacing"/>
        <w:rPr>
          <w:rFonts w:ascii="Times New Roman" w:hAnsi="Times New Roman" w:cs="Times New Roman"/>
        </w:rPr>
      </w:pPr>
    </w:p>
    <w:p w:rsidR="005A63F1" w:rsidRPr="005A63F1" w:rsidRDefault="005A63F1" w:rsidP="005A63F1">
      <w:pPr>
        <w:spacing w:after="0" w:line="240" w:lineRule="auto"/>
        <w:jc w:val="center"/>
        <w:rPr>
          <w:rFonts w:ascii="Times New Roman" w:hAnsi="Times New Roman" w:cs="Times New Roman"/>
          <w:b/>
          <w:sz w:val="24"/>
          <w:szCs w:val="24"/>
        </w:rPr>
      </w:pPr>
      <w:r w:rsidRPr="005A63F1">
        <w:rPr>
          <w:rFonts w:ascii="Times New Roman" w:hAnsi="Times New Roman" w:cs="Times New Roman"/>
          <w:b/>
          <w:sz w:val="24"/>
          <w:szCs w:val="24"/>
        </w:rPr>
        <w:t>NOTICE</w:t>
      </w:r>
    </w:p>
    <w:p w:rsidR="005A63F1" w:rsidRPr="005A63F1" w:rsidRDefault="005A63F1" w:rsidP="005A63F1">
      <w:pPr>
        <w:spacing w:after="0" w:line="240" w:lineRule="auto"/>
        <w:jc w:val="center"/>
        <w:rPr>
          <w:rFonts w:ascii="Times New Roman" w:hAnsi="Times New Roman" w:cs="Times New Roman"/>
          <w:sz w:val="24"/>
          <w:szCs w:val="24"/>
        </w:rPr>
      </w:pPr>
    </w:p>
    <w:p w:rsidR="005A63F1" w:rsidRPr="005A63F1" w:rsidRDefault="005A63F1" w:rsidP="00C80D6C">
      <w:pPr>
        <w:pStyle w:val="BodyText"/>
      </w:pPr>
      <w:r w:rsidRPr="005A63F1">
        <w:t>The Maine Legislature has designated proposed changes relating to diseases for which immunization is required to be major substantive, per 20-A M.R.S. §63</w:t>
      </w:r>
      <w:r w:rsidR="00C0597A">
        <w:t xml:space="preserve">58(1). These changes </w:t>
      </w:r>
      <w:r w:rsidRPr="005A63F1">
        <w:t>add meningococcal meningitis to the diseases for which immunization is required, and are therefore major substantive.</w:t>
      </w:r>
    </w:p>
    <w:p w:rsidR="00347DE3" w:rsidRDefault="00347DE3" w:rsidP="008B0A51">
      <w:pPr>
        <w:pStyle w:val="NoSpacing"/>
        <w:jc w:val="center"/>
        <w:rPr>
          <w:rFonts w:ascii="Times New Roman" w:hAnsi="Times New Roman" w:cs="Times New Roman"/>
          <w:b/>
        </w:rPr>
      </w:pPr>
    </w:p>
    <w:p w:rsidR="008B0A51" w:rsidRPr="00497974" w:rsidRDefault="008B0A51" w:rsidP="008B0A51">
      <w:pPr>
        <w:pStyle w:val="NoSpacing"/>
        <w:jc w:val="center"/>
        <w:rPr>
          <w:rFonts w:ascii="Times New Roman" w:hAnsi="Times New Roman" w:cs="Times New Roman"/>
          <w:b/>
        </w:rPr>
      </w:pPr>
      <w:r w:rsidRPr="00497974">
        <w:rPr>
          <w:rFonts w:ascii="Times New Roman" w:hAnsi="Times New Roman" w:cs="Times New Roman"/>
          <w:b/>
        </w:rPr>
        <w:t>TABLE OF CONTENTS</w:t>
      </w:r>
    </w:p>
    <w:p w:rsidR="008B0A51" w:rsidRPr="00497974" w:rsidRDefault="008B0A51" w:rsidP="008B0A51">
      <w:pPr>
        <w:pStyle w:val="NoSpacing"/>
        <w:jc w:val="center"/>
        <w:rPr>
          <w:rFonts w:ascii="Times New Roman" w:hAnsi="Times New Roman" w:cs="Times New Roman"/>
          <w:b/>
        </w:rPr>
      </w:pPr>
    </w:p>
    <w:p w:rsidR="008B0A51" w:rsidRPr="00497974" w:rsidRDefault="008B0A51" w:rsidP="008B0A51">
      <w:pPr>
        <w:pStyle w:val="NoSpacing"/>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1.</w:t>
      </w:r>
      <w:proofErr w:type="gramEnd"/>
      <w:r w:rsidRPr="00497974">
        <w:rPr>
          <w:rFonts w:ascii="Times New Roman" w:hAnsi="Times New Roman" w:cs="Times New Roman"/>
          <w:b/>
        </w:rPr>
        <w:t xml:space="preserve"> DEFINITIONS</w:t>
      </w:r>
      <w:r w:rsidR="005F57B2">
        <w:rPr>
          <w:rFonts w:ascii="Times New Roman" w:hAnsi="Times New Roman" w:cs="Times New Roman"/>
          <w:b/>
        </w:rPr>
        <w:tab/>
      </w:r>
      <w:r w:rsidR="00AC190A">
        <w:rPr>
          <w:rFonts w:ascii="Times New Roman" w:hAnsi="Times New Roman" w:cs="Times New Roman"/>
          <w:b/>
        </w:rPr>
        <w:t>Page 1</w:t>
      </w:r>
    </w:p>
    <w:p w:rsidR="008B0A51" w:rsidRPr="00497974" w:rsidRDefault="008B0A51" w:rsidP="005F57B2">
      <w:pPr>
        <w:pStyle w:val="NoSpacing"/>
        <w:tabs>
          <w:tab w:val="right" w:leader="dot" w:pos="9360"/>
        </w:tabs>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2.</w:t>
      </w:r>
      <w:proofErr w:type="gramEnd"/>
      <w:r w:rsidRPr="00497974">
        <w:rPr>
          <w:rFonts w:ascii="Times New Roman" w:hAnsi="Times New Roman" w:cs="Times New Roman"/>
          <w:b/>
        </w:rPr>
        <w:t xml:space="preserve"> IMMUNIZATION REQUIRED</w:t>
      </w:r>
      <w:r w:rsidR="005F57B2">
        <w:rPr>
          <w:rFonts w:ascii="Times New Roman" w:hAnsi="Times New Roman" w:cs="Times New Roman"/>
          <w:b/>
        </w:rPr>
        <w:tab/>
      </w:r>
      <w:r w:rsidR="00AC190A">
        <w:rPr>
          <w:rFonts w:ascii="Times New Roman" w:hAnsi="Times New Roman" w:cs="Times New Roman"/>
          <w:b/>
        </w:rPr>
        <w:t>Page 1</w:t>
      </w:r>
    </w:p>
    <w:p w:rsidR="008B0A51" w:rsidRPr="00497974" w:rsidRDefault="008B0A51" w:rsidP="005F57B2">
      <w:pPr>
        <w:pStyle w:val="NoSpacing"/>
        <w:tabs>
          <w:tab w:val="right" w:leader="dot" w:pos="9360"/>
        </w:tabs>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3.</w:t>
      </w:r>
      <w:proofErr w:type="gramEnd"/>
      <w:r w:rsidRPr="00497974">
        <w:rPr>
          <w:rFonts w:ascii="Times New Roman" w:hAnsi="Times New Roman" w:cs="Times New Roman"/>
          <w:b/>
        </w:rPr>
        <w:t xml:space="preserve"> EXCEPTIONS</w:t>
      </w:r>
      <w:r w:rsidR="005F57B2">
        <w:rPr>
          <w:rFonts w:ascii="Times New Roman" w:hAnsi="Times New Roman" w:cs="Times New Roman"/>
          <w:b/>
        </w:rPr>
        <w:tab/>
      </w:r>
      <w:r w:rsidR="00AC190A">
        <w:rPr>
          <w:rFonts w:ascii="Times New Roman" w:hAnsi="Times New Roman" w:cs="Times New Roman"/>
          <w:b/>
        </w:rPr>
        <w:t>Page 1</w:t>
      </w:r>
    </w:p>
    <w:p w:rsidR="008B0A51" w:rsidRPr="00497974" w:rsidRDefault="008B0A51" w:rsidP="005F57B2">
      <w:pPr>
        <w:pStyle w:val="NoSpacing"/>
        <w:tabs>
          <w:tab w:val="right" w:leader="dot" w:pos="9360"/>
        </w:tabs>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4.</w:t>
      </w:r>
      <w:proofErr w:type="gramEnd"/>
      <w:r w:rsidRPr="00497974">
        <w:rPr>
          <w:rFonts w:ascii="Times New Roman" w:hAnsi="Times New Roman" w:cs="Times New Roman"/>
          <w:b/>
        </w:rPr>
        <w:t xml:space="preserve"> CERTIFICATE OF IMMUNIZATION; EVI</w:t>
      </w:r>
      <w:r w:rsidR="00AC190A">
        <w:rPr>
          <w:rFonts w:ascii="Times New Roman" w:hAnsi="Times New Roman" w:cs="Times New Roman"/>
          <w:b/>
        </w:rPr>
        <w:t>DENCE OF IMMUNITY</w:t>
      </w:r>
      <w:r w:rsidR="005F57B2">
        <w:rPr>
          <w:rFonts w:ascii="Times New Roman" w:hAnsi="Times New Roman" w:cs="Times New Roman"/>
          <w:b/>
        </w:rPr>
        <w:tab/>
      </w:r>
      <w:r w:rsidR="00AC190A">
        <w:rPr>
          <w:rFonts w:ascii="Times New Roman" w:hAnsi="Times New Roman" w:cs="Times New Roman"/>
          <w:b/>
        </w:rPr>
        <w:t>Page 3</w:t>
      </w:r>
    </w:p>
    <w:p w:rsidR="008B0A51" w:rsidRPr="00497974" w:rsidRDefault="008B0A51" w:rsidP="005F57B2">
      <w:pPr>
        <w:pStyle w:val="NoSpacing"/>
        <w:tabs>
          <w:tab w:val="right" w:leader="dot" w:pos="9360"/>
        </w:tabs>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5.</w:t>
      </w:r>
      <w:proofErr w:type="gramEnd"/>
      <w:r w:rsidRPr="00497974">
        <w:rPr>
          <w:rFonts w:ascii="Times New Roman" w:hAnsi="Times New Roman" w:cs="Times New Roman"/>
          <w:b/>
        </w:rPr>
        <w:t xml:space="preserve"> IMMUNIZATION DOSAGE</w:t>
      </w:r>
      <w:r w:rsidR="005F57B2">
        <w:rPr>
          <w:rFonts w:ascii="Times New Roman" w:hAnsi="Times New Roman" w:cs="Times New Roman"/>
          <w:b/>
        </w:rPr>
        <w:tab/>
      </w:r>
      <w:r w:rsidR="00AC190A">
        <w:rPr>
          <w:rFonts w:ascii="Times New Roman" w:hAnsi="Times New Roman" w:cs="Times New Roman"/>
          <w:b/>
        </w:rPr>
        <w:t>Page 3</w:t>
      </w:r>
    </w:p>
    <w:p w:rsidR="008B0A51" w:rsidRPr="00497974" w:rsidRDefault="008B0A51" w:rsidP="005F57B2">
      <w:pPr>
        <w:pStyle w:val="NoSpacing"/>
        <w:tabs>
          <w:tab w:val="right" w:leader="dot" w:pos="9360"/>
        </w:tabs>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6.</w:t>
      </w:r>
      <w:proofErr w:type="gramEnd"/>
      <w:r w:rsidRPr="00497974">
        <w:rPr>
          <w:rFonts w:ascii="Times New Roman" w:hAnsi="Times New Roman" w:cs="Times New Roman"/>
          <w:b/>
        </w:rPr>
        <w:t xml:space="preserve"> EXCLUSION FROM SCHOOL</w:t>
      </w:r>
      <w:r w:rsidR="005F57B2">
        <w:rPr>
          <w:rFonts w:ascii="Times New Roman" w:hAnsi="Times New Roman" w:cs="Times New Roman"/>
          <w:b/>
        </w:rPr>
        <w:tab/>
      </w:r>
      <w:r w:rsidR="00AC190A">
        <w:rPr>
          <w:rFonts w:ascii="Times New Roman" w:hAnsi="Times New Roman" w:cs="Times New Roman"/>
          <w:b/>
        </w:rPr>
        <w:t>Page 4</w:t>
      </w:r>
    </w:p>
    <w:p w:rsidR="008B0A51" w:rsidRPr="00497974" w:rsidRDefault="008B0A51" w:rsidP="005F57B2">
      <w:pPr>
        <w:pStyle w:val="NoSpacing"/>
        <w:tabs>
          <w:tab w:val="right" w:leader="dot" w:pos="9360"/>
        </w:tabs>
        <w:rPr>
          <w:rFonts w:ascii="Times New Roman" w:hAnsi="Times New Roman" w:cs="Times New Roman"/>
          <w:b/>
        </w:rPr>
      </w:pPr>
    </w:p>
    <w:p w:rsidR="008B0A51" w:rsidRPr="00497974" w:rsidRDefault="008B0A51" w:rsidP="005F57B2">
      <w:pPr>
        <w:pStyle w:val="NoSpacing"/>
        <w:tabs>
          <w:tab w:val="right" w:leader="dot" w:pos="9360"/>
        </w:tabs>
        <w:rPr>
          <w:rFonts w:ascii="Times New Roman" w:hAnsi="Times New Roman" w:cs="Times New Roman"/>
          <w:b/>
        </w:rPr>
      </w:pPr>
      <w:proofErr w:type="gramStart"/>
      <w:r w:rsidRPr="00497974">
        <w:rPr>
          <w:rFonts w:ascii="Times New Roman" w:hAnsi="Times New Roman" w:cs="Times New Roman"/>
          <w:b/>
        </w:rPr>
        <w:t>SECTION 7.</w:t>
      </w:r>
      <w:proofErr w:type="gramEnd"/>
      <w:r w:rsidRPr="00497974">
        <w:rPr>
          <w:rFonts w:ascii="Times New Roman" w:hAnsi="Times New Roman" w:cs="Times New Roman"/>
          <w:b/>
        </w:rPr>
        <w:t xml:space="preserve"> RECORDS AND RECORD KEEPING</w:t>
      </w:r>
      <w:r w:rsidR="005F57B2">
        <w:rPr>
          <w:rFonts w:ascii="Times New Roman" w:hAnsi="Times New Roman" w:cs="Times New Roman"/>
          <w:b/>
        </w:rPr>
        <w:tab/>
      </w:r>
      <w:r w:rsidR="00AC190A">
        <w:rPr>
          <w:rFonts w:ascii="Times New Roman" w:hAnsi="Times New Roman" w:cs="Times New Roman"/>
          <w:b/>
        </w:rPr>
        <w:t>Page 5</w:t>
      </w:r>
    </w:p>
    <w:p w:rsidR="008B0A51" w:rsidRPr="00497974" w:rsidRDefault="008B0A51" w:rsidP="005F57B2">
      <w:pPr>
        <w:pStyle w:val="NoSpacing"/>
        <w:tabs>
          <w:tab w:val="right" w:leader="dot" w:pos="9360"/>
        </w:tabs>
        <w:rPr>
          <w:rFonts w:ascii="Times New Roman" w:hAnsi="Times New Roman" w:cs="Times New Roman"/>
          <w:b/>
        </w:rPr>
      </w:pPr>
    </w:p>
    <w:p w:rsidR="00497974" w:rsidRPr="00CF78EF" w:rsidRDefault="008B0A51" w:rsidP="005F57B2">
      <w:pPr>
        <w:pStyle w:val="NoSpacing"/>
        <w:tabs>
          <w:tab w:val="right" w:leader="dot" w:pos="9360"/>
        </w:tabs>
        <w:spacing w:after="240"/>
        <w:rPr>
          <w:rFonts w:ascii="Times New Roman" w:hAnsi="Times New Roman" w:cs="Times New Roman"/>
          <w:b/>
        </w:rPr>
      </w:pPr>
      <w:proofErr w:type="gramStart"/>
      <w:r w:rsidRPr="00CF78EF">
        <w:rPr>
          <w:rFonts w:ascii="Times New Roman" w:hAnsi="Times New Roman" w:cs="Times New Roman"/>
          <w:b/>
        </w:rPr>
        <w:t>SECTION 8.</w:t>
      </w:r>
      <w:proofErr w:type="gramEnd"/>
      <w:r w:rsidRPr="00CF78EF">
        <w:rPr>
          <w:rFonts w:ascii="Times New Roman" w:hAnsi="Times New Roman" w:cs="Times New Roman"/>
          <w:b/>
        </w:rPr>
        <w:t xml:space="preserve"> REQUIRED REPORTS</w:t>
      </w:r>
      <w:r w:rsidR="005F57B2">
        <w:rPr>
          <w:rFonts w:ascii="Times New Roman" w:hAnsi="Times New Roman" w:cs="Times New Roman"/>
          <w:b/>
        </w:rPr>
        <w:tab/>
      </w:r>
      <w:r w:rsidRPr="00CF78EF">
        <w:rPr>
          <w:rFonts w:ascii="Times New Roman" w:hAnsi="Times New Roman" w:cs="Times New Roman"/>
          <w:b/>
        </w:rPr>
        <w:t xml:space="preserve">Page </w:t>
      </w:r>
      <w:r w:rsidR="00AC190A" w:rsidRPr="00CF78EF">
        <w:rPr>
          <w:rFonts w:ascii="Times New Roman" w:hAnsi="Times New Roman" w:cs="Times New Roman"/>
          <w:b/>
        </w:rPr>
        <w:t>6</w:t>
      </w:r>
    </w:p>
    <w:p w:rsidR="00AC190A" w:rsidRPr="00CF78EF" w:rsidRDefault="00AC190A" w:rsidP="005F57B2">
      <w:pPr>
        <w:pStyle w:val="NoSpacing"/>
        <w:tabs>
          <w:tab w:val="right" w:leader="dot" w:pos="9360"/>
        </w:tabs>
        <w:rPr>
          <w:rFonts w:ascii="Times New Roman" w:hAnsi="Times New Roman" w:cs="Times New Roman"/>
          <w:b/>
        </w:rPr>
      </w:pPr>
      <w:r w:rsidRPr="00CF78EF">
        <w:rPr>
          <w:rFonts w:ascii="Times New Roman" w:hAnsi="Times New Roman" w:cs="Times New Roman"/>
          <w:b/>
        </w:rPr>
        <w:t>STATUTORY AUTHORITY</w:t>
      </w:r>
      <w:r w:rsidR="005F57B2">
        <w:rPr>
          <w:rFonts w:ascii="Times New Roman" w:hAnsi="Times New Roman" w:cs="Times New Roman"/>
          <w:b/>
        </w:rPr>
        <w:tab/>
      </w:r>
      <w:r w:rsidRPr="00CF78EF">
        <w:rPr>
          <w:rFonts w:ascii="Times New Roman" w:hAnsi="Times New Roman" w:cs="Times New Roman"/>
          <w:b/>
        </w:rPr>
        <w:t>Page 7</w:t>
      </w:r>
    </w:p>
    <w:p w:rsidR="00AC190A" w:rsidRDefault="00AC190A">
      <w:pPr>
        <w:rPr>
          <w:rFonts w:ascii="Times New Roman" w:hAnsi="Times New Roman" w:cs="Times New Roman"/>
        </w:rPr>
      </w:pPr>
      <w:r>
        <w:rPr>
          <w:rFonts w:ascii="Times New Roman" w:hAnsi="Times New Roman" w:cs="Times New Roman"/>
        </w:rPr>
        <w:br w:type="page"/>
      </w:r>
    </w:p>
    <w:p w:rsidR="00276A01" w:rsidRDefault="00276A01" w:rsidP="00091488">
      <w:pPr>
        <w:pStyle w:val="NoSpacing"/>
        <w:ind w:left="360"/>
        <w:rPr>
          <w:rFonts w:ascii="Times New Roman" w:hAnsi="Times New Roman" w:cs="Times New Roman"/>
          <w:b/>
        </w:rPr>
        <w:sectPr w:rsidR="00276A01" w:rsidSect="00276A01">
          <w:headerReference w:type="default" r:id="rId9"/>
          <w:footerReference w:type="default" r:id="rId10"/>
          <w:pgSz w:w="12240" w:h="15840" w:code="1"/>
          <w:pgMar w:top="1440" w:right="1440" w:bottom="1440" w:left="1440" w:header="720" w:footer="720" w:gutter="0"/>
          <w:pgNumType w:start="1"/>
          <w:cols w:space="720"/>
          <w:titlePg/>
          <w:docGrid w:linePitch="360"/>
        </w:sectPr>
      </w:pPr>
    </w:p>
    <w:p w:rsidR="00665F04" w:rsidRPr="00497974" w:rsidRDefault="00091488" w:rsidP="00091488">
      <w:pPr>
        <w:pStyle w:val="NoSpacing"/>
        <w:ind w:left="360"/>
        <w:rPr>
          <w:rFonts w:ascii="Times New Roman" w:hAnsi="Times New Roman" w:cs="Times New Roman"/>
          <w:b/>
        </w:rPr>
      </w:pPr>
      <w:proofErr w:type="gramStart"/>
      <w:r w:rsidRPr="00497974">
        <w:rPr>
          <w:rFonts w:ascii="Times New Roman" w:hAnsi="Times New Roman" w:cs="Times New Roman"/>
          <w:b/>
        </w:rPr>
        <w:lastRenderedPageBreak/>
        <w:t>SECTION 1.</w:t>
      </w:r>
      <w:proofErr w:type="gramEnd"/>
      <w:r w:rsidRPr="00497974">
        <w:rPr>
          <w:rFonts w:ascii="Times New Roman" w:hAnsi="Times New Roman" w:cs="Times New Roman"/>
          <w:b/>
        </w:rPr>
        <w:t xml:space="preserve"> </w:t>
      </w:r>
      <w:r w:rsidR="00665F04" w:rsidRPr="00497974">
        <w:rPr>
          <w:rFonts w:ascii="Times New Roman" w:hAnsi="Times New Roman" w:cs="Times New Roman"/>
          <w:b/>
        </w:rPr>
        <w:t>DEFINITIONS</w:t>
      </w:r>
    </w:p>
    <w:p w:rsidR="00665F04" w:rsidRDefault="00665F04" w:rsidP="00665F04">
      <w:pPr>
        <w:pStyle w:val="NoSpacing"/>
        <w:ind w:left="360"/>
        <w:rPr>
          <w:rFonts w:ascii="Times New Roman" w:hAnsi="Times New Roman" w:cs="Times New Roman"/>
        </w:rPr>
      </w:pPr>
    </w:p>
    <w:p w:rsidR="00665F04" w:rsidRDefault="00665F04" w:rsidP="00983D3A">
      <w:pPr>
        <w:pStyle w:val="NoSpacing"/>
        <w:ind w:left="360"/>
        <w:rPr>
          <w:rFonts w:ascii="Times New Roman" w:hAnsi="Times New Roman" w:cs="Times New Roman"/>
        </w:rPr>
      </w:pPr>
      <w:r>
        <w:rPr>
          <w:rFonts w:ascii="Times New Roman" w:hAnsi="Times New Roman" w:cs="Times New Roman"/>
        </w:rPr>
        <w:t>The definitions in this rule are those adopted in the School Immunization Law and include the following:</w:t>
      </w:r>
    </w:p>
    <w:p w:rsidR="00665F04" w:rsidRDefault="00665F04" w:rsidP="00665F04">
      <w:pPr>
        <w:pStyle w:val="NoSpacing"/>
        <w:ind w:left="360"/>
        <w:rPr>
          <w:rFonts w:ascii="Times New Roman" w:hAnsi="Times New Roman" w:cs="Times New Roman"/>
        </w:rPr>
      </w:pPr>
    </w:p>
    <w:p w:rsidR="00665F04" w:rsidRDefault="00511BE0" w:rsidP="00665F04">
      <w:pPr>
        <w:pStyle w:val="NoSpacing"/>
        <w:ind w:left="360"/>
        <w:rPr>
          <w:rFonts w:ascii="Times New Roman" w:hAnsi="Times New Roman" w:cs="Times New Roman"/>
        </w:rPr>
      </w:pPr>
      <w:r w:rsidRPr="00511BE0">
        <w:rPr>
          <w:rFonts w:ascii="Times New Roman" w:hAnsi="Times New Roman" w:cs="Times New Roman"/>
          <w:b/>
        </w:rPr>
        <w:t>Certificate of Immunization</w:t>
      </w:r>
      <w:r w:rsidR="00665F04" w:rsidRPr="008B0A51">
        <w:rPr>
          <w:rFonts w:ascii="Times New Roman" w:hAnsi="Times New Roman" w:cs="Times New Roman"/>
          <w:color w:val="FF0000"/>
        </w:rPr>
        <w:t xml:space="preserve"> </w:t>
      </w:r>
      <w:r w:rsidR="00665F04">
        <w:rPr>
          <w:rFonts w:ascii="Times New Roman" w:hAnsi="Times New Roman" w:cs="Times New Roman"/>
        </w:rPr>
        <w:t>means a written statement from a physician, nurse or public health official who has administered an immunizing agent to a child, specifying that the required dosage was administered and the month, day and year in which it was administered.</w:t>
      </w:r>
    </w:p>
    <w:p w:rsidR="00665F04" w:rsidRDefault="00665F04" w:rsidP="00665F04">
      <w:pPr>
        <w:pStyle w:val="NoSpacing"/>
        <w:ind w:left="360"/>
        <w:rPr>
          <w:rFonts w:ascii="Times New Roman" w:hAnsi="Times New Roman" w:cs="Times New Roman"/>
        </w:rPr>
      </w:pPr>
    </w:p>
    <w:p w:rsidR="00665F04" w:rsidRDefault="00665F04" w:rsidP="00665F04">
      <w:pPr>
        <w:pStyle w:val="NoSpacing"/>
        <w:ind w:left="360"/>
        <w:rPr>
          <w:rFonts w:ascii="Times New Roman" w:hAnsi="Times New Roman" w:cs="Times New Roman"/>
        </w:rPr>
      </w:pPr>
      <w:r w:rsidRPr="00511BE0">
        <w:rPr>
          <w:rFonts w:ascii="Times New Roman" w:hAnsi="Times New Roman" w:cs="Times New Roman"/>
          <w:b/>
        </w:rPr>
        <w:t>Children Entering School / School Enterers</w:t>
      </w:r>
      <w:r w:rsidRPr="008B0A51">
        <w:rPr>
          <w:rFonts w:ascii="Times New Roman" w:hAnsi="Times New Roman" w:cs="Times New Roman"/>
          <w:color w:val="FF0000"/>
        </w:rPr>
        <w:t xml:space="preserve"> </w:t>
      </w:r>
      <w:r>
        <w:rPr>
          <w:rFonts w:ascii="Times New Roman" w:hAnsi="Times New Roman" w:cs="Times New Roman"/>
        </w:rPr>
        <w:t>means any child who enters a school for the first time via kindergarten enrollment, transfers from one school to another, or otherwise enrolls in a school for the first time.</w:t>
      </w:r>
    </w:p>
    <w:p w:rsidR="00665F04" w:rsidRDefault="00665F04" w:rsidP="00665F04">
      <w:pPr>
        <w:pStyle w:val="NoSpacing"/>
        <w:ind w:left="360"/>
        <w:rPr>
          <w:rFonts w:ascii="Times New Roman" w:hAnsi="Times New Roman" w:cs="Times New Roman"/>
        </w:rPr>
      </w:pPr>
    </w:p>
    <w:p w:rsidR="00665F04" w:rsidRPr="00CF78EF" w:rsidRDefault="00665F04" w:rsidP="00665F04">
      <w:pPr>
        <w:pStyle w:val="NoSpacing"/>
        <w:ind w:left="360"/>
        <w:rPr>
          <w:rFonts w:ascii="Times New Roman" w:hAnsi="Times New Roman" w:cs="Times New Roman"/>
        </w:rPr>
      </w:pPr>
      <w:r w:rsidRPr="00CF78EF">
        <w:rPr>
          <w:rFonts w:ascii="Times New Roman" w:hAnsi="Times New Roman" w:cs="Times New Roman"/>
          <w:b/>
        </w:rPr>
        <w:t>Disease</w:t>
      </w:r>
      <w:r w:rsidR="008B0A51" w:rsidRPr="00CF78EF">
        <w:rPr>
          <w:rFonts w:ascii="Times New Roman" w:hAnsi="Times New Roman" w:cs="Times New Roman"/>
        </w:rPr>
        <w:t xml:space="preserve"> </w:t>
      </w:r>
      <w:r w:rsidRPr="00CF78EF">
        <w:rPr>
          <w:rFonts w:ascii="Times New Roman" w:hAnsi="Times New Roman" w:cs="Times New Roman"/>
        </w:rPr>
        <w:t>means diphtheria, varicella (chickenpox), measles, mumps, pertussis, poliomyelitis, rubella,</w:t>
      </w:r>
      <w:r w:rsidR="00D1109C" w:rsidRPr="00CF78EF">
        <w:rPr>
          <w:rFonts w:ascii="Times New Roman" w:hAnsi="Times New Roman" w:cs="Times New Roman"/>
        </w:rPr>
        <w:t xml:space="preserve"> meningococcal meningitis</w:t>
      </w:r>
      <w:r w:rsidRPr="00CF78EF">
        <w:rPr>
          <w:rFonts w:ascii="Times New Roman" w:hAnsi="Times New Roman" w:cs="Times New Roman"/>
        </w:rPr>
        <w:t xml:space="preserve"> </w:t>
      </w:r>
      <w:r w:rsidR="00983D3A" w:rsidRPr="00CF78EF">
        <w:rPr>
          <w:rFonts w:ascii="Times New Roman" w:hAnsi="Times New Roman" w:cs="Times New Roman"/>
        </w:rPr>
        <w:t>and tetanus.</w:t>
      </w:r>
    </w:p>
    <w:p w:rsidR="00983D3A" w:rsidRDefault="00983D3A" w:rsidP="00665F04">
      <w:pPr>
        <w:pStyle w:val="NoSpacing"/>
        <w:ind w:left="360"/>
        <w:rPr>
          <w:rFonts w:ascii="Times New Roman" w:hAnsi="Times New Roman" w:cs="Times New Roman"/>
        </w:rPr>
      </w:pPr>
    </w:p>
    <w:p w:rsidR="00983D3A" w:rsidRDefault="00983D3A" w:rsidP="00665F04">
      <w:pPr>
        <w:pStyle w:val="NoSpacing"/>
        <w:ind w:left="360"/>
        <w:rPr>
          <w:rFonts w:ascii="Times New Roman" w:hAnsi="Times New Roman" w:cs="Times New Roman"/>
        </w:rPr>
      </w:pPr>
      <w:r w:rsidRPr="00511BE0">
        <w:rPr>
          <w:rFonts w:ascii="Times New Roman" w:hAnsi="Times New Roman" w:cs="Times New Roman"/>
          <w:b/>
        </w:rPr>
        <w:t>Immunizing agent</w:t>
      </w:r>
      <w:r w:rsidR="008B0A51">
        <w:rPr>
          <w:rFonts w:ascii="Times New Roman" w:hAnsi="Times New Roman" w:cs="Times New Roman"/>
        </w:rPr>
        <w:t xml:space="preserve"> </w:t>
      </w:r>
      <w:r>
        <w:rPr>
          <w:rFonts w:ascii="Times New Roman" w:hAnsi="Times New Roman" w:cs="Times New Roman"/>
        </w:rPr>
        <w:t>means a vaccine, toxoid or other substance used to increase an individual’s immunity to disease.</w:t>
      </w:r>
    </w:p>
    <w:p w:rsidR="00983D3A" w:rsidRDefault="00983D3A" w:rsidP="00665F04">
      <w:pPr>
        <w:pStyle w:val="NoSpacing"/>
        <w:ind w:left="360"/>
        <w:rPr>
          <w:rFonts w:ascii="Times New Roman" w:hAnsi="Times New Roman" w:cs="Times New Roman"/>
        </w:rPr>
      </w:pPr>
    </w:p>
    <w:p w:rsidR="00983D3A" w:rsidRDefault="00983D3A" w:rsidP="00665F04">
      <w:pPr>
        <w:pStyle w:val="NoSpacing"/>
        <w:ind w:left="360"/>
        <w:rPr>
          <w:rFonts w:ascii="Times New Roman" w:hAnsi="Times New Roman" w:cs="Times New Roman"/>
        </w:rPr>
      </w:pPr>
      <w:r w:rsidRPr="00511BE0">
        <w:rPr>
          <w:rFonts w:ascii="Times New Roman" w:hAnsi="Times New Roman" w:cs="Times New Roman"/>
          <w:b/>
        </w:rPr>
        <w:t>Parent</w:t>
      </w:r>
      <w:r w:rsidR="00497974">
        <w:rPr>
          <w:rFonts w:ascii="Times New Roman" w:hAnsi="Times New Roman" w:cs="Times New Roman"/>
          <w:b/>
        </w:rPr>
        <w:t xml:space="preserve"> </w:t>
      </w:r>
      <w:r>
        <w:rPr>
          <w:rFonts w:ascii="Times New Roman" w:hAnsi="Times New Roman" w:cs="Times New Roman"/>
        </w:rPr>
        <w:t>means a child’s parent, legal guardian, or custodian. A person shall be regarded as a child’s custodian if that person is an adult and has assumed legal charge and care of the child.</w:t>
      </w:r>
    </w:p>
    <w:p w:rsidR="00983D3A" w:rsidRDefault="00983D3A" w:rsidP="00665F04">
      <w:pPr>
        <w:pStyle w:val="NoSpacing"/>
        <w:ind w:left="360"/>
        <w:rPr>
          <w:rFonts w:ascii="Times New Roman" w:hAnsi="Times New Roman" w:cs="Times New Roman"/>
        </w:rPr>
      </w:pPr>
    </w:p>
    <w:p w:rsidR="00983D3A" w:rsidRDefault="00983D3A" w:rsidP="00665F04">
      <w:pPr>
        <w:pStyle w:val="NoSpacing"/>
        <w:ind w:left="360"/>
        <w:rPr>
          <w:rFonts w:ascii="Times New Roman" w:hAnsi="Times New Roman" w:cs="Times New Roman"/>
        </w:rPr>
      </w:pPr>
      <w:r w:rsidRPr="00511BE0">
        <w:rPr>
          <w:rFonts w:ascii="Times New Roman" w:hAnsi="Times New Roman" w:cs="Times New Roman"/>
          <w:b/>
        </w:rPr>
        <w:t>Public health official</w:t>
      </w:r>
      <w:r w:rsidRPr="008B0A51">
        <w:rPr>
          <w:rFonts w:ascii="Times New Roman" w:hAnsi="Times New Roman" w:cs="Times New Roman"/>
          <w:color w:val="FF0000"/>
        </w:rPr>
        <w:t xml:space="preserve"> </w:t>
      </w:r>
      <w:r>
        <w:rPr>
          <w:rFonts w:ascii="Times New Roman" w:hAnsi="Times New Roman" w:cs="Times New Roman"/>
        </w:rPr>
        <w:t xml:space="preserve">means the Director of the </w:t>
      </w:r>
      <w:r w:rsidR="000F4CCB" w:rsidRPr="00497974">
        <w:rPr>
          <w:rFonts w:ascii="Times New Roman" w:hAnsi="Times New Roman" w:cs="Times New Roman"/>
        </w:rPr>
        <w:t>Maine Center for Disease Control and Prevention</w:t>
      </w:r>
      <w:r w:rsidRPr="00497974">
        <w:rPr>
          <w:rFonts w:ascii="Times New Roman" w:hAnsi="Times New Roman" w:cs="Times New Roman"/>
        </w:rPr>
        <w:t xml:space="preserve">, or any designated employee or agent of the Department of </w:t>
      </w:r>
      <w:r w:rsidR="000F4CCB" w:rsidRPr="00497974">
        <w:rPr>
          <w:rFonts w:ascii="Times New Roman" w:hAnsi="Times New Roman" w:cs="Times New Roman"/>
        </w:rPr>
        <w:t xml:space="preserve">Health and </w:t>
      </w:r>
      <w:r w:rsidRPr="00497974">
        <w:rPr>
          <w:rFonts w:ascii="Times New Roman" w:hAnsi="Times New Roman" w:cs="Times New Roman"/>
        </w:rPr>
        <w:t xml:space="preserve">Human </w:t>
      </w:r>
      <w:r>
        <w:rPr>
          <w:rFonts w:ascii="Times New Roman" w:hAnsi="Times New Roman" w:cs="Times New Roman"/>
        </w:rPr>
        <w:t>Services.</w:t>
      </w:r>
    </w:p>
    <w:p w:rsidR="00983D3A" w:rsidRDefault="00983D3A" w:rsidP="00665F04">
      <w:pPr>
        <w:pStyle w:val="NoSpacing"/>
        <w:ind w:left="360"/>
        <w:rPr>
          <w:rFonts w:ascii="Times New Roman" w:hAnsi="Times New Roman" w:cs="Times New Roman"/>
        </w:rPr>
      </w:pPr>
    </w:p>
    <w:p w:rsidR="00983D3A" w:rsidRDefault="00983D3A" w:rsidP="00983D3A">
      <w:pPr>
        <w:pStyle w:val="NoSpacing"/>
        <w:ind w:left="360"/>
        <w:rPr>
          <w:rFonts w:ascii="Times New Roman" w:hAnsi="Times New Roman" w:cs="Times New Roman"/>
        </w:rPr>
      </w:pPr>
      <w:r w:rsidRPr="00511BE0">
        <w:rPr>
          <w:rFonts w:ascii="Times New Roman" w:hAnsi="Times New Roman" w:cs="Times New Roman"/>
          <w:b/>
        </w:rPr>
        <w:t>School</w:t>
      </w:r>
      <w:r w:rsidR="00BC25C1">
        <w:rPr>
          <w:rFonts w:ascii="Times New Roman" w:hAnsi="Times New Roman" w:cs="Times New Roman"/>
          <w:color w:val="FF0000"/>
        </w:rPr>
        <w:t xml:space="preserve"> </w:t>
      </w:r>
      <w:r>
        <w:rPr>
          <w:rFonts w:ascii="Times New Roman" w:hAnsi="Times New Roman" w:cs="Times New Roman"/>
        </w:rPr>
        <w:t>means any public and private elementary and secondary and special education facility which operates for children of compulsory school age.</w:t>
      </w:r>
    </w:p>
    <w:p w:rsidR="00983D3A" w:rsidRDefault="00983D3A" w:rsidP="00983D3A">
      <w:pPr>
        <w:pStyle w:val="NoSpacing"/>
        <w:ind w:left="360"/>
        <w:rPr>
          <w:rFonts w:ascii="Times New Roman" w:hAnsi="Times New Roman" w:cs="Times New Roman"/>
        </w:rPr>
      </w:pPr>
    </w:p>
    <w:p w:rsidR="00983D3A" w:rsidRDefault="00983D3A" w:rsidP="00983D3A">
      <w:pPr>
        <w:pStyle w:val="NoSpacing"/>
        <w:ind w:left="360"/>
        <w:rPr>
          <w:rFonts w:ascii="Times New Roman" w:hAnsi="Times New Roman" w:cs="Times New Roman"/>
        </w:rPr>
      </w:pPr>
      <w:r w:rsidRPr="00511BE0">
        <w:rPr>
          <w:rFonts w:ascii="Times New Roman" w:hAnsi="Times New Roman" w:cs="Times New Roman"/>
          <w:b/>
        </w:rPr>
        <w:t>Student Health Record</w:t>
      </w:r>
      <w:r w:rsidR="00BC25C1">
        <w:rPr>
          <w:rFonts w:ascii="Times New Roman" w:hAnsi="Times New Roman" w:cs="Times New Roman"/>
          <w:color w:val="FF0000"/>
        </w:rPr>
        <w:t xml:space="preserve"> </w:t>
      </w:r>
      <w:r>
        <w:rPr>
          <w:rFonts w:ascii="Times New Roman" w:hAnsi="Times New Roman" w:cs="Times New Roman"/>
        </w:rPr>
        <w:t>means documentation of health information and school nursing services provided to individual students including, but not limited to, immunizations, health screening, health assessment, and nursing care plans as needed.</w:t>
      </w:r>
    </w:p>
    <w:p w:rsidR="00983D3A" w:rsidRDefault="00983D3A" w:rsidP="00983D3A">
      <w:pPr>
        <w:pStyle w:val="NoSpacing"/>
        <w:ind w:left="360"/>
        <w:rPr>
          <w:rFonts w:ascii="Times New Roman" w:hAnsi="Times New Roman" w:cs="Times New Roman"/>
        </w:rPr>
      </w:pPr>
    </w:p>
    <w:p w:rsidR="00983D3A" w:rsidRDefault="00983D3A" w:rsidP="00983D3A">
      <w:pPr>
        <w:pStyle w:val="NoSpacing"/>
        <w:ind w:left="360"/>
        <w:rPr>
          <w:rFonts w:ascii="Times New Roman" w:hAnsi="Times New Roman" w:cs="Times New Roman"/>
        </w:rPr>
      </w:pPr>
      <w:r w:rsidRPr="00511BE0">
        <w:rPr>
          <w:rFonts w:ascii="Times New Roman" w:hAnsi="Times New Roman" w:cs="Times New Roman"/>
          <w:b/>
        </w:rPr>
        <w:t>Superintendent</w:t>
      </w:r>
      <w:r w:rsidR="00BC25C1">
        <w:rPr>
          <w:rFonts w:ascii="Times New Roman" w:hAnsi="Times New Roman" w:cs="Times New Roman"/>
        </w:rPr>
        <w:t xml:space="preserve"> </w:t>
      </w:r>
      <w:r>
        <w:rPr>
          <w:rFonts w:ascii="Times New Roman" w:hAnsi="Times New Roman" w:cs="Times New Roman"/>
        </w:rPr>
        <w:t>means the superintendent of a school administrative unit or his designee, or the chief administrative officer of a private school.</w:t>
      </w:r>
    </w:p>
    <w:p w:rsidR="00983D3A" w:rsidRDefault="00983D3A" w:rsidP="00983D3A">
      <w:pPr>
        <w:pStyle w:val="NoSpacing"/>
        <w:ind w:left="360"/>
        <w:rPr>
          <w:rFonts w:ascii="Times New Roman" w:hAnsi="Times New Roman" w:cs="Times New Roman"/>
        </w:rPr>
      </w:pPr>
    </w:p>
    <w:p w:rsidR="00983D3A" w:rsidRPr="00511BE0" w:rsidRDefault="00091488" w:rsidP="00091488">
      <w:pPr>
        <w:pStyle w:val="NoSpacing"/>
        <w:ind w:left="360"/>
        <w:rPr>
          <w:rFonts w:ascii="Times New Roman" w:hAnsi="Times New Roman" w:cs="Times New Roman"/>
          <w:b/>
        </w:rPr>
      </w:pPr>
      <w:proofErr w:type="gramStart"/>
      <w:r w:rsidRPr="00497974">
        <w:rPr>
          <w:rFonts w:ascii="Times New Roman" w:hAnsi="Times New Roman" w:cs="Times New Roman"/>
          <w:b/>
        </w:rPr>
        <w:t>SECTION 2.</w:t>
      </w:r>
      <w:proofErr w:type="gramEnd"/>
      <w:r w:rsidR="00D1109C">
        <w:rPr>
          <w:rFonts w:ascii="Times New Roman" w:hAnsi="Times New Roman" w:cs="Times New Roman"/>
          <w:b/>
        </w:rPr>
        <w:t xml:space="preserve"> </w:t>
      </w:r>
      <w:r w:rsidR="00CD6D58" w:rsidRPr="00511BE0">
        <w:rPr>
          <w:rFonts w:ascii="Times New Roman" w:hAnsi="Times New Roman" w:cs="Times New Roman"/>
          <w:b/>
        </w:rPr>
        <w:t>IMMUNIZATION REQUIRED</w:t>
      </w:r>
    </w:p>
    <w:p w:rsidR="00CD6D58" w:rsidRDefault="00CD6D58" w:rsidP="00CD6D58">
      <w:pPr>
        <w:pStyle w:val="NoSpacing"/>
        <w:ind w:left="360"/>
        <w:rPr>
          <w:rFonts w:ascii="Times New Roman" w:hAnsi="Times New Roman" w:cs="Times New Roman"/>
        </w:rPr>
      </w:pPr>
    </w:p>
    <w:p w:rsidR="00CD6D58" w:rsidRPr="00511BE0" w:rsidRDefault="00CD6D58" w:rsidP="00CD6D58">
      <w:pPr>
        <w:pStyle w:val="NoSpacing"/>
        <w:numPr>
          <w:ilvl w:val="0"/>
          <w:numId w:val="2"/>
        </w:numPr>
        <w:rPr>
          <w:rFonts w:ascii="Times New Roman" w:hAnsi="Times New Roman" w:cs="Times New Roman"/>
          <w:b/>
        </w:rPr>
      </w:pPr>
      <w:r w:rsidRPr="00511BE0">
        <w:rPr>
          <w:rFonts w:ascii="Times New Roman" w:hAnsi="Times New Roman" w:cs="Times New Roman"/>
          <w:b/>
        </w:rPr>
        <w:t>Parental Responsibility</w:t>
      </w:r>
    </w:p>
    <w:p w:rsidR="00CD6D58" w:rsidRDefault="00CD6D58" w:rsidP="00CD6D58">
      <w:pPr>
        <w:pStyle w:val="NoSpacing"/>
        <w:ind w:left="720"/>
        <w:rPr>
          <w:rFonts w:ascii="Times New Roman" w:hAnsi="Times New Roman" w:cs="Times New Roman"/>
        </w:rPr>
      </w:pPr>
      <w:r>
        <w:rPr>
          <w:rFonts w:ascii="Times New Roman" w:hAnsi="Times New Roman" w:cs="Times New Roman"/>
        </w:rPr>
        <w:t>Except as otherwise prohibited by law, every parent shall cause to be administered to his child the required dosage of an immunizing agent against each disease.</w:t>
      </w:r>
    </w:p>
    <w:p w:rsidR="00CD6D58" w:rsidRDefault="00CD6D58" w:rsidP="00CD6D58">
      <w:pPr>
        <w:pStyle w:val="NoSpacing"/>
        <w:ind w:left="720"/>
        <w:rPr>
          <w:rFonts w:ascii="Times New Roman" w:hAnsi="Times New Roman" w:cs="Times New Roman"/>
        </w:rPr>
      </w:pPr>
    </w:p>
    <w:p w:rsidR="00CD6D58" w:rsidRPr="00511BE0" w:rsidRDefault="00CD6D58" w:rsidP="00CD6D58">
      <w:pPr>
        <w:pStyle w:val="NoSpacing"/>
        <w:numPr>
          <w:ilvl w:val="0"/>
          <w:numId w:val="2"/>
        </w:numPr>
        <w:rPr>
          <w:rFonts w:ascii="Times New Roman" w:hAnsi="Times New Roman" w:cs="Times New Roman"/>
          <w:b/>
        </w:rPr>
      </w:pPr>
      <w:r w:rsidRPr="00511BE0">
        <w:rPr>
          <w:rFonts w:ascii="Times New Roman" w:hAnsi="Times New Roman" w:cs="Times New Roman"/>
          <w:b/>
        </w:rPr>
        <w:t>Superintendents’ Responsibility</w:t>
      </w:r>
    </w:p>
    <w:p w:rsidR="00CD6D58" w:rsidRDefault="00CD6D58" w:rsidP="00CD6D58">
      <w:pPr>
        <w:pStyle w:val="NoSpacing"/>
        <w:ind w:left="720"/>
        <w:rPr>
          <w:rFonts w:ascii="Times New Roman" w:hAnsi="Times New Roman" w:cs="Times New Roman"/>
        </w:rPr>
      </w:pPr>
      <w:r>
        <w:rPr>
          <w:rFonts w:ascii="Times New Roman" w:hAnsi="Times New Roman" w:cs="Times New Roman"/>
        </w:rPr>
        <w:t>No superintendent may permit any student to be enrolled in or to attend school without a certificate of immunization for each disease or other acceptable evidence of required immunization or immunity against each disease.</w:t>
      </w:r>
    </w:p>
    <w:p w:rsidR="003A1C77" w:rsidRDefault="003A1C77" w:rsidP="00CD6D58">
      <w:pPr>
        <w:pStyle w:val="NoSpacing"/>
        <w:ind w:left="720"/>
        <w:rPr>
          <w:rFonts w:ascii="Times New Roman" w:hAnsi="Times New Roman" w:cs="Times New Roman"/>
        </w:rPr>
      </w:pPr>
    </w:p>
    <w:p w:rsidR="003A1C77" w:rsidRPr="00511BE0" w:rsidRDefault="00091488" w:rsidP="00091488">
      <w:pPr>
        <w:pStyle w:val="NoSpacing"/>
        <w:ind w:left="360"/>
        <w:rPr>
          <w:rFonts w:ascii="Times New Roman" w:hAnsi="Times New Roman" w:cs="Times New Roman"/>
          <w:b/>
        </w:rPr>
      </w:pPr>
      <w:proofErr w:type="gramStart"/>
      <w:r w:rsidRPr="00497974">
        <w:rPr>
          <w:rFonts w:ascii="Times New Roman" w:hAnsi="Times New Roman" w:cs="Times New Roman"/>
          <w:b/>
        </w:rPr>
        <w:t>SECTION 3.</w:t>
      </w:r>
      <w:proofErr w:type="gramEnd"/>
      <w:r w:rsidRPr="00497974">
        <w:rPr>
          <w:rFonts w:ascii="Times New Roman" w:hAnsi="Times New Roman" w:cs="Times New Roman"/>
          <w:b/>
        </w:rPr>
        <w:t xml:space="preserve"> </w:t>
      </w:r>
      <w:r w:rsidR="003A1C77" w:rsidRPr="00511BE0">
        <w:rPr>
          <w:rFonts w:ascii="Times New Roman" w:hAnsi="Times New Roman" w:cs="Times New Roman"/>
          <w:b/>
        </w:rPr>
        <w:t>EXCEPTIONS</w:t>
      </w:r>
    </w:p>
    <w:p w:rsidR="003A1C77" w:rsidRDefault="003A1C77" w:rsidP="003A1C77">
      <w:pPr>
        <w:pStyle w:val="NoSpacing"/>
        <w:ind w:left="360"/>
        <w:rPr>
          <w:rFonts w:ascii="Times New Roman" w:hAnsi="Times New Roman" w:cs="Times New Roman"/>
        </w:rPr>
      </w:pPr>
    </w:p>
    <w:p w:rsidR="003A1C77" w:rsidRPr="00511BE0" w:rsidRDefault="003A1C77" w:rsidP="003A1C77">
      <w:pPr>
        <w:pStyle w:val="NoSpacing"/>
        <w:numPr>
          <w:ilvl w:val="0"/>
          <w:numId w:val="3"/>
        </w:numPr>
        <w:rPr>
          <w:rFonts w:ascii="Times New Roman" w:hAnsi="Times New Roman" w:cs="Times New Roman"/>
          <w:b/>
        </w:rPr>
      </w:pPr>
      <w:r w:rsidRPr="00511BE0">
        <w:rPr>
          <w:rFonts w:ascii="Times New Roman" w:hAnsi="Times New Roman" w:cs="Times New Roman"/>
          <w:b/>
        </w:rPr>
        <w:t>Enrollment Without Immunization Information</w:t>
      </w:r>
    </w:p>
    <w:p w:rsidR="003A1C77" w:rsidRDefault="003A1C77" w:rsidP="003A1C77">
      <w:pPr>
        <w:pStyle w:val="NoSpacing"/>
        <w:ind w:left="720"/>
        <w:rPr>
          <w:rFonts w:ascii="Times New Roman" w:hAnsi="Times New Roman" w:cs="Times New Roman"/>
        </w:rPr>
      </w:pPr>
      <w:r>
        <w:rPr>
          <w:rFonts w:ascii="Times New Roman" w:hAnsi="Times New Roman" w:cs="Times New Roman"/>
        </w:rPr>
        <w:t>A child who does not meet the immunization/immunity requirement may be enrolled in school under the following circumstances:</w:t>
      </w:r>
    </w:p>
    <w:p w:rsidR="003A1C77" w:rsidRDefault="003A1C77" w:rsidP="003A1C77">
      <w:pPr>
        <w:pStyle w:val="NoSpacing"/>
        <w:ind w:left="720"/>
        <w:rPr>
          <w:rFonts w:ascii="Times New Roman" w:hAnsi="Times New Roman" w:cs="Times New Roman"/>
        </w:rPr>
      </w:pPr>
    </w:p>
    <w:p w:rsidR="003A1C77" w:rsidRDefault="003A1C77" w:rsidP="003A1C77">
      <w:pPr>
        <w:pStyle w:val="NoSpacing"/>
        <w:numPr>
          <w:ilvl w:val="0"/>
          <w:numId w:val="4"/>
        </w:numPr>
        <w:rPr>
          <w:rFonts w:ascii="Times New Roman" w:hAnsi="Times New Roman" w:cs="Times New Roman"/>
        </w:rPr>
      </w:pPr>
      <w:r>
        <w:rPr>
          <w:rFonts w:ascii="Times New Roman" w:hAnsi="Times New Roman" w:cs="Times New Roman"/>
        </w:rPr>
        <w:t>The parent provides the school with a written assurance that the child will be immunized by private effort within ninety days of enrolling (officially registering) in school or first attendance in school classes, whichever date is the earliest.</w:t>
      </w:r>
    </w:p>
    <w:p w:rsidR="003A1C77" w:rsidRDefault="003A1C77" w:rsidP="003A1C77">
      <w:pPr>
        <w:pStyle w:val="NoSpacing"/>
        <w:ind w:left="1080"/>
        <w:rPr>
          <w:rFonts w:ascii="Times New Roman" w:hAnsi="Times New Roman" w:cs="Times New Roman"/>
        </w:rPr>
      </w:pPr>
    </w:p>
    <w:p w:rsidR="003A1C77" w:rsidRDefault="00D1109C" w:rsidP="00472877">
      <w:pPr>
        <w:pStyle w:val="NoSpacing"/>
        <w:ind w:left="1080"/>
        <w:rPr>
          <w:rFonts w:ascii="Times New Roman" w:hAnsi="Times New Roman" w:cs="Times New Roman"/>
        </w:rPr>
      </w:pPr>
      <w:r>
        <w:rPr>
          <w:rFonts w:ascii="Times New Roman" w:hAnsi="Times New Roman" w:cs="Times New Roman"/>
        </w:rPr>
        <w:t>The granting of this 90</w:t>
      </w:r>
      <w:r w:rsidRPr="00CF78EF">
        <w:rPr>
          <w:rFonts w:ascii="Times New Roman" w:hAnsi="Times New Roman" w:cs="Times New Roman"/>
        </w:rPr>
        <w:t>-</w:t>
      </w:r>
      <w:r w:rsidR="003A1C77">
        <w:rPr>
          <w:rFonts w:ascii="Times New Roman" w:hAnsi="Times New Roman" w:cs="Times New Roman"/>
        </w:rPr>
        <w:t>day period is a one-time provision. A child transferring from one school to another within the state may not be granted a second 90-day period, however, a period of 21 calendar days may be granted to allow for the transfer of health records from one school to another.</w:t>
      </w:r>
    </w:p>
    <w:p w:rsidR="003A1C77" w:rsidRDefault="003A1C77" w:rsidP="003A1C77">
      <w:pPr>
        <w:pStyle w:val="NoSpacing"/>
        <w:ind w:left="1080"/>
        <w:rPr>
          <w:rFonts w:ascii="Times New Roman" w:hAnsi="Times New Roman" w:cs="Times New Roman"/>
        </w:rPr>
      </w:pPr>
    </w:p>
    <w:p w:rsidR="003A1C77" w:rsidRDefault="003A1C77" w:rsidP="003A1C77">
      <w:pPr>
        <w:pStyle w:val="NoSpacing"/>
        <w:numPr>
          <w:ilvl w:val="0"/>
          <w:numId w:val="4"/>
        </w:numPr>
        <w:rPr>
          <w:rFonts w:ascii="Times New Roman" w:hAnsi="Times New Roman" w:cs="Times New Roman"/>
        </w:rPr>
      </w:pPr>
      <w:r>
        <w:rPr>
          <w:rFonts w:ascii="Times New Roman" w:hAnsi="Times New Roman" w:cs="Times New Roman"/>
        </w:rPr>
        <w:t>The parent grants written consent for the child’s immunization by a public health officer, physician, nurse or other authorized person in their employ, or acting as an agent of the school, where such immunization programs are in effect.</w:t>
      </w:r>
    </w:p>
    <w:p w:rsidR="003A1C77" w:rsidRDefault="003A1C77" w:rsidP="003A1C77">
      <w:pPr>
        <w:pStyle w:val="NoSpacing"/>
        <w:ind w:left="1080"/>
        <w:rPr>
          <w:rFonts w:ascii="Times New Roman" w:hAnsi="Times New Roman" w:cs="Times New Roman"/>
        </w:rPr>
      </w:pPr>
    </w:p>
    <w:p w:rsidR="003A1C77" w:rsidRDefault="003A1C77" w:rsidP="00472877">
      <w:pPr>
        <w:pStyle w:val="NoSpacing"/>
        <w:numPr>
          <w:ilvl w:val="0"/>
          <w:numId w:val="4"/>
        </w:numPr>
        <w:rPr>
          <w:rFonts w:ascii="Times New Roman" w:hAnsi="Times New Roman" w:cs="Times New Roman"/>
        </w:rPr>
      </w:pPr>
      <w:r>
        <w:rPr>
          <w:rFonts w:ascii="Times New Roman" w:hAnsi="Times New Roman" w:cs="Times New Roman"/>
        </w:rPr>
        <w:t>The parent (or child) presents to the school each year a physician’s written statement that immunization against one or more of the diseases may be medically inadvisable.</w:t>
      </w:r>
    </w:p>
    <w:p w:rsidR="00472877" w:rsidRPr="00472877" w:rsidRDefault="00472877" w:rsidP="00472877">
      <w:pPr>
        <w:pStyle w:val="NoSpacing"/>
        <w:rPr>
          <w:rFonts w:ascii="Times New Roman" w:hAnsi="Times New Roman" w:cs="Times New Roman"/>
        </w:rPr>
      </w:pPr>
    </w:p>
    <w:p w:rsidR="003A1C77" w:rsidRDefault="003A1C77" w:rsidP="003A1C77">
      <w:pPr>
        <w:pStyle w:val="NoSpacing"/>
        <w:numPr>
          <w:ilvl w:val="0"/>
          <w:numId w:val="4"/>
        </w:numPr>
        <w:rPr>
          <w:rFonts w:ascii="Times New Roman" w:hAnsi="Times New Roman" w:cs="Times New Roman"/>
        </w:rPr>
      </w:pPr>
      <w:r>
        <w:rPr>
          <w:rFonts w:ascii="Times New Roman" w:hAnsi="Times New Roman" w:cs="Times New Roman"/>
        </w:rPr>
        <w:t>The parent states in writing each year an opposition to immunization because of a sincere religious belief or for philosophical reasons.</w:t>
      </w:r>
    </w:p>
    <w:p w:rsidR="00091488" w:rsidRDefault="00091488" w:rsidP="00091488">
      <w:pPr>
        <w:pStyle w:val="NoSpacing"/>
        <w:rPr>
          <w:rFonts w:ascii="Times New Roman" w:hAnsi="Times New Roman" w:cs="Times New Roman"/>
        </w:rPr>
      </w:pPr>
    </w:p>
    <w:p w:rsidR="003A1C77" w:rsidRPr="00472877" w:rsidRDefault="003A1C77" w:rsidP="003A1C77">
      <w:pPr>
        <w:pStyle w:val="NoSpacing"/>
        <w:numPr>
          <w:ilvl w:val="0"/>
          <w:numId w:val="3"/>
        </w:numPr>
        <w:rPr>
          <w:rFonts w:ascii="Times New Roman" w:hAnsi="Times New Roman" w:cs="Times New Roman"/>
          <w:b/>
        </w:rPr>
      </w:pPr>
      <w:r w:rsidRPr="00472877">
        <w:rPr>
          <w:rFonts w:ascii="Times New Roman" w:hAnsi="Times New Roman" w:cs="Times New Roman"/>
          <w:b/>
        </w:rPr>
        <w:t>Medical Exemptions</w:t>
      </w:r>
    </w:p>
    <w:p w:rsidR="003A1C77" w:rsidRDefault="003A1C77" w:rsidP="003A1C77">
      <w:pPr>
        <w:pStyle w:val="NoSpacing"/>
        <w:ind w:left="720"/>
        <w:rPr>
          <w:rFonts w:ascii="Times New Roman" w:hAnsi="Times New Roman" w:cs="Times New Roman"/>
        </w:rPr>
      </w:pPr>
    </w:p>
    <w:p w:rsidR="003A1C77" w:rsidRDefault="003A1C77" w:rsidP="003A1C77">
      <w:pPr>
        <w:pStyle w:val="NoSpacing"/>
        <w:ind w:left="720"/>
        <w:rPr>
          <w:rFonts w:ascii="Times New Roman" w:hAnsi="Times New Roman" w:cs="Times New Roman"/>
        </w:rPr>
      </w:pPr>
      <w:r>
        <w:rPr>
          <w:rFonts w:ascii="Times New Roman" w:hAnsi="Times New Roman" w:cs="Times New Roman"/>
        </w:rPr>
        <w:t>The following are medical contraindications for which medical exemptions may be certified by a physician for immunizations required by 20-A M</w:t>
      </w:r>
      <w:r w:rsidR="003F4808">
        <w:rPr>
          <w:rFonts w:ascii="Times New Roman" w:hAnsi="Times New Roman" w:cs="Times New Roman"/>
        </w:rPr>
        <w:t>.</w:t>
      </w:r>
      <w:r>
        <w:rPr>
          <w:rFonts w:ascii="Times New Roman" w:hAnsi="Times New Roman" w:cs="Times New Roman"/>
        </w:rPr>
        <w:t>R</w:t>
      </w:r>
      <w:r w:rsidR="003F4808">
        <w:rPr>
          <w:rFonts w:ascii="Times New Roman" w:hAnsi="Times New Roman" w:cs="Times New Roman"/>
        </w:rPr>
        <w:t>.</w:t>
      </w:r>
      <w:r>
        <w:rPr>
          <w:rFonts w:ascii="Times New Roman" w:hAnsi="Times New Roman" w:cs="Times New Roman"/>
        </w:rPr>
        <w:t>S</w:t>
      </w:r>
      <w:r w:rsidR="003F4808">
        <w:rPr>
          <w:rFonts w:ascii="Times New Roman" w:hAnsi="Times New Roman" w:cs="Times New Roman"/>
        </w:rPr>
        <w:t>.</w:t>
      </w:r>
      <w:r>
        <w:rPr>
          <w:rFonts w:ascii="Times New Roman" w:hAnsi="Times New Roman" w:cs="Times New Roman"/>
        </w:rPr>
        <w:t xml:space="preserve"> §§ 6352-635</w:t>
      </w:r>
      <w:r w:rsidR="003F4808" w:rsidRPr="00497974">
        <w:rPr>
          <w:rFonts w:ascii="Times New Roman" w:hAnsi="Times New Roman" w:cs="Times New Roman"/>
        </w:rPr>
        <w:t>9</w:t>
      </w:r>
      <w:r>
        <w:rPr>
          <w:rFonts w:ascii="Times New Roman" w:hAnsi="Times New Roman" w:cs="Times New Roman"/>
        </w:rPr>
        <w:t>:</w:t>
      </w:r>
    </w:p>
    <w:p w:rsidR="003A1C77" w:rsidRDefault="003A1C77" w:rsidP="003A1C77">
      <w:pPr>
        <w:pStyle w:val="NoSpacing"/>
        <w:ind w:left="720"/>
        <w:rPr>
          <w:rFonts w:ascii="Times New Roman" w:hAnsi="Times New Roman" w:cs="Times New Roman"/>
        </w:rPr>
      </w:pPr>
    </w:p>
    <w:p w:rsidR="003A1C77" w:rsidRPr="00CF78EF" w:rsidRDefault="003A1C77" w:rsidP="003A1C77">
      <w:pPr>
        <w:pStyle w:val="NoSpacing"/>
        <w:ind w:left="720"/>
        <w:rPr>
          <w:rFonts w:ascii="Times New Roman" w:hAnsi="Times New Roman" w:cs="Times New Roman"/>
        </w:rPr>
      </w:pPr>
      <w:r w:rsidRPr="00CF78EF">
        <w:rPr>
          <w:rFonts w:ascii="Times New Roman" w:hAnsi="Times New Roman" w:cs="Times New Roman"/>
          <w:b/>
        </w:rPr>
        <w:t>Pertussis vaccine:</w:t>
      </w:r>
      <w:r w:rsidRPr="00CF78EF">
        <w:rPr>
          <w:rFonts w:ascii="Times New Roman" w:hAnsi="Times New Roman" w:cs="Times New Roman"/>
        </w:rPr>
        <w:t xml:space="preserve"> 1) fever greater than or equal to 40.5 C (105 F); collapse or shock</w:t>
      </w:r>
      <w:r w:rsidR="00D1109C" w:rsidRPr="00CF78EF">
        <w:rPr>
          <w:rFonts w:ascii="Times New Roman" w:hAnsi="Times New Roman" w:cs="Times New Roman"/>
        </w:rPr>
        <w:t>-</w:t>
      </w:r>
      <w:r w:rsidRPr="00CF78EF">
        <w:rPr>
          <w:rFonts w:ascii="Times New Roman" w:hAnsi="Times New Roman" w:cs="Times New Roman"/>
        </w:rPr>
        <w:t xml:space="preserve">like state (hypotonic-hyporesponsive episode), or persistent, inconsolable crying lasting three or more hours within 48 hours of receiving a prior dose of the pertussis vaccine; 2) seizures occurring within </w:t>
      </w:r>
      <w:r w:rsidR="00D1109C" w:rsidRPr="00CF78EF">
        <w:rPr>
          <w:rFonts w:ascii="Times New Roman" w:hAnsi="Times New Roman" w:cs="Times New Roman"/>
        </w:rPr>
        <w:t>three</w:t>
      </w:r>
      <w:r w:rsidRPr="00CF78EF">
        <w:rPr>
          <w:rFonts w:ascii="Times New Roman" w:hAnsi="Times New Roman" w:cs="Times New Roman"/>
        </w:rPr>
        <w:t xml:space="preserve"> days of receiving a prior dose of pertussis vaccine; 3) encephalopathy within </w:t>
      </w:r>
      <w:r w:rsidR="00D1109C" w:rsidRPr="00CF78EF">
        <w:rPr>
          <w:rFonts w:ascii="Times New Roman" w:hAnsi="Times New Roman" w:cs="Times New Roman"/>
        </w:rPr>
        <w:t>seven</w:t>
      </w:r>
      <w:r w:rsidRPr="00CF78EF">
        <w:rPr>
          <w:rFonts w:ascii="Times New Roman" w:hAnsi="Times New Roman" w:cs="Times New Roman"/>
        </w:rPr>
        <w:t xml:space="preserve"> days of administration of a previous dose of pertussis vaccine; </w:t>
      </w:r>
      <w:r w:rsidR="003C0A9A" w:rsidRPr="00CF78EF">
        <w:rPr>
          <w:rFonts w:ascii="Times New Roman" w:hAnsi="Times New Roman" w:cs="Times New Roman"/>
        </w:rPr>
        <w:t xml:space="preserve">or </w:t>
      </w:r>
      <w:r w:rsidRPr="00CF78EF">
        <w:rPr>
          <w:rFonts w:ascii="Times New Roman" w:hAnsi="Times New Roman" w:cs="Times New Roman"/>
        </w:rPr>
        <w:t>4</w:t>
      </w:r>
      <w:r w:rsidR="003B6F68" w:rsidRPr="00CF78EF">
        <w:rPr>
          <w:rFonts w:ascii="Times New Roman" w:hAnsi="Times New Roman" w:cs="Times New Roman"/>
        </w:rPr>
        <w:t>)</w:t>
      </w:r>
      <w:r w:rsidRPr="00CF78EF">
        <w:rPr>
          <w:rFonts w:ascii="Times New Roman" w:hAnsi="Times New Roman" w:cs="Times New Roman"/>
        </w:rPr>
        <w:t xml:space="preserve"> anaphylactic reaction to pertussis vaccine or a vaccine constituent</w:t>
      </w:r>
      <w:r w:rsidR="00497974" w:rsidRPr="00CF78EF">
        <w:rPr>
          <w:rFonts w:ascii="Times New Roman" w:hAnsi="Times New Roman" w:cs="Times New Roman"/>
        </w:rPr>
        <w:t>.</w:t>
      </w:r>
    </w:p>
    <w:p w:rsidR="003A1C77" w:rsidRDefault="003A1C77" w:rsidP="003A1C77">
      <w:pPr>
        <w:pStyle w:val="NoSpacing"/>
        <w:ind w:left="720"/>
        <w:rPr>
          <w:rFonts w:ascii="Times New Roman" w:hAnsi="Times New Roman" w:cs="Times New Roman"/>
        </w:rPr>
      </w:pPr>
    </w:p>
    <w:p w:rsidR="003A1C77" w:rsidRDefault="00A24D6E" w:rsidP="003A1C77">
      <w:pPr>
        <w:pStyle w:val="NoSpacing"/>
        <w:ind w:left="720"/>
        <w:rPr>
          <w:rFonts w:ascii="Times New Roman" w:hAnsi="Times New Roman" w:cs="Times New Roman"/>
        </w:rPr>
      </w:pPr>
      <w:r w:rsidRPr="00472877">
        <w:rPr>
          <w:rFonts w:ascii="Times New Roman" w:hAnsi="Times New Roman" w:cs="Times New Roman"/>
          <w:b/>
        </w:rPr>
        <w:t>Diphtheria or tetanus toxoids:</w:t>
      </w:r>
      <w:r>
        <w:rPr>
          <w:rFonts w:ascii="Times New Roman" w:hAnsi="Times New Roman" w:cs="Times New Roman"/>
        </w:rPr>
        <w:t xml:space="preserve"> 1) anaphylactic reaction to diphtheria or tetanus toxoids or a toxoid constituent.</w:t>
      </w:r>
    </w:p>
    <w:p w:rsidR="00A24D6E" w:rsidRDefault="00A24D6E" w:rsidP="003A1C77">
      <w:pPr>
        <w:pStyle w:val="NoSpacing"/>
        <w:ind w:left="720"/>
        <w:rPr>
          <w:rFonts w:ascii="Times New Roman" w:hAnsi="Times New Roman" w:cs="Times New Roman"/>
        </w:rPr>
      </w:pPr>
    </w:p>
    <w:p w:rsidR="00A24D6E" w:rsidRDefault="00A24D6E" w:rsidP="003A1C77">
      <w:pPr>
        <w:pStyle w:val="NoSpacing"/>
        <w:ind w:left="720"/>
        <w:rPr>
          <w:rFonts w:ascii="Times New Roman" w:hAnsi="Times New Roman" w:cs="Times New Roman"/>
        </w:rPr>
      </w:pPr>
      <w:r w:rsidRPr="00472877">
        <w:rPr>
          <w:rFonts w:ascii="Times New Roman" w:hAnsi="Times New Roman" w:cs="Times New Roman"/>
          <w:b/>
        </w:rPr>
        <w:t>Measles or mumps vaccine:</w:t>
      </w:r>
      <w:r>
        <w:rPr>
          <w:rFonts w:ascii="Times New Roman" w:hAnsi="Times New Roman" w:cs="Times New Roman"/>
        </w:rPr>
        <w:t xml:space="preserve"> 1) pregnancy; 2) known altered immunodeficiency (hematologic and solid tumors; congenital immunodeficiency; and long-term immunosuppressive therapy); 3)</w:t>
      </w:r>
      <w:r w:rsidR="00F81C63">
        <w:rPr>
          <w:rFonts w:ascii="Times New Roman" w:hAnsi="Times New Roman" w:cs="Times New Roman"/>
        </w:rPr>
        <w:t> </w:t>
      </w:r>
      <w:r>
        <w:rPr>
          <w:rFonts w:ascii="Times New Roman" w:hAnsi="Times New Roman" w:cs="Times New Roman"/>
        </w:rPr>
        <w:t>anaphylactic reactions to egg ingestion or to neomycin; 4) anaphylactic reaction to measles or mumps vaccine or a vaccine constituent.</w:t>
      </w:r>
    </w:p>
    <w:p w:rsidR="00A24D6E" w:rsidRDefault="00A24D6E" w:rsidP="003A1C77">
      <w:pPr>
        <w:pStyle w:val="NoSpacing"/>
        <w:ind w:left="720"/>
        <w:rPr>
          <w:rFonts w:ascii="Times New Roman" w:hAnsi="Times New Roman" w:cs="Times New Roman"/>
        </w:rPr>
      </w:pPr>
    </w:p>
    <w:p w:rsidR="00A24D6E" w:rsidRDefault="00A24D6E" w:rsidP="003A1C77">
      <w:pPr>
        <w:pStyle w:val="NoSpacing"/>
        <w:ind w:left="720"/>
        <w:rPr>
          <w:rFonts w:ascii="Times New Roman" w:hAnsi="Times New Roman" w:cs="Times New Roman"/>
        </w:rPr>
      </w:pPr>
      <w:r w:rsidRPr="00472877">
        <w:rPr>
          <w:rFonts w:ascii="Times New Roman" w:hAnsi="Times New Roman" w:cs="Times New Roman"/>
          <w:b/>
        </w:rPr>
        <w:t>Rubella vaccine:</w:t>
      </w:r>
      <w:r>
        <w:rPr>
          <w:rFonts w:ascii="Times New Roman" w:hAnsi="Times New Roman" w:cs="Times New Roman"/>
        </w:rPr>
        <w:t xml:space="preserve"> 1) pregnancy; 2) known altered immunodeficiency (hematologic and solid tumors: congenital immunodeficiency; and long-term immunosuppressive therapy); 3)</w:t>
      </w:r>
      <w:r w:rsidR="00F81C63">
        <w:rPr>
          <w:rFonts w:ascii="Times New Roman" w:hAnsi="Times New Roman" w:cs="Times New Roman"/>
        </w:rPr>
        <w:t> </w:t>
      </w:r>
      <w:r>
        <w:rPr>
          <w:rFonts w:ascii="Times New Roman" w:hAnsi="Times New Roman" w:cs="Times New Roman"/>
        </w:rPr>
        <w:t>anaphylactic reactions to neomycin; 4) anaphylactic reaction to rubella vaccine or a vaccine constituent.</w:t>
      </w:r>
    </w:p>
    <w:p w:rsidR="00A24D6E" w:rsidRDefault="00A24D6E" w:rsidP="003A1C77">
      <w:pPr>
        <w:pStyle w:val="NoSpacing"/>
        <w:ind w:left="720"/>
        <w:rPr>
          <w:rFonts w:ascii="Times New Roman" w:hAnsi="Times New Roman" w:cs="Times New Roman"/>
        </w:rPr>
      </w:pPr>
    </w:p>
    <w:p w:rsidR="00A24D6E" w:rsidRDefault="00A24D6E" w:rsidP="003A1C77">
      <w:pPr>
        <w:pStyle w:val="NoSpacing"/>
        <w:ind w:left="720"/>
        <w:rPr>
          <w:rFonts w:ascii="Times New Roman" w:hAnsi="Times New Roman" w:cs="Times New Roman"/>
        </w:rPr>
      </w:pPr>
      <w:r w:rsidRPr="00472877">
        <w:rPr>
          <w:rFonts w:ascii="Times New Roman" w:hAnsi="Times New Roman" w:cs="Times New Roman"/>
          <w:b/>
        </w:rPr>
        <w:t>Live polio vaccine:</w:t>
      </w:r>
      <w:r>
        <w:rPr>
          <w:rFonts w:ascii="Times New Roman" w:hAnsi="Times New Roman" w:cs="Times New Roman"/>
        </w:rPr>
        <w:t xml:space="preserve"> 1)</w:t>
      </w:r>
      <w:r w:rsidR="009965A8">
        <w:rPr>
          <w:rFonts w:ascii="Times New Roman" w:hAnsi="Times New Roman" w:cs="Times New Roman"/>
        </w:rPr>
        <w:t xml:space="preserve"> known altered immunodeficiency (hematologic and solid tumors; congenital immunodeficiency; long-term immunosuppressive therapy); other immunodeficient condition; 2) immunodeficient household contact; 3) anaphylactic reaction to polio vaccine or a vaccine constituent. </w:t>
      </w:r>
    </w:p>
    <w:p w:rsidR="00F81C63" w:rsidRDefault="00F81C63" w:rsidP="003A1C77">
      <w:pPr>
        <w:pStyle w:val="NoSpacing"/>
        <w:ind w:left="720"/>
        <w:rPr>
          <w:rFonts w:ascii="Times New Roman" w:hAnsi="Times New Roman" w:cs="Times New Roman"/>
        </w:rPr>
      </w:pPr>
    </w:p>
    <w:p w:rsidR="009965A8" w:rsidRDefault="009965A8" w:rsidP="009965A8">
      <w:pPr>
        <w:pStyle w:val="NoSpacing"/>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or</w:t>
      </w:r>
      <w:proofErr w:type="gramEnd"/>
    </w:p>
    <w:p w:rsidR="009965A8" w:rsidRDefault="009965A8" w:rsidP="009965A8">
      <w:pPr>
        <w:pStyle w:val="NoSpacing"/>
        <w:ind w:left="720"/>
        <w:rPr>
          <w:rFonts w:ascii="Times New Roman" w:hAnsi="Times New Roman" w:cs="Times New Roman"/>
        </w:rPr>
      </w:pPr>
    </w:p>
    <w:p w:rsidR="009965A8" w:rsidRDefault="009965A8" w:rsidP="009965A8">
      <w:pPr>
        <w:pStyle w:val="NoSpacing"/>
        <w:ind w:left="720"/>
        <w:rPr>
          <w:rFonts w:ascii="Times New Roman" w:hAnsi="Times New Roman" w:cs="Times New Roman"/>
        </w:rPr>
      </w:pPr>
      <w:r w:rsidRPr="00472877">
        <w:rPr>
          <w:rFonts w:ascii="Times New Roman" w:hAnsi="Times New Roman" w:cs="Times New Roman"/>
          <w:b/>
        </w:rPr>
        <w:t>Inactivated polio vaccine:</w:t>
      </w:r>
      <w:r>
        <w:rPr>
          <w:rFonts w:ascii="Times New Roman" w:hAnsi="Times New Roman" w:cs="Times New Roman"/>
        </w:rPr>
        <w:t xml:space="preserve"> 1) anaphylactic reactions to neomycin or streptomycin; 2)</w:t>
      </w:r>
      <w:r w:rsidR="00F81C63">
        <w:rPr>
          <w:rFonts w:ascii="Times New Roman" w:hAnsi="Times New Roman" w:cs="Times New Roman"/>
        </w:rPr>
        <w:t> </w:t>
      </w:r>
      <w:r>
        <w:rPr>
          <w:rFonts w:ascii="Times New Roman" w:hAnsi="Times New Roman" w:cs="Times New Roman"/>
        </w:rPr>
        <w:t>anaphylactic reaction to polio vaccine or a vaccine constituent.</w:t>
      </w:r>
    </w:p>
    <w:p w:rsidR="009965A8" w:rsidRDefault="009965A8" w:rsidP="009965A8">
      <w:pPr>
        <w:pStyle w:val="NoSpacing"/>
        <w:ind w:left="720"/>
        <w:rPr>
          <w:rFonts w:ascii="Times New Roman" w:hAnsi="Times New Roman" w:cs="Times New Roman"/>
        </w:rPr>
      </w:pPr>
    </w:p>
    <w:p w:rsidR="009965A8" w:rsidRDefault="009965A8" w:rsidP="009965A8">
      <w:pPr>
        <w:pStyle w:val="NoSpacing"/>
        <w:ind w:left="720"/>
        <w:rPr>
          <w:rFonts w:ascii="Times New Roman" w:hAnsi="Times New Roman" w:cs="Times New Roman"/>
        </w:rPr>
      </w:pPr>
      <w:r w:rsidRPr="00472877">
        <w:rPr>
          <w:rFonts w:ascii="Times New Roman" w:hAnsi="Times New Roman" w:cs="Times New Roman"/>
          <w:b/>
        </w:rPr>
        <w:t>Varicella:</w:t>
      </w:r>
      <w:r>
        <w:rPr>
          <w:rFonts w:ascii="Times New Roman" w:hAnsi="Times New Roman" w:cs="Times New Roman"/>
        </w:rPr>
        <w:t xml:space="preserve"> 1) pregnancy; 2) immunosuppression; 3) anaphylactic reaction to a vaccine component; 4) recent recipient of antibody-containing blood product.</w:t>
      </w:r>
    </w:p>
    <w:p w:rsidR="00D1109C" w:rsidRPr="00CF78EF" w:rsidRDefault="00D1109C" w:rsidP="00D1109C">
      <w:pPr>
        <w:pStyle w:val="NoSpacing"/>
        <w:ind w:left="720"/>
        <w:rPr>
          <w:rFonts w:ascii="Times New Roman" w:hAnsi="Times New Roman" w:cs="Times New Roman"/>
          <w:b/>
        </w:rPr>
      </w:pPr>
    </w:p>
    <w:p w:rsidR="00D1109C" w:rsidRPr="00CF78EF" w:rsidRDefault="00D1109C" w:rsidP="00D1109C">
      <w:pPr>
        <w:pStyle w:val="NoSpacing"/>
        <w:ind w:left="720"/>
        <w:rPr>
          <w:rFonts w:ascii="Times New Roman" w:hAnsi="Times New Roman" w:cs="Times New Roman"/>
        </w:rPr>
      </w:pPr>
      <w:r w:rsidRPr="00CF78EF">
        <w:rPr>
          <w:rFonts w:ascii="Times New Roman" w:hAnsi="Times New Roman" w:cs="Times New Roman"/>
          <w:b/>
        </w:rPr>
        <w:t xml:space="preserve">Quadrivalent meningococcal conjugate vaccine: </w:t>
      </w:r>
      <w:r w:rsidRPr="00CF78EF">
        <w:rPr>
          <w:rFonts w:ascii="Times New Roman" w:hAnsi="Times New Roman" w:cs="Times New Roman"/>
        </w:rPr>
        <w:t>1) pregnancy; or 2) anaphylactic reaction to meningococcal vaccine or a vaccine constituent.</w:t>
      </w:r>
    </w:p>
    <w:p w:rsidR="00536BF0" w:rsidRDefault="00536BF0" w:rsidP="00536BF0">
      <w:pPr>
        <w:pStyle w:val="NoSpacing"/>
        <w:ind w:left="720"/>
        <w:rPr>
          <w:rFonts w:ascii="Times New Roman" w:hAnsi="Times New Roman" w:cs="Times New Roman"/>
        </w:rPr>
      </w:pPr>
    </w:p>
    <w:p w:rsidR="00536BF0" w:rsidRPr="00472877" w:rsidRDefault="00091488" w:rsidP="00091488">
      <w:pPr>
        <w:pStyle w:val="NoSpacing"/>
        <w:ind w:left="360"/>
        <w:rPr>
          <w:rFonts w:ascii="Times New Roman" w:hAnsi="Times New Roman" w:cs="Times New Roman"/>
          <w:b/>
        </w:rPr>
      </w:pPr>
      <w:proofErr w:type="gramStart"/>
      <w:r w:rsidRPr="00497974">
        <w:rPr>
          <w:rFonts w:ascii="Times New Roman" w:hAnsi="Times New Roman" w:cs="Times New Roman"/>
          <w:b/>
        </w:rPr>
        <w:t xml:space="preserve">SECTION </w:t>
      </w:r>
      <w:r>
        <w:rPr>
          <w:rFonts w:ascii="Times New Roman" w:hAnsi="Times New Roman" w:cs="Times New Roman"/>
          <w:b/>
        </w:rPr>
        <w:t>4.</w:t>
      </w:r>
      <w:proofErr w:type="gramEnd"/>
      <w:r>
        <w:rPr>
          <w:rFonts w:ascii="Times New Roman" w:hAnsi="Times New Roman" w:cs="Times New Roman"/>
          <w:b/>
        </w:rPr>
        <w:t xml:space="preserve"> </w:t>
      </w:r>
      <w:r w:rsidR="00536BF0" w:rsidRPr="00472877">
        <w:rPr>
          <w:rFonts w:ascii="Times New Roman" w:hAnsi="Times New Roman" w:cs="Times New Roman"/>
          <w:b/>
        </w:rPr>
        <w:t>CERTIFICATE OF IMMUNIZATION; EVIDENCE OF IMMUNITY</w:t>
      </w:r>
    </w:p>
    <w:p w:rsidR="00536BF0" w:rsidRDefault="00536BF0" w:rsidP="00536BF0">
      <w:pPr>
        <w:pStyle w:val="NoSpacing"/>
        <w:ind w:left="360"/>
        <w:rPr>
          <w:rFonts w:ascii="Times New Roman" w:hAnsi="Times New Roman" w:cs="Times New Roman"/>
        </w:rPr>
      </w:pPr>
    </w:p>
    <w:p w:rsidR="00536BF0" w:rsidRPr="00472877" w:rsidRDefault="00536BF0" w:rsidP="00536BF0">
      <w:pPr>
        <w:pStyle w:val="NoSpacing"/>
        <w:numPr>
          <w:ilvl w:val="0"/>
          <w:numId w:val="5"/>
        </w:numPr>
        <w:rPr>
          <w:rFonts w:ascii="Times New Roman" w:hAnsi="Times New Roman" w:cs="Times New Roman"/>
          <w:b/>
        </w:rPr>
      </w:pPr>
      <w:r w:rsidRPr="00472877">
        <w:rPr>
          <w:rFonts w:ascii="Times New Roman" w:hAnsi="Times New Roman" w:cs="Times New Roman"/>
          <w:b/>
        </w:rPr>
        <w:t>Certificate of Immunization</w:t>
      </w:r>
    </w:p>
    <w:p w:rsidR="00536BF0" w:rsidRDefault="00536BF0" w:rsidP="00536BF0">
      <w:pPr>
        <w:pStyle w:val="NoSpacing"/>
        <w:ind w:left="720"/>
        <w:rPr>
          <w:rFonts w:ascii="Times New Roman" w:hAnsi="Times New Roman" w:cs="Times New Roman"/>
        </w:rPr>
      </w:pPr>
    </w:p>
    <w:p w:rsidR="00536BF0" w:rsidRDefault="00536BF0" w:rsidP="00536BF0">
      <w:pPr>
        <w:pStyle w:val="NoSpacing"/>
        <w:ind w:left="720"/>
        <w:rPr>
          <w:rFonts w:ascii="Times New Roman" w:hAnsi="Times New Roman" w:cs="Times New Roman"/>
        </w:rPr>
      </w:pPr>
      <w:r>
        <w:rPr>
          <w:rFonts w:ascii="Times New Roman" w:hAnsi="Times New Roman" w:cs="Times New Roman"/>
        </w:rPr>
        <w:t xml:space="preserve">To demonstrate adequate immunization against each disease, a child shall present the school with a Certificate of Immunization from a physician, nurse or public health official who has administered the immunizing agent(s) to the child. The certificate shall specify the immunizing agent, the dosage administered and the date(s) on which it was administered. </w:t>
      </w:r>
    </w:p>
    <w:p w:rsidR="00536BF0" w:rsidRDefault="00536BF0" w:rsidP="00536BF0">
      <w:pPr>
        <w:pStyle w:val="NoSpacing"/>
        <w:ind w:left="720"/>
        <w:rPr>
          <w:rFonts w:ascii="Times New Roman" w:hAnsi="Times New Roman" w:cs="Times New Roman"/>
        </w:rPr>
      </w:pPr>
    </w:p>
    <w:p w:rsidR="00536BF0" w:rsidRPr="00472877" w:rsidRDefault="00536BF0" w:rsidP="00536BF0">
      <w:pPr>
        <w:pStyle w:val="NoSpacing"/>
        <w:numPr>
          <w:ilvl w:val="0"/>
          <w:numId w:val="5"/>
        </w:numPr>
        <w:rPr>
          <w:rFonts w:ascii="Times New Roman" w:hAnsi="Times New Roman" w:cs="Times New Roman"/>
          <w:b/>
        </w:rPr>
      </w:pPr>
      <w:r w:rsidRPr="00472877">
        <w:rPr>
          <w:rFonts w:ascii="Times New Roman" w:hAnsi="Times New Roman" w:cs="Times New Roman"/>
          <w:b/>
        </w:rPr>
        <w:t>Proof of Immunity</w:t>
      </w:r>
    </w:p>
    <w:p w:rsidR="00536BF0" w:rsidRDefault="00536BF0" w:rsidP="00536BF0">
      <w:pPr>
        <w:pStyle w:val="NoSpacing"/>
        <w:ind w:left="720"/>
        <w:rPr>
          <w:rFonts w:ascii="Times New Roman" w:hAnsi="Times New Roman" w:cs="Times New Roman"/>
        </w:rPr>
      </w:pPr>
    </w:p>
    <w:p w:rsidR="00536BF0" w:rsidRDefault="00536BF0" w:rsidP="00536BF0">
      <w:pPr>
        <w:pStyle w:val="NoSpacing"/>
        <w:ind w:left="720"/>
        <w:rPr>
          <w:rFonts w:ascii="Times New Roman" w:hAnsi="Times New Roman" w:cs="Times New Roman"/>
        </w:rPr>
      </w:pPr>
      <w:r>
        <w:rPr>
          <w:rFonts w:ascii="Times New Roman" w:hAnsi="Times New Roman" w:cs="Times New Roman"/>
        </w:rPr>
        <w:t>The child shall present the school with laboratory evidence demonstrating immunity or reliable documented history provided by a physician or other primary care provider.</w:t>
      </w:r>
    </w:p>
    <w:p w:rsidR="00585C6A" w:rsidRDefault="00585C6A" w:rsidP="00536BF0">
      <w:pPr>
        <w:pStyle w:val="NoSpacing"/>
        <w:ind w:left="720"/>
        <w:rPr>
          <w:rFonts w:ascii="Times New Roman" w:hAnsi="Times New Roman" w:cs="Times New Roman"/>
        </w:rPr>
      </w:pPr>
    </w:p>
    <w:p w:rsidR="00536BF0" w:rsidRPr="00472877" w:rsidRDefault="00585C6A" w:rsidP="00585C6A">
      <w:pPr>
        <w:pStyle w:val="NoSpacing"/>
        <w:ind w:left="360"/>
        <w:rPr>
          <w:rFonts w:ascii="Times New Roman" w:hAnsi="Times New Roman" w:cs="Times New Roman"/>
          <w:b/>
        </w:rPr>
      </w:pPr>
      <w:proofErr w:type="gramStart"/>
      <w:r w:rsidRPr="00497974">
        <w:rPr>
          <w:rFonts w:ascii="Times New Roman" w:hAnsi="Times New Roman" w:cs="Times New Roman"/>
          <w:b/>
        </w:rPr>
        <w:t xml:space="preserve">SECTION </w:t>
      </w:r>
      <w:r>
        <w:rPr>
          <w:rFonts w:ascii="Times New Roman" w:hAnsi="Times New Roman" w:cs="Times New Roman"/>
          <w:b/>
        </w:rPr>
        <w:t>5.</w:t>
      </w:r>
      <w:proofErr w:type="gramEnd"/>
      <w:r>
        <w:rPr>
          <w:rFonts w:ascii="Times New Roman" w:hAnsi="Times New Roman" w:cs="Times New Roman"/>
          <w:b/>
        </w:rPr>
        <w:t xml:space="preserve"> </w:t>
      </w:r>
      <w:r w:rsidR="00BB54A2" w:rsidRPr="00472877">
        <w:rPr>
          <w:rFonts w:ascii="Times New Roman" w:hAnsi="Times New Roman" w:cs="Times New Roman"/>
          <w:b/>
        </w:rPr>
        <w:t>IMMUNIZATION DOSAGE</w:t>
      </w:r>
    </w:p>
    <w:p w:rsidR="00BB54A2" w:rsidRDefault="00BB54A2" w:rsidP="00BB54A2">
      <w:pPr>
        <w:pStyle w:val="NoSpacing"/>
        <w:ind w:left="360"/>
        <w:rPr>
          <w:rFonts w:ascii="Times New Roman" w:hAnsi="Times New Roman" w:cs="Times New Roman"/>
        </w:rPr>
      </w:pPr>
    </w:p>
    <w:p w:rsidR="00BB54A2" w:rsidRDefault="00BB54A2" w:rsidP="00BB54A2">
      <w:pPr>
        <w:pStyle w:val="NoSpacing"/>
        <w:ind w:left="360"/>
        <w:rPr>
          <w:rFonts w:ascii="Times New Roman" w:hAnsi="Times New Roman" w:cs="Times New Roman"/>
        </w:rPr>
      </w:pPr>
      <w:r>
        <w:rPr>
          <w:rFonts w:ascii="Times New Roman" w:hAnsi="Times New Roman" w:cs="Times New Roman"/>
        </w:rPr>
        <w:t>The following schedule is the schedule of minimum requirement for immunizing agents administered to children entering school.</w:t>
      </w:r>
    </w:p>
    <w:p w:rsidR="00BB54A2" w:rsidRDefault="00BB54A2" w:rsidP="00BB54A2">
      <w:pPr>
        <w:pStyle w:val="NoSpacing"/>
        <w:ind w:left="360"/>
        <w:rPr>
          <w:rFonts w:ascii="Times New Roman" w:hAnsi="Times New Roman" w:cs="Times New Roman"/>
        </w:rPr>
      </w:pPr>
    </w:p>
    <w:p w:rsidR="00BB54A2" w:rsidRPr="00CF78EF" w:rsidRDefault="00BB54A2" w:rsidP="00BB54A2">
      <w:pPr>
        <w:pStyle w:val="NoSpacing"/>
        <w:ind w:left="360"/>
        <w:rPr>
          <w:rFonts w:ascii="Times New Roman" w:hAnsi="Times New Roman" w:cs="Times New Roman"/>
        </w:rPr>
      </w:pPr>
      <w:r w:rsidRPr="00CF78EF">
        <w:rPr>
          <w:rFonts w:ascii="Times New Roman" w:hAnsi="Times New Roman" w:cs="Times New Roman"/>
          <w:b/>
        </w:rPr>
        <w:t>Diphtheria/</w:t>
      </w:r>
      <w:r w:rsidR="008602B2" w:rsidRPr="00CF78EF">
        <w:rPr>
          <w:rFonts w:ascii="Times New Roman" w:hAnsi="Times New Roman" w:cs="Times New Roman"/>
          <w:b/>
        </w:rPr>
        <w:t>Tetanus/</w:t>
      </w:r>
      <w:r w:rsidRPr="00CF78EF">
        <w:rPr>
          <w:rFonts w:ascii="Times New Roman" w:hAnsi="Times New Roman" w:cs="Times New Roman"/>
          <w:b/>
        </w:rPr>
        <w:t>Pertussis</w:t>
      </w:r>
      <w:r w:rsidR="00497974" w:rsidRPr="00CF78EF">
        <w:rPr>
          <w:rFonts w:ascii="Times New Roman" w:hAnsi="Times New Roman" w:cs="Times New Roman"/>
          <w:b/>
        </w:rPr>
        <w:t xml:space="preserve"> </w:t>
      </w:r>
      <w:r w:rsidR="008602B2" w:rsidRPr="00CF78EF">
        <w:rPr>
          <w:rFonts w:ascii="Times New Roman" w:hAnsi="Times New Roman" w:cs="Times New Roman"/>
          <w:b/>
        </w:rPr>
        <w:t>(DTP)</w:t>
      </w:r>
      <w:r w:rsidRPr="00CF78EF">
        <w:rPr>
          <w:rFonts w:ascii="Times New Roman" w:hAnsi="Times New Roman" w:cs="Times New Roman"/>
          <w:b/>
        </w:rPr>
        <w:t>:</w:t>
      </w:r>
      <w:r w:rsidRPr="00CF78EF">
        <w:rPr>
          <w:rFonts w:ascii="Times New Roman" w:hAnsi="Times New Roman" w:cs="Times New Roman"/>
        </w:rPr>
        <w:t xml:space="preserve"> Five doses of any DTP containing vaccine or DT (pediatric). If the fourth dose was administered on or after the fourth birthday, then only four doses are required. The first dose must be administered at least </w:t>
      </w:r>
      <w:r w:rsidR="00D1109C" w:rsidRPr="00CF78EF">
        <w:rPr>
          <w:rFonts w:ascii="Times New Roman" w:hAnsi="Times New Roman" w:cs="Times New Roman"/>
        </w:rPr>
        <w:t>six</w:t>
      </w:r>
      <w:r w:rsidRPr="00CF78EF">
        <w:rPr>
          <w:rFonts w:ascii="Times New Roman" w:hAnsi="Times New Roman" w:cs="Times New Roman"/>
        </w:rPr>
        <w:t xml:space="preserve"> weeks after birth. The first three doses must be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and the fourth dose must be given at least </w:t>
      </w:r>
      <w:r w:rsidR="00D1109C" w:rsidRPr="00CF78EF">
        <w:rPr>
          <w:rFonts w:ascii="Times New Roman" w:hAnsi="Times New Roman" w:cs="Times New Roman"/>
        </w:rPr>
        <w:t>six</w:t>
      </w:r>
      <w:r w:rsidRPr="00CF78EF">
        <w:rPr>
          <w:rFonts w:ascii="Times New Roman" w:hAnsi="Times New Roman" w:cs="Times New Roman"/>
        </w:rPr>
        <w:t xml:space="preserve"> months after the third dose.</w:t>
      </w:r>
    </w:p>
    <w:p w:rsidR="00BB54A2" w:rsidRPr="00CF78EF" w:rsidRDefault="00BB54A2" w:rsidP="00BB54A2">
      <w:pPr>
        <w:pStyle w:val="NoSpacing"/>
        <w:ind w:left="360"/>
        <w:rPr>
          <w:rFonts w:ascii="Times New Roman" w:hAnsi="Times New Roman" w:cs="Times New Roman"/>
        </w:rPr>
      </w:pPr>
    </w:p>
    <w:p w:rsidR="00BB54A2" w:rsidRPr="00CF78EF" w:rsidRDefault="00BB54A2" w:rsidP="00BB54A2">
      <w:pPr>
        <w:pStyle w:val="NoSpacing"/>
        <w:ind w:left="360"/>
        <w:rPr>
          <w:rFonts w:ascii="Times New Roman" w:hAnsi="Times New Roman" w:cs="Times New Roman"/>
        </w:rPr>
      </w:pPr>
      <w:r w:rsidRPr="00CF78EF">
        <w:rPr>
          <w:rFonts w:ascii="Times New Roman" w:hAnsi="Times New Roman" w:cs="Times New Roman"/>
          <w:b/>
        </w:rPr>
        <w:t>Td</w:t>
      </w:r>
      <w:r w:rsidRPr="00CF78EF">
        <w:rPr>
          <w:rFonts w:ascii="Times New Roman" w:hAnsi="Times New Roman" w:cs="Times New Roman"/>
        </w:rPr>
        <w:t xml:space="preserve"> (Adult) may be substituted for DTP containing vaccine for non-immunized or incompletely immunized students who have reached the seventh birthday. If administering Td (Adult) vaccine, only </w:t>
      </w:r>
      <w:r w:rsidR="00D1109C" w:rsidRPr="00CF78EF">
        <w:rPr>
          <w:rFonts w:ascii="Times New Roman" w:hAnsi="Times New Roman" w:cs="Times New Roman"/>
        </w:rPr>
        <w:t>three</w:t>
      </w:r>
      <w:r w:rsidRPr="00CF78EF">
        <w:rPr>
          <w:rFonts w:ascii="Times New Roman" w:hAnsi="Times New Roman" w:cs="Times New Roman"/>
        </w:rPr>
        <w:t xml:space="preserve"> doses are required, with the first two doses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and the third dose given </w:t>
      </w:r>
      <w:r w:rsidR="00D1109C" w:rsidRPr="00CF78EF">
        <w:rPr>
          <w:rFonts w:ascii="Times New Roman" w:hAnsi="Times New Roman" w:cs="Times New Roman"/>
        </w:rPr>
        <w:t>six</w:t>
      </w:r>
      <w:r w:rsidRPr="00CF78EF">
        <w:rPr>
          <w:rFonts w:ascii="Times New Roman" w:hAnsi="Times New Roman" w:cs="Times New Roman"/>
        </w:rPr>
        <w:t xml:space="preserve"> months after the second.</w:t>
      </w:r>
      <w:r w:rsidR="00E10B6B" w:rsidRPr="00CF78EF">
        <w:rPr>
          <w:rFonts w:ascii="Times New Roman" w:hAnsi="Times New Roman" w:cs="Times New Roman"/>
        </w:rPr>
        <w:t xml:space="preserve"> </w:t>
      </w:r>
      <w:r w:rsidR="003D698F" w:rsidRPr="00CF78EF">
        <w:rPr>
          <w:rFonts w:ascii="Times New Roman" w:hAnsi="Times New Roman" w:cs="Times New Roman"/>
        </w:rPr>
        <w:t xml:space="preserve">The first dose given after age </w:t>
      </w:r>
      <w:r w:rsidR="00D1109C" w:rsidRPr="00CF78EF">
        <w:rPr>
          <w:rFonts w:ascii="Times New Roman" w:hAnsi="Times New Roman" w:cs="Times New Roman"/>
        </w:rPr>
        <w:t>seven</w:t>
      </w:r>
      <w:r w:rsidR="003D698F" w:rsidRPr="00CF78EF">
        <w:rPr>
          <w:rFonts w:ascii="Times New Roman" w:hAnsi="Times New Roman" w:cs="Times New Roman"/>
        </w:rPr>
        <w:t xml:space="preserve"> should be a Tdap vaccine.</w:t>
      </w:r>
    </w:p>
    <w:p w:rsidR="004B170D" w:rsidRPr="00CF78EF" w:rsidRDefault="004B170D" w:rsidP="00BB54A2">
      <w:pPr>
        <w:pStyle w:val="NoSpacing"/>
        <w:ind w:left="360"/>
        <w:rPr>
          <w:rFonts w:ascii="Times New Roman" w:hAnsi="Times New Roman" w:cs="Times New Roman"/>
        </w:rPr>
      </w:pPr>
    </w:p>
    <w:p w:rsidR="004B170D" w:rsidRPr="00CF78EF" w:rsidRDefault="004B170D" w:rsidP="00BB54A2">
      <w:pPr>
        <w:pStyle w:val="NoSpacing"/>
        <w:ind w:left="360"/>
        <w:rPr>
          <w:rFonts w:ascii="Times New Roman" w:hAnsi="Times New Roman" w:cs="Times New Roman"/>
        </w:rPr>
      </w:pPr>
      <w:r w:rsidRPr="00CF78EF">
        <w:rPr>
          <w:rFonts w:ascii="Times New Roman" w:hAnsi="Times New Roman" w:cs="Times New Roman"/>
          <w:b/>
        </w:rPr>
        <w:t>Tetanus/Diphtheria/Pertussis</w:t>
      </w:r>
      <w:r w:rsidR="008602B2" w:rsidRPr="00CF78EF">
        <w:rPr>
          <w:rFonts w:ascii="Times New Roman" w:hAnsi="Times New Roman" w:cs="Times New Roman"/>
          <w:b/>
        </w:rPr>
        <w:t xml:space="preserve"> (Tdap)</w:t>
      </w:r>
      <w:r w:rsidRPr="00CF78EF">
        <w:rPr>
          <w:rFonts w:ascii="Times New Roman" w:hAnsi="Times New Roman" w:cs="Times New Roman"/>
          <w:b/>
        </w:rPr>
        <w:t xml:space="preserve">: </w:t>
      </w:r>
      <w:r w:rsidRPr="00CF78EF">
        <w:rPr>
          <w:rFonts w:ascii="Times New Roman" w:hAnsi="Times New Roman" w:cs="Times New Roman"/>
        </w:rPr>
        <w:t>Effective f</w:t>
      </w:r>
      <w:r w:rsidR="001672EE" w:rsidRPr="00CF78EF">
        <w:rPr>
          <w:rFonts w:ascii="Times New Roman" w:hAnsi="Times New Roman" w:cs="Times New Roman"/>
        </w:rPr>
        <w:t>or the start of school year 2017</w:t>
      </w:r>
      <w:r w:rsidRPr="00CF78EF">
        <w:rPr>
          <w:rFonts w:ascii="Times New Roman" w:hAnsi="Times New Roman" w:cs="Times New Roman"/>
        </w:rPr>
        <w:t xml:space="preserve">, </w:t>
      </w:r>
      <w:r w:rsidR="00D1109C" w:rsidRPr="00CF78EF">
        <w:rPr>
          <w:rFonts w:ascii="Times New Roman" w:hAnsi="Times New Roman" w:cs="Times New Roman"/>
        </w:rPr>
        <w:t>one</w:t>
      </w:r>
      <w:r w:rsidRPr="00CF78EF">
        <w:rPr>
          <w:rFonts w:ascii="Times New Roman" w:hAnsi="Times New Roman" w:cs="Times New Roman"/>
        </w:rPr>
        <w:t xml:space="preserve"> dose of Tdap vaccine is required for children entering 7</w:t>
      </w:r>
      <w:r w:rsidRPr="00CF78EF">
        <w:rPr>
          <w:rFonts w:ascii="Times New Roman" w:hAnsi="Times New Roman" w:cs="Times New Roman"/>
          <w:vertAlign w:val="superscript"/>
        </w:rPr>
        <w:t>th</w:t>
      </w:r>
      <w:r w:rsidRPr="00CF78EF">
        <w:rPr>
          <w:rFonts w:ascii="Times New Roman" w:hAnsi="Times New Roman" w:cs="Times New Roman"/>
        </w:rPr>
        <w:t xml:space="preserve"> grade.</w:t>
      </w:r>
      <w:r w:rsidR="004C7200">
        <w:rPr>
          <w:rFonts w:ascii="Times New Roman" w:hAnsi="Times New Roman" w:cs="Times New Roman"/>
        </w:rPr>
        <w:t xml:space="preserve"> </w:t>
      </w:r>
    </w:p>
    <w:p w:rsidR="00BB54A2" w:rsidRPr="00CF78EF" w:rsidRDefault="00BB54A2" w:rsidP="00BB54A2">
      <w:pPr>
        <w:pStyle w:val="NoSpacing"/>
        <w:ind w:left="360"/>
        <w:rPr>
          <w:rFonts w:ascii="Times New Roman" w:hAnsi="Times New Roman" w:cs="Times New Roman"/>
        </w:rPr>
      </w:pPr>
    </w:p>
    <w:p w:rsidR="00BB54A2" w:rsidRPr="00CF78EF" w:rsidRDefault="00DB58BF" w:rsidP="00BB54A2">
      <w:pPr>
        <w:pStyle w:val="NoSpacing"/>
        <w:ind w:left="360"/>
        <w:rPr>
          <w:rFonts w:ascii="Times New Roman" w:hAnsi="Times New Roman" w:cs="Times New Roman"/>
        </w:rPr>
      </w:pPr>
      <w:r w:rsidRPr="00CF78EF">
        <w:rPr>
          <w:rFonts w:ascii="Times New Roman" w:hAnsi="Times New Roman" w:cs="Times New Roman"/>
          <w:b/>
        </w:rPr>
        <w:t>Measles/Mumps/Rubella</w:t>
      </w:r>
      <w:r w:rsidR="0073426A" w:rsidRPr="00CF78EF">
        <w:rPr>
          <w:rFonts w:ascii="Times New Roman" w:hAnsi="Times New Roman" w:cs="Times New Roman"/>
          <w:b/>
        </w:rPr>
        <w:t xml:space="preserve"> (MMR)</w:t>
      </w:r>
      <w:r w:rsidRPr="00CF78EF">
        <w:rPr>
          <w:rFonts w:ascii="Times New Roman" w:hAnsi="Times New Roman" w:cs="Times New Roman"/>
          <w:b/>
        </w:rPr>
        <w:t>:</w:t>
      </w:r>
      <w:r w:rsidRPr="00CF78EF">
        <w:rPr>
          <w:rFonts w:ascii="Times New Roman" w:hAnsi="Times New Roman" w:cs="Times New Roman"/>
        </w:rPr>
        <w:t xml:space="preserve"> All students in grades kindergarten – 12 shall be immunized against measles, mumps, and rubella with </w:t>
      </w:r>
      <w:r w:rsidR="00D1109C" w:rsidRPr="00CF78EF">
        <w:rPr>
          <w:rFonts w:ascii="Times New Roman" w:hAnsi="Times New Roman" w:cs="Times New Roman"/>
        </w:rPr>
        <w:t>two</w:t>
      </w:r>
      <w:r w:rsidRPr="00CF78EF">
        <w:rPr>
          <w:rFonts w:ascii="Times New Roman" w:hAnsi="Times New Roman" w:cs="Times New Roman"/>
        </w:rPr>
        <w:t xml:space="preserve"> doses of MMR vaccine, provided the first dose is administered no sooner than 12 months of age and at least </w:t>
      </w:r>
      <w:r w:rsidR="00D1109C" w:rsidRPr="00CF78EF">
        <w:rPr>
          <w:rFonts w:ascii="Times New Roman" w:hAnsi="Times New Roman" w:cs="Times New Roman"/>
        </w:rPr>
        <w:t xml:space="preserve">four </w:t>
      </w:r>
      <w:r w:rsidRPr="00CF78EF">
        <w:rPr>
          <w:rFonts w:ascii="Times New Roman" w:hAnsi="Times New Roman" w:cs="Times New Roman"/>
        </w:rPr>
        <w:t xml:space="preserve">weeks separate the </w:t>
      </w:r>
      <w:r w:rsidR="00D1109C" w:rsidRPr="00CF78EF">
        <w:rPr>
          <w:rFonts w:ascii="Times New Roman" w:hAnsi="Times New Roman" w:cs="Times New Roman"/>
        </w:rPr>
        <w:t>two</w:t>
      </w:r>
      <w:r w:rsidRPr="00CF78EF">
        <w:rPr>
          <w:rFonts w:ascii="Times New Roman" w:hAnsi="Times New Roman" w:cs="Times New Roman"/>
        </w:rPr>
        <w:t xml:space="preserve"> doses.</w:t>
      </w:r>
    </w:p>
    <w:p w:rsidR="00DB58BF" w:rsidRPr="00CF78EF" w:rsidRDefault="00DB58BF" w:rsidP="00BB54A2">
      <w:pPr>
        <w:pStyle w:val="NoSpacing"/>
        <w:ind w:left="360"/>
        <w:rPr>
          <w:rFonts w:ascii="Times New Roman" w:hAnsi="Times New Roman" w:cs="Times New Roman"/>
        </w:rPr>
      </w:pPr>
    </w:p>
    <w:p w:rsidR="00DB58BF" w:rsidRPr="00CF78EF" w:rsidRDefault="00DB58BF" w:rsidP="00BB54A2">
      <w:pPr>
        <w:pStyle w:val="NoSpacing"/>
        <w:ind w:left="360"/>
        <w:rPr>
          <w:rFonts w:ascii="Times New Roman" w:hAnsi="Times New Roman" w:cs="Times New Roman"/>
        </w:rPr>
      </w:pPr>
      <w:r w:rsidRPr="00CF78EF">
        <w:rPr>
          <w:rFonts w:ascii="Times New Roman" w:hAnsi="Times New Roman" w:cs="Times New Roman"/>
          <w:b/>
        </w:rPr>
        <w:t>Poliomyelitis:</w:t>
      </w:r>
      <w:r w:rsidRPr="00CF78EF">
        <w:rPr>
          <w:rFonts w:ascii="Times New Roman" w:hAnsi="Times New Roman" w:cs="Times New Roman"/>
        </w:rPr>
        <w:t xml:space="preserve"> Four doses of oral polio vaccine</w:t>
      </w:r>
      <w:r w:rsidR="0073426A" w:rsidRPr="00CF78EF">
        <w:rPr>
          <w:rFonts w:ascii="Times New Roman" w:hAnsi="Times New Roman" w:cs="Times New Roman"/>
        </w:rPr>
        <w:t xml:space="preserve"> (OPV)</w:t>
      </w:r>
      <w:r w:rsidRPr="00CF78EF">
        <w:rPr>
          <w:rFonts w:ascii="Times New Roman" w:hAnsi="Times New Roman" w:cs="Times New Roman"/>
        </w:rPr>
        <w:t xml:space="preserve">. The first dose of OPV must be administered at least </w:t>
      </w:r>
      <w:r w:rsidR="00D1109C" w:rsidRPr="00CF78EF">
        <w:rPr>
          <w:rFonts w:ascii="Times New Roman" w:hAnsi="Times New Roman" w:cs="Times New Roman"/>
        </w:rPr>
        <w:t>six</w:t>
      </w:r>
      <w:r w:rsidRPr="00CF78EF">
        <w:rPr>
          <w:rFonts w:ascii="Times New Roman" w:hAnsi="Times New Roman" w:cs="Times New Roman"/>
        </w:rPr>
        <w:t xml:space="preserve"> weeks after birth, with subsequent doses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The fourth dose is not needed if the third dose is given on or after the 4</w:t>
      </w:r>
      <w:r w:rsidRPr="00CF78EF">
        <w:rPr>
          <w:rFonts w:ascii="Times New Roman" w:hAnsi="Times New Roman" w:cs="Times New Roman"/>
          <w:vertAlign w:val="superscript"/>
        </w:rPr>
        <w:t>th</w:t>
      </w:r>
      <w:r w:rsidRPr="00CF78EF">
        <w:rPr>
          <w:rFonts w:ascii="Times New Roman" w:hAnsi="Times New Roman" w:cs="Times New Roman"/>
        </w:rPr>
        <w:t xml:space="preserve"> birthday.</w:t>
      </w:r>
    </w:p>
    <w:p w:rsidR="00DB58BF" w:rsidRPr="00497974" w:rsidRDefault="00DB58BF" w:rsidP="00BB54A2">
      <w:pPr>
        <w:pStyle w:val="NoSpacing"/>
        <w:ind w:left="360"/>
        <w:rPr>
          <w:rFonts w:ascii="Times New Roman" w:hAnsi="Times New Roman" w:cs="Times New Roman"/>
        </w:rPr>
      </w:pPr>
    </w:p>
    <w:p w:rsidR="00DB58BF" w:rsidRPr="00497974" w:rsidRDefault="00DB58BF" w:rsidP="00BB54A2">
      <w:pPr>
        <w:pStyle w:val="NoSpacing"/>
        <w:ind w:left="360"/>
        <w:rPr>
          <w:rFonts w:ascii="Times New Roman" w:hAnsi="Times New Roman" w:cs="Times New Roman"/>
        </w:rPr>
      </w:pPr>
      <w:r w:rsidRPr="00497974">
        <w:rPr>
          <w:rFonts w:ascii="Times New Roman" w:hAnsi="Times New Roman" w:cs="Times New Roman"/>
        </w:rPr>
        <w:tab/>
      </w:r>
      <w:proofErr w:type="gramStart"/>
      <w:r w:rsidRPr="00497974">
        <w:rPr>
          <w:rFonts w:ascii="Times New Roman" w:hAnsi="Times New Roman" w:cs="Times New Roman"/>
        </w:rPr>
        <w:t>or</w:t>
      </w:r>
      <w:proofErr w:type="gramEnd"/>
    </w:p>
    <w:p w:rsidR="00DB58BF" w:rsidRPr="00497974" w:rsidRDefault="00DB58BF" w:rsidP="00BB54A2">
      <w:pPr>
        <w:pStyle w:val="NoSpacing"/>
        <w:ind w:left="360"/>
        <w:rPr>
          <w:rFonts w:ascii="Times New Roman" w:hAnsi="Times New Roman" w:cs="Times New Roman"/>
        </w:rPr>
      </w:pPr>
    </w:p>
    <w:p w:rsidR="00DB58BF" w:rsidRPr="00CF78EF" w:rsidRDefault="00DB58BF" w:rsidP="00BB54A2">
      <w:pPr>
        <w:pStyle w:val="NoSpacing"/>
        <w:ind w:left="360"/>
        <w:rPr>
          <w:rFonts w:ascii="Times New Roman" w:hAnsi="Times New Roman" w:cs="Times New Roman"/>
        </w:rPr>
      </w:pPr>
      <w:r w:rsidRPr="00CF78EF">
        <w:rPr>
          <w:rFonts w:ascii="Times New Roman" w:hAnsi="Times New Roman" w:cs="Times New Roman"/>
          <w:b/>
        </w:rPr>
        <w:t>Four dose</w:t>
      </w:r>
      <w:r w:rsidR="00472877" w:rsidRPr="00CF78EF">
        <w:rPr>
          <w:rFonts w:ascii="Times New Roman" w:hAnsi="Times New Roman" w:cs="Times New Roman"/>
          <w:b/>
        </w:rPr>
        <w:t>s of inactivated polio vaccine</w:t>
      </w:r>
      <w:r w:rsidR="0073426A" w:rsidRPr="00CF78EF">
        <w:rPr>
          <w:rFonts w:ascii="Times New Roman" w:hAnsi="Times New Roman" w:cs="Times New Roman"/>
          <w:b/>
        </w:rPr>
        <w:t xml:space="preserve"> (IPV)</w:t>
      </w:r>
      <w:r w:rsidR="00472877" w:rsidRPr="00CF78EF">
        <w:rPr>
          <w:rFonts w:ascii="Times New Roman" w:hAnsi="Times New Roman" w:cs="Times New Roman"/>
          <w:b/>
        </w:rPr>
        <w:t>:</w:t>
      </w:r>
      <w:r w:rsidR="00472877" w:rsidRPr="00CF78EF">
        <w:rPr>
          <w:rFonts w:ascii="Times New Roman" w:hAnsi="Times New Roman" w:cs="Times New Roman"/>
        </w:rPr>
        <w:t xml:space="preserve"> </w:t>
      </w:r>
      <w:r w:rsidRPr="00CF78EF">
        <w:rPr>
          <w:rFonts w:ascii="Times New Roman" w:hAnsi="Times New Roman" w:cs="Times New Roman"/>
        </w:rPr>
        <w:t xml:space="preserve">The first dose of IPV must be administered at least </w:t>
      </w:r>
      <w:r w:rsidR="00D1109C" w:rsidRPr="00CF78EF">
        <w:rPr>
          <w:rFonts w:ascii="Times New Roman" w:hAnsi="Times New Roman" w:cs="Times New Roman"/>
        </w:rPr>
        <w:t>six</w:t>
      </w:r>
      <w:r w:rsidRPr="00CF78EF">
        <w:rPr>
          <w:rFonts w:ascii="Times New Roman" w:hAnsi="Times New Roman" w:cs="Times New Roman"/>
        </w:rPr>
        <w:t xml:space="preserve"> weeks after birth, with subsequent doses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The fourth dose is not needed if the third dose is given on or after the 4</w:t>
      </w:r>
      <w:r w:rsidRPr="00CF78EF">
        <w:rPr>
          <w:rFonts w:ascii="Times New Roman" w:hAnsi="Times New Roman" w:cs="Times New Roman"/>
          <w:vertAlign w:val="superscript"/>
        </w:rPr>
        <w:t>th</w:t>
      </w:r>
      <w:r w:rsidRPr="00CF78EF">
        <w:rPr>
          <w:rFonts w:ascii="Times New Roman" w:hAnsi="Times New Roman" w:cs="Times New Roman"/>
        </w:rPr>
        <w:t xml:space="preserve"> birthday. An all-IPV schedule is the preferred schedule for routine polio vaccination, including children who began the series with OPV. If a child receives both types of vaccine, four doses of any combination of IPV or OPV by </w:t>
      </w:r>
      <w:r w:rsidR="00D1109C" w:rsidRPr="00CF78EF">
        <w:rPr>
          <w:rFonts w:ascii="Times New Roman" w:hAnsi="Times New Roman" w:cs="Times New Roman"/>
        </w:rPr>
        <w:t xml:space="preserve">four through six </w:t>
      </w:r>
      <w:r w:rsidRPr="00CF78EF">
        <w:rPr>
          <w:rFonts w:ascii="Times New Roman" w:hAnsi="Times New Roman" w:cs="Times New Roman"/>
        </w:rPr>
        <w:t>years of age is considered a complete polio vaccination series.</w:t>
      </w:r>
    </w:p>
    <w:p w:rsidR="00DB58BF" w:rsidRPr="00CF78EF" w:rsidRDefault="00DB58BF" w:rsidP="00BB54A2">
      <w:pPr>
        <w:pStyle w:val="NoSpacing"/>
        <w:ind w:left="360"/>
        <w:rPr>
          <w:rFonts w:ascii="Times New Roman" w:hAnsi="Times New Roman" w:cs="Times New Roman"/>
        </w:rPr>
      </w:pPr>
    </w:p>
    <w:p w:rsidR="00585C6A" w:rsidRPr="00CF78EF" w:rsidRDefault="006677D0" w:rsidP="00585C6A">
      <w:pPr>
        <w:pStyle w:val="NoSpacing"/>
        <w:ind w:firstLine="360"/>
        <w:rPr>
          <w:rFonts w:ascii="Times New Roman" w:hAnsi="Times New Roman" w:cs="Times New Roman"/>
        </w:rPr>
      </w:pPr>
      <w:r w:rsidRPr="00CF78EF">
        <w:rPr>
          <w:rFonts w:ascii="Times New Roman" w:hAnsi="Times New Roman" w:cs="Times New Roman"/>
          <w:b/>
        </w:rPr>
        <w:t>Varicella:</w:t>
      </w:r>
      <w:r w:rsidRPr="00CF78EF">
        <w:rPr>
          <w:rFonts w:ascii="Times New Roman" w:hAnsi="Times New Roman" w:cs="Times New Roman"/>
        </w:rPr>
        <w:t xml:space="preserve"> </w:t>
      </w:r>
      <w:r w:rsidR="004B170D" w:rsidRPr="00CF78EF">
        <w:rPr>
          <w:rFonts w:ascii="Times New Roman" w:hAnsi="Times New Roman" w:cs="Times New Roman"/>
        </w:rPr>
        <w:t xml:space="preserve">One dose of varicella vaccine is required for children in grades kindergarten </w:t>
      </w:r>
      <w:r w:rsidR="00BC25C1" w:rsidRPr="00CF78EF">
        <w:rPr>
          <w:rFonts w:ascii="Times New Roman" w:hAnsi="Times New Roman" w:cs="Times New Roman"/>
        </w:rPr>
        <w:t>through</w:t>
      </w:r>
      <w:r w:rsidR="004B170D" w:rsidRPr="00CF78EF">
        <w:rPr>
          <w:rFonts w:ascii="Times New Roman" w:hAnsi="Times New Roman" w:cs="Times New Roman"/>
        </w:rPr>
        <w:t xml:space="preserve"> 12.</w:t>
      </w:r>
    </w:p>
    <w:p w:rsidR="008D705D" w:rsidRPr="00CF78EF" w:rsidRDefault="008D705D" w:rsidP="006677D0">
      <w:pPr>
        <w:pStyle w:val="NoSpacing"/>
        <w:ind w:left="360"/>
        <w:rPr>
          <w:rFonts w:ascii="Times New Roman" w:hAnsi="Times New Roman" w:cs="Times New Roman"/>
        </w:rPr>
      </w:pPr>
      <w:r w:rsidRPr="00CF78EF">
        <w:rPr>
          <w:rFonts w:ascii="Times New Roman" w:hAnsi="Times New Roman" w:cs="Times New Roman"/>
        </w:rPr>
        <w:t>Any such immunizing agent must meet the standards for such biological products as are approved by the United States Public Health Service.</w:t>
      </w:r>
    </w:p>
    <w:p w:rsidR="00D1109C" w:rsidRPr="00CF78EF" w:rsidRDefault="00D1109C" w:rsidP="006677D0">
      <w:pPr>
        <w:pStyle w:val="NoSpacing"/>
        <w:ind w:left="360"/>
        <w:rPr>
          <w:rFonts w:ascii="Times New Roman" w:hAnsi="Times New Roman" w:cs="Times New Roman"/>
        </w:rPr>
      </w:pPr>
    </w:p>
    <w:p w:rsidR="00D1109C" w:rsidRPr="00CF78EF" w:rsidRDefault="00D1109C" w:rsidP="00D1109C">
      <w:pPr>
        <w:pStyle w:val="NoSpacing"/>
        <w:ind w:left="360"/>
        <w:rPr>
          <w:rFonts w:ascii="Times New Roman" w:hAnsi="Times New Roman" w:cs="Times New Roman"/>
        </w:rPr>
      </w:pPr>
      <w:r w:rsidRPr="00CF78EF">
        <w:rPr>
          <w:rFonts w:ascii="Times New Roman" w:hAnsi="Times New Roman" w:cs="Times New Roman"/>
          <w:b/>
        </w:rPr>
        <w:t xml:space="preserve">Quadrivalent meningococcal conjugate vaccine (MCV4): </w:t>
      </w:r>
      <w:r w:rsidRPr="00CF78EF">
        <w:rPr>
          <w:rFonts w:ascii="Times New Roman" w:hAnsi="Times New Roman" w:cs="Times New Roman"/>
        </w:rPr>
        <w:t>Effective for the start of school year 2018, one dose of MCV4 is required for children entering 7</w:t>
      </w:r>
      <w:r w:rsidRPr="00CF78EF">
        <w:rPr>
          <w:rFonts w:ascii="Times New Roman" w:hAnsi="Times New Roman" w:cs="Times New Roman"/>
          <w:vertAlign w:val="superscript"/>
        </w:rPr>
        <w:t>th</w:t>
      </w:r>
      <w:r w:rsidRPr="00CF78EF">
        <w:rPr>
          <w:rFonts w:ascii="Times New Roman" w:hAnsi="Times New Roman" w:cs="Times New Roman"/>
        </w:rPr>
        <w:t xml:space="preserve"> grade. Any child entering 12</w:t>
      </w:r>
      <w:r w:rsidRPr="00CF78EF">
        <w:rPr>
          <w:rFonts w:ascii="Times New Roman" w:hAnsi="Times New Roman" w:cs="Times New Roman"/>
          <w:vertAlign w:val="superscript"/>
        </w:rPr>
        <w:t>th</w:t>
      </w:r>
      <w:r w:rsidRPr="00CF78EF">
        <w:rPr>
          <w:rFonts w:ascii="Times New Roman" w:hAnsi="Times New Roman" w:cs="Times New Roman"/>
        </w:rPr>
        <w:t xml:space="preserve"> grade is required to receive two doses of MCV4.</w:t>
      </w:r>
      <w:r w:rsidR="004C7200">
        <w:rPr>
          <w:rFonts w:ascii="Times New Roman" w:hAnsi="Times New Roman" w:cs="Times New Roman"/>
        </w:rPr>
        <w:t xml:space="preserve"> </w:t>
      </w:r>
      <w:r w:rsidRPr="00CF78EF">
        <w:rPr>
          <w:rFonts w:ascii="Times New Roman" w:hAnsi="Times New Roman" w:cs="Times New Roman"/>
        </w:rPr>
        <w:t>The first dose shall have been received on or after the 11</w:t>
      </w:r>
      <w:r w:rsidRPr="00CF78EF">
        <w:rPr>
          <w:rFonts w:ascii="Times New Roman" w:hAnsi="Times New Roman" w:cs="Times New Roman"/>
          <w:vertAlign w:val="superscript"/>
        </w:rPr>
        <w:t>th</w:t>
      </w:r>
      <w:r w:rsidRPr="00CF78EF">
        <w:rPr>
          <w:rFonts w:ascii="Times New Roman" w:hAnsi="Times New Roman" w:cs="Times New Roman"/>
        </w:rPr>
        <w:t xml:space="preserve"> birthday, and the second dose shall have been received on or after the 16</w:t>
      </w:r>
      <w:r w:rsidRPr="00CF78EF">
        <w:rPr>
          <w:rFonts w:ascii="Times New Roman" w:hAnsi="Times New Roman" w:cs="Times New Roman"/>
          <w:vertAlign w:val="superscript"/>
        </w:rPr>
        <w:t>th</w:t>
      </w:r>
      <w:r w:rsidRPr="00CF78EF">
        <w:rPr>
          <w:rFonts w:ascii="Times New Roman" w:hAnsi="Times New Roman" w:cs="Times New Roman"/>
        </w:rPr>
        <w:t xml:space="preserve"> birthday, at least eight weeks after the first dose.</w:t>
      </w:r>
      <w:r w:rsidR="004C7200">
        <w:rPr>
          <w:rFonts w:ascii="Times New Roman" w:hAnsi="Times New Roman" w:cs="Times New Roman"/>
        </w:rPr>
        <w:t xml:space="preserve"> </w:t>
      </w:r>
      <w:proofErr w:type="gramStart"/>
      <w:r w:rsidRPr="00CF78EF">
        <w:rPr>
          <w:rFonts w:ascii="Times New Roman" w:hAnsi="Times New Roman" w:cs="Times New Roman"/>
        </w:rPr>
        <w:t>If the first dose is administered when the child is 16 years of age or older, only one dose is required.</w:t>
      </w:r>
      <w:proofErr w:type="gramEnd"/>
    </w:p>
    <w:p w:rsidR="00D1109C" w:rsidRDefault="00D1109C" w:rsidP="006677D0">
      <w:pPr>
        <w:pStyle w:val="NoSpacing"/>
        <w:ind w:left="360"/>
        <w:rPr>
          <w:rFonts w:ascii="Times New Roman" w:hAnsi="Times New Roman" w:cs="Times New Roman"/>
        </w:rPr>
      </w:pPr>
    </w:p>
    <w:p w:rsidR="008D705D" w:rsidRDefault="008D705D" w:rsidP="006677D0">
      <w:pPr>
        <w:pStyle w:val="NoSpacing"/>
        <w:ind w:left="360"/>
        <w:rPr>
          <w:rFonts w:ascii="Times New Roman" w:hAnsi="Times New Roman" w:cs="Times New Roman"/>
        </w:rPr>
      </w:pPr>
    </w:p>
    <w:p w:rsidR="008D705D" w:rsidRPr="00472877" w:rsidRDefault="00585C6A" w:rsidP="00585C6A">
      <w:pPr>
        <w:pStyle w:val="NoSpacing"/>
        <w:ind w:left="360"/>
        <w:rPr>
          <w:rFonts w:ascii="Times New Roman" w:hAnsi="Times New Roman" w:cs="Times New Roman"/>
          <w:b/>
        </w:rPr>
      </w:pPr>
      <w:proofErr w:type="gramStart"/>
      <w:r w:rsidRPr="00497974">
        <w:rPr>
          <w:rFonts w:ascii="Times New Roman" w:hAnsi="Times New Roman" w:cs="Times New Roman"/>
          <w:b/>
        </w:rPr>
        <w:t xml:space="preserve">SECTION </w:t>
      </w:r>
      <w:r>
        <w:rPr>
          <w:rFonts w:ascii="Times New Roman" w:hAnsi="Times New Roman" w:cs="Times New Roman"/>
          <w:b/>
        </w:rPr>
        <w:t>6.</w:t>
      </w:r>
      <w:proofErr w:type="gramEnd"/>
      <w:r>
        <w:rPr>
          <w:rFonts w:ascii="Times New Roman" w:hAnsi="Times New Roman" w:cs="Times New Roman"/>
          <w:b/>
        </w:rPr>
        <w:t xml:space="preserve"> </w:t>
      </w:r>
      <w:r w:rsidR="008D705D" w:rsidRPr="00472877">
        <w:rPr>
          <w:rFonts w:ascii="Times New Roman" w:hAnsi="Times New Roman" w:cs="Times New Roman"/>
          <w:b/>
        </w:rPr>
        <w:t>EXCLUSION FROM SCHOOL</w:t>
      </w:r>
    </w:p>
    <w:p w:rsidR="008D705D" w:rsidRDefault="008D705D" w:rsidP="008D705D">
      <w:pPr>
        <w:pStyle w:val="NoSpacing"/>
        <w:ind w:left="360"/>
        <w:rPr>
          <w:rFonts w:ascii="Times New Roman" w:hAnsi="Times New Roman" w:cs="Times New Roman"/>
        </w:rPr>
      </w:pPr>
    </w:p>
    <w:p w:rsidR="008D705D" w:rsidRPr="00472877" w:rsidRDefault="008D705D" w:rsidP="008D705D">
      <w:pPr>
        <w:pStyle w:val="NoSpacing"/>
        <w:numPr>
          <w:ilvl w:val="0"/>
          <w:numId w:val="7"/>
        </w:numPr>
        <w:rPr>
          <w:rFonts w:ascii="Times New Roman" w:hAnsi="Times New Roman" w:cs="Times New Roman"/>
          <w:b/>
        </w:rPr>
      </w:pPr>
      <w:r w:rsidRPr="00472877">
        <w:rPr>
          <w:rFonts w:ascii="Times New Roman" w:hAnsi="Times New Roman" w:cs="Times New Roman"/>
          <w:b/>
        </w:rPr>
        <w:t>Exclusion by Order of Public Health Official</w:t>
      </w:r>
    </w:p>
    <w:p w:rsidR="008D705D" w:rsidRDefault="008D705D" w:rsidP="008D705D">
      <w:pPr>
        <w:pStyle w:val="NoSpacing"/>
        <w:ind w:left="720"/>
        <w:rPr>
          <w:rFonts w:ascii="Times New Roman" w:hAnsi="Times New Roman" w:cs="Times New Roman"/>
        </w:rPr>
      </w:pPr>
    </w:p>
    <w:p w:rsidR="008D705D" w:rsidRDefault="008D705D" w:rsidP="008D705D">
      <w:pPr>
        <w:pStyle w:val="NoSpacing"/>
        <w:ind w:left="720"/>
        <w:rPr>
          <w:rFonts w:ascii="Times New Roman" w:hAnsi="Times New Roman" w:cs="Times New Roman"/>
        </w:rPr>
      </w:pPr>
      <w:r>
        <w:rPr>
          <w:rFonts w:ascii="Times New Roman" w:hAnsi="Times New Roman" w:cs="Times New Roman"/>
        </w:rPr>
        <w:t xml:space="preserve">A child not immunized or immune from a disease shall be excluded from school and school activities when in the opinion of a public health official the child’s continued presence in school poses a clear danger to the health of others. </w:t>
      </w:r>
      <w:r w:rsidR="00EF7E98">
        <w:rPr>
          <w:rFonts w:ascii="Times New Roman" w:hAnsi="Times New Roman" w:cs="Times New Roman"/>
        </w:rPr>
        <w:t xml:space="preserve">The superintendent shall exclude the child from school and </w:t>
      </w:r>
      <w:proofErr w:type="gramStart"/>
      <w:r w:rsidR="00EF7E98">
        <w:rPr>
          <w:rFonts w:ascii="Times New Roman" w:hAnsi="Times New Roman" w:cs="Times New Roman"/>
        </w:rPr>
        <w:t xml:space="preserve">school activities during the period of </w:t>
      </w:r>
      <w:r w:rsidR="00EF7E98" w:rsidRPr="00CF78EF">
        <w:rPr>
          <w:rFonts w:ascii="Times New Roman" w:hAnsi="Times New Roman" w:cs="Times New Roman"/>
        </w:rPr>
        <w:t>danger</w:t>
      </w:r>
      <w:r w:rsidR="00585C6A" w:rsidRPr="00CF78EF">
        <w:rPr>
          <w:rFonts w:ascii="Times New Roman" w:hAnsi="Times New Roman" w:cs="Times New Roman"/>
        </w:rPr>
        <w:t>,</w:t>
      </w:r>
      <w:r w:rsidR="00EF7E98" w:rsidRPr="00497974">
        <w:rPr>
          <w:rFonts w:ascii="Times New Roman" w:hAnsi="Times New Roman" w:cs="Times New Roman"/>
        </w:rPr>
        <w:t xml:space="preserve"> </w:t>
      </w:r>
      <w:r w:rsidR="00EF7E98">
        <w:rPr>
          <w:rFonts w:ascii="Times New Roman" w:hAnsi="Times New Roman" w:cs="Times New Roman"/>
        </w:rPr>
        <w:t>or until the child is</w:t>
      </w:r>
      <w:proofErr w:type="gramEnd"/>
      <w:r w:rsidR="00EF7E98">
        <w:rPr>
          <w:rFonts w:ascii="Times New Roman" w:hAnsi="Times New Roman" w:cs="Times New Roman"/>
        </w:rPr>
        <w:t xml:space="preserve"> immunized.</w:t>
      </w:r>
    </w:p>
    <w:p w:rsidR="00EF7E98" w:rsidRDefault="00EF7E98" w:rsidP="008D705D">
      <w:pPr>
        <w:pStyle w:val="NoSpacing"/>
        <w:ind w:left="720"/>
        <w:rPr>
          <w:rFonts w:ascii="Times New Roman" w:hAnsi="Times New Roman" w:cs="Times New Roman"/>
        </w:rPr>
      </w:pPr>
    </w:p>
    <w:p w:rsidR="00EF7E98" w:rsidRDefault="00EF7E98" w:rsidP="008D705D">
      <w:pPr>
        <w:pStyle w:val="NoSpacing"/>
        <w:ind w:left="720"/>
        <w:rPr>
          <w:rFonts w:ascii="Times New Roman" w:hAnsi="Times New Roman" w:cs="Times New Roman"/>
        </w:rPr>
      </w:pPr>
      <w:r>
        <w:rPr>
          <w:rFonts w:ascii="Times New Roman" w:hAnsi="Times New Roman" w:cs="Times New Roman"/>
        </w:rPr>
        <w:t>The following periods are defined as the “period of danger.”</w:t>
      </w:r>
    </w:p>
    <w:p w:rsidR="00EF7E98" w:rsidRDefault="00EF7E98" w:rsidP="008D705D">
      <w:pPr>
        <w:pStyle w:val="NoSpacing"/>
        <w:ind w:left="720"/>
        <w:rPr>
          <w:rFonts w:ascii="Times New Roman" w:hAnsi="Times New Roman" w:cs="Times New Roman"/>
        </w:rPr>
      </w:pPr>
    </w:p>
    <w:p w:rsidR="00EF7E98" w:rsidRDefault="00EF7E98" w:rsidP="008D705D">
      <w:pPr>
        <w:pStyle w:val="NoSpacing"/>
        <w:ind w:left="720"/>
        <w:rPr>
          <w:rFonts w:ascii="Times New Roman" w:hAnsi="Times New Roman" w:cs="Times New Roman"/>
        </w:rPr>
      </w:pPr>
      <w:r w:rsidRPr="00472877">
        <w:rPr>
          <w:rFonts w:ascii="Times New Roman" w:hAnsi="Times New Roman" w:cs="Times New Roman"/>
          <w:b/>
        </w:rPr>
        <w:t>Measles:</w:t>
      </w:r>
      <w:r>
        <w:rPr>
          <w:rFonts w:ascii="Times New Roman" w:hAnsi="Times New Roman" w:cs="Times New Roman"/>
        </w:rPr>
        <w:t xml:space="preserve"> 15 days (one incubation period) from the onset of symptoms of the last identified case.</w:t>
      </w:r>
    </w:p>
    <w:p w:rsidR="00EF7E98" w:rsidRDefault="00EF7E98" w:rsidP="008D705D">
      <w:pPr>
        <w:pStyle w:val="NoSpacing"/>
        <w:ind w:left="720"/>
        <w:rPr>
          <w:rFonts w:ascii="Times New Roman" w:hAnsi="Times New Roman" w:cs="Times New Roman"/>
        </w:rPr>
      </w:pPr>
    </w:p>
    <w:p w:rsidR="00EF7E98" w:rsidRDefault="00EF7E98" w:rsidP="008D705D">
      <w:pPr>
        <w:pStyle w:val="NoSpacing"/>
        <w:ind w:left="720"/>
        <w:rPr>
          <w:rFonts w:ascii="Times New Roman" w:hAnsi="Times New Roman" w:cs="Times New Roman"/>
        </w:rPr>
      </w:pPr>
      <w:r w:rsidRPr="00472877">
        <w:rPr>
          <w:rFonts w:ascii="Times New Roman" w:hAnsi="Times New Roman" w:cs="Times New Roman"/>
          <w:b/>
        </w:rPr>
        <w:t>Rubella:</w:t>
      </w:r>
      <w:r>
        <w:rPr>
          <w:rFonts w:ascii="Times New Roman" w:hAnsi="Times New Roman" w:cs="Times New Roman"/>
        </w:rPr>
        <w:t xml:space="preserve"> 23 days (one incubation period) form the onset of symptoms of the last identified case.</w:t>
      </w:r>
    </w:p>
    <w:p w:rsidR="00EF7E98" w:rsidRDefault="00EF7E98" w:rsidP="008D705D">
      <w:pPr>
        <w:pStyle w:val="NoSpacing"/>
        <w:ind w:left="720"/>
        <w:rPr>
          <w:rFonts w:ascii="Times New Roman" w:hAnsi="Times New Roman" w:cs="Times New Roman"/>
        </w:rPr>
      </w:pPr>
    </w:p>
    <w:p w:rsidR="00EF7E98" w:rsidRDefault="00EF7E98" w:rsidP="008D705D">
      <w:pPr>
        <w:pStyle w:val="NoSpacing"/>
        <w:ind w:left="720"/>
        <w:rPr>
          <w:rFonts w:ascii="Times New Roman" w:hAnsi="Times New Roman" w:cs="Times New Roman"/>
        </w:rPr>
      </w:pPr>
      <w:r w:rsidRPr="00472877">
        <w:rPr>
          <w:rFonts w:ascii="Times New Roman" w:hAnsi="Times New Roman" w:cs="Times New Roman"/>
          <w:b/>
        </w:rPr>
        <w:t>Mumps:</w:t>
      </w:r>
      <w:r>
        <w:rPr>
          <w:rFonts w:ascii="Times New Roman" w:hAnsi="Times New Roman" w:cs="Times New Roman"/>
        </w:rPr>
        <w:t xml:space="preserve"> 18 days (one incubation period) from the onset of symptoms of the last identified case.</w:t>
      </w:r>
    </w:p>
    <w:p w:rsidR="00EF7E98" w:rsidRDefault="00EF7E98" w:rsidP="008D705D">
      <w:pPr>
        <w:pStyle w:val="NoSpacing"/>
        <w:ind w:left="720"/>
        <w:rPr>
          <w:rFonts w:ascii="Times New Roman" w:hAnsi="Times New Roman" w:cs="Times New Roman"/>
        </w:rPr>
      </w:pPr>
    </w:p>
    <w:p w:rsidR="00EF7E98" w:rsidRDefault="00EF7E98" w:rsidP="008D705D">
      <w:pPr>
        <w:pStyle w:val="NoSpacing"/>
        <w:ind w:left="720"/>
        <w:rPr>
          <w:rFonts w:ascii="Times New Roman" w:hAnsi="Times New Roman" w:cs="Times New Roman"/>
        </w:rPr>
      </w:pPr>
      <w:r w:rsidRPr="00472877">
        <w:rPr>
          <w:rFonts w:ascii="Times New Roman" w:hAnsi="Times New Roman" w:cs="Times New Roman"/>
          <w:b/>
        </w:rPr>
        <w:t>Varicella:</w:t>
      </w:r>
      <w:r>
        <w:rPr>
          <w:rFonts w:ascii="Times New Roman" w:hAnsi="Times New Roman" w:cs="Times New Roman"/>
        </w:rPr>
        <w:t xml:space="preserve"> </w:t>
      </w:r>
      <w:r w:rsidR="00A95330" w:rsidRPr="00497974">
        <w:rPr>
          <w:rFonts w:ascii="Times New Roman" w:hAnsi="Times New Roman" w:cs="Times New Roman"/>
        </w:rPr>
        <w:t>21</w:t>
      </w:r>
      <w:r w:rsidR="007A7F9A" w:rsidRPr="00497974">
        <w:rPr>
          <w:rFonts w:ascii="Times New Roman" w:hAnsi="Times New Roman" w:cs="Times New Roman"/>
        </w:rPr>
        <w:t xml:space="preserve"> </w:t>
      </w:r>
      <w:r w:rsidRPr="00CC5557">
        <w:rPr>
          <w:rFonts w:ascii="Times New Roman" w:hAnsi="Times New Roman" w:cs="Times New Roman"/>
        </w:rPr>
        <w:t xml:space="preserve">days (one incubation period) from the onset of symptoms of the last identified case. </w:t>
      </w:r>
    </w:p>
    <w:p w:rsidR="00497974" w:rsidRDefault="00497974" w:rsidP="008D705D">
      <w:pPr>
        <w:pStyle w:val="NoSpacing"/>
        <w:ind w:left="720"/>
        <w:rPr>
          <w:rFonts w:ascii="Times New Roman" w:hAnsi="Times New Roman" w:cs="Times New Roman"/>
        </w:rPr>
      </w:pPr>
    </w:p>
    <w:p w:rsidR="00EF7E98" w:rsidRPr="00472877" w:rsidRDefault="00EF7E98" w:rsidP="00EF7E98">
      <w:pPr>
        <w:pStyle w:val="NoSpacing"/>
        <w:numPr>
          <w:ilvl w:val="0"/>
          <w:numId w:val="7"/>
        </w:numPr>
        <w:rPr>
          <w:rFonts w:ascii="Times New Roman" w:hAnsi="Times New Roman" w:cs="Times New Roman"/>
          <w:b/>
        </w:rPr>
      </w:pPr>
      <w:r w:rsidRPr="00472877">
        <w:rPr>
          <w:rFonts w:ascii="Times New Roman" w:hAnsi="Times New Roman" w:cs="Times New Roman"/>
          <w:b/>
        </w:rPr>
        <w:t>Exclusion by Order of Superintendent</w:t>
      </w:r>
    </w:p>
    <w:p w:rsidR="00EF7E98" w:rsidRDefault="00EF7E98" w:rsidP="00EF7E98">
      <w:pPr>
        <w:pStyle w:val="NoSpacing"/>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A superintendent shall also exclude from schools and school activities any child on account of filth or communicable disease, in accordance with 20-A M</w:t>
      </w:r>
      <w:r w:rsidR="003F4808" w:rsidRPr="00497974">
        <w:rPr>
          <w:rFonts w:ascii="Times New Roman" w:hAnsi="Times New Roman" w:cs="Times New Roman"/>
        </w:rPr>
        <w:t>.</w:t>
      </w:r>
      <w:r w:rsidRPr="00497974">
        <w:rPr>
          <w:rFonts w:ascii="Times New Roman" w:hAnsi="Times New Roman" w:cs="Times New Roman"/>
        </w:rPr>
        <w:t>R</w:t>
      </w:r>
      <w:r w:rsidR="003F4808" w:rsidRPr="00497974">
        <w:rPr>
          <w:rFonts w:ascii="Times New Roman" w:hAnsi="Times New Roman" w:cs="Times New Roman"/>
        </w:rPr>
        <w:t>.</w:t>
      </w:r>
      <w:r w:rsidRPr="00497974">
        <w:rPr>
          <w:rFonts w:ascii="Times New Roman" w:hAnsi="Times New Roman" w:cs="Times New Roman"/>
        </w:rPr>
        <w:t>S</w:t>
      </w:r>
      <w:r w:rsidR="003F4808" w:rsidRPr="00497974">
        <w:rPr>
          <w:rFonts w:ascii="Times New Roman" w:hAnsi="Times New Roman" w:cs="Times New Roman"/>
        </w:rPr>
        <w:t>.</w:t>
      </w:r>
      <w:r w:rsidR="00F81C63">
        <w:rPr>
          <w:rFonts w:ascii="Times New Roman" w:hAnsi="Times New Roman" w:cs="Times New Roman"/>
        </w:rPr>
        <w:t xml:space="preserve"> </w:t>
      </w:r>
      <w:r>
        <w:rPr>
          <w:rFonts w:ascii="Times New Roman" w:hAnsi="Times New Roman" w:cs="Times New Roman"/>
        </w:rPr>
        <w:t>§6301. The superintendent shall also exclude from public school any child or employee who has contracted or has been exposed to a communicable disease as directed by a public health official, or as recommended by a school physician.</w:t>
      </w:r>
    </w:p>
    <w:p w:rsidR="00EF7E98" w:rsidRDefault="00EF7E98" w:rsidP="00EF7E98">
      <w:pPr>
        <w:pStyle w:val="NoSpacing"/>
        <w:ind w:left="720"/>
        <w:rPr>
          <w:rFonts w:ascii="Times New Roman" w:hAnsi="Times New Roman" w:cs="Times New Roman"/>
        </w:rPr>
      </w:pPr>
    </w:p>
    <w:p w:rsidR="00EF7E98" w:rsidRPr="00472877" w:rsidRDefault="00EF7E98" w:rsidP="00EF7E98">
      <w:pPr>
        <w:pStyle w:val="NoSpacing"/>
        <w:numPr>
          <w:ilvl w:val="0"/>
          <w:numId w:val="7"/>
        </w:numPr>
        <w:rPr>
          <w:rFonts w:ascii="Times New Roman" w:hAnsi="Times New Roman" w:cs="Times New Roman"/>
          <w:b/>
        </w:rPr>
      </w:pPr>
      <w:r w:rsidRPr="00472877">
        <w:rPr>
          <w:rFonts w:ascii="Times New Roman" w:hAnsi="Times New Roman" w:cs="Times New Roman"/>
          <w:b/>
        </w:rPr>
        <w:t>Requirement for Educational Arrangements</w:t>
      </w:r>
    </w:p>
    <w:p w:rsidR="00EF7E98" w:rsidRDefault="00EF7E98" w:rsidP="00EF7E98">
      <w:pPr>
        <w:pStyle w:val="NoSpacing"/>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 xml:space="preserve">For any child so excluded from school for more than </w:t>
      </w:r>
      <w:r w:rsidR="00D1109C" w:rsidRPr="005F7272">
        <w:rPr>
          <w:rFonts w:ascii="Times New Roman" w:hAnsi="Times New Roman" w:cs="Times New Roman"/>
        </w:rPr>
        <w:t>ten</w:t>
      </w:r>
      <w:r>
        <w:rPr>
          <w:rFonts w:ascii="Times New Roman" w:hAnsi="Times New Roman" w:cs="Times New Roman"/>
        </w:rPr>
        <w:t xml:space="preserve"> days, the superintendent must make arrangements to meet his educational needs.</w:t>
      </w:r>
    </w:p>
    <w:p w:rsidR="00EF7E98" w:rsidRDefault="00EF7E98" w:rsidP="00EF7E98">
      <w:pPr>
        <w:pStyle w:val="NoSpacing"/>
        <w:ind w:left="720"/>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This section does not require the provision of off-site classes or tutoring. Instead, the child’s educational needs may be met by making arrangements for the delivery of school assignments, correction of papers, and similar activities which can be accomplished at home. Any child who is unable to take examinations during this period shall be afforded the opportunity to make up the examinations, similar to arrangements made for children who have other excused absences.</w:t>
      </w:r>
    </w:p>
    <w:p w:rsidR="00EF7E98" w:rsidRDefault="00EF7E98" w:rsidP="00EF7E98">
      <w:pPr>
        <w:pStyle w:val="NoSpacing"/>
        <w:ind w:left="720"/>
        <w:rPr>
          <w:rFonts w:ascii="Times New Roman" w:hAnsi="Times New Roman" w:cs="Times New Roman"/>
        </w:rPr>
      </w:pPr>
    </w:p>
    <w:p w:rsidR="00EF7E98" w:rsidRPr="00472877" w:rsidRDefault="00585C6A" w:rsidP="00585C6A">
      <w:pPr>
        <w:pStyle w:val="NoSpacing"/>
        <w:ind w:left="360"/>
        <w:rPr>
          <w:rFonts w:ascii="Times New Roman" w:hAnsi="Times New Roman" w:cs="Times New Roman"/>
          <w:b/>
        </w:rPr>
      </w:pPr>
      <w:proofErr w:type="gramStart"/>
      <w:r w:rsidRPr="00497974">
        <w:rPr>
          <w:rFonts w:ascii="Times New Roman" w:hAnsi="Times New Roman" w:cs="Times New Roman"/>
          <w:b/>
        </w:rPr>
        <w:t xml:space="preserve">SECTION </w:t>
      </w:r>
      <w:r w:rsidR="002862CE">
        <w:rPr>
          <w:rFonts w:ascii="Times New Roman" w:hAnsi="Times New Roman" w:cs="Times New Roman"/>
          <w:b/>
        </w:rPr>
        <w:t>7</w:t>
      </w:r>
      <w:r>
        <w:rPr>
          <w:rFonts w:ascii="Times New Roman" w:hAnsi="Times New Roman" w:cs="Times New Roman"/>
          <w:b/>
        </w:rPr>
        <w:t>.</w:t>
      </w:r>
      <w:proofErr w:type="gramEnd"/>
      <w:r>
        <w:rPr>
          <w:rFonts w:ascii="Times New Roman" w:hAnsi="Times New Roman" w:cs="Times New Roman"/>
          <w:b/>
        </w:rPr>
        <w:t xml:space="preserve"> </w:t>
      </w:r>
      <w:r w:rsidR="00EF7E98" w:rsidRPr="00472877">
        <w:rPr>
          <w:rFonts w:ascii="Times New Roman" w:hAnsi="Times New Roman" w:cs="Times New Roman"/>
          <w:b/>
        </w:rPr>
        <w:t>RECORDS AND RECORD-KEEPING</w:t>
      </w:r>
    </w:p>
    <w:p w:rsidR="00EF7E98" w:rsidRDefault="00EF7E98" w:rsidP="00EF7E98">
      <w:pPr>
        <w:pStyle w:val="NoSpacing"/>
        <w:rPr>
          <w:rFonts w:ascii="Times New Roman" w:hAnsi="Times New Roman" w:cs="Times New Roman"/>
        </w:rPr>
      </w:pPr>
    </w:p>
    <w:p w:rsidR="00EF7E98" w:rsidRPr="00472877" w:rsidRDefault="00EF7E98" w:rsidP="00EF7E98">
      <w:pPr>
        <w:pStyle w:val="NoSpacing"/>
        <w:numPr>
          <w:ilvl w:val="0"/>
          <w:numId w:val="8"/>
        </w:numPr>
        <w:rPr>
          <w:rFonts w:ascii="Times New Roman" w:hAnsi="Times New Roman" w:cs="Times New Roman"/>
          <w:b/>
        </w:rPr>
      </w:pPr>
      <w:r w:rsidRPr="00472877">
        <w:rPr>
          <w:rFonts w:ascii="Times New Roman" w:hAnsi="Times New Roman" w:cs="Times New Roman"/>
          <w:b/>
        </w:rPr>
        <w:t>Designated Record Keeping</w:t>
      </w:r>
    </w:p>
    <w:p w:rsidR="00EF7E98" w:rsidRDefault="00EF7E98" w:rsidP="00EF7E98">
      <w:pPr>
        <w:pStyle w:val="NoSpacing"/>
        <w:ind w:left="720"/>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The school nurse (or head school nurse) in each school unit or private school shall be responsible for the maintenance of immunization records. If no school nurse has been employed, the superintendent shall designate another responsible person.</w:t>
      </w:r>
    </w:p>
    <w:p w:rsidR="00EF7E98" w:rsidRDefault="00EF7E98" w:rsidP="00EF7E98">
      <w:pPr>
        <w:pStyle w:val="NoSpacing"/>
        <w:ind w:left="720"/>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If immunization and school health records are maintained in individual school buildings, a designated person in each building shall have responsibility for supervision of the records.</w:t>
      </w:r>
    </w:p>
    <w:p w:rsidR="0073426A" w:rsidRDefault="0073426A" w:rsidP="00EF7E98">
      <w:pPr>
        <w:pStyle w:val="NoSpacing"/>
        <w:ind w:left="720"/>
        <w:rPr>
          <w:rFonts w:ascii="Times New Roman" w:hAnsi="Times New Roman" w:cs="Times New Roman"/>
        </w:rPr>
      </w:pPr>
    </w:p>
    <w:p w:rsidR="00EF7E98" w:rsidRPr="00472877" w:rsidRDefault="00EF7E98" w:rsidP="00EF7E98">
      <w:pPr>
        <w:pStyle w:val="NoSpacing"/>
        <w:numPr>
          <w:ilvl w:val="0"/>
          <w:numId w:val="8"/>
        </w:numPr>
        <w:rPr>
          <w:rFonts w:ascii="Times New Roman" w:hAnsi="Times New Roman" w:cs="Times New Roman"/>
          <w:b/>
        </w:rPr>
      </w:pPr>
      <w:r w:rsidRPr="00472877">
        <w:rPr>
          <w:rFonts w:ascii="Times New Roman" w:hAnsi="Times New Roman" w:cs="Times New Roman"/>
          <w:b/>
        </w:rPr>
        <w:t>Individual Health Records</w:t>
      </w:r>
    </w:p>
    <w:p w:rsidR="00EF7E98" w:rsidRDefault="00EF7E98" w:rsidP="00EF7E98">
      <w:pPr>
        <w:pStyle w:val="NoSpacing"/>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Each school/unit shall adopt a uniform permanent student health record for maintaining information regarding the health status of each child as defined under Section 1.</w:t>
      </w:r>
    </w:p>
    <w:p w:rsidR="00EF7E98" w:rsidRDefault="00EF7E98" w:rsidP="00EF7E98">
      <w:pPr>
        <w:pStyle w:val="NoSpacing"/>
        <w:ind w:left="720"/>
        <w:rPr>
          <w:rFonts w:ascii="Times New Roman" w:hAnsi="Times New Roman" w:cs="Times New Roman"/>
        </w:rPr>
      </w:pPr>
    </w:p>
    <w:p w:rsidR="00EF7E98" w:rsidRDefault="00EF7E98" w:rsidP="005F57B2">
      <w:pPr>
        <w:pStyle w:val="NoSpacing"/>
        <w:tabs>
          <w:tab w:val="right" w:pos="4680"/>
        </w:tabs>
        <w:ind w:left="720"/>
        <w:rPr>
          <w:rFonts w:ascii="Times New Roman" w:hAnsi="Times New Roman" w:cs="Times New Roman"/>
        </w:rPr>
      </w:pPr>
      <w:r>
        <w:rPr>
          <w:rFonts w:ascii="Times New Roman" w:hAnsi="Times New Roman" w:cs="Times New Roman"/>
        </w:rPr>
        <w:t xml:space="preserve">The immunization status of each student regarding each disease shall be noted on the child’s individual student health record. These records are confidential, except that state and local health personnel shall have access to them in connection with ensuring compliance with these regulations or an emergency, as provided by the </w:t>
      </w:r>
      <w:r w:rsidRPr="005F57B2">
        <w:rPr>
          <w:rFonts w:ascii="Times New Roman" w:hAnsi="Times New Roman" w:cs="Times New Roman"/>
          <w:i/>
        </w:rPr>
        <w:t>United States Family Educational Right and Privacy Act of 1974</w:t>
      </w:r>
      <w:r>
        <w:rPr>
          <w:rFonts w:ascii="Times New Roman" w:hAnsi="Times New Roman" w:cs="Times New Roman"/>
        </w:rPr>
        <w:t>, 20 U.S.C. §1232g(b)(1) and the regulations adopted under that act.</w:t>
      </w:r>
    </w:p>
    <w:p w:rsidR="00EF7E98" w:rsidRDefault="00EF7E98" w:rsidP="00EF7E98">
      <w:pPr>
        <w:pStyle w:val="NoSpacing"/>
        <w:ind w:left="720"/>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Where an exemption has been granted for sincere religious or philosophical reasons, the parent’s written request for exemption must be on file with the school health record and updated annually.</w:t>
      </w:r>
    </w:p>
    <w:p w:rsidR="00EF7E98" w:rsidRDefault="00EF7E98" w:rsidP="00EF7E98">
      <w:pPr>
        <w:pStyle w:val="NoSpacing"/>
        <w:ind w:left="720"/>
        <w:rPr>
          <w:rFonts w:ascii="Times New Roman" w:hAnsi="Times New Roman" w:cs="Times New Roman"/>
        </w:rPr>
      </w:pPr>
    </w:p>
    <w:p w:rsidR="00EF7E98" w:rsidRPr="00472877" w:rsidRDefault="00EF7E98" w:rsidP="00EF7E98">
      <w:pPr>
        <w:pStyle w:val="NoSpacing"/>
        <w:numPr>
          <w:ilvl w:val="0"/>
          <w:numId w:val="8"/>
        </w:numPr>
        <w:rPr>
          <w:rFonts w:ascii="Times New Roman" w:hAnsi="Times New Roman" w:cs="Times New Roman"/>
          <w:b/>
        </w:rPr>
      </w:pPr>
      <w:r w:rsidRPr="00472877">
        <w:rPr>
          <w:rFonts w:ascii="Times New Roman" w:hAnsi="Times New Roman" w:cs="Times New Roman"/>
          <w:b/>
        </w:rPr>
        <w:t>List of Non-Immunized Children</w:t>
      </w:r>
    </w:p>
    <w:p w:rsidR="00EF7E98" w:rsidRDefault="00EF7E98" w:rsidP="00EF7E98">
      <w:pPr>
        <w:pStyle w:val="NoSpacing"/>
        <w:ind w:left="720"/>
        <w:rPr>
          <w:rFonts w:ascii="Times New Roman" w:hAnsi="Times New Roman" w:cs="Times New Roman"/>
        </w:rPr>
      </w:pPr>
    </w:p>
    <w:p w:rsidR="00EF7E98" w:rsidRDefault="00EF7E98" w:rsidP="00EF7E98">
      <w:pPr>
        <w:pStyle w:val="NoSpacing"/>
        <w:ind w:left="720"/>
        <w:rPr>
          <w:rFonts w:ascii="Times New Roman" w:hAnsi="Times New Roman" w:cs="Times New Roman"/>
        </w:rPr>
      </w:pPr>
      <w:r>
        <w:rPr>
          <w:rFonts w:ascii="Times New Roman" w:hAnsi="Times New Roman" w:cs="Times New Roman"/>
        </w:rPr>
        <w:t xml:space="preserve">The designated record keeper in each school unit or school shall keep a listing of the names of all children within the school unit or school who are not currently immunized against each disease. This list shall include the names of all students with authorized exemptions from immunizations as well as any who might not be in compliance with the </w:t>
      </w:r>
      <w:r w:rsidR="008C1E95">
        <w:rPr>
          <w:rFonts w:ascii="Times New Roman" w:hAnsi="Times New Roman" w:cs="Times New Roman"/>
        </w:rPr>
        <w:t>law. The purpose of the list is to provide an efficient referral to non-immunized children in time of disease outbreaks.</w:t>
      </w:r>
    </w:p>
    <w:p w:rsidR="008C1E95" w:rsidRDefault="008C1E95" w:rsidP="00EF7E98">
      <w:pPr>
        <w:pStyle w:val="NoSpacing"/>
        <w:ind w:left="720"/>
        <w:rPr>
          <w:rFonts w:ascii="Times New Roman" w:hAnsi="Times New Roman" w:cs="Times New Roman"/>
        </w:rPr>
      </w:pPr>
    </w:p>
    <w:p w:rsidR="008C1E95" w:rsidRDefault="008C1E95" w:rsidP="00EF7E98">
      <w:pPr>
        <w:pStyle w:val="NoSpacing"/>
        <w:ind w:left="720"/>
        <w:rPr>
          <w:rFonts w:ascii="Times New Roman" w:hAnsi="Times New Roman" w:cs="Times New Roman"/>
        </w:rPr>
      </w:pPr>
      <w:r>
        <w:rPr>
          <w:rFonts w:ascii="Times New Roman" w:hAnsi="Times New Roman" w:cs="Times New Roman"/>
        </w:rPr>
        <w:t>A child who has not received all the required doses of vaccine shall not be permitted to attend school beyond the first day without a statement which indicates the child will be immunized by private effort within ninety days (or the parent grants written consent for the child’s immunization by a public health officer, physician, nurse or other authorized person acting as an agent of the school), unless the parent is claiming an exemption due to a sincere religious belief or for philosophical reasons, or the school is presented with a medical exemption signed by the child’s physician.</w:t>
      </w:r>
    </w:p>
    <w:p w:rsidR="003818C3" w:rsidRDefault="003818C3" w:rsidP="00EF7E98">
      <w:pPr>
        <w:pStyle w:val="NoSpacing"/>
        <w:ind w:left="720"/>
        <w:rPr>
          <w:rFonts w:ascii="Times New Roman" w:hAnsi="Times New Roman" w:cs="Times New Roman"/>
        </w:rPr>
      </w:pPr>
    </w:p>
    <w:p w:rsidR="003818C3" w:rsidRDefault="003818C3" w:rsidP="00EF7E98">
      <w:pPr>
        <w:pStyle w:val="NoSpacing"/>
        <w:ind w:left="720"/>
        <w:rPr>
          <w:rFonts w:ascii="Times New Roman" w:hAnsi="Times New Roman" w:cs="Times New Roman"/>
        </w:rPr>
      </w:pPr>
    </w:p>
    <w:p w:rsidR="003818C3" w:rsidRDefault="003818C3" w:rsidP="00EF7E98">
      <w:pPr>
        <w:pStyle w:val="NoSpacing"/>
        <w:ind w:left="720"/>
        <w:rPr>
          <w:rFonts w:ascii="Times New Roman" w:hAnsi="Times New Roman" w:cs="Times New Roman"/>
        </w:rPr>
      </w:pPr>
    </w:p>
    <w:p w:rsidR="003818C3" w:rsidRDefault="003818C3" w:rsidP="00EF7E98">
      <w:pPr>
        <w:pStyle w:val="NoSpacing"/>
        <w:ind w:left="720"/>
        <w:rPr>
          <w:rFonts w:ascii="Times New Roman" w:hAnsi="Times New Roman" w:cs="Times New Roman"/>
        </w:rPr>
      </w:pPr>
    </w:p>
    <w:p w:rsidR="008C1E95" w:rsidRDefault="008C1E95" w:rsidP="00EF7E98">
      <w:pPr>
        <w:pStyle w:val="NoSpacing"/>
        <w:ind w:left="720"/>
        <w:rPr>
          <w:rFonts w:ascii="Times New Roman" w:hAnsi="Times New Roman" w:cs="Times New Roman"/>
        </w:rPr>
      </w:pPr>
    </w:p>
    <w:p w:rsidR="00472877" w:rsidRPr="00497974" w:rsidRDefault="00585C6A" w:rsidP="00585C6A">
      <w:pPr>
        <w:pStyle w:val="NoSpacing"/>
        <w:ind w:left="360"/>
        <w:rPr>
          <w:rFonts w:ascii="Times New Roman" w:hAnsi="Times New Roman" w:cs="Times New Roman"/>
          <w:b/>
        </w:rPr>
      </w:pPr>
      <w:proofErr w:type="gramStart"/>
      <w:r w:rsidRPr="00497974">
        <w:rPr>
          <w:rFonts w:ascii="Times New Roman" w:hAnsi="Times New Roman" w:cs="Times New Roman"/>
          <w:b/>
        </w:rPr>
        <w:t xml:space="preserve">SECTION </w:t>
      </w:r>
      <w:r w:rsidR="00983D97" w:rsidRPr="00497974">
        <w:rPr>
          <w:rFonts w:ascii="Times New Roman" w:hAnsi="Times New Roman" w:cs="Times New Roman"/>
          <w:b/>
        </w:rPr>
        <w:t>8</w:t>
      </w:r>
      <w:r w:rsidRPr="00497974">
        <w:rPr>
          <w:rFonts w:ascii="Times New Roman" w:hAnsi="Times New Roman" w:cs="Times New Roman"/>
          <w:b/>
        </w:rPr>
        <w:t>.</w:t>
      </w:r>
      <w:proofErr w:type="gramEnd"/>
      <w:r w:rsidRPr="00497974">
        <w:rPr>
          <w:rFonts w:ascii="Times New Roman" w:hAnsi="Times New Roman" w:cs="Times New Roman"/>
          <w:b/>
        </w:rPr>
        <w:t xml:space="preserve"> </w:t>
      </w:r>
      <w:r w:rsidR="00472877" w:rsidRPr="00497974">
        <w:rPr>
          <w:rFonts w:ascii="Times New Roman" w:hAnsi="Times New Roman" w:cs="Times New Roman"/>
          <w:b/>
        </w:rPr>
        <w:t>REQUIRED REPORTS</w:t>
      </w:r>
    </w:p>
    <w:p w:rsidR="00472877" w:rsidRPr="00497974" w:rsidRDefault="00472877" w:rsidP="00472877">
      <w:pPr>
        <w:pStyle w:val="NoSpacing"/>
        <w:ind w:left="360"/>
        <w:rPr>
          <w:rFonts w:ascii="Times New Roman" w:hAnsi="Times New Roman" w:cs="Times New Roman"/>
        </w:rPr>
      </w:pPr>
    </w:p>
    <w:p w:rsidR="008C1E95" w:rsidRPr="00497974" w:rsidRDefault="00472877" w:rsidP="00472877">
      <w:pPr>
        <w:pStyle w:val="NoSpacing"/>
        <w:numPr>
          <w:ilvl w:val="0"/>
          <w:numId w:val="9"/>
        </w:numPr>
        <w:rPr>
          <w:rFonts w:ascii="Times New Roman" w:hAnsi="Times New Roman" w:cs="Times New Roman"/>
          <w:b/>
        </w:rPr>
      </w:pPr>
      <w:r w:rsidRPr="00497974">
        <w:rPr>
          <w:rFonts w:ascii="Times New Roman" w:hAnsi="Times New Roman" w:cs="Times New Roman"/>
          <w:b/>
        </w:rPr>
        <w:t>Superintendent’s Responsibility</w:t>
      </w:r>
    </w:p>
    <w:p w:rsidR="00472877" w:rsidRPr="00497974" w:rsidRDefault="00472877" w:rsidP="00472877">
      <w:pPr>
        <w:pStyle w:val="NoSpacing"/>
        <w:ind w:left="720"/>
        <w:rPr>
          <w:rFonts w:ascii="Times New Roman" w:hAnsi="Times New Roman" w:cs="Times New Roman"/>
          <w:b/>
        </w:rPr>
      </w:pPr>
    </w:p>
    <w:p w:rsidR="00472877" w:rsidRPr="00497974" w:rsidRDefault="00472877" w:rsidP="00472877">
      <w:pPr>
        <w:pStyle w:val="NoSpacing"/>
        <w:ind w:left="720"/>
        <w:rPr>
          <w:rFonts w:ascii="Times New Roman" w:hAnsi="Times New Roman" w:cs="Times New Roman"/>
        </w:rPr>
      </w:pPr>
      <w:r w:rsidRPr="00497974">
        <w:rPr>
          <w:rFonts w:ascii="Times New Roman" w:hAnsi="Times New Roman" w:cs="Times New Roman"/>
        </w:rPr>
        <w:t>The superintendent is responsible for submitting a summary report regarding the immunization status of students</w:t>
      </w:r>
      <w:r w:rsidR="004F26A7" w:rsidRPr="00497974">
        <w:rPr>
          <w:rFonts w:ascii="Times New Roman" w:hAnsi="Times New Roman" w:cs="Times New Roman"/>
        </w:rPr>
        <w:t xml:space="preserve"> within his or her jurisdiction by December 15 of each year, on a prescribed form, to the Director of the </w:t>
      </w:r>
      <w:r w:rsidR="00A95330" w:rsidRPr="00497974">
        <w:rPr>
          <w:rFonts w:ascii="Times New Roman" w:hAnsi="Times New Roman" w:cs="Times New Roman"/>
        </w:rPr>
        <w:t xml:space="preserve">Maine Center for Disease Control and Prevention </w:t>
      </w:r>
      <w:r w:rsidR="004F26A7" w:rsidRPr="00497974">
        <w:rPr>
          <w:rFonts w:ascii="Times New Roman" w:hAnsi="Times New Roman" w:cs="Times New Roman"/>
        </w:rPr>
        <w:t>and the Commissioner of Education.</w:t>
      </w:r>
    </w:p>
    <w:p w:rsidR="004F26A7" w:rsidRPr="00497974" w:rsidRDefault="004F26A7" w:rsidP="00472877">
      <w:pPr>
        <w:pStyle w:val="NoSpacing"/>
        <w:ind w:left="720"/>
        <w:rPr>
          <w:rFonts w:ascii="Times New Roman" w:hAnsi="Times New Roman" w:cs="Times New Roman"/>
        </w:rPr>
      </w:pPr>
    </w:p>
    <w:p w:rsidR="004F26A7" w:rsidRPr="004F26A7" w:rsidRDefault="004F26A7" w:rsidP="004F26A7">
      <w:pPr>
        <w:pStyle w:val="NoSpacing"/>
        <w:numPr>
          <w:ilvl w:val="0"/>
          <w:numId w:val="9"/>
        </w:numPr>
        <w:rPr>
          <w:rFonts w:ascii="Times New Roman" w:hAnsi="Times New Roman" w:cs="Times New Roman"/>
          <w:b/>
        </w:rPr>
      </w:pPr>
      <w:r w:rsidRPr="004F26A7">
        <w:rPr>
          <w:rFonts w:ascii="Times New Roman" w:hAnsi="Times New Roman" w:cs="Times New Roman"/>
          <w:b/>
        </w:rPr>
        <w:t>Summary Report</w:t>
      </w:r>
    </w:p>
    <w:p w:rsidR="008C1E95" w:rsidRDefault="008C1E95" w:rsidP="008C1E95">
      <w:pPr>
        <w:pStyle w:val="NoSpacing"/>
        <w:rPr>
          <w:rFonts w:ascii="Times New Roman" w:hAnsi="Times New Roman" w:cs="Times New Roman"/>
        </w:rPr>
      </w:pPr>
    </w:p>
    <w:p w:rsidR="008C1E95" w:rsidRDefault="008C1E95" w:rsidP="004F26A7">
      <w:pPr>
        <w:pStyle w:val="NoSpacing"/>
        <w:ind w:left="720"/>
        <w:rPr>
          <w:rFonts w:ascii="Times New Roman" w:hAnsi="Times New Roman" w:cs="Times New Roman"/>
        </w:rPr>
      </w:pPr>
      <w:r>
        <w:rPr>
          <w:rFonts w:ascii="Times New Roman" w:hAnsi="Times New Roman" w:cs="Times New Roman"/>
        </w:rPr>
        <w:t>The summary report will include the following information at a minimum: specific information identifying the school, the superintendent; the total student enrollment, the number of new students identified by vaccine type, as either immunized, exempt or out of compliance, and the number of students who are previously enrolled and unimmunized. The summary report will be constructed so as to reflect meaningful data by grade groupings but with kindergarten treated separately. Each report shall be signed by the school superintendent as a certification that the information is accurate and complete.</w:t>
      </w:r>
    </w:p>
    <w:p w:rsidR="008C1E95" w:rsidRDefault="008C1E95" w:rsidP="008C1E95">
      <w:pPr>
        <w:pStyle w:val="NoSpacing"/>
        <w:ind w:left="360"/>
        <w:rPr>
          <w:rFonts w:ascii="Times New Roman" w:hAnsi="Times New Roman" w:cs="Times New Roman"/>
        </w:rPr>
      </w:pPr>
    </w:p>
    <w:p w:rsidR="008C1E95" w:rsidRDefault="008C1E95" w:rsidP="004F26A7">
      <w:pPr>
        <w:pStyle w:val="NoSpacing"/>
        <w:ind w:left="720"/>
        <w:rPr>
          <w:rFonts w:ascii="Times New Roman" w:hAnsi="Times New Roman" w:cs="Times New Roman"/>
        </w:rPr>
      </w:pPr>
      <w:r>
        <w:rPr>
          <w:rFonts w:ascii="Times New Roman" w:hAnsi="Times New Roman" w:cs="Times New Roman"/>
        </w:rPr>
        <w:t xml:space="preserve">The </w:t>
      </w:r>
      <w:r w:rsidR="00A95330" w:rsidRPr="00497974">
        <w:rPr>
          <w:rFonts w:ascii="Times New Roman" w:hAnsi="Times New Roman" w:cs="Times New Roman"/>
        </w:rPr>
        <w:t xml:space="preserve">Maine Center for Disease Control and Prevention </w:t>
      </w:r>
      <w:r w:rsidRPr="00497974">
        <w:rPr>
          <w:rFonts w:ascii="Times New Roman" w:hAnsi="Times New Roman" w:cs="Times New Roman"/>
        </w:rPr>
        <w:t>will</w:t>
      </w:r>
      <w:r w:rsidR="00585C6A" w:rsidRPr="00497974">
        <w:rPr>
          <w:rFonts w:ascii="Times New Roman" w:hAnsi="Times New Roman" w:cs="Times New Roman"/>
        </w:rPr>
        <w:t>,</w:t>
      </w:r>
      <w:r w:rsidRPr="00497974">
        <w:rPr>
          <w:rFonts w:ascii="Times New Roman" w:hAnsi="Times New Roman" w:cs="Times New Roman"/>
        </w:rPr>
        <w:t xml:space="preserve"> from time to time</w:t>
      </w:r>
      <w:r w:rsidR="00585C6A" w:rsidRPr="00497974">
        <w:rPr>
          <w:rFonts w:ascii="Times New Roman" w:hAnsi="Times New Roman" w:cs="Times New Roman"/>
        </w:rPr>
        <w:t>,</w:t>
      </w:r>
      <w:r w:rsidRPr="00497974">
        <w:rPr>
          <w:rFonts w:ascii="Times New Roman" w:hAnsi="Times New Roman" w:cs="Times New Roman"/>
        </w:rPr>
        <w:t xml:space="preserve"> select a small sample of student health records for the purpose of comparing reported results against the criteria delineated in these rules. The results of this sample survey will be shared with school superintendents for the purpose of identifying problem areas that may </w:t>
      </w:r>
      <w:r>
        <w:rPr>
          <w:rFonts w:ascii="Times New Roman" w:hAnsi="Times New Roman" w:cs="Times New Roman"/>
        </w:rPr>
        <w:t>be occurring in the completion of their school health records. Individual students will not be identified by name.</w:t>
      </w:r>
    </w:p>
    <w:p w:rsidR="008C1E95" w:rsidRDefault="008C1E95" w:rsidP="008C1E95">
      <w:pPr>
        <w:pStyle w:val="NoSpacing"/>
        <w:ind w:left="360"/>
        <w:rPr>
          <w:rFonts w:ascii="Times New Roman" w:hAnsi="Times New Roman" w:cs="Times New Roman"/>
        </w:rPr>
      </w:pPr>
    </w:p>
    <w:p w:rsidR="008C1E95" w:rsidRDefault="008C1E95" w:rsidP="004F26A7">
      <w:pPr>
        <w:pStyle w:val="NoSpacing"/>
        <w:ind w:left="720"/>
        <w:rPr>
          <w:rFonts w:ascii="Times New Roman" w:hAnsi="Times New Roman" w:cs="Times New Roman"/>
        </w:rPr>
      </w:pPr>
      <w:r>
        <w:rPr>
          <w:rFonts w:ascii="Times New Roman" w:hAnsi="Times New Roman" w:cs="Times New Roman"/>
        </w:rPr>
        <w:t>Additional requirements regarding the immunization of children or employees of any school may be adopted by ordinance of the municipality, regulation of school board policy, or policy of a private school’s governing board.</w:t>
      </w:r>
    </w:p>
    <w:p w:rsidR="00E5699E" w:rsidRDefault="00E5699E" w:rsidP="00E5699E">
      <w:pPr>
        <w:pStyle w:val="NoSpacing"/>
        <w:pBdr>
          <w:bottom w:val="single" w:sz="4" w:space="1" w:color="auto"/>
        </w:pBdr>
        <w:rPr>
          <w:rFonts w:ascii="Times New Roman" w:hAnsi="Times New Roman" w:cs="Times New Roman"/>
        </w:rPr>
      </w:pPr>
    </w:p>
    <w:p w:rsidR="00E5699E" w:rsidRDefault="00E5699E" w:rsidP="00E5699E">
      <w:pPr>
        <w:pStyle w:val="NoSpacing"/>
        <w:rPr>
          <w:rFonts w:ascii="Times New Roman" w:hAnsi="Times New Roman" w:cs="Times New Roman"/>
        </w:rPr>
      </w:pPr>
    </w:p>
    <w:p w:rsidR="003818C3" w:rsidRDefault="003818C3">
      <w:pPr>
        <w:rPr>
          <w:rFonts w:ascii="Times New Roman" w:hAnsi="Times New Roman" w:cs="Times New Roman"/>
        </w:rPr>
      </w:pPr>
      <w:r>
        <w:rPr>
          <w:rFonts w:ascii="Times New Roman" w:hAnsi="Times New Roman" w:cs="Times New Roman"/>
        </w:rPr>
        <w:br w:type="page"/>
      </w:r>
    </w:p>
    <w:p w:rsidR="008C1E95" w:rsidRPr="007F05AF" w:rsidRDefault="008C1E95" w:rsidP="008C1E95">
      <w:pPr>
        <w:pStyle w:val="NoSpacing"/>
        <w:rPr>
          <w:rFonts w:ascii="Times New Roman" w:hAnsi="Times New Roman" w:cs="Times New Roman"/>
        </w:rPr>
      </w:pPr>
    </w:p>
    <w:p w:rsidR="00D621BF" w:rsidRPr="007668F8" w:rsidRDefault="00D621BF" w:rsidP="00D621BF">
      <w:pPr>
        <w:pStyle w:val="NoSpacing"/>
        <w:rPr>
          <w:rFonts w:ascii="Times New Roman" w:hAnsi="Times New Roman" w:cs="Times New Roman"/>
          <w:sz w:val="21"/>
          <w:szCs w:val="21"/>
        </w:rPr>
      </w:pPr>
      <w:r w:rsidRPr="007668F8">
        <w:rPr>
          <w:rFonts w:ascii="Times New Roman" w:hAnsi="Times New Roman" w:cs="Times New Roman"/>
          <w:sz w:val="21"/>
          <w:szCs w:val="21"/>
        </w:rPr>
        <w:t>STATUTORY AUTHORITY: 20-A M.R.S. §§ 6352-6359</w:t>
      </w:r>
    </w:p>
    <w:p w:rsidR="00D621BF" w:rsidRPr="007668F8" w:rsidRDefault="00D621BF" w:rsidP="00D621BF">
      <w:pPr>
        <w:pStyle w:val="NoSpacing"/>
        <w:rPr>
          <w:rFonts w:ascii="Times New Roman" w:hAnsi="Times New Roman" w:cs="Times New Roman"/>
          <w:sz w:val="21"/>
          <w:szCs w:val="21"/>
        </w:rPr>
      </w:pP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EFFECTIVE DATE:</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ab/>
        <w:t>April 26, 1981 -</w:t>
      </w:r>
      <w:r w:rsidRPr="007668F8">
        <w:rPr>
          <w:rFonts w:ascii="Times New Roman" w:eastAsia="Times New Roman" w:hAnsi="Times New Roman" w:cs="Times New Roman"/>
          <w:color w:val="000000"/>
          <w:sz w:val="21"/>
          <w:szCs w:val="21"/>
        </w:rPr>
        <w:tab/>
        <w:t>as "Health and Safety Standards"</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REPEALED AND REPLACED:</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ab/>
        <w:t>May 29, 1985 -</w:t>
      </w:r>
      <w:r w:rsidRPr="007668F8">
        <w:rPr>
          <w:rFonts w:ascii="Times New Roman" w:eastAsia="Times New Roman" w:hAnsi="Times New Roman" w:cs="Times New Roman"/>
          <w:color w:val="000000"/>
          <w:sz w:val="21"/>
          <w:szCs w:val="21"/>
        </w:rPr>
        <w:tab/>
        <w:t>as "Immunization Requirements for School Children"</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EFFECTIVE DATE (ELECTRONIC CONVERSION):</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ab/>
        <w:t>May 19, 1996</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p>
    <w:p w:rsidR="00D621BF" w:rsidRPr="007668F8" w:rsidRDefault="00D621BF" w:rsidP="00D621BF">
      <w:pPr>
        <w:tabs>
          <w:tab w:val="left" w:pos="720"/>
          <w:tab w:val="left" w:pos="1440"/>
          <w:tab w:val="left" w:pos="2160"/>
          <w:tab w:val="left" w:pos="2880"/>
        </w:tabs>
        <w:spacing w:after="0" w:line="240" w:lineRule="auto"/>
        <w:rPr>
          <w:rFonts w:ascii="Times New Roman" w:eastAsia="Times New Roman" w:hAnsi="Times New Roman" w:cs="Times New Roman"/>
          <w:i/>
          <w:color w:val="000000"/>
          <w:sz w:val="21"/>
          <w:szCs w:val="21"/>
        </w:rPr>
      </w:pPr>
      <w:r w:rsidRPr="007668F8">
        <w:rPr>
          <w:rFonts w:ascii="Times New Roman" w:eastAsia="Times New Roman" w:hAnsi="Times New Roman" w:cs="Times New Roman"/>
          <w:i/>
          <w:color w:val="000000"/>
          <w:sz w:val="21"/>
          <w:szCs w:val="21"/>
        </w:rPr>
        <w:t>(APA Office Note: the Department of Human Services amended its version, 10-144 CMR Ch. 261, effective July 14, 1996, but the Department of Education did not simultaneously revise Ch. 126.)</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NON-SUBSTANTIVE CORRECTIONS:</w:t>
      </w: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January 15, 2002 -</w:t>
      </w:r>
      <w:r w:rsidR="00E5699E">
        <w:rPr>
          <w:rFonts w:ascii="Times New Roman" w:eastAsia="Times New Roman" w:hAnsi="Times New Roman" w:cs="Times New Roman"/>
          <w:color w:val="000000"/>
          <w:sz w:val="21"/>
          <w:szCs w:val="21"/>
        </w:rPr>
        <w:t xml:space="preserve"> </w:t>
      </w:r>
      <w:r w:rsidRPr="007668F8">
        <w:rPr>
          <w:rFonts w:ascii="Times New Roman" w:eastAsia="Times New Roman" w:hAnsi="Times New Roman" w:cs="Times New Roman"/>
          <w:color w:val="000000"/>
          <w:sz w:val="21"/>
          <w:szCs w:val="21"/>
        </w:rPr>
        <w:t>minor formatting, history notes</w:t>
      </w:r>
    </w:p>
    <w:p w:rsidR="00D621BF" w:rsidRPr="007668F8" w:rsidRDefault="00D621BF" w:rsidP="00D621BF">
      <w:pPr>
        <w:keepNext/>
        <w:tabs>
          <w:tab w:val="left" w:pos="720"/>
          <w:tab w:val="left" w:pos="1440"/>
          <w:tab w:val="left" w:pos="2160"/>
          <w:tab w:val="left" w:pos="2880"/>
          <w:tab w:val="left" w:pos="3600"/>
        </w:tabs>
        <w:spacing w:after="0" w:line="240" w:lineRule="auto"/>
        <w:outlineLvl w:val="2"/>
        <w:rPr>
          <w:rFonts w:ascii="Times New Roman" w:eastAsia="Times New Roman" w:hAnsi="Times New Roman" w:cs="Times New Roman"/>
          <w:color w:val="000000"/>
          <w:sz w:val="21"/>
          <w:szCs w:val="21"/>
        </w:rPr>
      </w:pPr>
    </w:p>
    <w:p w:rsidR="00D621BF" w:rsidRPr="007668F8" w:rsidRDefault="00D621BF" w:rsidP="00D621BF">
      <w:pPr>
        <w:spacing w:after="0" w:line="240" w:lineRule="auto"/>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AMENDED:</w:t>
      </w:r>
    </w:p>
    <w:p w:rsidR="00D621BF" w:rsidRPr="007668F8" w:rsidRDefault="00D621BF" w:rsidP="00D621BF">
      <w:pPr>
        <w:spacing w:after="0" w:line="240" w:lineRule="auto"/>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ab/>
        <w:t>June 20, 2002 -</w:t>
      </w:r>
      <w:r w:rsidRPr="007668F8">
        <w:rPr>
          <w:rFonts w:ascii="Times New Roman" w:eastAsia="Times New Roman" w:hAnsi="Times New Roman" w:cs="Times New Roman"/>
          <w:color w:val="000000"/>
          <w:sz w:val="21"/>
          <w:szCs w:val="21"/>
        </w:rPr>
        <w:tab/>
        <w:t>major substantive</w:t>
      </w:r>
    </w:p>
    <w:p w:rsidR="00D621BF" w:rsidRPr="007668F8" w:rsidRDefault="00D621BF" w:rsidP="00D621BF">
      <w:pPr>
        <w:spacing w:after="0" w:line="240" w:lineRule="auto"/>
        <w:rPr>
          <w:rFonts w:ascii="Times New Roman" w:eastAsia="Times New Roman" w:hAnsi="Times New Roman" w:cs="Times New Roman"/>
          <w:color w:val="000000"/>
          <w:sz w:val="21"/>
          <w:szCs w:val="21"/>
        </w:rPr>
      </w:pPr>
    </w:p>
    <w:p w:rsidR="00D621BF" w:rsidRPr="007668F8" w:rsidRDefault="00D621BF" w:rsidP="00D621BF">
      <w:pPr>
        <w:tabs>
          <w:tab w:val="left" w:pos="720"/>
          <w:tab w:val="left" w:pos="1440"/>
          <w:tab w:val="left" w:pos="2160"/>
          <w:tab w:val="left" w:pos="2880"/>
        </w:tabs>
        <w:spacing w:after="0" w:line="240" w:lineRule="auto"/>
        <w:ind w:left="720" w:hanging="720"/>
        <w:rPr>
          <w:rFonts w:ascii="Times New Roman" w:eastAsia="Times New Roman" w:hAnsi="Times New Roman" w:cs="Times New Roman"/>
          <w:color w:val="000000"/>
          <w:sz w:val="21"/>
          <w:szCs w:val="21"/>
        </w:rPr>
      </w:pPr>
      <w:r w:rsidRPr="007668F8">
        <w:rPr>
          <w:rFonts w:ascii="Times New Roman" w:eastAsia="Times New Roman" w:hAnsi="Times New Roman" w:cs="Times New Roman"/>
          <w:color w:val="000000"/>
          <w:sz w:val="21"/>
          <w:szCs w:val="21"/>
        </w:rPr>
        <w:t>NON-SUBSTANTIVE CORRECTIONS:</w:t>
      </w:r>
    </w:p>
    <w:p w:rsidR="00D621BF" w:rsidRDefault="00D621BF" w:rsidP="00D621BF">
      <w:pPr>
        <w:tabs>
          <w:tab w:val="left" w:pos="720"/>
          <w:tab w:val="left" w:pos="1440"/>
          <w:tab w:val="left" w:pos="2160"/>
          <w:tab w:val="left" w:pos="2880"/>
        </w:tabs>
        <w:spacing w:after="0" w:line="240" w:lineRule="auto"/>
        <w:ind w:left="2160" w:right="450" w:hanging="216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June 6, 2002 -</w:t>
      </w:r>
      <w:r>
        <w:rPr>
          <w:rFonts w:ascii="Times New Roman" w:eastAsia="Times New Roman" w:hAnsi="Times New Roman" w:cs="Times New Roman"/>
          <w:color w:val="000000"/>
          <w:sz w:val="21"/>
          <w:szCs w:val="21"/>
        </w:rPr>
        <w:tab/>
      </w:r>
      <w:r w:rsidRPr="007668F8">
        <w:rPr>
          <w:rFonts w:ascii="Times New Roman" w:eastAsia="Times New Roman" w:hAnsi="Times New Roman" w:cs="Times New Roman"/>
          <w:color w:val="000000"/>
          <w:sz w:val="21"/>
          <w:szCs w:val="21"/>
        </w:rPr>
        <w:t>minor formatting and minor corrections based on a clean copy filed with the June 20 filing</w:t>
      </w:r>
    </w:p>
    <w:p w:rsidR="00D621BF" w:rsidRDefault="00D621BF" w:rsidP="00D621BF">
      <w:pPr>
        <w:tabs>
          <w:tab w:val="left" w:pos="720"/>
          <w:tab w:val="left" w:pos="1440"/>
          <w:tab w:val="left" w:pos="2160"/>
          <w:tab w:val="left" w:pos="2880"/>
        </w:tabs>
        <w:spacing w:after="0" w:line="240" w:lineRule="auto"/>
        <w:ind w:left="2880" w:right="450" w:hanging="2880"/>
        <w:rPr>
          <w:rFonts w:ascii="Times New Roman" w:eastAsia="Times New Roman" w:hAnsi="Times New Roman" w:cs="Times New Roman"/>
          <w:color w:val="000000"/>
          <w:sz w:val="21"/>
          <w:szCs w:val="21"/>
        </w:rPr>
      </w:pPr>
    </w:p>
    <w:p w:rsidR="00D621BF" w:rsidRDefault="00D621BF" w:rsidP="00D621BF">
      <w:pPr>
        <w:tabs>
          <w:tab w:val="left" w:pos="720"/>
          <w:tab w:val="left" w:pos="1440"/>
          <w:tab w:val="left" w:pos="2160"/>
          <w:tab w:val="left" w:pos="2880"/>
        </w:tabs>
        <w:spacing w:after="0" w:line="240" w:lineRule="auto"/>
        <w:ind w:left="2880" w:right="450" w:hanging="288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AMENDED:</w:t>
      </w:r>
    </w:p>
    <w:p w:rsidR="00D621BF" w:rsidRPr="0068514D" w:rsidRDefault="00D621BF" w:rsidP="00D621BF">
      <w:pPr>
        <w:tabs>
          <w:tab w:val="left" w:pos="720"/>
          <w:tab w:val="left" w:pos="1440"/>
          <w:tab w:val="left" w:pos="2160"/>
          <w:tab w:val="left" w:pos="2610"/>
          <w:tab w:val="left" w:pos="2880"/>
        </w:tabs>
        <w:spacing w:after="0" w:line="240" w:lineRule="auto"/>
        <w:ind w:left="2610" w:right="450" w:hanging="261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December 21, 2016 –</w:t>
      </w:r>
      <w:r>
        <w:rPr>
          <w:rFonts w:ascii="Times New Roman" w:eastAsia="Times New Roman" w:hAnsi="Times New Roman" w:cs="Times New Roman"/>
          <w:color w:val="000000"/>
          <w:sz w:val="21"/>
          <w:szCs w:val="21"/>
        </w:rPr>
        <w:tab/>
        <w:t xml:space="preserve">filing 2016-227 </w:t>
      </w:r>
      <w:r w:rsidRPr="0068514D">
        <w:rPr>
          <w:rFonts w:ascii="Times New Roman" w:eastAsia="Times New Roman" w:hAnsi="Times New Roman" w:cs="Times New Roman"/>
          <w:i/>
          <w:color w:val="000000"/>
          <w:sz w:val="21"/>
          <w:szCs w:val="21"/>
        </w:rPr>
        <w:t>(a joint rule with the Department of Health and Human Services, Center for Disease Control and Prevention, Ch. 261)</w:t>
      </w:r>
    </w:p>
    <w:p w:rsidR="00665F04" w:rsidRPr="00947D2A" w:rsidRDefault="00D621BF" w:rsidP="00D621BF">
      <w:pPr>
        <w:pStyle w:val="NoSpacing"/>
        <w:tabs>
          <w:tab w:val="left" w:pos="720"/>
          <w:tab w:val="left" w:pos="2610"/>
        </w:tabs>
        <w:ind w:left="2610" w:hanging="2610"/>
        <w:rPr>
          <w:rFonts w:ascii="Times New Roman" w:hAnsi="Times New Roman" w:cs="Times New Roman"/>
          <w:sz w:val="21"/>
          <w:szCs w:val="21"/>
        </w:rPr>
      </w:pPr>
      <w:r w:rsidRPr="00947D2A">
        <w:rPr>
          <w:rFonts w:ascii="Times New Roman" w:hAnsi="Times New Roman" w:cs="Times New Roman"/>
          <w:sz w:val="21"/>
          <w:szCs w:val="21"/>
        </w:rPr>
        <w:tab/>
        <w:t>May 10, 2018 -</w:t>
      </w:r>
      <w:r w:rsidRPr="00947D2A">
        <w:rPr>
          <w:rFonts w:ascii="Times New Roman" w:hAnsi="Times New Roman" w:cs="Times New Roman"/>
          <w:sz w:val="21"/>
          <w:szCs w:val="21"/>
        </w:rPr>
        <w:tab/>
        <w:t xml:space="preserve">filing 2018-060 </w:t>
      </w:r>
      <w:r w:rsidRPr="00947D2A">
        <w:rPr>
          <w:rFonts w:ascii="Times New Roman" w:eastAsia="Times New Roman" w:hAnsi="Times New Roman" w:cs="Times New Roman"/>
          <w:i/>
          <w:color w:val="000000"/>
          <w:sz w:val="21"/>
          <w:szCs w:val="21"/>
        </w:rPr>
        <w:t>(a joint rule with the Department of Health and Human Services, Center for Disease Control and Prevention, Ch. 261)</w:t>
      </w:r>
    </w:p>
    <w:p w:rsidR="00D621BF" w:rsidRPr="00665F04" w:rsidRDefault="00D621BF" w:rsidP="00665F04">
      <w:pPr>
        <w:pStyle w:val="NoSpacing"/>
        <w:ind w:left="360"/>
        <w:rPr>
          <w:rFonts w:ascii="Times New Roman" w:hAnsi="Times New Roman" w:cs="Times New Roman"/>
        </w:rPr>
      </w:pPr>
    </w:p>
    <w:sectPr w:rsidR="00D621BF" w:rsidRPr="00665F04" w:rsidSect="00276A01">
      <w:headerReference w:type="default" r:id="rId11"/>
      <w:footerReference w:type="default" r:id="rId12"/>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A51" w:rsidRDefault="008B0A51" w:rsidP="008B0A51">
      <w:pPr>
        <w:spacing w:after="0" w:line="240" w:lineRule="auto"/>
      </w:pPr>
      <w:r>
        <w:separator/>
      </w:r>
    </w:p>
  </w:endnote>
  <w:endnote w:type="continuationSeparator" w:id="0">
    <w:p w:rsidR="008B0A51" w:rsidRDefault="008B0A51" w:rsidP="008B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A01" w:rsidRPr="00B028E7" w:rsidRDefault="00276A01" w:rsidP="00B028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A01" w:rsidRDefault="00276A01">
    <w:pPr>
      <w:pStyle w:val="Footer"/>
      <w:jc w:val="center"/>
    </w:pPr>
  </w:p>
  <w:p w:rsidR="00276A01" w:rsidRPr="00276A01" w:rsidRDefault="00276A01" w:rsidP="00276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A51" w:rsidRDefault="008B0A51" w:rsidP="008B0A51">
      <w:pPr>
        <w:spacing w:after="0" w:line="240" w:lineRule="auto"/>
      </w:pPr>
      <w:r>
        <w:separator/>
      </w:r>
    </w:p>
  </w:footnote>
  <w:footnote w:type="continuationSeparator" w:id="0">
    <w:p w:rsidR="008B0A51" w:rsidRDefault="008B0A51" w:rsidP="008B0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99E" w:rsidRPr="00E5699E" w:rsidRDefault="00E5699E" w:rsidP="004C7200">
    <w:pPr>
      <w:pStyle w:val="Header"/>
      <w:jc w:val="right"/>
      <w:rPr>
        <w:rFonts w:ascii="Times New Roman" w:hAnsi="Times New Roman" w:cs="Times New Roman"/>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200" w:rsidRPr="00E5699E" w:rsidRDefault="004C7200" w:rsidP="00E5699E">
    <w:pPr>
      <w:pStyle w:val="Header"/>
      <w:pBdr>
        <w:bottom w:val="single" w:sz="4" w:space="1" w:color="auto"/>
      </w:pBdr>
      <w:jc w:val="right"/>
      <w:rPr>
        <w:rFonts w:ascii="Times New Roman" w:hAnsi="Times New Roman" w:cs="Times New Roman"/>
        <w:sz w:val="18"/>
        <w:szCs w:val="18"/>
      </w:rPr>
    </w:pPr>
    <w:r w:rsidRPr="00E5699E">
      <w:rPr>
        <w:rFonts w:ascii="Times New Roman" w:hAnsi="Times New Roman" w:cs="Times New Roman"/>
        <w:sz w:val="18"/>
        <w:szCs w:val="18"/>
      </w:rPr>
      <w:t>05-071 Ch</w:t>
    </w:r>
    <w:r>
      <w:rPr>
        <w:rFonts w:ascii="Times New Roman" w:hAnsi="Times New Roman" w:cs="Times New Roman"/>
        <w:sz w:val="18"/>
        <w:szCs w:val="18"/>
      </w:rPr>
      <w:t>apter</w:t>
    </w:r>
    <w:r w:rsidRPr="00E5699E">
      <w:rPr>
        <w:rFonts w:ascii="Times New Roman" w:hAnsi="Times New Roman" w:cs="Times New Roman"/>
        <w:sz w:val="18"/>
        <w:szCs w:val="18"/>
      </w:rPr>
      <w:t xml:space="preserve"> 126     page </w:t>
    </w:r>
    <w:r w:rsidRPr="00E5699E">
      <w:rPr>
        <w:rFonts w:ascii="Times New Roman" w:hAnsi="Times New Roman" w:cs="Times New Roman"/>
        <w:sz w:val="18"/>
        <w:szCs w:val="18"/>
      </w:rPr>
      <w:fldChar w:fldCharType="begin"/>
    </w:r>
    <w:r w:rsidRPr="00E5699E">
      <w:rPr>
        <w:rFonts w:ascii="Times New Roman" w:hAnsi="Times New Roman" w:cs="Times New Roman"/>
        <w:sz w:val="18"/>
        <w:szCs w:val="18"/>
      </w:rPr>
      <w:instrText xml:space="preserve"> PAGE   \* MERGEFORMAT </w:instrText>
    </w:r>
    <w:r w:rsidRPr="00E5699E">
      <w:rPr>
        <w:rFonts w:ascii="Times New Roman" w:hAnsi="Times New Roman" w:cs="Times New Roman"/>
        <w:sz w:val="18"/>
        <w:szCs w:val="18"/>
      </w:rPr>
      <w:fldChar w:fldCharType="separate"/>
    </w:r>
    <w:r w:rsidR="00692447">
      <w:rPr>
        <w:rFonts w:ascii="Times New Roman" w:hAnsi="Times New Roman" w:cs="Times New Roman"/>
        <w:noProof/>
        <w:sz w:val="18"/>
        <w:szCs w:val="18"/>
      </w:rPr>
      <w:t>1</w:t>
    </w:r>
    <w:r w:rsidRPr="00E5699E">
      <w:rPr>
        <w:rFonts w:ascii="Times New Roman" w:hAnsi="Times New Roman" w:cs="Times New Roman"/>
        <w:noProof/>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0674"/>
    <w:multiLevelType w:val="hybridMultilevel"/>
    <w:tmpl w:val="65643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03A55"/>
    <w:multiLevelType w:val="hybridMultilevel"/>
    <w:tmpl w:val="4CD4B920"/>
    <w:lvl w:ilvl="0" w:tplc="A63499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B7E74"/>
    <w:multiLevelType w:val="hybridMultilevel"/>
    <w:tmpl w:val="DBB0B25A"/>
    <w:lvl w:ilvl="0" w:tplc="AF88900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14CC0"/>
    <w:multiLevelType w:val="hybridMultilevel"/>
    <w:tmpl w:val="E2520CEA"/>
    <w:lvl w:ilvl="0" w:tplc="B36003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654D78"/>
    <w:multiLevelType w:val="hybridMultilevel"/>
    <w:tmpl w:val="12BAB1B4"/>
    <w:lvl w:ilvl="0" w:tplc="B91628CA">
      <w:start w:val="1"/>
      <w:numFmt w:val="decimal"/>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92A63F5"/>
    <w:multiLevelType w:val="hybridMultilevel"/>
    <w:tmpl w:val="76A62A40"/>
    <w:lvl w:ilvl="0" w:tplc="60BA5D0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42762B"/>
    <w:multiLevelType w:val="hybridMultilevel"/>
    <w:tmpl w:val="4B52E094"/>
    <w:lvl w:ilvl="0" w:tplc="15C4421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38F7"/>
    <w:multiLevelType w:val="hybridMultilevel"/>
    <w:tmpl w:val="5A6C58D4"/>
    <w:lvl w:ilvl="0" w:tplc="300463E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30FF0"/>
    <w:multiLevelType w:val="hybridMultilevel"/>
    <w:tmpl w:val="7D0E1A3A"/>
    <w:lvl w:ilvl="0" w:tplc="6910034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1972D3"/>
    <w:multiLevelType w:val="hybridMultilevel"/>
    <w:tmpl w:val="C68A5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7"/>
  </w:num>
  <w:num w:numId="6">
    <w:abstractNumId w:val="9"/>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revisionView w:markup="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04"/>
    <w:rsid w:val="00003369"/>
    <w:rsid w:val="00055E5A"/>
    <w:rsid w:val="00091488"/>
    <w:rsid w:val="000C3752"/>
    <w:rsid w:val="000F3E0A"/>
    <w:rsid w:val="000F4CCB"/>
    <w:rsid w:val="00125CDF"/>
    <w:rsid w:val="001672EE"/>
    <w:rsid w:val="0017395E"/>
    <w:rsid w:val="001953D9"/>
    <w:rsid w:val="001C1F8D"/>
    <w:rsid w:val="002644E1"/>
    <w:rsid w:val="00276A01"/>
    <w:rsid w:val="002862CE"/>
    <w:rsid w:val="00342B2B"/>
    <w:rsid w:val="003455F3"/>
    <w:rsid w:val="00347DE3"/>
    <w:rsid w:val="00363270"/>
    <w:rsid w:val="0037226B"/>
    <w:rsid w:val="003818C3"/>
    <w:rsid w:val="00384CEA"/>
    <w:rsid w:val="0039749E"/>
    <w:rsid w:val="003A1C77"/>
    <w:rsid w:val="003A51D0"/>
    <w:rsid w:val="003B6F68"/>
    <w:rsid w:val="003C0A9A"/>
    <w:rsid w:val="003D227D"/>
    <w:rsid w:val="003D698F"/>
    <w:rsid w:val="003F44A4"/>
    <w:rsid w:val="003F4808"/>
    <w:rsid w:val="00447876"/>
    <w:rsid w:val="00472877"/>
    <w:rsid w:val="00494316"/>
    <w:rsid w:val="00497974"/>
    <w:rsid w:val="004B170D"/>
    <w:rsid w:val="004C7200"/>
    <w:rsid w:val="004F26A7"/>
    <w:rsid w:val="00511BE0"/>
    <w:rsid w:val="00536BF0"/>
    <w:rsid w:val="005724D7"/>
    <w:rsid w:val="00585C6A"/>
    <w:rsid w:val="005A63F1"/>
    <w:rsid w:val="005F57B2"/>
    <w:rsid w:val="005F7272"/>
    <w:rsid w:val="006039D3"/>
    <w:rsid w:val="00611326"/>
    <w:rsid w:val="00665F04"/>
    <w:rsid w:val="006677D0"/>
    <w:rsid w:val="00686D2F"/>
    <w:rsid w:val="00692447"/>
    <w:rsid w:val="0073426A"/>
    <w:rsid w:val="007741F1"/>
    <w:rsid w:val="007A7F9A"/>
    <w:rsid w:val="007F05AF"/>
    <w:rsid w:val="007F21D2"/>
    <w:rsid w:val="007F4665"/>
    <w:rsid w:val="00832FF8"/>
    <w:rsid w:val="008602B2"/>
    <w:rsid w:val="008704A1"/>
    <w:rsid w:val="008B0A51"/>
    <w:rsid w:val="008C1E95"/>
    <w:rsid w:val="008D705D"/>
    <w:rsid w:val="008F6F89"/>
    <w:rsid w:val="00947D2A"/>
    <w:rsid w:val="0097775E"/>
    <w:rsid w:val="00983D3A"/>
    <w:rsid w:val="00983D97"/>
    <w:rsid w:val="009965A8"/>
    <w:rsid w:val="009D423E"/>
    <w:rsid w:val="00A24D6E"/>
    <w:rsid w:val="00A95330"/>
    <w:rsid w:val="00AA5F72"/>
    <w:rsid w:val="00AC190A"/>
    <w:rsid w:val="00B028E7"/>
    <w:rsid w:val="00B363DF"/>
    <w:rsid w:val="00B6063E"/>
    <w:rsid w:val="00B837F8"/>
    <w:rsid w:val="00BB0340"/>
    <w:rsid w:val="00BB54A2"/>
    <w:rsid w:val="00BC25C1"/>
    <w:rsid w:val="00C0597A"/>
    <w:rsid w:val="00C069BE"/>
    <w:rsid w:val="00C613F8"/>
    <w:rsid w:val="00C72E05"/>
    <w:rsid w:val="00C80D6C"/>
    <w:rsid w:val="00CC5557"/>
    <w:rsid w:val="00CD6D58"/>
    <w:rsid w:val="00CF78EF"/>
    <w:rsid w:val="00D1109C"/>
    <w:rsid w:val="00D1553F"/>
    <w:rsid w:val="00D605D5"/>
    <w:rsid w:val="00D621BF"/>
    <w:rsid w:val="00DB58BF"/>
    <w:rsid w:val="00DF3E42"/>
    <w:rsid w:val="00E10B6B"/>
    <w:rsid w:val="00E5699E"/>
    <w:rsid w:val="00EF7E98"/>
    <w:rsid w:val="00F4318C"/>
    <w:rsid w:val="00F81C63"/>
    <w:rsid w:val="00FB2081"/>
    <w:rsid w:val="00FC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F04"/>
    <w:pPr>
      <w:spacing w:after="0" w:line="240" w:lineRule="auto"/>
    </w:pPr>
  </w:style>
  <w:style w:type="paragraph" w:styleId="ListParagraph">
    <w:name w:val="List Paragraph"/>
    <w:basedOn w:val="Normal"/>
    <w:uiPriority w:val="34"/>
    <w:qFormat/>
    <w:rsid w:val="003A1C77"/>
    <w:pPr>
      <w:ind w:left="720"/>
      <w:contextualSpacing/>
    </w:pPr>
  </w:style>
  <w:style w:type="paragraph" w:styleId="BalloonText">
    <w:name w:val="Balloon Text"/>
    <w:basedOn w:val="Normal"/>
    <w:link w:val="BalloonTextChar"/>
    <w:uiPriority w:val="99"/>
    <w:semiHidden/>
    <w:unhideWhenUsed/>
    <w:rsid w:val="00C06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BE"/>
    <w:rPr>
      <w:rFonts w:ascii="Tahoma" w:hAnsi="Tahoma" w:cs="Tahoma"/>
      <w:sz w:val="16"/>
      <w:szCs w:val="16"/>
    </w:rPr>
  </w:style>
  <w:style w:type="paragraph" w:styleId="Header">
    <w:name w:val="header"/>
    <w:basedOn w:val="Normal"/>
    <w:link w:val="HeaderChar"/>
    <w:uiPriority w:val="99"/>
    <w:unhideWhenUsed/>
    <w:rsid w:val="008B0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51"/>
  </w:style>
  <w:style w:type="paragraph" w:styleId="Footer">
    <w:name w:val="footer"/>
    <w:basedOn w:val="Normal"/>
    <w:link w:val="FooterChar"/>
    <w:uiPriority w:val="99"/>
    <w:unhideWhenUsed/>
    <w:rsid w:val="008B0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A51"/>
  </w:style>
  <w:style w:type="character" w:styleId="CommentReference">
    <w:name w:val="annotation reference"/>
    <w:basedOn w:val="DefaultParagraphFont"/>
    <w:uiPriority w:val="99"/>
    <w:semiHidden/>
    <w:unhideWhenUsed/>
    <w:rsid w:val="00686D2F"/>
    <w:rPr>
      <w:sz w:val="16"/>
      <w:szCs w:val="16"/>
    </w:rPr>
  </w:style>
  <w:style w:type="paragraph" w:styleId="CommentText">
    <w:name w:val="annotation text"/>
    <w:basedOn w:val="Normal"/>
    <w:link w:val="CommentTextChar"/>
    <w:uiPriority w:val="99"/>
    <w:semiHidden/>
    <w:unhideWhenUsed/>
    <w:rsid w:val="00686D2F"/>
    <w:pPr>
      <w:spacing w:line="240" w:lineRule="auto"/>
    </w:pPr>
    <w:rPr>
      <w:sz w:val="20"/>
      <w:szCs w:val="20"/>
    </w:rPr>
  </w:style>
  <w:style w:type="character" w:customStyle="1" w:styleId="CommentTextChar">
    <w:name w:val="Comment Text Char"/>
    <w:basedOn w:val="DefaultParagraphFont"/>
    <w:link w:val="CommentText"/>
    <w:uiPriority w:val="99"/>
    <w:semiHidden/>
    <w:rsid w:val="00686D2F"/>
    <w:rPr>
      <w:sz w:val="20"/>
      <w:szCs w:val="20"/>
    </w:rPr>
  </w:style>
  <w:style w:type="paragraph" w:styleId="CommentSubject">
    <w:name w:val="annotation subject"/>
    <w:basedOn w:val="CommentText"/>
    <w:next w:val="CommentText"/>
    <w:link w:val="CommentSubjectChar"/>
    <w:uiPriority w:val="99"/>
    <w:semiHidden/>
    <w:unhideWhenUsed/>
    <w:rsid w:val="00686D2F"/>
    <w:rPr>
      <w:b/>
      <w:bCs/>
    </w:rPr>
  </w:style>
  <w:style w:type="character" w:customStyle="1" w:styleId="CommentSubjectChar">
    <w:name w:val="Comment Subject Char"/>
    <w:basedOn w:val="CommentTextChar"/>
    <w:link w:val="CommentSubject"/>
    <w:uiPriority w:val="99"/>
    <w:semiHidden/>
    <w:rsid w:val="00686D2F"/>
    <w:rPr>
      <w:b/>
      <w:bCs/>
      <w:sz w:val="20"/>
      <w:szCs w:val="20"/>
    </w:rPr>
  </w:style>
  <w:style w:type="paragraph" w:styleId="BodyText">
    <w:name w:val="Body Text"/>
    <w:basedOn w:val="Normal"/>
    <w:link w:val="BodyTextChar"/>
    <w:uiPriority w:val="99"/>
    <w:unhideWhenUsed/>
    <w:rsid w:val="00C80D6C"/>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80D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F04"/>
    <w:pPr>
      <w:spacing w:after="0" w:line="240" w:lineRule="auto"/>
    </w:pPr>
  </w:style>
  <w:style w:type="paragraph" w:styleId="ListParagraph">
    <w:name w:val="List Paragraph"/>
    <w:basedOn w:val="Normal"/>
    <w:uiPriority w:val="34"/>
    <w:qFormat/>
    <w:rsid w:val="003A1C77"/>
    <w:pPr>
      <w:ind w:left="720"/>
      <w:contextualSpacing/>
    </w:pPr>
  </w:style>
  <w:style w:type="paragraph" w:styleId="BalloonText">
    <w:name w:val="Balloon Text"/>
    <w:basedOn w:val="Normal"/>
    <w:link w:val="BalloonTextChar"/>
    <w:uiPriority w:val="99"/>
    <w:semiHidden/>
    <w:unhideWhenUsed/>
    <w:rsid w:val="00C06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BE"/>
    <w:rPr>
      <w:rFonts w:ascii="Tahoma" w:hAnsi="Tahoma" w:cs="Tahoma"/>
      <w:sz w:val="16"/>
      <w:szCs w:val="16"/>
    </w:rPr>
  </w:style>
  <w:style w:type="paragraph" w:styleId="Header">
    <w:name w:val="header"/>
    <w:basedOn w:val="Normal"/>
    <w:link w:val="HeaderChar"/>
    <w:uiPriority w:val="99"/>
    <w:unhideWhenUsed/>
    <w:rsid w:val="008B0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51"/>
  </w:style>
  <w:style w:type="paragraph" w:styleId="Footer">
    <w:name w:val="footer"/>
    <w:basedOn w:val="Normal"/>
    <w:link w:val="FooterChar"/>
    <w:uiPriority w:val="99"/>
    <w:unhideWhenUsed/>
    <w:rsid w:val="008B0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A51"/>
  </w:style>
  <w:style w:type="character" w:styleId="CommentReference">
    <w:name w:val="annotation reference"/>
    <w:basedOn w:val="DefaultParagraphFont"/>
    <w:uiPriority w:val="99"/>
    <w:semiHidden/>
    <w:unhideWhenUsed/>
    <w:rsid w:val="00686D2F"/>
    <w:rPr>
      <w:sz w:val="16"/>
      <w:szCs w:val="16"/>
    </w:rPr>
  </w:style>
  <w:style w:type="paragraph" w:styleId="CommentText">
    <w:name w:val="annotation text"/>
    <w:basedOn w:val="Normal"/>
    <w:link w:val="CommentTextChar"/>
    <w:uiPriority w:val="99"/>
    <w:semiHidden/>
    <w:unhideWhenUsed/>
    <w:rsid w:val="00686D2F"/>
    <w:pPr>
      <w:spacing w:line="240" w:lineRule="auto"/>
    </w:pPr>
    <w:rPr>
      <w:sz w:val="20"/>
      <w:szCs w:val="20"/>
    </w:rPr>
  </w:style>
  <w:style w:type="character" w:customStyle="1" w:styleId="CommentTextChar">
    <w:name w:val="Comment Text Char"/>
    <w:basedOn w:val="DefaultParagraphFont"/>
    <w:link w:val="CommentText"/>
    <w:uiPriority w:val="99"/>
    <w:semiHidden/>
    <w:rsid w:val="00686D2F"/>
    <w:rPr>
      <w:sz w:val="20"/>
      <w:szCs w:val="20"/>
    </w:rPr>
  </w:style>
  <w:style w:type="paragraph" w:styleId="CommentSubject">
    <w:name w:val="annotation subject"/>
    <w:basedOn w:val="CommentText"/>
    <w:next w:val="CommentText"/>
    <w:link w:val="CommentSubjectChar"/>
    <w:uiPriority w:val="99"/>
    <w:semiHidden/>
    <w:unhideWhenUsed/>
    <w:rsid w:val="00686D2F"/>
    <w:rPr>
      <w:b/>
      <w:bCs/>
    </w:rPr>
  </w:style>
  <w:style w:type="character" w:customStyle="1" w:styleId="CommentSubjectChar">
    <w:name w:val="Comment Subject Char"/>
    <w:basedOn w:val="CommentTextChar"/>
    <w:link w:val="CommentSubject"/>
    <w:uiPriority w:val="99"/>
    <w:semiHidden/>
    <w:rsid w:val="00686D2F"/>
    <w:rPr>
      <w:b/>
      <w:bCs/>
      <w:sz w:val="20"/>
      <w:szCs w:val="20"/>
    </w:rPr>
  </w:style>
  <w:style w:type="paragraph" w:styleId="BodyText">
    <w:name w:val="Body Text"/>
    <w:basedOn w:val="Normal"/>
    <w:link w:val="BodyTextChar"/>
    <w:uiPriority w:val="99"/>
    <w:unhideWhenUsed/>
    <w:rsid w:val="00C80D6C"/>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80D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State of Maine</Company>
  <LinksUpToDate>false</LinksUpToDate>
  <CharactersWithSpaces>18094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Demers</dc:creator>
  <cp:lastModifiedBy>Wismer, Don</cp:lastModifiedBy>
  <cp:revision>10</cp:revision>
  <cp:lastPrinted>2016-12-15T18:31:00Z</cp:lastPrinted>
  <dcterms:created xsi:type="dcterms:W3CDTF">2018-04-12T17:03:00Z</dcterms:created>
  <dcterms:modified xsi:type="dcterms:W3CDTF">2018-04-12T17:22:00Z</dcterms:modified>
</cp:coreProperties>
</file>