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9027" w:type="dxa"/>
        <w:tblLook w:val="04A0" w:firstRow="1" w:lastRow="0" w:firstColumn="1" w:lastColumn="0" w:noHBand="0" w:noVBand="1"/>
      </w:tblPr>
      <w:tblGrid>
        <w:gridCol w:w="1129"/>
        <w:gridCol w:w="1134"/>
        <w:gridCol w:w="6764"/>
      </w:tblGrid>
      <w:tr w:rsidR="00666B2C" w14:paraId="2BF064A8" w14:textId="77777777" w:rsidTr="3B9807F2">
        <w:trPr>
          <w:trHeight w:val="840"/>
        </w:trPr>
        <w:tc>
          <w:tcPr>
            <w:tcW w:w="1129" w:type="dxa"/>
            <w:shd w:val="clear" w:color="auto" w:fill="DEEAF6" w:themeFill="accent5" w:themeFillTint="33"/>
            <w:vAlign w:val="center"/>
          </w:tcPr>
          <w:p w14:paraId="2CF8BD49" w14:textId="52CE3CF9" w:rsidR="00666B2C" w:rsidRPr="00666B2C" w:rsidRDefault="7084A0F1" w:rsidP="00666B2C">
            <w:pPr>
              <w:jc w:val="center"/>
              <w:rPr>
                <w:rFonts w:ascii="HY헤드라인M" w:eastAsia="HY헤드라인M"/>
                <w:sz w:val="24"/>
                <w:szCs w:val="24"/>
              </w:rPr>
            </w:pPr>
            <w:r w:rsidRPr="7084A0F1">
              <w:rPr>
                <w:rFonts w:ascii="HY헤드라인M" w:eastAsia="HY헤드라인M"/>
                <w:sz w:val="24"/>
                <w:szCs w:val="24"/>
              </w:rPr>
              <w:t>서울</w:t>
            </w:r>
            <w:r w:rsidR="65E96440" w:rsidRPr="65E96440">
              <w:rPr>
                <w:rFonts w:ascii="HY헤드라인M" w:eastAsia="HY헤드라인M"/>
                <w:sz w:val="24"/>
                <w:szCs w:val="24"/>
              </w:rPr>
              <w:t>1</w:t>
            </w:r>
          </w:p>
        </w:tc>
        <w:tc>
          <w:tcPr>
            <w:tcW w:w="1134" w:type="dxa"/>
            <w:shd w:val="clear" w:color="auto" w:fill="DEEAF6" w:themeFill="accent5" w:themeFillTint="33"/>
            <w:vAlign w:val="center"/>
          </w:tcPr>
          <w:p w14:paraId="5D825217" w14:textId="32ACDED3" w:rsidR="00666B2C" w:rsidRPr="00666B2C" w:rsidRDefault="004A5FF8" w:rsidP="00666B2C">
            <w:pPr>
              <w:jc w:val="center"/>
              <w:rPr>
                <w:rFonts w:ascii="HY헤드라인M" w:eastAsia="HY헤드라인M"/>
                <w:sz w:val="24"/>
                <w:szCs w:val="24"/>
              </w:rPr>
            </w:pPr>
            <w:r>
              <w:rPr>
                <w:rFonts w:ascii="HY헤드라인M" w:eastAsia="HY헤드라인M" w:hint="eastAsia"/>
                <w:sz w:val="24"/>
                <w:szCs w:val="28"/>
              </w:rPr>
              <w:t>1</w:t>
            </w:r>
            <w:r>
              <w:rPr>
                <w:rFonts w:ascii="HY헤드라인M" w:eastAsia="HY헤드라인M"/>
                <w:sz w:val="24"/>
                <w:szCs w:val="28"/>
              </w:rPr>
              <w:t>0</w:t>
            </w:r>
            <w:r w:rsidR="00666B2C" w:rsidRPr="0C18BB5F">
              <w:rPr>
                <w:rFonts w:ascii="HY헤드라인M" w:eastAsia="HY헤드라인M" w:hint="eastAsia"/>
                <w:sz w:val="24"/>
                <w:szCs w:val="24"/>
              </w:rPr>
              <w:t>조</w:t>
            </w:r>
          </w:p>
        </w:tc>
        <w:tc>
          <w:tcPr>
            <w:tcW w:w="6764" w:type="dxa"/>
            <w:shd w:val="clear" w:color="auto" w:fill="FFFFFF" w:themeFill="background1"/>
            <w:vAlign w:val="center"/>
          </w:tcPr>
          <w:p w14:paraId="6B941B83" w14:textId="111A7D75" w:rsidR="00666B2C" w:rsidRPr="00666B2C" w:rsidRDefault="7FB6F80D" w:rsidP="00666B2C">
            <w:pPr>
              <w:jc w:val="center"/>
              <w:rPr>
                <w:rFonts w:ascii="HY헤드라인M" w:eastAsia="HY헤드라인M"/>
                <w:sz w:val="24"/>
                <w:szCs w:val="24"/>
              </w:rPr>
            </w:pPr>
            <w:r w:rsidRPr="7FB6F80D">
              <w:rPr>
                <w:rFonts w:ascii="HY헤드라인M" w:eastAsia="HY헤드라인M"/>
                <w:sz w:val="24"/>
                <w:szCs w:val="24"/>
              </w:rPr>
              <w:t xml:space="preserve">서울시 </w:t>
            </w:r>
            <w:r w:rsidR="2E676733" w:rsidRPr="2E676733">
              <w:rPr>
                <w:rFonts w:ascii="HY헤드라인M" w:eastAsia="HY헤드라인M"/>
                <w:sz w:val="24"/>
                <w:szCs w:val="24"/>
              </w:rPr>
              <w:t xml:space="preserve">무더위 </w:t>
            </w:r>
            <w:r w:rsidR="1ECA0783" w:rsidRPr="1ECA0783">
              <w:rPr>
                <w:rFonts w:ascii="HY헤드라인M" w:eastAsia="HY헤드라인M"/>
                <w:sz w:val="24"/>
                <w:szCs w:val="24"/>
              </w:rPr>
              <w:t xml:space="preserve">쉼터 </w:t>
            </w:r>
            <w:r w:rsidR="1F682F2D" w:rsidRPr="1F682F2D">
              <w:rPr>
                <w:rFonts w:ascii="HY헤드라인M" w:eastAsia="HY헤드라인M"/>
                <w:sz w:val="24"/>
                <w:szCs w:val="24"/>
              </w:rPr>
              <w:t>부스</w:t>
            </w:r>
            <w:r w:rsidR="2E676733" w:rsidRPr="2E676733">
              <w:rPr>
                <w:rFonts w:ascii="HY헤드라인M" w:eastAsia="HY헤드라인M"/>
                <w:sz w:val="24"/>
                <w:szCs w:val="24"/>
              </w:rPr>
              <w:t xml:space="preserve"> 입지 </w:t>
            </w:r>
            <w:r w:rsidR="51B97D3A" w:rsidRPr="51B97D3A">
              <w:rPr>
                <w:rFonts w:ascii="HY헤드라인M" w:eastAsia="HY헤드라인M"/>
                <w:sz w:val="24"/>
                <w:szCs w:val="24"/>
              </w:rPr>
              <w:t>최적화</w:t>
            </w:r>
          </w:p>
        </w:tc>
      </w:tr>
    </w:tbl>
    <w:p w14:paraId="757824DC" w14:textId="41FB6DDA" w:rsidR="009E11B4" w:rsidRDefault="009E11B4"/>
    <w:p w14:paraId="65B21557" w14:textId="77EAD6A7" w:rsidR="00666B2C" w:rsidRDefault="003958B0" w:rsidP="003958B0">
      <w:pPr>
        <w:pStyle w:val="GBIG1"/>
        <w:numPr>
          <w:ilvl w:val="0"/>
          <w:numId w:val="0"/>
        </w:numPr>
        <w:ind w:right="200"/>
        <w:rPr>
          <w:sz w:val="32"/>
        </w:rPr>
      </w:pPr>
      <w:r w:rsidRPr="084F4F72">
        <w:rPr>
          <w:rFonts w:ascii="Wingdings" w:eastAsia="Wingdings" w:hAnsi="Wingdings" w:cs="Wingdings"/>
          <w:sz w:val="32"/>
        </w:rPr>
        <w:t></w:t>
      </w:r>
      <w:r w:rsidRPr="084F4F72">
        <w:rPr>
          <w:rFonts w:hint="eastAsia"/>
          <w:sz w:val="32"/>
        </w:rPr>
        <w:t xml:space="preserve"> </w:t>
      </w:r>
      <w:r w:rsidR="00DF6A83" w:rsidRPr="084F4F72">
        <w:rPr>
          <w:rFonts w:hint="eastAsia"/>
          <w:sz w:val="32"/>
        </w:rPr>
        <w:t xml:space="preserve">과제 </w:t>
      </w:r>
      <w:r w:rsidR="770869E3" w:rsidRPr="084F4F72">
        <w:rPr>
          <w:sz w:val="32"/>
        </w:rPr>
        <w:t>개요</w:t>
      </w:r>
    </w:p>
    <w:p w14:paraId="1920971F" w14:textId="71A4B07F" w:rsidR="00292015" w:rsidRDefault="0C18BB5F" w:rsidP="015EAFA6">
      <w:pPr>
        <w:pStyle w:val="GBIG2"/>
        <w:numPr>
          <w:ilvl w:val="0"/>
          <w:numId w:val="0"/>
        </w:numPr>
        <w:ind w:right="200"/>
        <w:rPr>
          <w:rFonts w:ascii="함초롬바탕" w:eastAsia="함초롬바탕" w:hAnsi="함초롬바탕" w:cs="함초롬바탕"/>
        </w:rPr>
      </w:pPr>
      <w:r w:rsidRPr="0C18BB5F">
        <w:rPr>
          <w:rFonts w:ascii="Wingdings" w:eastAsia="Wingdings" w:hAnsi="Wingdings" w:cs="Wingdings"/>
        </w:rPr>
        <w:t></w:t>
      </w:r>
      <w:r w:rsidR="003958B0" w:rsidRPr="00827AE4">
        <w:rPr>
          <w:rFonts w:ascii="휴먼명조" w:eastAsia="휴먼명조" w:hint="eastAsia"/>
        </w:rPr>
        <w:t xml:space="preserve"> </w:t>
      </w:r>
      <w:r w:rsidR="521D1331" w:rsidRPr="335DF4BA">
        <w:rPr>
          <w:rFonts w:ascii="함초롬바탕" w:eastAsia="함초롬바탕" w:hAnsi="함초롬바탕" w:cs="함초롬바탕"/>
        </w:rPr>
        <w:t>목 적</w:t>
      </w:r>
      <w:r w:rsidR="003958B0" w:rsidRPr="335DF4BA">
        <w:rPr>
          <w:rFonts w:ascii="함초롬바탕" w:eastAsia="함초롬바탕" w:hAnsi="함초롬바탕" w:cs="함초롬바탕" w:hint="eastAsia"/>
        </w:rPr>
        <w:t xml:space="preserve"> </w:t>
      </w:r>
    </w:p>
    <w:p w14:paraId="679E9B99" w14:textId="74F3E374" w:rsidR="003958B0" w:rsidRPr="006175D5" w:rsidRDefault="15D0ACAF" w:rsidP="00A32D8B">
      <w:pPr>
        <w:pStyle w:val="a5"/>
        <w:numPr>
          <w:ilvl w:val="0"/>
          <w:numId w:val="4"/>
        </w:numPr>
        <w:spacing w:line="240" w:lineRule="auto"/>
        <w:ind w:left="360"/>
        <w:rPr>
          <w:rFonts w:eastAsia="함초롬바탕" w:hAnsi="함초롬바탕" w:cs="함초롬바탕"/>
          <w:sz w:val="24"/>
          <w:szCs w:val="24"/>
        </w:rPr>
      </w:pPr>
      <w:r w:rsidRPr="15D0ACAF">
        <w:rPr>
          <w:rFonts w:eastAsia="함초롬바탕" w:hAnsi="함초롬바탕" w:cs="함초롬바탕"/>
          <w:sz w:val="24"/>
          <w:szCs w:val="24"/>
        </w:rPr>
        <w:t xml:space="preserve">서울시 무더위 쉼터의 </w:t>
      </w:r>
      <w:r w:rsidR="00374B0C" w:rsidRPr="084F4F72">
        <w:rPr>
          <w:rFonts w:eastAsia="함초롬바탕" w:hAnsi="함초롬바탕" w:cs="함초롬바탕" w:hint="eastAsia"/>
          <w:sz w:val="24"/>
          <w:szCs w:val="24"/>
        </w:rPr>
        <w:t>부족한 접근성</w:t>
      </w:r>
      <w:r w:rsidR="00772610" w:rsidRPr="084F4F72">
        <w:rPr>
          <w:rFonts w:eastAsia="함초롬바탕" w:hAnsi="함초롬바탕" w:cs="함초롬바탕" w:hint="eastAsia"/>
          <w:sz w:val="24"/>
          <w:szCs w:val="24"/>
        </w:rPr>
        <w:t xml:space="preserve"> 및 </w:t>
      </w:r>
      <w:r w:rsidR="00BC0AA7" w:rsidRPr="084F4F72">
        <w:rPr>
          <w:rFonts w:eastAsia="함초롬바탕" w:hAnsi="함초롬바탕" w:cs="함초롬바탕" w:hint="eastAsia"/>
          <w:sz w:val="24"/>
          <w:szCs w:val="24"/>
        </w:rPr>
        <w:t>이용 시 발생하는 문제점들</w:t>
      </w:r>
      <w:r w:rsidR="00CB4369" w:rsidRPr="084F4F72">
        <w:rPr>
          <w:rFonts w:eastAsia="함초롬바탕" w:hAnsi="함초롬바탕" w:cs="함초롬바탕" w:hint="eastAsia"/>
          <w:sz w:val="24"/>
          <w:szCs w:val="24"/>
        </w:rPr>
        <w:t>을 보완하기 위한</w:t>
      </w:r>
      <w:r w:rsidR="00CB4369" w:rsidRPr="084F4F72">
        <w:rPr>
          <w:rFonts w:eastAsia="함초롬바탕" w:hAnsi="함초롬바탕" w:cs="함초롬바탕"/>
          <w:sz w:val="24"/>
          <w:szCs w:val="24"/>
        </w:rPr>
        <w:t xml:space="preserve">, </w:t>
      </w:r>
      <w:r w:rsidR="1ECA0783" w:rsidRPr="084F4F72">
        <w:rPr>
          <w:rFonts w:eastAsia="함초롬바탕" w:hAnsi="함초롬바탕" w:cs="함초롬바탕"/>
          <w:sz w:val="24"/>
          <w:szCs w:val="24"/>
        </w:rPr>
        <w:t>단독적</w:t>
      </w:r>
      <w:r w:rsidR="00BB050D" w:rsidRPr="084F4F72"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="00D447DB" w:rsidRPr="084F4F72">
        <w:rPr>
          <w:rFonts w:eastAsia="함초롬바탕" w:hAnsi="함초롬바탕" w:cs="함초롬바탕" w:hint="eastAsia"/>
          <w:sz w:val="24"/>
          <w:szCs w:val="24"/>
        </w:rPr>
        <w:t xml:space="preserve">무더위 </w:t>
      </w:r>
      <w:r w:rsidR="1ECA0783" w:rsidRPr="084F4F72">
        <w:rPr>
          <w:rFonts w:eastAsia="함초롬바탕" w:hAnsi="함초롬바탕" w:cs="함초롬바탕"/>
          <w:sz w:val="24"/>
          <w:szCs w:val="24"/>
        </w:rPr>
        <w:t xml:space="preserve">쉼터 </w:t>
      </w:r>
      <w:r w:rsidR="1F682F2D" w:rsidRPr="084F4F72">
        <w:rPr>
          <w:rFonts w:eastAsia="함초롬바탕" w:hAnsi="함초롬바탕" w:cs="함초롬바탕"/>
          <w:sz w:val="24"/>
          <w:szCs w:val="24"/>
        </w:rPr>
        <w:t>부스</w:t>
      </w:r>
      <w:r w:rsidR="00D447DB" w:rsidRPr="084F4F72"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="007D2CCD" w:rsidRPr="084F4F72">
        <w:rPr>
          <w:rFonts w:eastAsia="함초롬바탕" w:hAnsi="함초롬바탕" w:cs="함초롬바탕" w:hint="eastAsia"/>
          <w:sz w:val="24"/>
          <w:szCs w:val="24"/>
        </w:rPr>
        <w:t>추가 설치 입지 선정</w:t>
      </w:r>
      <w:r w:rsidR="00C63380" w:rsidRPr="084F4F72">
        <w:rPr>
          <w:rFonts w:eastAsia="함초롬바탕" w:hAnsi="함초롬바탕" w:cs="함초롬바탕" w:hint="eastAsia"/>
          <w:sz w:val="24"/>
          <w:szCs w:val="24"/>
        </w:rPr>
        <w:t xml:space="preserve"> </w:t>
      </w:r>
    </w:p>
    <w:p w14:paraId="3B86A360" w14:textId="1CBBCAD0" w:rsidR="00C808B1" w:rsidRPr="00C808B1" w:rsidRDefault="0FBF433A" w:rsidP="493ACB4D">
      <w:pPr>
        <w:pStyle w:val="GBIG2"/>
        <w:numPr>
          <w:ilvl w:val="0"/>
          <w:numId w:val="0"/>
        </w:numPr>
        <w:ind w:right="200"/>
        <w:rPr>
          <w:rFonts w:ascii="휴먼명조" w:eastAsia="휴먼명조"/>
        </w:rPr>
      </w:pPr>
      <w:r w:rsidRPr="0FBF433A">
        <w:rPr>
          <w:rFonts w:ascii="Wingdings" w:eastAsia="Wingdings" w:hAnsi="Wingdings" w:cs="Wingdings"/>
        </w:rPr>
        <w:t></w:t>
      </w:r>
      <w:r w:rsidR="003958B0" w:rsidRPr="00827AE4">
        <w:rPr>
          <w:rFonts w:ascii="휴먼명조" w:eastAsia="휴먼명조" w:hint="eastAsia"/>
        </w:rPr>
        <w:t xml:space="preserve"> </w:t>
      </w:r>
      <w:r w:rsidR="00DF6A83" w:rsidRPr="565D32FA">
        <w:rPr>
          <w:rFonts w:ascii="함초롬바탕" w:eastAsia="함초롬바탕" w:hAnsi="함초롬바탕" w:cs="함초롬바탕" w:hint="eastAsia"/>
        </w:rPr>
        <w:t>필요성</w:t>
      </w:r>
      <w:r w:rsidR="00DF6A83" w:rsidRPr="00827AE4">
        <w:rPr>
          <w:rFonts w:ascii="휴먼명조" w:eastAsia="휴먼명조" w:hint="eastAsia"/>
        </w:rPr>
        <w:t xml:space="preserve"> </w:t>
      </w:r>
    </w:p>
    <w:p w14:paraId="510958B5" w14:textId="487AEFB8" w:rsidR="00BC4287" w:rsidRPr="00BC4287" w:rsidRDefault="68D163A7" w:rsidP="00764CB3">
      <w:pPr>
        <w:pStyle w:val="a5"/>
        <w:numPr>
          <w:ilvl w:val="0"/>
          <w:numId w:val="6"/>
        </w:numPr>
        <w:spacing w:line="240" w:lineRule="auto"/>
        <w:ind w:left="400"/>
        <w:rPr>
          <w:rFonts w:asciiTheme="minorHAnsi" w:eastAsiaTheme="minorEastAsia" w:hAnsiTheme="minorHAnsi" w:cstheme="minorBidi"/>
          <w:color w:val="000000" w:themeColor="text1"/>
          <w:sz w:val="24"/>
          <w:szCs w:val="24"/>
        </w:rPr>
      </w:pPr>
      <w:bookmarkStart w:id="0" w:name="_Hlk78987097"/>
      <w:bookmarkStart w:id="1" w:name="_Hlk78987107"/>
      <w:r w:rsidRPr="68D163A7">
        <w:rPr>
          <w:rFonts w:eastAsia="함초롬바탕" w:hAnsi="함초롬바탕" w:cs="함초롬바탕"/>
          <w:color w:val="000000" w:themeColor="text1"/>
          <w:sz w:val="24"/>
          <w:szCs w:val="24"/>
        </w:rPr>
        <w:t>폭염재난</w:t>
      </w:r>
      <w:r w:rsidR="00BC4287" w:rsidRPr="6BB8F9C1"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취약계층 중 무더위 쉼터를 </w:t>
      </w:r>
      <w:r w:rsidR="00BC4287" w:rsidRPr="353A5DB2">
        <w:rPr>
          <w:rFonts w:eastAsia="함초롬바탕" w:hAnsi="함초롬바탕" w:cs="함초롬바탕"/>
          <w:b/>
          <w:color w:val="000000" w:themeColor="text1"/>
          <w:sz w:val="24"/>
          <w:szCs w:val="24"/>
        </w:rPr>
        <w:t xml:space="preserve">이용하는 </w:t>
      </w:r>
      <w:r w:rsidRPr="6BD914E8">
        <w:rPr>
          <w:rFonts w:eastAsia="함초롬바탕" w:hAnsi="함초롬바탕" w:cs="함초롬바탕"/>
          <w:b/>
          <w:color w:val="000000" w:themeColor="text1"/>
          <w:sz w:val="24"/>
          <w:szCs w:val="24"/>
        </w:rPr>
        <w:t>실제비율은</w:t>
      </w:r>
      <w:r w:rsidR="00BC4287" w:rsidRPr="6BD914E8">
        <w:rPr>
          <w:rFonts w:eastAsia="함초롬바탕" w:hAnsi="함초롬바탕" w:cs="함초롬바탕"/>
          <w:b/>
          <w:color w:val="000000" w:themeColor="text1"/>
          <w:sz w:val="24"/>
          <w:szCs w:val="24"/>
        </w:rPr>
        <w:t xml:space="preserve"> 35%</w:t>
      </w:r>
      <w:bookmarkStart w:id="2" w:name="_GoBack"/>
      <w:bookmarkEnd w:id="2"/>
      <w:r w:rsidR="53955B9A" w:rsidRPr="66338AD4">
        <w:rPr>
          <w:rFonts w:eastAsia="함초롬바탕" w:hAnsi="함초롬바탕" w:cs="함초롬바탕"/>
          <w:color w:val="000000" w:themeColor="text1"/>
          <w:sz w:val="24"/>
          <w:szCs w:val="24"/>
          <w:vertAlign w:val="superscript"/>
        </w:rPr>
        <w:t>1</w:t>
      </w:r>
      <w:r w:rsidRPr="68D163A7">
        <w:rPr>
          <w:rFonts w:eastAsia="함초롬바탕" w:hAnsi="함초롬바탕" w:cs="함초롬바탕"/>
          <w:color w:val="000000" w:themeColor="text1"/>
          <w:sz w:val="24"/>
          <w:szCs w:val="24"/>
          <w:vertAlign w:val="superscript"/>
        </w:rPr>
        <w:t>)</w:t>
      </w:r>
    </w:p>
    <w:p w14:paraId="6F9C0366" w14:textId="07C05B87" w:rsidR="629A9900" w:rsidRPr="00D76258" w:rsidRDefault="32F5B33C" w:rsidP="00D76258">
      <w:pPr>
        <w:pStyle w:val="a5"/>
        <w:numPr>
          <w:ilvl w:val="0"/>
          <w:numId w:val="6"/>
        </w:numPr>
        <w:spacing w:line="240" w:lineRule="auto"/>
        <w:ind w:left="400"/>
        <w:rPr>
          <w:color w:val="000000" w:themeColor="text1"/>
          <w:sz w:val="24"/>
          <w:szCs w:val="24"/>
        </w:rPr>
      </w:pPr>
      <w:r w:rsidRPr="42B7D2AD">
        <w:rPr>
          <w:rFonts w:eastAsia="함초롬바탕" w:hAnsi="함초롬바탕" w:cs="함초롬바탕"/>
          <w:sz w:val="24"/>
          <w:szCs w:val="24"/>
        </w:rPr>
        <w:t>57%</w:t>
      </w:r>
      <w:r w:rsidRPr="32F5B33C">
        <w:rPr>
          <w:rFonts w:eastAsia="함초롬바탕" w:hAnsi="함초롬바탕" w:cs="함초롬바탕"/>
          <w:sz w:val="24"/>
          <w:szCs w:val="24"/>
        </w:rPr>
        <w:t xml:space="preserve">의 설문 응답자들이 가까운 무더위 쉼터를 알지 못하는 것을 미사용 이유라 밝힘, 다음으로 </w:t>
      </w:r>
      <w:r w:rsidRPr="6693AF54">
        <w:rPr>
          <w:rFonts w:eastAsia="함초롬바탕" w:hAnsi="함초롬바탕" w:cs="함초롬바탕"/>
          <w:b/>
          <w:sz w:val="24"/>
          <w:szCs w:val="24"/>
        </w:rPr>
        <w:t>25%</w:t>
      </w:r>
      <w:r w:rsidRPr="42B7D2AD">
        <w:rPr>
          <w:rFonts w:eastAsia="함초롬바탕" w:hAnsi="함초롬바탕" w:cs="함초롬바탕"/>
          <w:b/>
          <w:sz w:val="24"/>
          <w:szCs w:val="24"/>
        </w:rPr>
        <w:t>사람들이 이용하기에 불편</w:t>
      </w:r>
      <w:r w:rsidRPr="32F5B33C">
        <w:rPr>
          <w:rFonts w:eastAsia="함초롬바탕" w:hAnsi="함초롬바탕" w:cs="함초롬바탕"/>
          <w:sz w:val="24"/>
          <w:szCs w:val="24"/>
        </w:rPr>
        <w:t>함을 호소</w:t>
      </w:r>
      <w:r w:rsidRPr="32F5B33C">
        <w:rPr>
          <w:rFonts w:eastAsia="함초롬바탕" w:hAnsi="함초롬바탕" w:cs="함초롬바탕"/>
          <w:sz w:val="24"/>
          <w:szCs w:val="24"/>
          <w:vertAlign w:val="superscript"/>
        </w:rPr>
        <w:t>2)</w:t>
      </w:r>
      <w:r w:rsidR="00D76258">
        <w:rPr>
          <w:rFonts w:eastAsia="함초롬바탕" w:hAnsi="함초롬바탕" w:cs="함초롬바탕"/>
          <w:sz w:val="24"/>
          <w:szCs w:val="24"/>
          <w:vertAlign w:val="superscript"/>
        </w:rPr>
        <w:br/>
      </w:r>
      <w:r w:rsidR="00D76258">
        <w:rPr>
          <w:noProof/>
        </w:rPr>
        <w:drawing>
          <wp:inline distT="0" distB="0" distL="0" distR="0" wp14:anchorId="6F3AC2C2" wp14:editId="3FFB0273">
            <wp:extent cx="5303520" cy="1615440"/>
            <wp:effectExtent l="0" t="0" r="11430" b="381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E65154B0-1EBF-4D9B-B82A-F8C56115E2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4CD5ACF" w14:textId="5343C945" w:rsidR="00C113BE" w:rsidRPr="005C618E" w:rsidRDefault="00324E39" w:rsidP="0DE4E94A">
      <w:pPr>
        <w:pStyle w:val="a5"/>
        <w:numPr>
          <w:ilvl w:val="0"/>
          <w:numId w:val="4"/>
        </w:numPr>
        <w:spacing w:line="240" w:lineRule="auto"/>
        <w:ind w:left="360"/>
        <w:jc w:val="left"/>
        <w:rPr>
          <w:rFonts w:asciiTheme="minorHAnsi" w:eastAsiaTheme="minorEastAsia" w:hAnsiTheme="minorHAnsi" w:cstheme="minorBidi"/>
          <w:color w:val="000000" w:themeColor="text1"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C12C369" wp14:editId="4080814D">
                <wp:simplePos x="0" y="0"/>
                <wp:positionH relativeFrom="column">
                  <wp:posOffset>754380</wp:posOffset>
                </wp:positionH>
                <wp:positionV relativeFrom="paragraph">
                  <wp:posOffset>1967865</wp:posOffset>
                </wp:positionV>
                <wp:extent cx="533400" cy="281940"/>
                <wp:effectExtent l="0" t="0" r="19050" b="22860"/>
                <wp:wrapNone/>
                <wp:docPr id="12" name="타원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305241B5" id="타원 12" o:spid="_x0000_s1026" style="position:absolute;left:0;text-align:left;margin-left:59.4pt;margin-top:154.95pt;width:42pt;height:22.2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" filled="f" strokecolor="#c00000" strokeweight="1pt">
                <v:stroke joinstyle="miter"/>
              </v:oval>
            </w:pict>
          </mc:Fallback>
        </mc:AlternateContent>
      </w:r>
      <w:r>
        <w:rPr>
          <w:rFonts w:eastAsia="함초롬바탕" w:hAnsi="함초롬바탕" w:cs="함초롬바탕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E96A3C" wp14:editId="3008C34C">
                <wp:simplePos x="0" y="0"/>
                <wp:positionH relativeFrom="column">
                  <wp:posOffset>1127760</wp:posOffset>
                </wp:positionH>
                <wp:positionV relativeFrom="paragraph">
                  <wp:posOffset>1754505</wp:posOffset>
                </wp:positionV>
                <wp:extent cx="1013460" cy="3200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9A6F22" w14:textId="51389C11" w:rsidR="00324E39" w:rsidRPr="00BD4C28" w:rsidRDefault="00324E39" w:rsidP="00324E3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노인 시설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96A3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88.8pt;margin-top:138.15pt;width:79.8pt;height:2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" filled="f" stroked="f" strokeweight=".5pt">
                <v:textbox>
                  <w:txbxContent>
                    <w:p w14:paraId="6A9A6F22" w14:textId="51389C11" w:rsidR="00324E39" w:rsidRPr="00BD4C28" w:rsidRDefault="00324E39" w:rsidP="00324E3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노인 시설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함초롬바탕" w:hAnsi="함초롬바탕" w:cs="함초롬바탕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4DD3DE" wp14:editId="2B6A9C5E">
                <wp:simplePos x="0" y="0"/>
                <wp:positionH relativeFrom="column">
                  <wp:posOffset>3779520</wp:posOffset>
                </wp:positionH>
                <wp:positionV relativeFrom="paragraph">
                  <wp:posOffset>1701165</wp:posOffset>
                </wp:positionV>
                <wp:extent cx="1013460" cy="3200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40B537" w14:textId="2E04C881" w:rsidR="00BD4C28" w:rsidRPr="00BD4C28" w:rsidRDefault="00BD4C28" w:rsidP="00BD4C2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D4C28">
                              <w:rPr>
                                <w:rFonts w:hint="eastAsia"/>
                                <w:b/>
                                <w:bCs/>
                              </w:rPr>
                              <w:t>경로당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4DD3DE" id="Text Box 15" o:spid="_x0000_s1027" type="#_x0000_t202" style="position:absolute;left:0;text-align:left;margin-left:297.6pt;margin-top:133.95pt;width:79.8pt;height:2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" filled="f" stroked="f" strokeweight=".5pt">
                <v:textbox>
                  <w:txbxContent>
                    <w:p w14:paraId="1740B537" w14:textId="2E04C881" w:rsidR="00BD4C28" w:rsidRPr="00BD4C28" w:rsidRDefault="00BD4C28" w:rsidP="00BD4C28">
                      <w:pPr>
                        <w:rPr>
                          <w:b/>
                          <w:bCs/>
                        </w:rPr>
                      </w:pPr>
                      <w:r w:rsidRPr="00BD4C28">
                        <w:rPr>
                          <w:rFonts w:hint="eastAsia"/>
                          <w:b/>
                          <w:bCs/>
                        </w:rPr>
                        <w:t>경로당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="함초롬바탕" w:hAnsi="함초롬바탕" w:cs="함초롬바탕" w:hint="eastAsia"/>
          <w:noProof/>
          <w:sz w:val="24"/>
          <w:szCs w:val="24"/>
          <w:lang w:val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4899C" wp14:editId="30B478FF">
                <wp:simplePos x="0" y="0"/>
                <wp:positionH relativeFrom="column">
                  <wp:posOffset>3383280</wp:posOffset>
                </wp:positionH>
                <wp:positionV relativeFrom="paragraph">
                  <wp:posOffset>1929765</wp:posOffset>
                </wp:positionV>
                <wp:extent cx="708660" cy="281940"/>
                <wp:effectExtent l="0" t="0" r="15240" b="2286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660" cy="2819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oval w14:anchorId="23AE9103" id="타원 14" o:spid="_x0000_s1026" style="position:absolute;left:0;text-align:left;margin-left:266.4pt;margin-top:151.95pt;width:55.8pt;height:2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" filled="f" strokecolor="#c00000" strokeweight="1pt">
                <v:stroke joinstyle="miter"/>
              </v:oval>
            </w:pict>
          </mc:Fallback>
        </mc:AlternateContent>
      </w:r>
      <w:r w:rsidR="00C22F8D">
        <w:rPr>
          <w:rFonts w:eastAsia="함초롬바탕" w:hAnsi="함초롬바탕" w:cs="함초롬바탕" w:hint="eastAsia"/>
          <w:sz w:val="24"/>
          <w:szCs w:val="24"/>
        </w:rPr>
        <w:t xml:space="preserve">기존 무더위 쉼터 중 </w:t>
      </w:r>
      <w:r w:rsidR="00C22F8D" w:rsidRPr="229C9EB2">
        <w:rPr>
          <w:rFonts w:eastAsia="함초롬바탕" w:hAnsi="함초롬바탕" w:cs="함초롬바탕" w:hint="eastAsia"/>
          <w:b/>
          <w:sz w:val="24"/>
          <w:szCs w:val="24"/>
        </w:rPr>
        <w:t>8</w:t>
      </w:r>
      <w:r w:rsidR="00C22F8D" w:rsidRPr="229C9EB2">
        <w:rPr>
          <w:rFonts w:eastAsia="함초롬바탕" w:hAnsi="함초롬바탕" w:cs="함초롬바탕"/>
          <w:b/>
          <w:sz w:val="24"/>
          <w:szCs w:val="24"/>
        </w:rPr>
        <w:t>1%</w:t>
      </w:r>
      <w:r w:rsidR="00230E72">
        <w:rPr>
          <w:rFonts w:eastAsia="함초롬바탕" w:hAnsi="함초롬바탕" w:cs="함초롬바탕" w:hint="eastAsia"/>
          <w:sz w:val="24"/>
          <w:szCs w:val="24"/>
        </w:rPr>
        <w:t>는</w:t>
      </w:r>
      <w:r w:rsidR="00BC4287" w:rsidRPr="4E2FAB67">
        <w:rPr>
          <w:rFonts w:eastAsia="함초롬바탕" w:hAnsi="함초롬바탕" w:cs="함초롬바탕" w:hint="eastAsia"/>
          <w:sz w:val="24"/>
          <w:szCs w:val="24"/>
        </w:rPr>
        <w:t xml:space="preserve"> 기존 노인복지시설 추가설치 형태</w:t>
      </w:r>
      <w:r w:rsidR="0DE4E94A" w:rsidRPr="0DE4E94A">
        <w:rPr>
          <w:rFonts w:eastAsia="함초롬바탕" w:hAnsi="함초롬바탕" w:cs="함초롬바탕"/>
          <w:sz w:val="24"/>
          <w:szCs w:val="24"/>
        </w:rPr>
        <w:t xml:space="preserve">, 그 </w:t>
      </w:r>
      <w:r w:rsidR="00931F58" w:rsidRPr="00F51339">
        <w:rPr>
          <w:rFonts w:eastAsia="함초롬바탕" w:hAnsi="함초롬바탕" w:cs="함초롬바탕"/>
          <w:sz w:val="24"/>
          <w:szCs w:val="24"/>
        </w:rPr>
        <w:t>중</w:t>
      </w:r>
      <w:r w:rsidR="00931F58" w:rsidRPr="00F51339"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="00931F58" w:rsidRPr="00F51339">
        <w:rPr>
          <w:rFonts w:eastAsia="함초롬바탕" w:hAnsi="함초롬바탕" w:cs="함초롬바탕"/>
          <w:b/>
          <w:bCs/>
          <w:sz w:val="24"/>
          <w:szCs w:val="24"/>
        </w:rPr>
        <w:t>8</w:t>
      </w:r>
      <w:r w:rsidR="00931F58" w:rsidRPr="00F51339">
        <w:rPr>
          <w:rFonts w:eastAsia="함초롬바탕" w:hAnsi="함초롬바탕" w:cs="함초롬바탕"/>
          <w:b/>
          <w:sz w:val="24"/>
          <w:szCs w:val="24"/>
        </w:rPr>
        <w:t>9%</w:t>
      </w:r>
      <w:r w:rsidR="00931F58" w:rsidRPr="00F51339">
        <w:rPr>
          <w:rFonts w:eastAsia="함초롬바탕" w:hAnsi="함초롬바탕" w:cs="함초롬바탕" w:hint="eastAsia"/>
          <w:sz w:val="24"/>
          <w:szCs w:val="24"/>
        </w:rPr>
        <w:t>는</w:t>
      </w:r>
      <w:r w:rsidR="00931F58" w:rsidRPr="00F51339">
        <w:rPr>
          <w:rFonts w:eastAsia="함초롬바탕" w:hAnsi="함초롬바탕" w:cs="함초롬바탕"/>
          <w:sz w:val="24"/>
          <w:szCs w:val="24"/>
        </w:rPr>
        <w:t xml:space="preserve"> </w:t>
      </w:r>
      <w:r w:rsidR="00931F58" w:rsidRPr="15D0ACAF">
        <w:rPr>
          <w:rFonts w:eastAsia="함초롬바탕" w:hAnsi="함초롬바탕" w:cs="함초롬바탕"/>
          <w:sz w:val="24"/>
          <w:szCs w:val="24"/>
        </w:rPr>
        <w:t>유료 회원제로</w:t>
      </w:r>
      <w:r w:rsidR="00931F58" w:rsidRPr="00F51339">
        <w:rPr>
          <w:rFonts w:eastAsia="함초롬바탕" w:hAnsi="함초롬바탕" w:cs="함초롬바탕"/>
          <w:sz w:val="24"/>
          <w:szCs w:val="24"/>
        </w:rPr>
        <w:t xml:space="preserve"> 운영되는 </w:t>
      </w:r>
      <w:r w:rsidR="00931F58" w:rsidRPr="00F51339">
        <w:rPr>
          <w:rFonts w:eastAsia="함초롬바탕" w:hAnsi="함초롬바탕" w:cs="함초롬바탕" w:hint="eastAsia"/>
          <w:sz w:val="24"/>
          <w:szCs w:val="24"/>
        </w:rPr>
        <w:t>경로당</w:t>
      </w:r>
      <w:r w:rsidR="00931F58" w:rsidRPr="00F51339">
        <w:rPr>
          <w:rFonts w:eastAsia="함초롬바탕" w:hAnsi="함초롬바탕" w:cs="함초롬바탕"/>
          <w:sz w:val="24"/>
          <w:szCs w:val="24"/>
        </w:rPr>
        <w:t>에 위치</w:t>
      </w:r>
      <w:r w:rsidR="00931F58" w:rsidRPr="00F51339">
        <w:rPr>
          <w:rFonts w:eastAsia="함초롬바탕" w:hAnsi="함초롬바탕" w:cs="함초롬바탕" w:hint="eastAsia"/>
          <w:sz w:val="24"/>
          <w:szCs w:val="24"/>
        </w:rPr>
        <w:t>,</w:t>
      </w:r>
      <w:r w:rsidR="00931F58" w:rsidRPr="00F51339">
        <w:rPr>
          <w:rFonts w:eastAsia="함초롬바탕" w:hAnsi="함초롬바탕" w:cs="함초롬바탕"/>
          <w:sz w:val="24"/>
          <w:szCs w:val="24"/>
        </w:rPr>
        <w:t xml:space="preserve"> </w:t>
      </w:r>
      <w:r w:rsidR="00931F58" w:rsidRPr="15D0ACAF">
        <w:rPr>
          <w:rFonts w:eastAsia="함초롬바탕" w:hAnsi="함초롬바탕" w:cs="함초롬바탕"/>
          <w:sz w:val="24"/>
          <w:szCs w:val="24"/>
        </w:rPr>
        <w:t>다른 이용자들의 접근이 어려움</w:t>
      </w:r>
      <w:r w:rsidR="0DE4E94A" w:rsidRPr="0DE4E94A">
        <w:rPr>
          <w:rFonts w:eastAsia="함초롬바탕" w:hAnsi="함초롬바탕" w:cs="함초롬바탕"/>
          <w:sz w:val="24"/>
          <w:szCs w:val="24"/>
          <w:vertAlign w:val="superscript"/>
        </w:rPr>
        <w:t>3,</w:t>
      </w:r>
      <w:r w:rsidR="00931F58" w:rsidRPr="00F51339">
        <w:rPr>
          <w:rFonts w:eastAsia="함초롬바탕" w:hAnsi="함초롬바탕" w:cs="함초롬바탕"/>
          <w:sz w:val="24"/>
          <w:szCs w:val="24"/>
          <w:vertAlign w:val="superscript"/>
        </w:rPr>
        <w:t>4,5)</w:t>
      </w:r>
      <w:r w:rsidR="00F51339">
        <w:br/>
      </w:r>
      <w:r w:rsidR="00F51339">
        <w:rPr>
          <w:noProof/>
        </w:rPr>
        <w:drawing>
          <wp:inline distT="0" distB="0" distL="0" distR="0" wp14:anchorId="33A78D23" wp14:editId="76B7B632">
            <wp:extent cx="2712256" cy="203992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749" cy="204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CDA" w:rsidRPr="00F51339">
        <w:rPr>
          <w:rFonts w:eastAsia="함초롬바탕" w:hAnsi="함초롬바탕" w:cs="함초롬바탕"/>
          <w:noProof/>
          <w:sz w:val="24"/>
          <w:szCs w:val="24"/>
          <w:vertAlign w:val="superscript"/>
        </w:rPr>
        <w:drawing>
          <wp:inline distT="0" distB="0" distL="0" distR="0" wp14:anchorId="7EC38F61" wp14:editId="00D5916E">
            <wp:extent cx="2658146" cy="2031365"/>
            <wp:effectExtent l="0" t="0" r="8890" b="698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4872" cy="204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4911EFB8" w14:textId="435A7F29" w:rsidR="11470BA5" w:rsidRDefault="11470BA5" w:rsidP="14667591">
      <w:pPr>
        <w:pStyle w:val="a5"/>
        <w:numPr>
          <w:ilvl w:val="0"/>
          <w:numId w:val="5"/>
        </w:numPr>
        <w:spacing w:before="200" w:line="240" w:lineRule="auto"/>
        <w:ind w:leftChars="50" w:left="500"/>
        <w:rPr>
          <w:rFonts w:eastAsia="함초롬바탕" w:hAnsi="함초롬바탕" w:cs="함초롬바탕"/>
          <w:color w:val="000000" w:themeColor="text1"/>
          <w:sz w:val="24"/>
          <w:szCs w:val="24"/>
        </w:rPr>
      </w:pPr>
      <w:r w:rsidRPr="084F4F72">
        <w:rPr>
          <w:rFonts w:eastAsia="함초롬바탕" w:hAnsi="함초롬바탕" w:cs="함초롬바탕"/>
          <w:sz w:val="24"/>
          <w:szCs w:val="24"/>
        </w:rPr>
        <w:t xml:space="preserve">취약계층의 무더위쉼터 설문조사 결과 </w:t>
      </w:r>
      <w:r w:rsidRPr="5E90BCCB">
        <w:rPr>
          <w:rFonts w:eastAsia="함초롬바탕" w:hAnsi="함초롬바탕" w:cs="함초롬바탕"/>
          <w:b/>
          <w:sz w:val="24"/>
          <w:szCs w:val="24"/>
        </w:rPr>
        <w:t xml:space="preserve">접근성 </w:t>
      </w:r>
      <w:r w:rsidR="6B86455B" w:rsidRPr="5E90BCCB">
        <w:rPr>
          <w:rFonts w:eastAsia="함초롬바탕" w:hAnsi="함초롬바탕" w:cs="함초롬바탕"/>
          <w:b/>
          <w:sz w:val="24"/>
          <w:szCs w:val="24"/>
        </w:rPr>
        <w:t>불편</w:t>
      </w:r>
      <w:r w:rsidR="00C352BF" w:rsidRPr="5E90BCCB">
        <w:rPr>
          <w:rFonts w:eastAsia="함초롬바탕" w:hAnsi="함초롬바탕" w:cs="함초롬바탕" w:hint="eastAsia"/>
          <w:b/>
          <w:sz w:val="24"/>
          <w:szCs w:val="24"/>
        </w:rPr>
        <w:t>(</w:t>
      </w:r>
      <w:r w:rsidR="00C352BF" w:rsidRPr="5E90BCCB">
        <w:rPr>
          <w:rFonts w:eastAsia="함초롬바탕" w:hAnsi="함초롬바탕" w:cs="함초롬바탕"/>
          <w:b/>
          <w:sz w:val="24"/>
          <w:szCs w:val="24"/>
        </w:rPr>
        <w:t>35%)</w:t>
      </w:r>
      <w:r w:rsidR="6B86455B" w:rsidRPr="084F4F72">
        <w:rPr>
          <w:rFonts w:eastAsia="함초롬바탕" w:hAnsi="함초롬바탕" w:cs="함초롬바탕"/>
          <w:sz w:val="24"/>
          <w:szCs w:val="24"/>
        </w:rPr>
        <w:t>과</w:t>
      </w:r>
      <w:r w:rsidRPr="084F4F72">
        <w:rPr>
          <w:rFonts w:eastAsia="함초롬바탕" w:hAnsi="함초롬바탕" w:cs="함초롬바탕"/>
          <w:sz w:val="24"/>
          <w:szCs w:val="24"/>
        </w:rPr>
        <w:t xml:space="preserve"> </w:t>
      </w:r>
      <w:proofErr w:type="spellStart"/>
      <w:r w:rsidR="3BDC69C7" w:rsidRPr="5E90BCCB">
        <w:rPr>
          <w:rFonts w:eastAsia="함초롬바탕" w:hAnsi="함초롬바탕" w:cs="함초롬바탕"/>
          <w:b/>
          <w:sz w:val="24"/>
          <w:szCs w:val="24"/>
        </w:rPr>
        <w:t>야간미운영</w:t>
      </w:r>
      <w:proofErr w:type="spellEnd"/>
      <w:r w:rsidR="00C352BF" w:rsidRPr="5E90BCCB">
        <w:rPr>
          <w:rFonts w:eastAsia="함초롬바탕" w:hAnsi="함초롬바탕" w:cs="함초롬바탕"/>
          <w:b/>
          <w:sz w:val="24"/>
          <w:szCs w:val="24"/>
        </w:rPr>
        <w:t>(</w:t>
      </w:r>
      <w:r w:rsidR="00C47873" w:rsidRPr="5E90BCCB">
        <w:rPr>
          <w:rFonts w:eastAsia="함초롬바탕" w:hAnsi="함초롬바탕" w:cs="함초롬바탕"/>
          <w:b/>
          <w:sz w:val="24"/>
          <w:szCs w:val="24"/>
        </w:rPr>
        <w:t>24%</w:t>
      </w:r>
      <w:r w:rsidR="00C352BF" w:rsidRPr="5E90BCCB">
        <w:rPr>
          <w:rFonts w:eastAsia="함초롬바탕" w:hAnsi="함초롬바탕" w:cs="함초롬바탕"/>
          <w:b/>
          <w:sz w:val="24"/>
          <w:szCs w:val="24"/>
        </w:rPr>
        <w:t>)</w:t>
      </w:r>
      <w:r w:rsidRPr="084F4F72">
        <w:rPr>
          <w:rFonts w:eastAsia="함초롬바탕" w:hAnsi="함초롬바탕" w:cs="함초롬바탕"/>
          <w:sz w:val="24"/>
          <w:szCs w:val="24"/>
        </w:rPr>
        <w:t>을 가장 큰 개선점으로 뽑음</w:t>
      </w:r>
      <w:r w:rsidR="6FF2658C" w:rsidRPr="6FF2658C">
        <w:rPr>
          <w:rFonts w:eastAsia="함초롬바탕" w:hAnsi="함초롬바탕" w:cs="함초롬바탕"/>
          <w:sz w:val="24"/>
          <w:szCs w:val="24"/>
          <w:vertAlign w:val="superscript"/>
        </w:rPr>
        <w:t>6</w:t>
      </w:r>
      <w:r w:rsidR="68D163A7" w:rsidRPr="4A902DCE">
        <w:rPr>
          <w:rFonts w:eastAsia="함초롬바탕" w:hAnsi="함초롬바탕" w:cs="함초롬바탕"/>
          <w:sz w:val="24"/>
          <w:szCs w:val="24"/>
          <w:vertAlign w:val="superscript"/>
        </w:rPr>
        <w:t>)</w:t>
      </w:r>
    </w:p>
    <w:p w14:paraId="74960386" w14:textId="771215CF" w:rsidR="11470BA5" w:rsidRDefault="11470BA5" w:rsidP="5808835D">
      <w:pPr>
        <w:pStyle w:val="a5"/>
        <w:spacing w:before="200" w:line="312" w:lineRule="auto"/>
        <w:jc w:val="center"/>
      </w:pPr>
    </w:p>
    <w:p w14:paraId="395974C9" w14:textId="227E987A" w:rsidR="12473839" w:rsidRDefault="1B321B8C" w:rsidP="1B321B8C">
      <w:pPr>
        <w:pStyle w:val="GBIG2"/>
        <w:numPr>
          <w:ilvl w:val="0"/>
          <w:numId w:val="0"/>
        </w:numPr>
        <w:ind w:right="200"/>
        <w:rPr>
          <w:rFonts w:ascii="함초롬바탕" w:eastAsia="함초롬바탕" w:hAnsi="함초롬바탕" w:cs="함초롬바탕"/>
        </w:rPr>
      </w:pPr>
      <w:r w:rsidRPr="1B321B8C">
        <w:rPr>
          <w:rFonts w:ascii="Wingdings" w:eastAsia="Wingdings" w:hAnsi="Wingdings" w:cs="Wingdings"/>
        </w:rPr>
        <w:t></w:t>
      </w:r>
      <w:r w:rsidR="003958B0" w:rsidRPr="00827AE4">
        <w:rPr>
          <w:rFonts w:ascii="휴먼명조" w:eastAsia="휴먼명조" w:hint="eastAsia"/>
        </w:rPr>
        <w:t xml:space="preserve"> </w:t>
      </w:r>
      <w:r w:rsidR="629A9900" w:rsidRPr="629A9900">
        <w:rPr>
          <w:rFonts w:ascii="함초롬바탕" w:eastAsia="함초롬바탕" w:hAnsi="함초롬바탕" w:cs="함초롬바탕"/>
        </w:rPr>
        <w:t>주요내용</w:t>
      </w:r>
      <w:r w:rsidR="003958B0" w:rsidRPr="16F0793F">
        <w:rPr>
          <w:rFonts w:ascii="함초롬바탕" w:eastAsia="함초롬바탕" w:hAnsi="함초롬바탕" w:cs="함초롬바탕" w:hint="eastAsia"/>
        </w:rPr>
        <w:t xml:space="preserve"> </w:t>
      </w:r>
    </w:p>
    <w:p w14:paraId="710E9122" w14:textId="4F4861C0" w:rsidR="3FE05169" w:rsidRPr="00D943C4" w:rsidRDefault="09CAC95B" w:rsidP="29E6AB3F">
      <w:pPr>
        <w:pStyle w:val="a5"/>
        <w:spacing w:before="200" w:line="240" w:lineRule="auto"/>
        <w:ind w:left="284" w:hanging="284"/>
        <w:rPr>
          <w:rFonts w:eastAsia="함초롬바탕" w:hAnsi="함초롬바탕" w:cs="함초롬바탕"/>
          <w:sz w:val="24"/>
          <w:szCs w:val="24"/>
        </w:rPr>
      </w:pPr>
      <w:r w:rsidRPr="084F4F72">
        <w:rPr>
          <w:rFonts w:eastAsia="함초롬바탕" w:hAnsi="함초롬바탕" w:cs="함초롬바탕"/>
          <w:sz w:val="24"/>
          <w:szCs w:val="24"/>
        </w:rPr>
        <w:t>-</w:t>
      </w:r>
      <w:r w:rsidR="003205E1" w:rsidRPr="084F4F72">
        <w:rPr>
          <w:rFonts w:eastAsia="함초롬바탕" w:hAnsi="함초롬바탕" w:cs="함초롬바탕"/>
          <w:sz w:val="24"/>
          <w:szCs w:val="24"/>
        </w:rPr>
        <w:t xml:space="preserve"> </w:t>
      </w:r>
      <w:r w:rsidR="008B5D68" w:rsidRPr="084F4F72">
        <w:rPr>
          <w:rFonts w:eastAsia="함초롬바탕" w:hAnsi="함초롬바탕" w:cs="함초롬바탕"/>
          <w:sz w:val="24"/>
          <w:szCs w:val="24"/>
        </w:rPr>
        <w:t>Q-GIS</w:t>
      </w:r>
      <w:r w:rsidR="008B5D68" w:rsidRPr="084F4F72">
        <w:rPr>
          <w:rFonts w:eastAsia="함초롬바탕" w:hAnsi="함초롬바탕" w:cs="함초롬바탕" w:hint="eastAsia"/>
          <w:sz w:val="24"/>
          <w:szCs w:val="24"/>
        </w:rPr>
        <w:t xml:space="preserve"> 속성결합을 통해 </w:t>
      </w:r>
      <w:r w:rsidR="003205E1" w:rsidRPr="084F4F72">
        <w:rPr>
          <w:rFonts w:eastAsia="함초롬바탕" w:hAnsi="함초롬바탕" w:cs="함초롬바탕" w:hint="eastAsia"/>
          <w:sz w:val="24"/>
          <w:szCs w:val="24"/>
        </w:rPr>
        <w:t xml:space="preserve">폭염 재난 </w:t>
      </w:r>
      <w:r w:rsidR="29E6AB3F" w:rsidRPr="084F4F72">
        <w:rPr>
          <w:rFonts w:eastAsia="함초롬바탕" w:hAnsi="함초롬바탕" w:cs="함초롬바탕"/>
          <w:sz w:val="24"/>
          <w:szCs w:val="24"/>
        </w:rPr>
        <w:t>위험도수준</w:t>
      </w:r>
      <w:r w:rsidR="003205E1" w:rsidRPr="084F4F72"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="008B5D68" w:rsidRPr="084F4F72">
        <w:rPr>
          <w:rFonts w:eastAsia="함초롬바탕" w:hAnsi="함초롬바탕" w:cs="함초롬바탕" w:hint="eastAsia"/>
          <w:sz w:val="24"/>
          <w:szCs w:val="24"/>
        </w:rPr>
        <w:t xml:space="preserve">점수 </w:t>
      </w:r>
      <w:r w:rsidR="003205E1" w:rsidRPr="084F4F72">
        <w:rPr>
          <w:rFonts w:eastAsia="함초롬바탕" w:hAnsi="함초롬바탕" w:cs="함초롬바탕" w:hint="eastAsia"/>
          <w:sz w:val="24"/>
          <w:szCs w:val="24"/>
        </w:rPr>
        <w:t>계산</w:t>
      </w:r>
      <w:r w:rsidR="007A37A3" w:rsidRPr="084F4F72"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="00F87074" w:rsidRPr="084F4F72">
        <w:rPr>
          <w:rFonts w:eastAsia="함초롬바탕" w:hAnsi="함초롬바탕" w:cs="함초롬바탕" w:hint="eastAsia"/>
          <w:sz w:val="24"/>
          <w:szCs w:val="24"/>
        </w:rPr>
        <w:t>및 시각화</w:t>
      </w:r>
      <w:r w:rsidR="007A37A3" w:rsidRPr="084F4F72">
        <w:rPr>
          <w:rFonts w:eastAsia="함초롬바탕" w:hAnsi="함초롬바탕" w:cs="함초롬바탕"/>
          <w:sz w:val="24"/>
          <w:szCs w:val="24"/>
        </w:rPr>
        <w:t>(</w:t>
      </w:r>
      <w:r w:rsidR="007A37A3" w:rsidRPr="084F4F72">
        <w:rPr>
          <w:rFonts w:eastAsia="함초롬바탕" w:hAnsi="함초롬바탕" w:cs="함초롬바탕" w:hint="eastAsia"/>
          <w:sz w:val="24"/>
          <w:szCs w:val="24"/>
        </w:rPr>
        <w:t>체감온도,</w:t>
      </w:r>
      <w:r w:rsidR="007A37A3" w:rsidRPr="084F4F72">
        <w:rPr>
          <w:rFonts w:eastAsia="함초롬바탕" w:hAnsi="함초롬바탕" w:cs="함초롬바탕"/>
          <w:sz w:val="24"/>
          <w:szCs w:val="24"/>
        </w:rPr>
        <w:t xml:space="preserve"> </w:t>
      </w:r>
      <w:r w:rsidR="00F87245" w:rsidRPr="084F4F72">
        <w:rPr>
          <w:rFonts w:eastAsia="함초롬바탕" w:hAnsi="함초롬바탕" w:cs="함초롬바탕" w:hint="eastAsia"/>
          <w:sz w:val="24"/>
          <w:szCs w:val="24"/>
        </w:rPr>
        <w:t>저소득층</w:t>
      </w:r>
      <w:r w:rsidR="007320A3" w:rsidRPr="084F4F72">
        <w:rPr>
          <w:rFonts w:eastAsia="함초롬바탕" w:hAnsi="함초롬바탕" w:cs="함초롬바탕"/>
          <w:sz w:val="24"/>
          <w:szCs w:val="24"/>
        </w:rPr>
        <w:t>)</w:t>
      </w:r>
      <w:r w:rsidR="007320A3" w:rsidRPr="084F4F72">
        <w:rPr>
          <w:rFonts w:eastAsia="함초롬바탕" w:hAnsi="함초롬바탕" w:cs="함초롬바탕" w:hint="eastAsia"/>
          <w:sz w:val="24"/>
          <w:szCs w:val="24"/>
        </w:rPr>
        <w:t xml:space="preserve"> </w:t>
      </w:r>
    </w:p>
    <w:p w14:paraId="16D515F5" w14:textId="13C7CDA4" w:rsidR="003175A0" w:rsidRPr="007320A3" w:rsidRDefault="7D75DC3C" w:rsidP="6FE2FBB5">
      <w:pPr>
        <w:pStyle w:val="a5"/>
        <w:spacing w:before="200" w:line="240" w:lineRule="auto"/>
        <w:ind w:left="284" w:hanging="284"/>
        <w:rPr>
          <w:rFonts w:eastAsia="함초롬바탕" w:hAnsi="함초롬바탕" w:cs="함초롬바탕"/>
          <w:sz w:val="24"/>
          <w:szCs w:val="24"/>
        </w:rPr>
      </w:pPr>
      <w:r w:rsidRPr="084F4F72"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- </w:t>
      </w:r>
      <w:r w:rsidR="00F87074" w:rsidRPr="084F4F72">
        <w:rPr>
          <w:rFonts w:eastAsia="함초롬바탕" w:hAnsi="함초롬바탕" w:cs="함초롬바탕"/>
          <w:sz w:val="24"/>
          <w:szCs w:val="24"/>
        </w:rPr>
        <w:t>Q-GIS</w:t>
      </w:r>
      <w:r w:rsidR="00F87074" w:rsidRPr="084F4F72">
        <w:rPr>
          <w:rFonts w:eastAsia="함초롬바탕" w:hAnsi="함초롬바탕" w:cs="함초롬바탕" w:hint="eastAsia"/>
          <w:sz w:val="24"/>
          <w:szCs w:val="24"/>
        </w:rPr>
        <w:t xml:space="preserve"> 속성결합을 통해 </w:t>
      </w:r>
      <w:r w:rsidR="00E2060C" w:rsidRPr="084F4F72">
        <w:rPr>
          <w:rFonts w:eastAsia="함초롬바탕" w:hAnsi="함초롬바탕" w:cs="함초롬바탕" w:hint="eastAsia"/>
          <w:sz w:val="24"/>
          <w:szCs w:val="24"/>
        </w:rPr>
        <w:t>접근성</w:t>
      </w:r>
      <w:r w:rsidR="00AA1A74" w:rsidRPr="084F4F72"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="003175A0" w:rsidRPr="084F4F72">
        <w:rPr>
          <w:rFonts w:eastAsia="함초롬바탕" w:hAnsi="함초롬바탕" w:cs="함초롬바탕" w:hint="eastAsia"/>
          <w:sz w:val="24"/>
          <w:szCs w:val="24"/>
        </w:rPr>
        <w:t xml:space="preserve">점수 </w:t>
      </w:r>
      <w:r w:rsidR="00EC667B" w:rsidRPr="084F4F72">
        <w:rPr>
          <w:rFonts w:eastAsia="함초롬바탕" w:hAnsi="함초롬바탕" w:cs="함초롬바탕" w:hint="eastAsia"/>
          <w:sz w:val="24"/>
          <w:szCs w:val="24"/>
        </w:rPr>
        <w:t>계산</w:t>
      </w:r>
      <w:r w:rsidR="00F87074" w:rsidRPr="084F4F72">
        <w:rPr>
          <w:rFonts w:eastAsia="함초롬바탕" w:hAnsi="함초롬바탕" w:cs="함초롬바탕" w:hint="eastAsia"/>
          <w:sz w:val="24"/>
          <w:szCs w:val="24"/>
        </w:rPr>
        <w:t xml:space="preserve"> 및 시각화</w:t>
      </w:r>
      <w:r w:rsidR="00EC667B" w:rsidRPr="084F4F72">
        <w:rPr>
          <w:rFonts w:eastAsia="함초롬바탕" w:hAnsi="함초롬바탕" w:cs="함초롬바탕" w:hint="eastAsia"/>
          <w:sz w:val="24"/>
          <w:szCs w:val="24"/>
        </w:rPr>
        <w:t xml:space="preserve"> </w:t>
      </w:r>
      <w:r w:rsidR="00EC667B" w:rsidRPr="084F4F72">
        <w:rPr>
          <w:rFonts w:eastAsia="함초롬바탕" w:hAnsi="함초롬바탕" w:cs="함초롬바탕"/>
          <w:sz w:val="24"/>
          <w:szCs w:val="24"/>
        </w:rPr>
        <w:t>(</w:t>
      </w:r>
      <w:r w:rsidR="007A37A3" w:rsidRPr="084F4F72">
        <w:rPr>
          <w:rFonts w:eastAsia="함초롬바탕" w:hAnsi="함초롬바탕" w:cs="함초롬바탕" w:hint="eastAsia"/>
          <w:sz w:val="24"/>
          <w:szCs w:val="24"/>
        </w:rPr>
        <w:t>노인</w:t>
      </w:r>
      <w:r w:rsidR="1A09FA71" w:rsidRPr="1A09FA71">
        <w:rPr>
          <w:rFonts w:eastAsia="함초롬바탕" w:hAnsi="함초롬바탕" w:cs="함초롬바탕"/>
          <w:sz w:val="24"/>
          <w:szCs w:val="24"/>
        </w:rPr>
        <w:t>, 어린이</w:t>
      </w:r>
      <w:r w:rsidR="007A37A3" w:rsidRPr="084F4F72">
        <w:rPr>
          <w:rFonts w:eastAsia="함초롬바탕" w:hAnsi="함초롬바탕" w:cs="함초롬바탕" w:hint="eastAsia"/>
          <w:sz w:val="24"/>
          <w:szCs w:val="24"/>
        </w:rPr>
        <w:t xml:space="preserve"> 인구 </w:t>
      </w:r>
      <w:r w:rsidR="5FC2B5B9" w:rsidRPr="5FC2B5B9">
        <w:rPr>
          <w:rFonts w:eastAsia="함초롬바탕" w:hAnsi="함초롬바탕" w:cs="함초롬바탕"/>
          <w:sz w:val="24"/>
          <w:szCs w:val="24"/>
        </w:rPr>
        <w:t xml:space="preserve">보행자 </w:t>
      </w:r>
      <w:r w:rsidR="7D7F82C2" w:rsidRPr="7D7F82C2">
        <w:rPr>
          <w:rFonts w:eastAsia="함초롬바탕" w:hAnsi="함초롬바탕" w:cs="함초롬바탕"/>
          <w:sz w:val="24"/>
          <w:szCs w:val="24"/>
        </w:rPr>
        <w:t>사고 수</w:t>
      </w:r>
      <w:r w:rsidR="00AA1A74" w:rsidRPr="084F4F72">
        <w:rPr>
          <w:rFonts w:eastAsia="함초롬바탕" w:hAnsi="함초롬바탕" w:cs="함초롬바탕"/>
          <w:sz w:val="24"/>
          <w:szCs w:val="24"/>
        </w:rPr>
        <w:t xml:space="preserve">, </w:t>
      </w:r>
      <w:r w:rsidR="00AA1A74" w:rsidRPr="084F4F72">
        <w:rPr>
          <w:rFonts w:eastAsia="함초롬바탕" w:hAnsi="함초롬바탕" w:cs="함초롬바탕" w:hint="eastAsia"/>
          <w:sz w:val="24"/>
          <w:szCs w:val="24"/>
        </w:rPr>
        <w:t>재난 위험도,</w:t>
      </w:r>
      <w:r w:rsidR="00AA1A74" w:rsidRPr="084F4F72">
        <w:rPr>
          <w:rFonts w:eastAsia="함초롬바탕" w:hAnsi="함초롬바탕" w:cs="함초롬바탕"/>
          <w:sz w:val="24"/>
          <w:szCs w:val="24"/>
        </w:rPr>
        <w:t xml:space="preserve"> </w:t>
      </w:r>
      <w:r w:rsidR="00AA1A74" w:rsidRPr="084F4F72">
        <w:rPr>
          <w:rFonts w:eastAsia="함초롬바탕" w:hAnsi="함초롬바탕" w:cs="함초롬바탕" w:hint="eastAsia"/>
          <w:sz w:val="24"/>
          <w:szCs w:val="24"/>
        </w:rPr>
        <w:t>노령인구 밀도,</w:t>
      </w:r>
      <w:r w:rsidR="00AA1A74" w:rsidRPr="084F4F72">
        <w:rPr>
          <w:rFonts w:eastAsia="함초롬바탕" w:hAnsi="함초롬바탕" w:cs="함초롬바탕"/>
          <w:sz w:val="24"/>
          <w:szCs w:val="24"/>
        </w:rPr>
        <w:t xml:space="preserve"> 15</w:t>
      </w:r>
      <w:r w:rsidR="1AB54538" w:rsidRPr="084F4F72">
        <w:rPr>
          <w:rFonts w:eastAsia="함초롬바탕" w:hAnsi="함초롬바탕" w:cs="함초롬바탕"/>
          <w:sz w:val="24"/>
          <w:szCs w:val="24"/>
        </w:rPr>
        <w:t>세 이하</w:t>
      </w:r>
      <w:r w:rsidR="00AA1A74" w:rsidRPr="084F4F72">
        <w:rPr>
          <w:rFonts w:eastAsia="함초롬바탕" w:hAnsi="함초롬바탕" w:cs="함초롬바탕" w:hint="eastAsia"/>
          <w:sz w:val="24"/>
          <w:szCs w:val="24"/>
        </w:rPr>
        <w:t xml:space="preserve"> 인구 밀도</w:t>
      </w:r>
      <w:r w:rsidR="00BF3646" w:rsidRPr="084F4F72">
        <w:rPr>
          <w:rFonts w:eastAsia="함초롬바탕" w:hAnsi="함초롬바탕" w:cs="함초롬바탕"/>
          <w:sz w:val="24"/>
          <w:szCs w:val="24"/>
        </w:rPr>
        <w:t>,</w:t>
      </w:r>
      <w:r w:rsidR="00095524" w:rsidRPr="084F4F72">
        <w:rPr>
          <w:rFonts w:eastAsia="함초롬바탕" w:hAnsi="함초롬바탕" w:cs="함초롬바탕"/>
          <w:sz w:val="24"/>
          <w:szCs w:val="24"/>
        </w:rPr>
        <w:t xml:space="preserve"> </w:t>
      </w:r>
      <w:r w:rsidR="00095524" w:rsidRPr="084F4F72">
        <w:rPr>
          <w:rFonts w:eastAsia="함초롬바탕" w:hAnsi="함초롬바탕" w:cs="함초롬바탕" w:hint="eastAsia"/>
          <w:sz w:val="24"/>
          <w:szCs w:val="24"/>
        </w:rPr>
        <w:t xml:space="preserve">기존 </w:t>
      </w:r>
      <w:r w:rsidR="084F4F72" w:rsidRPr="084F4F72">
        <w:rPr>
          <w:rFonts w:eastAsia="함초롬바탕" w:hAnsi="함초롬바탕" w:cs="함초롬바탕"/>
          <w:sz w:val="24"/>
          <w:szCs w:val="24"/>
        </w:rPr>
        <w:t>무료 무더위 쉼터 근접도를</w:t>
      </w:r>
      <w:r w:rsidR="00AA1A74" w:rsidRPr="084F4F72">
        <w:rPr>
          <w:rFonts w:eastAsia="함초롬바탕" w:hAnsi="함초롬바탕" w:cs="함초롬바탕"/>
          <w:sz w:val="24"/>
          <w:szCs w:val="24"/>
        </w:rPr>
        <w:t xml:space="preserve"> </w:t>
      </w:r>
      <w:r w:rsidR="007320A3" w:rsidRPr="084F4F72">
        <w:rPr>
          <w:rFonts w:eastAsia="함초롬바탕" w:hAnsi="함초롬바탕" w:cs="함초롬바탕"/>
          <w:sz w:val="24"/>
          <w:szCs w:val="24"/>
        </w:rPr>
        <w:t>Q-GIS</w:t>
      </w:r>
      <w:r w:rsidR="084F4F72" w:rsidRPr="084F4F72">
        <w:rPr>
          <w:rFonts w:eastAsia="함초롬바탕" w:hAnsi="함초롬바탕" w:cs="함초롬바탕"/>
          <w:sz w:val="24"/>
          <w:szCs w:val="24"/>
        </w:rPr>
        <w:t>이용해</w:t>
      </w:r>
      <w:r w:rsidR="007320A3" w:rsidRPr="084F4F72">
        <w:rPr>
          <w:rFonts w:eastAsia="함초롬바탕" w:hAnsi="함초롬바탕" w:cs="함초롬바탕" w:hint="eastAsia"/>
          <w:sz w:val="24"/>
          <w:szCs w:val="24"/>
        </w:rPr>
        <w:t xml:space="preserve"> 교차분석</w:t>
      </w:r>
      <w:r w:rsidR="007320A3" w:rsidRPr="084F4F72">
        <w:rPr>
          <w:rFonts w:eastAsia="함초롬바탕" w:hAnsi="함초롬바탕" w:cs="함초롬바탕"/>
          <w:sz w:val="24"/>
          <w:szCs w:val="24"/>
        </w:rPr>
        <w:t xml:space="preserve"> </w:t>
      </w:r>
      <w:r w:rsidR="007320A3" w:rsidRPr="084F4F72">
        <w:rPr>
          <w:rFonts w:eastAsia="함초롬바탕" w:hAnsi="함초롬바탕" w:cs="함초롬바탕" w:hint="eastAsia"/>
          <w:sz w:val="24"/>
          <w:szCs w:val="24"/>
        </w:rPr>
        <w:t>및 시각화</w:t>
      </w:r>
      <w:r w:rsidR="007320A3" w:rsidRPr="084F4F72">
        <w:rPr>
          <w:rFonts w:eastAsia="함초롬바탕" w:hAnsi="함초롬바탕" w:cs="함초롬바탕"/>
          <w:sz w:val="24"/>
          <w:szCs w:val="24"/>
        </w:rPr>
        <w:t xml:space="preserve">, </w:t>
      </w:r>
      <w:r w:rsidR="00E53A2D" w:rsidRPr="084F4F72">
        <w:rPr>
          <w:rFonts w:eastAsia="함초롬바탕" w:hAnsi="함초롬바탕" w:cs="함초롬바탕" w:hint="eastAsia"/>
          <w:sz w:val="24"/>
          <w:szCs w:val="24"/>
        </w:rPr>
        <w:t>가중치 적</w:t>
      </w:r>
      <w:r w:rsidR="00E04260" w:rsidRPr="084F4F72">
        <w:rPr>
          <w:rFonts w:eastAsia="함초롬바탕" w:hAnsi="함초롬바탕" w:cs="함초롬바탕" w:hint="eastAsia"/>
          <w:sz w:val="24"/>
          <w:szCs w:val="24"/>
        </w:rPr>
        <w:t>용</w:t>
      </w:r>
      <w:r w:rsidR="084F4F72" w:rsidRPr="084F4F72">
        <w:rPr>
          <w:rFonts w:eastAsia="함초롬바탕" w:hAnsi="함초롬바탕" w:cs="함초롬바탕"/>
          <w:sz w:val="24"/>
          <w:szCs w:val="24"/>
        </w:rPr>
        <w:t>)</w:t>
      </w:r>
    </w:p>
    <w:p w14:paraId="30A06319" w14:textId="4F03F668" w:rsidR="003958B0" w:rsidRPr="00292015" w:rsidRDefault="003175A0" w:rsidP="302986B9">
      <w:pPr>
        <w:pStyle w:val="a5"/>
        <w:spacing w:before="200" w:line="240" w:lineRule="auto"/>
        <w:ind w:left="284" w:hanging="284"/>
        <w:rPr>
          <w:rFonts w:eastAsia="함초롬바탕" w:hAnsi="함초롬바탕" w:cs="함초롬바탕"/>
          <w:sz w:val="24"/>
          <w:szCs w:val="24"/>
        </w:rPr>
      </w:pPr>
      <w:r w:rsidRPr="084F4F72"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- </w:t>
      </w:r>
      <w:r w:rsidR="008D3B2E" w:rsidRPr="084F4F72"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위험도,</w:t>
      </w:r>
      <w:r w:rsidR="008D3B2E" w:rsidRPr="084F4F72"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  <w:r w:rsidR="008D3B2E" w:rsidRPr="084F4F72"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접근성 점수를 기반으로,</w:t>
      </w:r>
      <w:r w:rsidR="008D3B2E" w:rsidRPr="084F4F72"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  <w:r w:rsidR="002B3E11" w:rsidRPr="084F4F72"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>우선순위 지역 선정 및,</w:t>
      </w:r>
      <w:r w:rsidR="002B3E11" w:rsidRPr="084F4F72">
        <w:rPr>
          <w:rFonts w:eastAsia="함초롬바탕" w:hAnsi="함초롬바탕" w:cs="함초롬바탕"/>
          <w:color w:val="000000" w:themeColor="text1"/>
          <w:sz w:val="24"/>
          <w:szCs w:val="24"/>
        </w:rPr>
        <w:t xml:space="preserve"> </w:t>
      </w:r>
      <w:r w:rsidR="002B3E11" w:rsidRPr="084F4F72">
        <w:rPr>
          <w:rFonts w:eastAsia="함초롬바탕" w:hAnsi="함초롬바탕" w:cs="함초롬바탕" w:hint="eastAsia"/>
          <w:color w:val="000000" w:themeColor="text1"/>
          <w:sz w:val="24"/>
          <w:szCs w:val="24"/>
        </w:rPr>
        <w:t xml:space="preserve">해당 지역에서 설치 </w:t>
      </w:r>
      <w:r w:rsidR="3DB6D5C5" w:rsidRPr="3DB6D5C5">
        <w:rPr>
          <w:rFonts w:eastAsia="함초롬바탕" w:hAnsi="함초롬바탕" w:cs="함초롬바탕"/>
          <w:color w:val="000000" w:themeColor="text1"/>
          <w:sz w:val="24"/>
          <w:szCs w:val="24"/>
        </w:rPr>
        <w:t>위치제안</w:t>
      </w:r>
    </w:p>
    <w:p w14:paraId="5E1E1F8A" w14:textId="394BDC11" w:rsidR="00292015" w:rsidRDefault="003958B0" w:rsidP="1578C84E">
      <w:pPr>
        <w:pStyle w:val="GBIG1"/>
        <w:numPr>
          <w:ilvl w:val="0"/>
          <w:numId w:val="0"/>
        </w:numPr>
        <w:spacing w:before="200" w:line="312" w:lineRule="auto"/>
        <w:ind w:right="200"/>
      </w:pPr>
      <w:r>
        <w:rPr>
          <w:rFonts w:ascii="Wingdings" w:eastAsia="Wingdings" w:hAnsi="Wingdings" w:cs="Wingdings"/>
        </w:rPr>
        <w:t></w:t>
      </w:r>
      <w:r>
        <w:rPr>
          <w:rFonts w:hint="eastAsia"/>
        </w:rPr>
        <w:t xml:space="preserve"> </w:t>
      </w:r>
      <w:r w:rsidR="00DF6A83" w:rsidRPr="53F51915">
        <w:rPr>
          <w:rFonts w:hint="eastAsia"/>
          <w:sz w:val="32"/>
        </w:rPr>
        <w:t>활용 데이터</w:t>
      </w:r>
    </w:p>
    <w:tbl>
      <w:tblPr>
        <w:tblOverlap w:val="never"/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455"/>
        <w:gridCol w:w="885"/>
        <w:gridCol w:w="990"/>
        <w:gridCol w:w="1174"/>
        <w:gridCol w:w="2332"/>
      </w:tblGrid>
      <w:tr w:rsidR="004B3449" w:rsidRPr="00292015" w14:paraId="33BEF022" w14:textId="77777777" w:rsidTr="02C321EF">
        <w:trPr>
          <w:trHeight w:val="654"/>
        </w:trPr>
        <w:tc>
          <w:tcPr>
            <w:tcW w:w="2190" w:type="dxa"/>
            <w:tcBorders>
              <w:top w:val="single" w:sz="12" w:space="0" w:color="000000" w:themeColor="text1"/>
              <w:left w:val="nil"/>
              <w:bottom w:val="double" w:sz="6" w:space="0" w:color="000000" w:themeColor="text1"/>
              <w:right w:val="single" w:sz="2" w:space="0" w:color="000000" w:themeColor="text1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9FDB2C3" w14:textId="77777777" w:rsidR="00292015" w:rsidRPr="00292015" w:rsidRDefault="00292015" w:rsidP="00292015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b/>
                <w:color w:val="000000"/>
                <w:spacing w:val="-10"/>
                <w:w w:val="95"/>
                <w:kern w:val="0"/>
              </w:rPr>
              <w:t>활용 데이터</w:t>
            </w:r>
          </w:p>
        </w:tc>
        <w:tc>
          <w:tcPr>
            <w:tcW w:w="1455" w:type="dxa"/>
            <w:tcBorders>
              <w:top w:val="single" w:sz="12" w:space="0" w:color="000000" w:themeColor="text1"/>
              <w:left w:val="single" w:sz="2" w:space="0" w:color="000000" w:themeColor="text1"/>
              <w:bottom w:val="double" w:sz="6" w:space="0" w:color="000000" w:themeColor="text1"/>
              <w:right w:val="single" w:sz="2" w:space="0" w:color="000000" w:themeColor="text1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4BFEB96" w14:textId="77777777" w:rsidR="00292015" w:rsidRPr="00292015" w:rsidRDefault="00292015" w:rsidP="00292015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b/>
                <w:color w:val="000000"/>
                <w:spacing w:val="-10"/>
                <w:w w:val="95"/>
                <w:kern w:val="0"/>
              </w:rPr>
              <w:t>구분</w:t>
            </w:r>
          </w:p>
        </w:tc>
        <w:tc>
          <w:tcPr>
            <w:tcW w:w="885" w:type="dxa"/>
            <w:tcBorders>
              <w:top w:val="single" w:sz="12" w:space="0" w:color="000000" w:themeColor="text1"/>
              <w:left w:val="single" w:sz="2" w:space="0" w:color="000000" w:themeColor="text1"/>
              <w:bottom w:val="double" w:sz="6" w:space="0" w:color="000000" w:themeColor="text1"/>
              <w:right w:val="single" w:sz="2" w:space="0" w:color="000000" w:themeColor="text1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1BDA000" w14:textId="77777777" w:rsidR="00292015" w:rsidRPr="00292015" w:rsidRDefault="00292015" w:rsidP="00292015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b/>
                <w:color w:val="000000"/>
                <w:spacing w:val="-10"/>
                <w:w w:val="95"/>
                <w:kern w:val="0"/>
              </w:rPr>
              <w:t>중요도</w:t>
            </w:r>
          </w:p>
        </w:tc>
        <w:tc>
          <w:tcPr>
            <w:tcW w:w="990" w:type="dxa"/>
            <w:tcBorders>
              <w:top w:val="single" w:sz="12" w:space="0" w:color="000000" w:themeColor="text1"/>
              <w:left w:val="single" w:sz="2" w:space="0" w:color="000000" w:themeColor="text1"/>
              <w:bottom w:val="double" w:sz="6" w:space="0" w:color="000000" w:themeColor="text1"/>
              <w:right w:val="single" w:sz="2" w:space="0" w:color="000000" w:themeColor="text1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2AFF6EC" w14:textId="77777777" w:rsidR="00292015" w:rsidRPr="00292015" w:rsidRDefault="00292015" w:rsidP="00292015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b/>
                <w:color w:val="000000"/>
                <w:spacing w:val="-10"/>
                <w:w w:val="95"/>
                <w:kern w:val="0"/>
              </w:rPr>
              <w:t>생성</w:t>
            </w:r>
          </w:p>
          <w:p w14:paraId="33A063D2" w14:textId="77777777" w:rsidR="00292015" w:rsidRPr="00292015" w:rsidRDefault="00292015" w:rsidP="00292015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b/>
                <w:color w:val="000000"/>
                <w:spacing w:val="-10"/>
                <w:w w:val="95"/>
                <w:kern w:val="0"/>
              </w:rPr>
              <w:t>주기</w:t>
            </w:r>
          </w:p>
        </w:tc>
        <w:tc>
          <w:tcPr>
            <w:tcW w:w="1174" w:type="dxa"/>
            <w:tcBorders>
              <w:top w:val="single" w:sz="12" w:space="0" w:color="000000" w:themeColor="text1"/>
              <w:left w:val="single" w:sz="2" w:space="0" w:color="000000" w:themeColor="text1"/>
              <w:bottom w:val="double" w:sz="6" w:space="0" w:color="000000" w:themeColor="text1"/>
              <w:right w:val="single" w:sz="2" w:space="0" w:color="000000" w:themeColor="text1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B224FF3" w14:textId="77777777" w:rsidR="00292015" w:rsidRPr="00292015" w:rsidRDefault="00292015" w:rsidP="00292015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b/>
                <w:color w:val="000000"/>
                <w:spacing w:val="-10"/>
                <w:w w:val="95"/>
                <w:kern w:val="0"/>
              </w:rPr>
              <w:t>지역</w:t>
            </w:r>
          </w:p>
          <w:p w14:paraId="5E61F3E5" w14:textId="77777777" w:rsidR="00292015" w:rsidRPr="00292015" w:rsidRDefault="00292015" w:rsidP="00292015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b/>
                <w:color w:val="000000"/>
                <w:spacing w:val="-10"/>
                <w:w w:val="95"/>
                <w:kern w:val="0"/>
              </w:rPr>
              <w:t>속성</w:t>
            </w:r>
          </w:p>
        </w:tc>
        <w:tc>
          <w:tcPr>
            <w:tcW w:w="2332" w:type="dxa"/>
            <w:tcBorders>
              <w:top w:val="single" w:sz="12" w:space="0" w:color="000000" w:themeColor="text1"/>
              <w:left w:val="single" w:sz="2" w:space="0" w:color="000000" w:themeColor="text1"/>
              <w:bottom w:val="double" w:sz="6" w:space="0" w:color="000000" w:themeColor="text1"/>
              <w:right w:val="nil"/>
            </w:tcBorders>
            <w:shd w:val="clear" w:color="auto" w:fill="E5E5E5"/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6ED67121" w14:textId="77777777" w:rsidR="00292015" w:rsidRPr="00292015" w:rsidRDefault="00292015" w:rsidP="00292015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b/>
                <w:color w:val="000000"/>
                <w:spacing w:val="-10"/>
                <w:w w:val="95"/>
                <w:kern w:val="0"/>
              </w:rPr>
              <w:t>데이터 소스</w:t>
            </w:r>
          </w:p>
        </w:tc>
      </w:tr>
      <w:tr w:rsidR="004B3449" w:rsidRPr="00292015" w14:paraId="5CFAB08B" w14:textId="77777777" w:rsidTr="02C321EF">
        <w:trPr>
          <w:trHeight w:val="780"/>
        </w:trPr>
        <w:tc>
          <w:tcPr>
            <w:tcW w:w="2190" w:type="dxa"/>
            <w:tcBorders>
              <w:top w:val="double" w:sz="6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08B3DAC" w14:textId="77777777" w:rsidR="00292015" w:rsidRPr="00292015" w:rsidRDefault="00292015" w:rsidP="607BFDFE">
            <w:pPr>
              <w:wordWrap/>
              <w:spacing w:after="0" w:line="288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  <w:t>노인, 어린이 체감온도</w:t>
            </w:r>
          </w:p>
          <w:p w14:paraId="3E7DB311" w14:textId="1E71C6AC" w:rsidR="00292015" w:rsidRPr="00292015" w:rsidRDefault="406C3325" w:rsidP="607BFDFE">
            <w:pPr>
              <w:wordWrap/>
              <w:spacing w:after="0" w:line="288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(</w:t>
            </w:r>
            <w:r w:rsidR="49BE7B9C"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18</w:t>
            </w: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년</w:t>
            </w:r>
            <w:r w:rsidR="7766D765"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~20</w:t>
            </w:r>
            <w:r w:rsidR="3AD3FA2A"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년</w:t>
            </w:r>
            <w:r w:rsidR="3038BD79"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,</w:t>
            </w: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6월~9월)</w:t>
            </w:r>
          </w:p>
        </w:tc>
        <w:tc>
          <w:tcPr>
            <w:tcW w:w="1455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74B5A94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정형/내부</w:t>
            </w:r>
          </w:p>
        </w:tc>
        <w:tc>
          <w:tcPr>
            <w:tcW w:w="885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0DEE3F1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필수</w:t>
            </w:r>
          </w:p>
        </w:tc>
        <w:tc>
          <w:tcPr>
            <w:tcW w:w="990" w:type="dxa"/>
            <w:tcBorders>
              <w:top w:val="doub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1DB57EA" w14:textId="77777777" w:rsidR="00292015" w:rsidRPr="00292015" w:rsidRDefault="00292015" w:rsidP="406C332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/>
                <w:spacing w:val="-6"/>
                <w:kern w:val="0"/>
              </w:rPr>
              <w:t>매일</w:t>
            </w:r>
          </w:p>
        </w:tc>
        <w:tc>
          <w:tcPr>
            <w:tcW w:w="1174" w:type="dxa"/>
            <w:tcBorders>
              <w:top w:val="doub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6C86ACB" w14:textId="5DD26A44" w:rsidR="00292015" w:rsidRPr="00292015" w:rsidRDefault="087E3A54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행정동</w:t>
            </w:r>
          </w:p>
        </w:tc>
        <w:tc>
          <w:tcPr>
            <w:tcW w:w="2332" w:type="dxa"/>
            <w:tcBorders>
              <w:top w:val="double" w:sz="6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7EA2784" w14:textId="77777777" w:rsidR="00292015" w:rsidRPr="00292015" w:rsidRDefault="00292015" w:rsidP="607BFDFE">
            <w:pPr>
              <w:spacing w:before="40" w:after="0" w:line="432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/>
                <w:spacing w:val="-6"/>
                <w:kern w:val="0"/>
              </w:rPr>
              <w:t>기상청</w:t>
            </w:r>
          </w:p>
        </w:tc>
      </w:tr>
      <w:tr w:rsidR="004B3449" w:rsidRPr="00292015" w14:paraId="47789C70" w14:textId="77777777" w:rsidTr="02C321EF">
        <w:trPr>
          <w:trHeight w:val="410"/>
        </w:trPr>
        <w:tc>
          <w:tcPr>
            <w:tcW w:w="2190" w:type="dxa"/>
            <w:tcBorders>
              <w:top w:val="single" w:sz="2" w:space="0" w:color="000000" w:themeColor="text1"/>
              <w:left w:val="nil"/>
              <w:bottom w:val="single" w:sz="4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CB4467B" w14:textId="71DB5D35" w:rsidR="00292015" w:rsidRPr="00292015" w:rsidRDefault="00292015" w:rsidP="0E8963DF">
            <w:pPr>
              <w:wordWrap/>
              <w:spacing w:after="0" w:line="288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7CFFE9E7"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  <w:t>서울시 주민등록인구 통계(구</w:t>
            </w:r>
            <w:r w:rsidRPr="57BFC330"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  <w:t xml:space="preserve"> </w:t>
            </w:r>
            <w:proofErr w:type="spellStart"/>
            <w:r w:rsidRPr="7CFFE9E7"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  <w:t>동별</w:t>
            </w:r>
            <w:proofErr w:type="spellEnd"/>
            <w:r w:rsidRPr="7CFFE9E7"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  <w:t xml:space="preserve"> 14세미만, 65세 이상 인구</w:t>
            </w:r>
            <w:r w:rsidRPr="57BFC330"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  <w:t>))</w:t>
            </w:r>
          </w:p>
        </w:tc>
        <w:tc>
          <w:tcPr>
            <w:tcW w:w="145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B00B720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정형/외부</w:t>
            </w:r>
          </w:p>
        </w:tc>
        <w:tc>
          <w:tcPr>
            <w:tcW w:w="8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57E0351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필수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E521936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실시간</w:t>
            </w:r>
          </w:p>
        </w:tc>
        <w:tc>
          <w:tcPr>
            <w:tcW w:w="117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6E9DFDD6" w14:textId="020CC9C0" w:rsidR="00292015" w:rsidRPr="006C1A1C" w:rsidRDefault="006C1A1C" w:rsidP="124BC128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kern w:val="0"/>
              </w:rPr>
              <w:t>행정동</w:t>
            </w:r>
          </w:p>
        </w:tc>
        <w:tc>
          <w:tcPr>
            <w:tcW w:w="23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6B556E62" w14:textId="77777777" w:rsidR="00292015" w:rsidRPr="00292015" w:rsidRDefault="00292015" w:rsidP="607BFDFE">
            <w:pPr>
              <w:spacing w:before="40" w:after="0" w:line="432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/>
                <w:spacing w:val="-6"/>
                <w:kern w:val="0"/>
              </w:rPr>
              <w:t>서울 열린 데이터광장</w:t>
            </w:r>
          </w:p>
        </w:tc>
      </w:tr>
      <w:tr w:rsidR="004B3449" w:rsidRPr="00292015" w14:paraId="3366EE9D" w14:textId="77777777" w:rsidTr="02C321EF">
        <w:trPr>
          <w:trHeight w:val="1035"/>
        </w:trPr>
        <w:tc>
          <w:tcPr>
            <w:tcW w:w="21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684DDD06" w14:textId="77777777" w:rsidR="00292015" w:rsidRPr="00292015" w:rsidRDefault="00292015" w:rsidP="607BFDFE">
            <w:pPr>
              <w:wordWrap/>
              <w:spacing w:after="0" w:line="288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  <w:t>야외 무더위 쉼터 위치 데이터</w:t>
            </w:r>
          </w:p>
        </w:tc>
        <w:tc>
          <w:tcPr>
            <w:tcW w:w="145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E251336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비정형/내부</w:t>
            </w:r>
          </w:p>
        </w:tc>
        <w:tc>
          <w:tcPr>
            <w:tcW w:w="8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F5EC4E6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필수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1B493EE" w14:textId="3D472E1D" w:rsidR="00292015" w:rsidRPr="00292015" w:rsidRDefault="1038E7C8" w:rsidP="5E1EE894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-</w:t>
            </w:r>
          </w:p>
        </w:tc>
        <w:tc>
          <w:tcPr>
            <w:tcW w:w="117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79BEC45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proofErr w:type="spellStart"/>
            <w:r w:rsidRPr="1FA72562">
              <w:rPr>
                <w:rFonts w:ascii="함초롬바탕" w:eastAsia="함초롬바탕" w:hAnsi="함초롬바탕" w:cs="함초롬바탕"/>
                <w:color w:val="000000"/>
                <w:spacing w:val="-6"/>
                <w:kern w:val="0"/>
              </w:rPr>
              <w:t>비정기</w:t>
            </w:r>
            <w:proofErr w:type="spellEnd"/>
          </w:p>
        </w:tc>
        <w:tc>
          <w:tcPr>
            <w:tcW w:w="23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4FE85FD" w14:textId="63F97BBF" w:rsidR="00292015" w:rsidRPr="00292015" w:rsidRDefault="00292015" w:rsidP="607BFDFE">
            <w:pPr>
              <w:spacing w:before="40"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/>
                <w:spacing w:val="-6"/>
                <w:kern w:val="0"/>
              </w:rPr>
              <w:t>지도에서 데이터 크롤링하여 수집</w:t>
            </w:r>
          </w:p>
        </w:tc>
      </w:tr>
      <w:tr w:rsidR="006F48F9" w:rsidRPr="00292015" w14:paraId="7141A2AE" w14:textId="77777777" w:rsidTr="02C321EF">
        <w:trPr>
          <w:trHeight w:val="885"/>
        </w:trPr>
        <w:tc>
          <w:tcPr>
            <w:tcW w:w="21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45550D47" w14:textId="77777777" w:rsidR="00292015" w:rsidRPr="00292015" w:rsidRDefault="00292015" w:rsidP="607BFDFE">
            <w:pPr>
              <w:wordWrap/>
              <w:spacing w:after="0" w:line="288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  <w:t>노인복지 시설 위치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6AEB2C24" w14:textId="77777777" w:rsidR="00292015" w:rsidRPr="00292015" w:rsidRDefault="00292015" w:rsidP="7EF706D4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/>
                <w:spacing w:val="-6"/>
                <w:kern w:val="0"/>
              </w:rPr>
              <w:t>정형/내부</w:t>
            </w:r>
          </w:p>
        </w:tc>
        <w:tc>
          <w:tcPr>
            <w:tcW w:w="8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B0948A1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필수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E342388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전일</w:t>
            </w:r>
          </w:p>
        </w:tc>
        <w:tc>
          <w:tcPr>
            <w:tcW w:w="117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143C01F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지점</w:t>
            </w:r>
          </w:p>
        </w:tc>
        <w:tc>
          <w:tcPr>
            <w:tcW w:w="23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48048A7C" w14:textId="77777777" w:rsidR="00292015" w:rsidRPr="00292015" w:rsidRDefault="00292015" w:rsidP="607BFDFE">
            <w:pPr>
              <w:spacing w:before="40"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/>
                <w:spacing w:val="-6"/>
                <w:kern w:val="0"/>
              </w:rPr>
              <w:t xml:space="preserve">지도에서 데이터 </w:t>
            </w:r>
            <w:proofErr w:type="spellStart"/>
            <w:r w:rsidRPr="1FA72562">
              <w:rPr>
                <w:rFonts w:ascii="함초롬바탕" w:eastAsia="함초롬바탕" w:hAnsi="함초롬바탕" w:cs="함초롬바탕"/>
                <w:color w:val="000000"/>
                <w:spacing w:val="-6"/>
                <w:kern w:val="0"/>
              </w:rPr>
              <w:t>크롤링</w:t>
            </w:r>
            <w:proofErr w:type="spellEnd"/>
            <w:r w:rsidRPr="1FA72562">
              <w:rPr>
                <w:rFonts w:ascii="함초롬바탕" w:eastAsia="함초롬바탕" w:hAnsi="함초롬바탕" w:cs="함초롬바탕"/>
                <w:color w:val="000000"/>
                <w:spacing w:val="-6"/>
                <w:kern w:val="0"/>
              </w:rPr>
              <w:t xml:space="preserve"> 하여 수집</w:t>
            </w:r>
          </w:p>
        </w:tc>
      </w:tr>
      <w:tr w:rsidR="009E5DBF" w14:paraId="44E3CC93" w14:textId="77777777" w:rsidTr="02C321EF">
        <w:trPr>
          <w:trHeight w:val="495"/>
        </w:trPr>
        <w:tc>
          <w:tcPr>
            <w:tcW w:w="21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6370FE51" w14:textId="13C39BBB" w:rsidR="29D136AA" w:rsidRDefault="7E02B1C4" w:rsidP="607BFDFE">
            <w:pPr>
              <w:spacing w:line="288" w:lineRule="auto"/>
              <w:jc w:val="left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무더위쉼터 현황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F1B7ECC" w14:textId="141D5406" w:rsidR="29D136AA" w:rsidRDefault="1BCA6B49" w:rsidP="29D136AA">
            <w:pPr>
              <w:spacing w:line="432" w:lineRule="auto"/>
              <w:jc w:val="center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비정형/내부</w:t>
            </w:r>
          </w:p>
        </w:tc>
        <w:tc>
          <w:tcPr>
            <w:tcW w:w="8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C7B0E16" w14:textId="5C65642D" w:rsidR="29D136AA" w:rsidRDefault="6D09D408" w:rsidP="29D136AA">
            <w:pPr>
              <w:spacing w:line="432" w:lineRule="auto"/>
              <w:jc w:val="center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필수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6FCA6F0F" w14:textId="5C68EA9E" w:rsidR="29D136AA" w:rsidRDefault="6AC803ED" w:rsidP="29D136AA">
            <w:pPr>
              <w:spacing w:line="432" w:lineRule="auto"/>
              <w:jc w:val="center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매년</w:t>
            </w:r>
          </w:p>
        </w:tc>
        <w:tc>
          <w:tcPr>
            <w:tcW w:w="117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7425DAA" w14:textId="17030482" w:rsidR="29D136AA" w:rsidRDefault="0D8F1A82" w:rsidP="29D136AA">
            <w:pPr>
              <w:spacing w:line="432" w:lineRule="auto"/>
              <w:jc w:val="center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행정동</w:t>
            </w:r>
          </w:p>
        </w:tc>
        <w:tc>
          <w:tcPr>
            <w:tcW w:w="23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623CC500" w14:textId="63A1A15D" w:rsidR="29D136AA" w:rsidRDefault="34D23001" w:rsidP="607BFDFE">
            <w:pPr>
              <w:spacing w:line="432" w:lineRule="auto"/>
              <w:jc w:val="left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공공 </w:t>
            </w:r>
            <w:proofErr w:type="spellStart"/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데이터포털</w:t>
            </w:r>
            <w:proofErr w:type="spellEnd"/>
            <w:r w:rsidR="23750BDB"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</w:t>
            </w:r>
            <w:r w:rsidR="22A1C753"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API</w:t>
            </w:r>
          </w:p>
        </w:tc>
      </w:tr>
      <w:tr w:rsidR="009E5DBF" w14:paraId="4FDBF41C" w14:textId="77777777" w:rsidTr="02C321EF">
        <w:trPr>
          <w:trHeight w:val="410"/>
        </w:trPr>
        <w:tc>
          <w:tcPr>
            <w:tcW w:w="2190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B6C7A4A" w14:textId="2524FCAA" w:rsidR="6CA657E7" w:rsidRDefault="7EFF9032" w:rsidP="607BFDFE">
            <w:pPr>
              <w:spacing w:line="288" w:lineRule="auto"/>
              <w:jc w:val="left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공시지가 </w:t>
            </w:r>
            <w:r w:rsidR="2251A63A"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2020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4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2ECBC85" w14:textId="04F9B575" w:rsidR="6CA657E7" w:rsidRDefault="2251A63A" w:rsidP="6CA657E7">
            <w:pPr>
              <w:spacing w:line="432" w:lineRule="auto"/>
              <w:jc w:val="center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정형/외부</w:t>
            </w:r>
          </w:p>
        </w:tc>
        <w:tc>
          <w:tcPr>
            <w:tcW w:w="8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B085F76" w14:textId="03868122" w:rsidR="6CA657E7" w:rsidRDefault="30B239CE" w:rsidP="6CA657E7">
            <w:pPr>
              <w:spacing w:line="432" w:lineRule="auto"/>
              <w:jc w:val="center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선택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86DEE69" w14:textId="1FE267B5" w:rsidR="6CA657E7" w:rsidRDefault="67D5F192" w:rsidP="6CA657E7">
            <w:pPr>
              <w:spacing w:line="432" w:lineRule="auto"/>
              <w:jc w:val="center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매년</w:t>
            </w:r>
          </w:p>
        </w:tc>
        <w:tc>
          <w:tcPr>
            <w:tcW w:w="117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EC7229D" w14:textId="0699194F" w:rsidR="6CA657E7" w:rsidRDefault="53310B4D" w:rsidP="6CA657E7">
            <w:pPr>
              <w:spacing w:line="432" w:lineRule="auto"/>
              <w:jc w:val="center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행정동</w:t>
            </w:r>
          </w:p>
        </w:tc>
        <w:tc>
          <w:tcPr>
            <w:tcW w:w="23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802242D" w14:textId="20025D08" w:rsidR="6CA657E7" w:rsidRDefault="6B2BE4B5" w:rsidP="607BFDFE">
            <w:pPr>
              <w:spacing w:line="432" w:lineRule="auto"/>
              <w:jc w:val="left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국토교통부</w:t>
            </w:r>
          </w:p>
        </w:tc>
      </w:tr>
      <w:tr w:rsidR="004B3449" w:rsidRPr="00292015" w14:paraId="4C9F10CB" w14:textId="77777777" w:rsidTr="02C321EF">
        <w:trPr>
          <w:trHeight w:val="410"/>
        </w:trPr>
        <w:tc>
          <w:tcPr>
            <w:tcW w:w="2190" w:type="dxa"/>
            <w:tcBorders>
              <w:top w:val="single" w:sz="4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E0AD775" w14:textId="77777777" w:rsidR="00292015" w:rsidRPr="00292015" w:rsidRDefault="00292015" w:rsidP="607BFDFE">
            <w:pPr>
              <w:wordWrap/>
              <w:spacing w:after="0" w:line="288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/>
                <w:spacing w:val="-10"/>
                <w:w w:val="95"/>
                <w:kern w:val="0"/>
              </w:rPr>
              <w:lastRenderedPageBreak/>
              <w:t>재해정보 데이터</w:t>
            </w:r>
          </w:p>
        </w:tc>
        <w:tc>
          <w:tcPr>
            <w:tcW w:w="1455" w:type="dxa"/>
            <w:tcBorders>
              <w:top w:val="single" w:sz="4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0F8933A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정형/외부</w:t>
            </w:r>
          </w:p>
        </w:tc>
        <w:tc>
          <w:tcPr>
            <w:tcW w:w="8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B34C4F3" w14:textId="77777777" w:rsidR="00292015" w:rsidRPr="00292015" w:rsidRDefault="00292015" w:rsidP="5E1EE894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/>
                <w:spacing w:val="-6"/>
                <w:kern w:val="0"/>
              </w:rPr>
              <w:t>선택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27496EB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7D7371EF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수시</w:t>
            </w:r>
          </w:p>
        </w:tc>
        <w:tc>
          <w:tcPr>
            <w:tcW w:w="117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DCE5EE2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지점</w:t>
            </w:r>
          </w:p>
        </w:tc>
        <w:tc>
          <w:tcPr>
            <w:tcW w:w="23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11ACFB5" w14:textId="2356CEC7" w:rsidR="00292015" w:rsidRPr="00292015" w:rsidRDefault="2385B035" w:rsidP="607BFDFE">
            <w:pPr>
              <w:spacing w:before="40" w:after="0" w:line="432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Open </w:t>
            </w:r>
            <w:r w:rsidR="6A29DC43"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API</w:t>
            </w:r>
          </w:p>
        </w:tc>
      </w:tr>
      <w:tr w:rsidR="004B3449" w14:paraId="0E8C7F62" w14:textId="77777777" w:rsidTr="02C321EF">
        <w:trPr>
          <w:trHeight w:val="690"/>
        </w:trPr>
        <w:tc>
          <w:tcPr>
            <w:tcW w:w="2190" w:type="dxa"/>
            <w:tcBorders>
              <w:top w:val="single" w:sz="2" w:space="0" w:color="000000" w:themeColor="text1"/>
              <w:left w:val="nil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0F07584" w14:textId="31A43511" w:rsidR="1279CCD7" w:rsidRDefault="1279CCD7" w:rsidP="607BFDFE">
            <w:pPr>
              <w:spacing w:line="288" w:lineRule="auto"/>
              <w:jc w:val="left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어린이 보행자 교통사고 다발지역</w:t>
            </w:r>
          </w:p>
        </w:tc>
        <w:tc>
          <w:tcPr>
            <w:tcW w:w="1455" w:type="dxa"/>
            <w:tcBorders>
              <w:top w:val="nil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727CBF7" w14:textId="5CCB2320" w:rsidR="1279CCD7" w:rsidRDefault="1279CCD7" w:rsidP="1279CCD7">
            <w:pPr>
              <w:spacing w:line="432" w:lineRule="auto"/>
              <w:jc w:val="center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정형/외부</w:t>
            </w:r>
          </w:p>
        </w:tc>
        <w:tc>
          <w:tcPr>
            <w:tcW w:w="8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1FB4780F" w14:textId="63EDD3DB" w:rsidR="1279CCD7" w:rsidRDefault="1279CCD7" w:rsidP="1279CCD7">
            <w:pPr>
              <w:spacing w:line="432" w:lineRule="auto"/>
              <w:jc w:val="center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선택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9EEF5AF" w14:textId="726F6D37" w:rsidR="1279CCD7" w:rsidRDefault="26F0A76D" w:rsidP="1279CCD7">
            <w:pPr>
              <w:spacing w:line="432" w:lineRule="auto"/>
              <w:jc w:val="center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매년</w:t>
            </w:r>
          </w:p>
        </w:tc>
        <w:tc>
          <w:tcPr>
            <w:tcW w:w="117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0BE9963C" w14:textId="45746CD8" w:rsidR="1279CCD7" w:rsidRDefault="731F2FFE" w:rsidP="1279CCD7">
            <w:pPr>
              <w:spacing w:line="432" w:lineRule="auto"/>
              <w:jc w:val="center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행정동</w:t>
            </w:r>
          </w:p>
        </w:tc>
        <w:tc>
          <w:tcPr>
            <w:tcW w:w="23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2" w:space="0" w:color="000000" w:themeColor="text1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4505169" w14:textId="68459097" w:rsidR="1279CCD7" w:rsidRDefault="1279CCD7" w:rsidP="607BFDFE">
            <w:pPr>
              <w:spacing w:line="432" w:lineRule="auto"/>
              <w:jc w:val="left"/>
              <w:rPr>
                <w:rFonts w:ascii="함초롬바탕" w:eastAsia="함초롬바탕" w:hAnsi="함초롬바탕" w:cs="함초롬바탕"/>
                <w:color w:val="000000" w:themeColor="text1"/>
              </w:rPr>
            </w:pPr>
            <w:proofErr w:type="spellStart"/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taas</w:t>
            </w:r>
            <w:proofErr w:type="spellEnd"/>
          </w:p>
        </w:tc>
      </w:tr>
      <w:tr w:rsidR="004B3449" w:rsidRPr="00292015" w14:paraId="37A82189" w14:textId="77777777" w:rsidTr="02C321EF">
        <w:trPr>
          <w:trHeight w:val="630"/>
        </w:trPr>
        <w:tc>
          <w:tcPr>
            <w:tcW w:w="2190" w:type="dxa"/>
            <w:tcBorders>
              <w:top w:val="single" w:sz="2" w:space="0" w:color="000000" w:themeColor="text1"/>
              <w:left w:val="nil"/>
              <w:bottom w:val="single" w:sz="18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701752C7" w14:textId="1E804454" w:rsidR="00292015" w:rsidRPr="00292015" w:rsidRDefault="30D7771B" w:rsidP="607BFDFE">
            <w:pPr>
              <w:wordWrap/>
              <w:spacing w:after="0" w:line="288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노인 보행자</w:t>
            </w:r>
            <w:r w:rsidR="5E1EE894"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 xml:space="preserve"> 교통사고 다발지역</w:t>
            </w:r>
          </w:p>
        </w:tc>
        <w:tc>
          <w:tcPr>
            <w:tcW w:w="1455" w:type="dxa"/>
            <w:tcBorders>
              <w:top w:val="nil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49CF9F58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정형/외부</w:t>
            </w:r>
          </w:p>
        </w:tc>
        <w:tc>
          <w:tcPr>
            <w:tcW w:w="885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3D20C0F8" w14:textId="77777777" w:rsidR="00292015" w:rsidRPr="00292015" w:rsidRDefault="00292015" w:rsidP="00292015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 w:hint="eastAsia"/>
                <w:color w:val="000000"/>
                <w:spacing w:val="-6"/>
                <w:kern w:val="0"/>
              </w:rPr>
              <w:t>선택</w:t>
            </w:r>
          </w:p>
        </w:tc>
        <w:tc>
          <w:tcPr>
            <w:tcW w:w="990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55C5D3AD" w14:textId="60A5A5AB" w:rsidR="00292015" w:rsidRPr="00292015" w:rsidRDefault="00292015" w:rsidP="2BE82D68">
            <w:pPr>
              <w:wordWrap/>
              <w:spacing w:before="40" w:after="0" w:line="240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/>
                <w:spacing w:val="-6"/>
                <w:kern w:val="0"/>
              </w:rPr>
              <w:t>매년</w:t>
            </w:r>
          </w:p>
        </w:tc>
        <w:tc>
          <w:tcPr>
            <w:tcW w:w="1174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single" w:sz="2" w:space="0" w:color="000000" w:themeColor="text1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156739C" w14:textId="3F5AB170" w:rsidR="00292015" w:rsidRPr="00292015" w:rsidRDefault="49F89C81" w:rsidP="1279CCD7">
            <w:pPr>
              <w:wordWrap/>
              <w:spacing w:before="40" w:after="0" w:line="432" w:lineRule="auto"/>
              <w:ind w:left="76"/>
              <w:jc w:val="center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행정동</w:t>
            </w:r>
          </w:p>
        </w:tc>
        <w:tc>
          <w:tcPr>
            <w:tcW w:w="2332" w:type="dxa"/>
            <w:tcBorders>
              <w:top w:val="single" w:sz="2" w:space="0" w:color="000000" w:themeColor="text1"/>
              <w:left w:val="single" w:sz="2" w:space="0" w:color="000000" w:themeColor="text1"/>
              <w:bottom w:val="single" w:sz="18" w:space="0" w:color="000000" w:themeColor="text1"/>
              <w:right w:val="nil"/>
            </w:tcBorders>
            <w:tcMar>
              <w:top w:w="85" w:type="dxa"/>
              <w:left w:w="57" w:type="dxa"/>
              <w:bottom w:w="85" w:type="dxa"/>
              <w:right w:w="57" w:type="dxa"/>
            </w:tcMar>
            <w:vAlign w:val="center"/>
            <w:hideMark/>
          </w:tcPr>
          <w:p w14:paraId="2F2BA00F" w14:textId="0E07302B" w:rsidR="00292015" w:rsidRPr="00292015" w:rsidRDefault="1279CCD7" w:rsidP="607BFDFE">
            <w:pPr>
              <w:spacing w:before="40" w:after="0" w:line="432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</w:rPr>
            </w:pPr>
            <w:proofErr w:type="spellStart"/>
            <w:r w:rsidRPr="1FA72562">
              <w:rPr>
                <w:rFonts w:ascii="함초롬바탕" w:eastAsia="함초롬바탕" w:hAnsi="함초롬바탕" w:cs="함초롬바탕"/>
                <w:color w:val="000000" w:themeColor="text1"/>
              </w:rPr>
              <w:t>taas</w:t>
            </w:r>
            <w:proofErr w:type="spellEnd"/>
          </w:p>
        </w:tc>
      </w:tr>
    </w:tbl>
    <w:p w14:paraId="2021BBCF" w14:textId="0C8F0A13" w:rsidR="0C537721" w:rsidRDefault="0C537721" w:rsidP="0B40F28E">
      <w:pPr>
        <w:pStyle w:val="a5"/>
        <w:spacing w:line="240" w:lineRule="auto"/>
        <w:rPr>
          <w:color w:val="000000" w:themeColor="text1"/>
          <w:sz w:val="19"/>
          <w:szCs w:val="19"/>
        </w:rPr>
      </w:pPr>
    </w:p>
    <w:p w14:paraId="56244C38" w14:textId="31D659B0" w:rsidR="00292015" w:rsidRPr="005161CD" w:rsidRDefault="34BA4E94" w:rsidP="78268477">
      <w:pPr>
        <w:pStyle w:val="GBIG1"/>
        <w:numPr>
          <w:ilvl w:val="0"/>
          <w:numId w:val="0"/>
        </w:numPr>
        <w:spacing w:line="240" w:lineRule="auto"/>
        <w:ind w:right="200"/>
        <w:rPr>
          <w:rFonts w:ascii="함초롬바탕" w:eastAsia="함초롬바탕" w:hAnsi="함초롬바탕" w:cs="함초롬바탕"/>
          <w:b w:val="0"/>
          <w:bCs w:val="0"/>
        </w:rPr>
      </w:pPr>
      <w:r w:rsidRPr="34BA4E94">
        <w:rPr>
          <w:rFonts w:ascii="Wingdings" w:eastAsia="Wingdings" w:hAnsi="Wingdings" w:cs="Wingdings"/>
        </w:rPr>
        <w:t></w:t>
      </w:r>
      <w:r w:rsidRPr="084F4F72">
        <w:rPr>
          <w:sz w:val="32"/>
        </w:rPr>
        <w:t xml:space="preserve"> </w:t>
      </w:r>
      <w:r w:rsidRPr="4BF2268C">
        <w:rPr>
          <w:rFonts w:ascii="함초롬바탕" w:eastAsia="함초롬바탕" w:hAnsi="함초롬바탕" w:cs="함초롬바탕"/>
          <w:sz w:val="32"/>
        </w:rPr>
        <w:t>빅데이터 융합분석 방법</w:t>
      </w:r>
      <w:r w:rsidR="15D0ACAF" w:rsidRPr="15D0ACAF">
        <w:rPr>
          <w:rFonts w:ascii="함초롬바탕" w:eastAsia="함초롬바탕" w:hAnsi="함초롬바탕" w:cs="함초롬바탕"/>
          <w:sz w:val="32"/>
          <w:vertAlign w:val="superscript"/>
        </w:rPr>
        <w:t>7)</w:t>
      </w:r>
    </w:p>
    <w:p w14:paraId="66A1F751" w14:textId="538DFBBA" w:rsidR="7D7371EF" w:rsidRDefault="7D7371EF" w:rsidP="7D7371EF">
      <w:pPr>
        <w:pStyle w:val="GBIG1"/>
        <w:numPr>
          <w:ilvl w:val="0"/>
          <w:numId w:val="0"/>
        </w:numPr>
        <w:spacing w:line="240" w:lineRule="auto"/>
        <w:ind w:right="200"/>
        <w:rPr>
          <w:color w:val="000000" w:themeColor="text1"/>
          <w:szCs w:val="28"/>
        </w:rPr>
      </w:pPr>
    </w:p>
    <w:p w14:paraId="100B034F" w14:textId="66064DC8" w:rsidR="00292015" w:rsidRPr="005161CD" w:rsidRDefault="1279CCD7" w:rsidP="7D7371EF">
      <w:pPr>
        <w:pStyle w:val="GBIG1"/>
        <w:numPr>
          <w:ilvl w:val="0"/>
          <w:numId w:val="0"/>
        </w:numPr>
        <w:spacing w:line="240" w:lineRule="auto"/>
        <w:ind w:right="200"/>
        <w:rPr>
          <w:rFonts w:ascii="함초롬바탕" w:eastAsia="함초롬바탕" w:hAnsi="함초롬바탕" w:cs="함초롬바탕"/>
          <w:b w:val="0"/>
          <w:bCs w:val="0"/>
        </w:rPr>
      </w:pPr>
      <w:r w:rsidRPr="005161CD">
        <w:rPr>
          <w:rFonts w:ascii="Wingdings" w:eastAsia="Wingdings" w:hAnsi="Wingdings" w:cs="Wingdings"/>
          <w:b w:val="0"/>
          <w:bCs w:val="0"/>
        </w:rPr>
        <w:t></w:t>
      </w:r>
      <w:r w:rsidRPr="005161CD">
        <w:rPr>
          <w:rFonts w:ascii="휴먼명조" w:eastAsia="휴먼명조"/>
          <w:b w:val="0"/>
          <w:bCs w:val="0"/>
        </w:rPr>
        <w:t xml:space="preserve"> </w:t>
      </w:r>
      <w:r w:rsidRPr="005161CD">
        <w:rPr>
          <w:rFonts w:ascii="함초롬바탕" w:eastAsia="함초롬바탕" w:hAnsi="함초롬바탕" w:cs="함초롬바탕"/>
          <w:b w:val="0"/>
          <w:bCs w:val="0"/>
        </w:rPr>
        <w:t xml:space="preserve">Q-GIS </w:t>
      </w:r>
      <w:r w:rsidR="2755DE63" w:rsidRPr="2755DE63">
        <w:rPr>
          <w:rFonts w:ascii="함초롬바탕" w:eastAsia="함초롬바탕" w:hAnsi="함초롬바탕" w:cs="함초롬바탕"/>
          <w:b w:val="0"/>
          <w:bCs w:val="0"/>
        </w:rPr>
        <w:t>속성결합을</w:t>
      </w:r>
      <w:r w:rsidRPr="005161CD">
        <w:rPr>
          <w:rFonts w:ascii="함초롬바탕" w:eastAsia="함초롬바탕" w:hAnsi="함초롬바탕" w:cs="함초롬바탕"/>
          <w:b w:val="0"/>
          <w:bCs w:val="0"/>
        </w:rPr>
        <w:t xml:space="preserve"> 통한 </w:t>
      </w:r>
      <w:r w:rsidRPr="16F0793F">
        <w:rPr>
          <w:rFonts w:ascii="함초롬바탕" w:eastAsia="함초롬바탕" w:hAnsi="함초롬바탕" w:cs="함초롬바탕"/>
        </w:rPr>
        <w:t>폭염위험도</w:t>
      </w:r>
      <w:r w:rsidRPr="005161CD">
        <w:rPr>
          <w:rFonts w:ascii="함초롬바탕" w:eastAsia="함초롬바탕" w:hAnsi="함초롬바탕" w:cs="함초롬바탕"/>
          <w:b w:val="0"/>
          <w:bCs w:val="0"/>
        </w:rPr>
        <w:t xml:space="preserve">, </w:t>
      </w:r>
      <w:r w:rsidRPr="16F0793F">
        <w:rPr>
          <w:rFonts w:ascii="함초롬바탕" w:eastAsia="함초롬바탕" w:hAnsi="함초롬바탕" w:cs="함초롬바탕"/>
        </w:rPr>
        <w:t>접근성 점수</w:t>
      </w:r>
      <w:r w:rsidRPr="005161CD">
        <w:rPr>
          <w:rFonts w:ascii="함초롬바탕" w:eastAsia="함초롬바탕" w:hAnsi="함초롬바탕" w:cs="함초롬바탕"/>
          <w:b w:val="0"/>
          <w:bCs w:val="0"/>
        </w:rPr>
        <w:t xml:space="preserve"> 계산 및 시각화</w:t>
      </w:r>
    </w:p>
    <w:p w14:paraId="0EF2F89A" w14:textId="45783E6D" w:rsidR="00D52DCE" w:rsidRDefault="1279CCD7" w:rsidP="7D7371EF">
      <w:pPr>
        <w:pStyle w:val="a5"/>
        <w:spacing w:before="200" w:line="240" w:lineRule="auto"/>
        <w:rPr>
          <w:rFonts w:eastAsia="함초롬바탕" w:hAnsi="함초롬바탕" w:cs="함초롬바탕"/>
          <w:sz w:val="24"/>
          <w:szCs w:val="24"/>
        </w:rPr>
      </w:pPr>
      <w:r w:rsidRPr="6BB8F9C1">
        <w:rPr>
          <w:rFonts w:eastAsia="함초롬바탕" w:hAnsi="함초롬바탕" w:cs="함초롬바탕"/>
          <w:sz w:val="24"/>
          <w:szCs w:val="24"/>
        </w:rPr>
        <w:t>- 폭염재난 취약계층(15세미만, 65세 이상)의 체감온도와 소득수준을 대표하는 공시지가 데이터를 시각화</w:t>
      </w:r>
    </w:p>
    <w:p w14:paraId="6EEBBF09" w14:textId="5196AD53" w:rsidR="4E2FAB67" w:rsidRDefault="1279CCD7" w:rsidP="4E2FAB67">
      <w:pPr>
        <w:pStyle w:val="a5"/>
        <w:spacing w:before="200" w:line="240" w:lineRule="auto"/>
        <w:ind w:left="19" w:hangingChars="8" w:hanging="19"/>
        <w:rPr>
          <w:rFonts w:eastAsia="함초롬바탕" w:hAnsi="함초롬바탕" w:cs="함초롬바탕"/>
          <w:sz w:val="24"/>
          <w:szCs w:val="24"/>
        </w:rPr>
      </w:pPr>
      <w:r w:rsidRPr="6BB8F9C1">
        <w:rPr>
          <w:rFonts w:eastAsia="함초롬바탕" w:hAnsi="함초롬바탕" w:cs="함초롬바탕"/>
          <w:sz w:val="24"/>
          <w:szCs w:val="24"/>
        </w:rPr>
        <w:t>- 노인 인구 보행자사고수, 재난 위험도, 노령인구 밀도, 15세 이하 인구 밀도, 기존 무더위 쉼터 근접도(무료 이용 가능) Q-GIS</w:t>
      </w:r>
      <w:r w:rsidR="5FC2B5B9" w:rsidRPr="5FC2B5B9">
        <w:rPr>
          <w:rFonts w:eastAsia="함초롬바탕" w:hAnsi="함초롬바탕" w:cs="함초롬바탕"/>
          <w:sz w:val="24"/>
          <w:szCs w:val="24"/>
        </w:rPr>
        <w:t xml:space="preserve"> </w:t>
      </w:r>
      <w:r w:rsidRPr="6BB8F9C1">
        <w:rPr>
          <w:rFonts w:eastAsia="함초롬바탕" w:hAnsi="함초롬바탕" w:cs="함초롬바탕"/>
          <w:sz w:val="24"/>
          <w:szCs w:val="24"/>
        </w:rPr>
        <w:t>이용 교차분석 및 시각화, 가중치 적용</w:t>
      </w:r>
    </w:p>
    <w:p w14:paraId="48A5A25B" w14:textId="77B1E0A5" w:rsidR="00CA3C93" w:rsidRPr="00894BC1" w:rsidRDefault="00CA3C93" w:rsidP="0B40F28E">
      <w:pPr>
        <w:pStyle w:val="GBIG2"/>
        <w:numPr>
          <w:ilvl w:val="0"/>
          <w:numId w:val="0"/>
        </w:numPr>
        <w:spacing w:line="480" w:lineRule="auto"/>
        <w:ind w:right="200"/>
        <w:rPr>
          <w:rFonts w:ascii="함초롬바탕" w:eastAsia="함초롬바탕" w:hAnsi="함초롬바탕" w:cs="함초롬바탕"/>
        </w:rPr>
      </w:pPr>
      <w:r w:rsidRPr="00894BC1">
        <w:rPr>
          <w:rFonts w:ascii="Wingdings" w:eastAsia="Wingdings" w:hAnsi="Wingdings" w:cs="Wingdings"/>
        </w:rPr>
        <w:t></w:t>
      </w:r>
      <w:r w:rsidRPr="00894BC1">
        <w:rPr>
          <w:rFonts w:ascii="휴먼명조" w:eastAsia="휴먼명조" w:hint="eastAsia"/>
        </w:rPr>
        <w:t xml:space="preserve"> </w:t>
      </w:r>
      <w:r w:rsidR="007437B3" w:rsidRPr="00894BC1">
        <w:rPr>
          <w:rFonts w:ascii="함초롬바탕" w:eastAsia="함초롬바탕" w:hAnsi="함초롬바탕" w:cs="함초롬바탕" w:hint="eastAsia"/>
        </w:rPr>
        <w:t>계산된 위험도를 기반으로</w:t>
      </w:r>
      <w:r w:rsidR="00B70322" w:rsidRPr="00894BC1">
        <w:rPr>
          <w:rFonts w:ascii="함초롬바탕" w:eastAsia="함초롬바탕" w:hAnsi="함초롬바탕" w:cs="함초롬바탕"/>
        </w:rPr>
        <w:t xml:space="preserve">, </w:t>
      </w:r>
      <w:r w:rsidR="00135604" w:rsidRPr="4697EEB9">
        <w:rPr>
          <w:rFonts w:ascii="함초롬바탕" w:eastAsia="함초롬바탕" w:hAnsi="함초롬바탕" w:cs="함초롬바탕" w:hint="eastAsia"/>
          <w:b/>
        </w:rPr>
        <w:t xml:space="preserve">지역별 </w:t>
      </w:r>
      <w:r w:rsidR="004B2364" w:rsidRPr="4697EEB9">
        <w:rPr>
          <w:rFonts w:ascii="함초롬바탕" w:eastAsia="함초롬바탕" w:hAnsi="함초롬바탕" w:cs="함초롬바탕" w:hint="eastAsia"/>
          <w:b/>
        </w:rPr>
        <w:t>무더위 부스 입지 제안</w:t>
      </w:r>
    </w:p>
    <w:p w14:paraId="7BC16B73" w14:textId="6AAC3D13" w:rsidR="746B819C" w:rsidRDefault="746B819C" w:rsidP="746B819C">
      <w:pPr>
        <w:pStyle w:val="GBIG2"/>
        <w:numPr>
          <w:ilvl w:val="0"/>
          <w:numId w:val="0"/>
        </w:numPr>
        <w:ind w:right="200"/>
        <w:rPr>
          <w:rFonts w:eastAsia="맑은 고딕"/>
          <w:bCs w:val="0"/>
          <w:color w:val="000000" w:themeColor="text1"/>
          <w:szCs w:val="28"/>
        </w:rPr>
      </w:pPr>
    </w:p>
    <w:p w14:paraId="3F80EC72" w14:textId="191AD503" w:rsidR="00DF6A83" w:rsidRDefault="003958B0" w:rsidP="003958B0">
      <w:pPr>
        <w:pStyle w:val="GBIG1"/>
        <w:numPr>
          <w:ilvl w:val="0"/>
          <w:numId w:val="0"/>
        </w:numPr>
        <w:ind w:right="200"/>
      </w:pPr>
      <w:r>
        <w:rPr>
          <w:rFonts w:ascii="Wingdings" w:eastAsia="Wingdings" w:hAnsi="Wingdings" w:cs="Wingdings"/>
        </w:rPr>
        <w:t></w:t>
      </w:r>
      <w:r>
        <w:rPr>
          <w:rFonts w:hint="eastAsia"/>
        </w:rPr>
        <w:t xml:space="preserve"> </w:t>
      </w:r>
      <w:r w:rsidR="00DF6A83" w:rsidRPr="4BF2268C">
        <w:rPr>
          <w:rFonts w:ascii="함초롬바탕" w:eastAsia="함초롬바탕" w:hAnsi="함초롬바탕" w:cs="함초롬바탕" w:hint="eastAsia"/>
          <w:sz w:val="32"/>
        </w:rPr>
        <w:t>기대효과 및 활용방안</w:t>
      </w:r>
    </w:p>
    <w:p w14:paraId="29BD8F64" w14:textId="7983EE01" w:rsidR="6FE2FBB5" w:rsidRPr="00787326" w:rsidRDefault="0DAAA3E1" w:rsidP="00787326">
      <w:pPr>
        <w:pStyle w:val="GBIG2"/>
        <w:numPr>
          <w:ilvl w:val="0"/>
          <w:numId w:val="0"/>
        </w:numPr>
        <w:spacing w:line="240" w:lineRule="auto"/>
        <w:ind w:right="200"/>
        <w:rPr>
          <w:rFonts w:ascii="함초롬바탕" w:eastAsia="함초롬바탕" w:hAnsi="함초롬바탕" w:cs="함초롬바탕"/>
          <w:sz w:val="24"/>
          <w:szCs w:val="24"/>
        </w:rPr>
      </w:pPr>
      <w:r w:rsidRPr="005161CD">
        <w:rPr>
          <w:rFonts w:ascii="Wingdings" w:eastAsia="Wingdings" w:hAnsi="Wingdings" w:cs="Wingdings"/>
          <w:sz w:val="22"/>
          <w:szCs w:val="22"/>
        </w:rPr>
        <w:t></w:t>
      </w:r>
      <w:r w:rsidRPr="005161CD">
        <w:rPr>
          <w:rFonts w:ascii="휴먼명조" w:eastAsia="휴먼명조"/>
          <w:sz w:val="22"/>
          <w:szCs w:val="22"/>
        </w:rPr>
        <w:t xml:space="preserve"> </w:t>
      </w:r>
      <w:r w:rsidR="00143E8F">
        <w:rPr>
          <w:rFonts w:ascii="휴먼명조" w:eastAsia="휴먼명조"/>
          <w:sz w:val="22"/>
          <w:szCs w:val="22"/>
        </w:rPr>
        <w:t>(</w:t>
      </w:r>
      <w:r w:rsidR="00787326">
        <w:rPr>
          <w:rFonts w:ascii="휴먼명조" w:eastAsia="휴먼명조" w:hint="eastAsia"/>
          <w:sz w:val="22"/>
          <w:szCs w:val="22"/>
        </w:rPr>
        <w:t>정책 활용</w:t>
      </w:r>
      <w:r w:rsidR="00143E8F">
        <w:rPr>
          <w:rFonts w:ascii="휴먼명조" w:eastAsia="휴먼명조" w:hint="eastAsia"/>
          <w:sz w:val="22"/>
          <w:szCs w:val="22"/>
        </w:rPr>
        <w:t>)</w:t>
      </w:r>
      <w:r w:rsidR="00143E8F">
        <w:rPr>
          <w:rFonts w:ascii="휴먼명조" w:eastAsia="휴먼명조"/>
          <w:sz w:val="22"/>
          <w:szCs w:val="22"/>
        </w:rPr>
        <w:t xml:space="preserve"> </w:t>
      </w:r>
      <w:r w:rsidR="00E2470E" w:rsidRPr="005161CD">
        <w:rPr>
          <w:rFonts w:ascii="함초롬바탕" w:eastAsia="함초롬바탕" w:hAnsi="함초롬바탕" w:cs="함초롬바탕" w:hint="eastAsia"/>
          <w:sz w:val="24"/>
          <w:szCs w:val="24"/>
        </w:rPr>
        <w:t xml:space="preserve">노령인구에 </w:t>
      </w:r>
      <w:r w:rsidR="00091421" w:rsidRPr="005161CD">
        <w:rPr>
          <w:rFonts w:ascii="함초롬바탕" w:eastAsia="함초롬바탕" w:hAnsi="함초롬바탕" w:cs="함초롬바탕" w:hint="eastAsia"/>
          <w:sz w:val="24"/>
          <w:szCs w:val="24"/>
        </w:rPr>
        <w:t>제한되지 않은,</w:t>
      </w:r>
      <w:r w:rsidR="00091421" w:rsidRPr="005161CD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B27C82" w:rsidRPr="005161CD">
        <w:rPr>
          <w:rFonts w:ascii="함초롬바탕" w:eastAsia="함초롬바탕" w:hAnsi="함초롬바탕" w:cs="함초롬바탕" w:hint="eastAsia"/>
          <w:sz w:val="24"/>
          <w:szCs w:val="24"/>
        </w:rPr>
        <w:t xml:space="preserve">전 </w:t>
      </w:r>
      <w:r w:rsidRPr="005161CD">
        <w:rPr>
          <w:rFonts w:ascii="함초롬바탕" w:eastAsia="함초롬바탕" w:hAnsi="함초롬바탕" w:cs="함초롬바탕"/>
          <w:sz w:val="24"/>
          <w:szCs w:val="24"/>
        </w:rPr>
        <w:t xml:space="preserve">폭염 취약계층이 </w:t>
      </w:r>
      <w:r w:rsidRPr="6BFAF0C0">
        <w:rPr>
          <w:rFonts w:ascii="함초롬바탕" w:eastAsia="함초롬바탕" w:hAnsi="함초롬바탕" w:cs="함초롬바탕"/>
          <w:b/>
          <w:sz w:val="24"/>
          <w:szCs w:val="24"/>
        </w:rPr>
        <w:t xml:space="preserve">접근하기 </w:t>
      </w:r>
      <w:r w:rsidR="00787326" w:rsidRPr="6BFAF0C0">
        <w:rPr>
          <w:rFonts w:ascii="함초롬바탕" w:eastAsia="함초롬바탕" w:hAnsi="함초롬바탕" w:cs="함초롬바탕"/>
          <w:b/>
          <w:sz w:val="24"/>
          <w:szCs w:val="24"/>
        </w:rPr>
        <w:t>쉽고</w:t>
      </w:r>
      <w:r w:rsidR="7D7371EF" w:rsidRPr="6BFAF0C0">
        <w:rPr>
          <w:rFonts w:ascii="함초롬바탕" w:eastAsia="함초롬바탕" w:hAnsi="함초롬바탕" w:cs="함초롬바탕"/>
          <w:b/>
          <w:sz w:val="24"/>
          <w:szCs w:val="24"/>
        </w:rPr>
        <w:t>,</w:t>
      </w:r>
      <w:r w:rsidR="00787326" w:rsidRPr="6BFAF0C0">
        <w:rPr>
          <w:rFonts w:ascii="함초롬바탕" w:eastAsia="함초롬바탕" w:hAnsi="함초롬바탕" w:cs="함초롬바탕"/>
          <w:b/>
          <w:sz w:val="24"/>
          <w:szCs w:val="24"/>
        </w:rPr>
        <w:t xml:space="preserve"> 안전한</w:t>
      </w:r>
      <w:r w:rsidR="00787326" w:rsidRPr="6BFAF0C0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</w:t>
      </w:r>
      <w:r w:rsidR="00787326" w:rsidRPr="6BFAF0C0">
        <w:rPr>
          <w:rFonts w:ascii="함초롬바탕" w:eastAsia="함초롬바탕" w:hAnsi="함초롬바탕" w:cs="함초롬바탕"/>
          <w:b/>
          <w:sz w:val="24"/>
          <w:szCs w:val="24"/>
        </w:rPr>
        <w:t>곳</w:t>
      </w:r>
      <w:r w:rsidR="00787326">
        <w:rPr>
          <w:rFonts w:ascii="함초롬바탕" w:eastAsia="함초롬바탕" w:hAnsi="함초롬바탕" w:cs="함초롬바탕" w:hint="eastAsia"/>
          <w:sz w:val="24"/>
          <w:szCs w:val="24"/>
        </w:rPr>
        <w:t>으로</w:t>
      </w:r>
      <w:r w:rsidRPr="005161CD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33EECC43" w:rsidRPr="005161CD">
        <w:rPr>
          <w:rFonts w:ascii="함초롬바탕" w:eastAsia="함초롬바탕" w:hAnsi="함초롬바탕" w:cs="함초롬바탕"/>
          <w:sz w:val="24"/>
          <w:szCs w:val="24"/>
        </w:rPr>
        <w:t>입지위치</w:t>
      </w:r>
      <w:r w:rsidR="023C22A8" w:rsidRPr="005161CD">
        <w:rPr>
          <w:rFonts w:ascii="함초롬바탕" w:eastAsia="함초롬바탕" w:hAnsi="함초롬바탕" w:cs="함초롬바탕"/>
          <w:sz w:val="24"/>
          <w:szCs w:val="24"/>
        </w:rPr>
        <w:t xml:space="preserve"> 선정 가능</w:t>
      </w:r>
    </w:p>
    <w:p w14:paraId="675F3566" w14:textId="24274B31" w:rsidR="7C7007BC" w:rsidRDefault="7C7007BC" w:rsidP="7C7007BC">
      <w:pPr>
        <w:pStyle w:val="GBIG2"/>
        <w:numPr>
          <w:ilvl w:val="0"/>
          <w:numId w:val="0"/>
        </w:numPr>
        <w:spacing w:line="240" w:lineRule="auto"/>
        <w:ind w:right="200"/>
        <w:rPr>
          <w:rFonts w:eastAsia="맑은 고딕"/>
          <w:bCs w:val="0"/>
          <w:color w:val="000000" w:themeColor="text1"/>
          <w:szCs w:val="28"/>
        </w:rPr>
      </w:pPr>
    </w:p>
    <w:p w14:paraId="564CAB57" w14:textId="554EA3C2" w:rsidR="00292015" w:rsidRPr="005161CD" w:rsidRDefault="1279CCD7" w:rsidP="6BB8F9C1">
      <w:pPr>
        <w:pStyle w:val="GBIG2"/>
        <w:numPr>
          <w:ilvl w:val="0"/>
          <w:numId w:val="0"/>
        </w:numPr>
        <w:spacing w:line="240" w:lineRule="auto"/>
        <w:ind w:right="200"/>
        <w:rPr>
          <w:rFonts w:ascii="휴먼명조" w:eastAsia="휴먼명조"/>
          <w:sz w:val="22"/>
          <w:szCs w:val="22"/>
        </w:rPr>
      </w:pPr>
      <w:r w:rsidRPr="005161CD">
        <w:rPr>
          <w:rFonts w:ascii="Wingdings" w:eastAsia="Wingdings" w:hAnsi="Wingdings" w:cs="Wingdings"/>
          <w:sz w:val="22"/>
          <w:szCs w:val="22"/>
        </w:rPr>
        <w:t></w:t>
      </w:r>
      <w:r w:rsidRPr="005161CD">
        <w:rPr>
          <w:rFonts w:ascii="휴먼명조" w:eastAsia="휴먼명조"/>
          <w:sz w:val="24"/>
          <w:szCs w:val="24"/>
        </w:rPr>
        <w:t xml:space="preserve"> </w:t>
      </w:r>
      <w:r w:rsidR="00143E8F">
        <w:rPr>
          <w:rFonts w:ascii="휴먼명조" w:eastAsia="휴먼명조"/>
          <w:sz w:val="24"/>
          <w:szCs w:val="24"/>
        </w:rPr>
        <w:t>(</w:t>
      </w:r>
      <w:r w:rsidR="00787326">
        <w:rPr>
          <w:rFonts w:ascii="휴먼명조" w:eastAsia="휴먼명조" w:hint="eastAsia"/>
          <w:sz w:val="24"/>
          <w:szCs w:val="24"/>
        </w:rPr>
        <w:t>폭염재난 대응</w:t>
      </w:r>
      <w:r w:rsidR="00143E8F">
        <w:rPr>
          <w:rFonts w:ascii="휴먼명조" w:eastAsia="휴먼명조"/>
          <w:sz w:val="24"/>
          <w:szCs w:val="24"/>
        </w:rPr>
        <w:t>)</w:t>
      </w:r>
      <w:r w:rsidR="00787326">
        <w:rPr>
          <w:rFonts w:ascii="휴먼명조" w:eastAsia="휴먼명조"/>
          <w:sz w:val="24"/>
          <w:szCs w:val="24"/>
        </w:rPr>
        <w:t xml:space="preserve"> </w:t>
      </w:r>
      <w:r w:rsidRPr="3D65F541">
        <w:rPr>
          <w:rFonts w:ascii="함초롬바탕" w:eastAsia="함초롬바탕" w:hAnsi="함초롬바탕" w:cs="함초롬바탕"/>
          <w:b/>
          <w:sz w:val="24"/>
          <w:szCs w:val="24"/>
        </w:rPr>
        <w:t>폭염 취약</w:t>
      </w:r>
      <w:r w:rsidR="006F7467" w:rsidRPr="3D65F541">
        <w:rPr>
          <w:rFonts w:ascii="함초롬바탕" w:eastAsia="함초롬바탕" w:hAnsi="함초롬바탕" w:cs="함초롬바탕"/>
          <w:b/>
          <w:sz w:val="24"/>
          <w:szCs w:val="24"/>
        </w:rPr>
        <w:t>계층</w:t>
      </w:r>
      <w:r w:rsidR="006F7467" w:rsidRPr="3D65F541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 </w:t>
      </w:r>
      <w:r w:rsidR="006F7467" w:rsidRPr="3D65F541">
        <w:rPr>
          <w:rFonts w:ascii="함초롬바탕" w:eastAsia="함초롬바탕" w:hAnsi="함초롬바탕" w:cs="함초롬바탕"/>
          <w:b/>
          <w:sz w:val="24"/>
          <w:szCs w:val="24"/>
        </w:rPr>
        <w:t>밀</w:t>
      </w:r>
      <w:r w:rsidR="006F7467" w:rsidRPr="3D65F541">
        <w:rPr>
          <w:rFonts w:ascii="함초롬바탕" w:eastAsia="함초롬바탕" w:hAnsi="함초롬바탕" w:cs="함초롬바탕" w:hint="eastAsia"/>
          <w:b/>
          <w:sz w:val="24"/>
          <w:szCs w:val="24"/>
        </w:rPr>
        <w:t xml:space="preserve">집 </w:t>
      </w:r>
      <w:r w:rsidR="008434CE" w:rsidRPr="3D65F541">
        <w:rPr>
          <w:rFonts w:ascii="함초롬바탕" w:eastAsia="함초롬바탕" w:hAnsi="함초롬바탕" w:cs="함초롬바탕" w:hint="eastAsia"/>
          <w:b/>
          <w:sz w:val="24"/>
          <w:szCs w:val="24"/>
        </w:rPr>
        <w:t>지역</w:t>
      </w:r>
      <w:r w:rsidR="006F7467">
        <w:rPr>
          <w:rFonts w:ascii="함초롬바탕" w:eastAsia="함초롬바탕" w:hAnsi="함초롬바탕" w:cs="함초롬바탕" w:hint="eastAsia"/>
          <w:sz w:val="24"/>
          <w:szCs w:val="24"/>
        </w:rPr>
        <w:t xml:space="preserve">에 단독 무더위 쉼터를 </w:t>
      </w:r>
      <w:r w:rsidR="6FBDAE50" w:rsidRPr="6FBDAE50">
        <w:rPr>
          <w:rFonts w:ascii="함초롬바탕" w:eastAsia="함초롬바탕" w:hAnsi="함초롬바탕" w:cs="함초롬바탕"/>
          <w:sz w:val="24"/>
          <w:szCs w:val="24"/>
        </w:rPr>
        <w:t>설치함으로써</w:t>
      </w:r>
      <w:r w:rsidR="00871B72">
        <w:rPr>
          <w:rFonts w:ascii="함초롬바탕" w:eastAsia="함초롬바탕" w:hAnsi="함초롬바탕" w:cs="함초롬바탕"/>
          <w:sz w:val="24"/>
          <w:szCs w:val="24"/>
        </w:rPr>
        <w:t xml:space="preserve">, </w:t>
      </w:r>
      <w:r w:rsidR="00871B72">
        <w:rPr>
          <w:rFonts w:ascii="함초롬바탕" w:eastAsia="함초롬바탕" w:hAnsi="함초롬바탕" w:cs="함초롬바탕" w:hint="eastAsia"/>
          <w:sz w:val="24"/>
          <w:szCs w:val="24"/>
        </w:rPr>
        <w:t>접근성을 높여,</w:t>
      </w:r>
      <w:r w:rsidR="00871B72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871B72">
        <w:rPr>
          <w:rFonts w:ascii="함초롬바탕" w:eastAsia="함초롬바탕" w:hAnsi="함초롬바탕" w:cs="함초롬바탕" w:hint="eastAsia"/>
          <w:sz w:val="24"/>
          <w:szCs w:val="24"/>
        </w:rPr>
        <w:t>시민들이 자유롭게,</w:t>
      </w:r>
      <w:r w:rsidR="00871B72">
        <w:rPr>
          <w:rFonts w:ascii="함초롬바탕" w:eastAsia="함초롬바탕" w:hAnsi="함초롬바탕" w:cs="함초롬바탕"/>
          <w:sz w:val="24"/>
          <w:szCs w:val="24"/>
        </w:rPr>
        <w:t xml:space="preserve"> </w:t>
      </w:r>
      <w:r w:rsidR="00871B72">
        <w:rPr>
          <w:rFonts w:ascii="함초롬바탕" w:eastAsia="함초롬바탕" w:hAnsi="함초롬바탕" w:cs="함초롬바탕" w:hint="eastAsia"/>
          <w:sz w:val="24"/>
          <w:szCs w:val="24"/>
        </w:rPr>
        <w:t xml:space="preserve">재난에 대응할 수 있게 </w:t>
      </w:r>
      <w:r w:rsidR="00F07303">
        <w:rPr>
          <w:rFonts w:ascii="함초롬바탕" w:eastAsia="함초롬바탕" w:hAnsi="함초롬바탕" w:cs="함초롬바탕" w:hint="eastAsia"/>
          <w:sz w:val="24"/>
          <w:szCs w:val="24"/>
        </w:rPr>
        <w:t>함</w:t>
      </w:r>
    </w:p>
    <w:p w14:paraId="1C9E45E8" w14:textId="1436A5FC" w:rsidR="00BC264B" w:rsidRDefault="00BC264B" w:rsidP="16404C75">
      <w:pPr>
        <w:pStyle w:val="a5"/>
        <w:ind w:right="200"/>
        <w:rPr>
          <w:color w:val="000000" w:themeColor="text1"/>
        </w:rPr>
      </w:pPr>
    </w:p>
    <w:p w14:paraId="1FBC3171" w14:textId="6443BB00" w:rsidR="00AA6999" w:rsidRDefault="003958B0" w:rsidP="209D3E79">
      <w:pPr>
        <w:pStyle w:val="GBIG1"/>
        <w:numPr>
          <w:ilvl w:val="0"/>
          <w:numId w:val="0"/>
        </w:numPr>
        <w:ind w:right="200"/>
        <w:rPr>
          <w:sz w:val="32"/>
        </w:rPr>
      </w:pPr>
      <w:r>
        <w:rPr>
          <w:rFonts w:ascii="Wingdings" w:eastAsia="Wingdings" w:hAnsi="Wingdings" w:cs="Wingdings"/>
        </w:rPr>
        <w:t></w:t>
      </w:r>
      <w:r w:rsidRPr="4BF2268C">
        <w:rPr>
          <w:rFonts w:hint="eastAsia"/>
          <w:sz w:val="32"/>
        </w:rPr>
        <w:t xml:space="preserve"> </w:t>
      </w:r>
      <w:r w:rsidR="00DF6A83" w:rsidRPr="4BF2268C">
        <w:rPr>
          <w:rFonts w:hint="eastAsia"/>
          <w:sz w:val="32"/>
        </w:rPr>
        <w:t>참고자료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46"/>
        <w:gridCol w:w="8470"/>
      </w:tblGrid>
      <w:tr w:rsidR="00465B80" w14:paraId="496FDB31" w14:textId="77777777" w:rsidTr="00920913">
        <w:tc>
          <w:tcPr>
            <w:tcW w:w="281" w:type="pct"/>
            <w:shd w:val="clear" w:color="auto" w:fill="F2F2F2" w:themeFill="background1" w:themeFillShade="F2"/>
            <w:vAlign w:val="center"/>
          </w:tcPr>
          <w:p w14:paraId="3CFEEB2E" w14:textId="419FFEB6" w:rsidR="00465B80" w:rsidRPr="00C95B8D" w:rsidRDefault="00F229A7" w:rsidP="004A2470">
            <w:pPr>
              <w:pStyle w:val="GBIG1"/>
              <w:numPr>
                <w:ilvl w:val="0"/>
                <w:numId w:val="0"/>
              </w:numPr>
              <w:tabs>
                <w:tab w:val="left" w:pos="1185"/>
              </w:tabs>
              <w:ind w:right="200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C95B8D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항목</w:t>
            </w:r>
          </w:p>
        </w:tc>
        <w:tc>
          <w:tcPr>
            <w:tcW w:w="4719" w:type="pct"/>
            <w:shd w:val="clear" w:color="auto" w:fill="F2F2F2" w:themeFill="background1" w:themeFillShade="F2"/>
          </w:tcPr>
          <w:p w14:paraId="1A910B6C" w14:textId="11141775" w:rsidR="00465B80" w:rsidRPr="00C95B8D" w:rsidRDefault="00F229A7" w:rsidP="00C95B8D">
            <w:pPr>
              <w:pStyle w:val="GBIG1"/>
              <w:numPr>
                <w:ilvl w:val="0"/>
                <w:numId w:val="0"/>
              </w:numPr>
              <w:ind w:right="200"/>
              <w:jc w:val="center"/>
              <w:rPr>
                <w:rFonts w:ascii="함초롬바탕" w:eastAsia="함초롬바탕" w:hAnsi="함초롬바탕" w:cs="함초롬바탕"/>
                <w:sz w:val="24"/>
                <w:szCs w:val="24"/>
              </w:rPr>
            </w:pPr>
            <w:r w:rsidRPr="00C95B8D">
              <w:rPr>
                <w:rFonts w:ascii="함초롬바탕" w:eastAsia="함초롬바탕" w:hAnsi="함초롬바탕" w:cs="함초롬바탕" w:hint="eastAsia"/>
                <w:sz w:val="24"/>
                <w:szCs w:val="24"/>
              </w:rPr>
              <w:t>내용</w:t>
            </w:r>
          </w:p>
        </w:tc>
      </w:tr>
      <w:tr w:rsidR="00920913" w14:paraId="7AEBD85C" w14:textId="77777777" w:rsidTr="00920913">
        <w:tc>
          <w:tcPr>
            <w:tcW w:w="281" w:type="pct"/>
            <w:vAlign w:val="center"/>
          </w:tcPr>
          <w:p w14:paraId="1154D072" w14:textId="77777777" w:rsidR="00920913" w:rsidRDefault="00920913" w:rsidP="004A2470">
            <w:pPr>
              <w:pStyle w:val="GBIG1"/>
              <w:numPr>
                <w:ilvl w:val="0"/>
                <w:numId w:val="0"/>
              </w:numPr>
              <w:ind w:right="200"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lastRenderedPageBreak/>
              <w:t xml:space="preserve">참고 </w:t>
            </w:r>
          </w:p>
          <w:p w14:paraId="193E1AE3" w14:textId="7DCD68EC" w:rsidR="00920913" w:rsidRPr="00C95B8D" w:rsidRDefault="00920913" w:rsidP="004A2470">
            <w:pPr>
              <w:pStyle w:val="GBIG1"/>
              <w:numPr>
                <w:ilvl w:val="0"/>
                <w:numId w:val="0"/>
              </w:numPr>
              <w:ind w:right="200"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719" w:type="pct"/>
          </w:tcPr>
          <w:p w14:paraId="2F8A57CB" w14:textId="7085A8DD" w:rsidR="00920913" w:rsidRPr="00C95B8D" w:rsidRDefault="00920913" w:rsidP="0021227D">
            <w:pPr>
              <w:pStyle w:val="a5"/>
              <w:spacing w:before="200" w:line="312" w:lineRule="auto"/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</w:pPr>
            <w:r w:rsidRPr="00C95B8D"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 xml:space="preserve">“올해 5월 기준, 전국에서 운영되는 무더위 쉼터는 모두 4만 7천여 곳입니다. 지난해보다 </w:t>
            </w:r>
            <w:r w:rsidR="793AAA92" w:rsidRPr="793AAA92"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>천여</w:t>
            </w:r>
            <w:r w:rsidRPr="00C95B8D">
              <w:rPr>
                <w:rFonts w:eastAsia="함초롬바탕" w:hAnsi="함초롬바탕" w:cs="함초롬바탕"/>
                <w:color w:val="000000" w:themeColor="text1"/>
                <w:sz w:val="24"/>
                <w:szCs w:val="24"/>
              </w:rPr>
              <w:t xml:space="preserve"> 곳이나 늘었습니다. 하지만 정작 취약계층은 무더위 쉼터를 잘 인지하지 못할 뿐만 아니라, 인지하고 있는 경우에도 불편함을 느껴 이용하지 않는 경우가 더 많았습니다. 지난달 발표된 시민단체 에너지시민연대 조사에 따르면, 취약계층 중 무더위쉼터는 이용하는 비율은 단 35%에 그칩니다.”  </w:t>
            </w:r>
          </w:p>
          <w:p w14:paraId="7E9A278A" w14:textId="6956E381" w:rsidR="00920913" w:rsidRPr="00C95B8D" w:rsidRDefault="00920913" w:rsidP="0B40F28E">
            <w:pPr>
              <w:pStyle w:val="GBIG1"/>
              <w:numPr>
                <w:ilvl w:val="0"/>
                <w:numId w:val="0"/>
              </w:numPr>
              <w:ind w:right="200"/>
              <w:jc w:val="left"/>
              <w:rPr>
                <w:rFonts w:ascii="함초롬바탕" w:eastAsia="함초롬바탕" w:hAnsi="함초롬바탕" w:cs="함초롬바탕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6EFB494">
              <w:rPr>
                <w:rFonts w:ascii="휴먼명조" w:eastAsia="휴먼명조"/>
                <w:color w:val="000000" w:themeColor="text1"/>
                <w:sz w:val="24"/>
                <w:szCs w:val="24"/>
              </w:rPr>
              <w:t>-</w:t>
            </w:r>
            <w:r w:rsidRPr="479660BE">
              <w:rPr>
                <w:rFonts w:ascii="함초롬바탕" w:eastAsia="함초롬바탕" w:hAnsi="함초롬바탕" w:cs="함초롬바탕"/>
                <w:b w:val="0"/>
                <w:sz w:val="24"/>
                <w:szCs w:val="24"/>
              </w:rPr>
              <w:t xml:space="preserve"> KBS 뉴스(</w:t>
            </w:r>
            <w:hyperlink r:id="rId14">
              <w:r w:rsidRPr="479660BE">
                <w:rPr>
                  <w:rStyle w:val="ab"/>
                  <w:rFonts w:ascii="함초롬바탕" w:eastAsia="함초롬바탕" w:hAnsi="함초롬바탕" w:cs="함초롬바탕"/>
                  <w:b w:val="0"/>
                  <w:sz w:val="24"/>
                  <w:szCs w:val="24"/>
                </w:rPr>
                <w:t>https://news.kbs.co.kr/news/view.do?ncd=4260111</w:t>
              </w:r>
            </w:hyperlink>
            <w:r w:rsidRPr="479660BE">
              <w:rPr>
                <w:rFonts w:ascii="함초롬바탕" w:eastAsia="함초롬바탕" w:hAnsi="함초롬바탕" w:cs="함초롬바탕"/>
                <w:b w:val="0"/>
                <w:color w:val="000000" w:themeColor="text1"/>
                <w:sz w:val="24"/>
                <w:szCs w:val="24"/>
              </w:rPr>
              <w:t>, 2019.08.10)</w:t>
            </w:r>
          </w:p>
        </w:tc>
      </w:tr>
      <w:tr w:rsidR="00920913" w14:paraId="6D8F4E16" w14:textId="77777777" w:rsidTr="00920913">
        <w:tc>
          <w:tcPr>
            <w:tcW w:w="281" w:type="pct"/>
            <w:vAlign w:val="center"/>
          </w:tcPr>
          <w:p w14:paraId="7D50301E" w14:textId="57C935B5" w:rsidR="00920913" w:rsidRPr="00C95B8D" w:rsidRDefault="00920913" w:rsidP="004A2470">
            <w:pPr>
              <w:pStyle w:val="GBIG1"/>
              <w:numPr>
                <w:ilvl w:val="0"/>
                <w:numId w:val="0"/>
              </w:numPr>
              <w:ind w:right="200"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 xml:space="preserve">참고 </w:t>
            </w:r>
            <w:r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719" w:type="pct"/>
          </w:tcPr>
          <w:p w14:paraId="56727F16" w14:textId="3634D522" w:rsidR="00920913" w:rsidRPr="0B40F28E" w:rsidRDefault="5EABDA0D" w:rsidP="16EF7288">
            <w:pPr>
              <w:pStyle w:val="GBIG1"/>
              <w:numPr>
                <w:ilvl w:val="0"/>
                <w:numId w:val="0"/>
              </w:numPr>
              <w:ind w:left="40" w:right="200"/>
              <w:rPr>
                <w:rFonts w:ascii="함초롬바탕" w:eastAsia="함초롬바탕" w:hAnsi="함초롬바탕" w:cs="함초롬바탕"/>
                <w:b w:val="0"/>
                <w:sz w:val="24"/>
                <w:szCs w:val="24"/>
              </w:rPr>
            </w:pPr>
            <w:r w:rsidRPr="5EABDA0D">
              <w:rPr>
                <w:rFonts w:ascii="함초롬바탕" w:eastAsia="함초롬바탕" w:hAnsi="함초롬바탕" w:cs="함초롬바탕"/>
                <w:b w:val="0"/>
                <w:bCs w:val="0"/>
                <w:color w:val="000000" w:themeColor="text1"/>
                <w:sz w:val="24"/>
                <w:szCs w:val="24"/>
              </w:rPr>
              <w:t xml:space="preserve">“한국환경정책·평가연구원(KEI)이 2016년 8월4일부터 11일까지 서울 종로구 41~90살 성인 44명에게 설문조사한 결과 무더위 쉼터를 이용하지 않는 가장 큰 이유는 “가까운 무더위 쉼터 위치를 모르기 때문(57%)”으로 나타났다. </w:t>
            </w:r>
          </w:p>
          <w:p w14:paraId="0852DA59" w14:textId="0BC8211B" w:rsidR="00920913" w:rsidRPr="0B40F28E" w:rsidRDefault="1968088E" w:rsidP="1968088E">
            <w:pPr>
              <w:pStyle w:val="GBIG1"/>
              <w:numPr>
                <w:ilvl w:val="0"/>
                <w:numId w:val="0"/>
              </w:numPr>
              <w:ind w:right="200"/>
              <w:jc w:val="left"/>
              <w:rPr>
                <w:rFonts w:ascii="함초롬바탕" w:eastAsia="함초롬바탕" w:hAnsi="함초롬바탕" w:cs="함초롬바탕"/>
                <w:b w:val="0"/>
                <w:color w:val="000000" w:themeColor="text1"/>
                <w:sz w:val="24"/>
                <w:szCs w:val="24"/>
              </w:rPr>
            </w:pPr>
            <w:r w:rsidRPr="1968088E">
              <w:rPr>
                <w:rFonts w:ascii="함초롬바탕" w:eastAsia="함초롬바탕" w:hAnsi="함초롬바탕" w:cs="함초롬바탕"/>
                <w:b w:val="0"/>
                <w:bCs w:val="0"/>
                <w:color w:val="000000" w:themeColor="text1"/>
                <w:sz w:val="24"/>
                <w:szCs w:val="24"/>
              </w:rPr>
              <w:t>-</w:t>
            </w:r>
            <w:hyperlink r:id="rId15">
              <w:r w:rsidR="5EABDA0D" w:rsidRPr="5EABDA0D">
                <w:rPr>
                  <w:rStyle w:val="ab"/>
                  <w:rFonts w:ascii="함초롬바탕" w:eastAsia="함초롬바탕" w:hAnsi="함초롬바탕" w:cs="함초롬바탕"/>
                  <w:b w:val="0"/>
                  <w:bCs w:val="0"/>
                  <w:sz w:val="24"/>
                  <w:szCs w:val="24"/>
                </w:rPr>
                <w:t>https://h21.hani.co.kr/arti/cover/cover_general/45754.html</w:t>
              </w:r>
            </w:hyperlink>
            <w:r w:rsidR="5976E602" w:rsidRPr="5976E602"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  <w:t xml:space="preserve">, 2018.08.06 </w:t>
            </w:r>
            <w:r w:rsidR="00363F88"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  <w:br/>
            </w:r>
            <w:r w:rsidR="00363F88">
              <w:rPr>
                <w:rFonts w:ascii="함초롬바탕" w:eastAsia="함초롬바탕" w:hAnsi="함초롬바탕" w:cs="함초롬바탕"/>
                <w:b w:val="0"/>
                <w:sz w:val="24"/>
                <w:szCs w:val="24"/>
              </w:rPr>
              <w:t>-</w:t>
            </w:r>
            <w:r w:rsidR="00363F88" w:rsidRPr="00363F88">
              <w:rPr>
                <w:rFonts w:ascii="함초롬바탕" w:eastAsia="함초롬바탕" w:hAnsi="함초롬바탕" w:cs="함초롬바탕" w:hint="eastAsia"/>
                <w:b w:val="0"/>
                <w:sz w:val="24"/>
                <w:szCs w:val="24"/>
              </w:rPr>
              <w:t>폭염</w:t>
            </w:r>
            <w:r w:rsidR="00363F88" w:rsidRPr="00363F88">
              <w:rPr>
                <w:rFonts w:ascii="함초롬바탕" w:eastAsia="함초롬바탕" w:hAnsi="함초롬바탕" w:cs="함초롬바탕"/>
                <w:b w:val="0"/>
                <w:sz w:val="24"/>
                <w:szCs w:val="24"/>
              </w:rPr>
              <w:t xml:space="preserve"> 대비 무더위쉼터의 실효성 제고 방안 </w:t>
            </w:r>
            <w:r w:rsidR="00213AE9">
              <w:rPr>
                <w:rFonts w:ascii="함초롬바탕" w:eastAsia="함초롬바탕" w:hAnsi="함초롬바탕" w:cs="함초롬바탕"/>
                <w:b w:val="0"/>
                <w:sz w:val="24"/>
                <w:szCs w:val="24"/>
              </w:rPr>
              <w:t>–</w:t>
            </w:r>
            <w:r w:rsidR="00363F88" w:rsidRPr="00363F88">
              <w:rPr>
                <w:rFonts w:ascii="함초롬바탕" w:eastAsia="함초롬바탕" w:hAnsi="함초롬바탕" w:cs="함초롬바탕"/>
                <w:b w:val="0"/>
                <w:sz w:val="24"/>
                <w:szCs w:val="24"/>
              </w:rPr>
              <w:t xml:space="preserve"> </w:t>
            </w:r>
            <w:proofErr w:type="spellStart"/>
            <w:r w:rsidR="00363F88" w:rsidRPr="00363F88">
              <w:rPr>
                <w:rFonts w:ascii="함초롬바탕" w:eastAsia="함초롬바탕" w:hAnsi="함초롬바탕" w:cs="함초롬바탕"/>
                <w:b w:val="0"/>
                <w:sz w:val="24"/>
                <w:szCs w:val="24"/>
              </w:rPr>
              <w:t>정책정보포털</w:t>
            </w:r>
            <w:proofErr w:type="spellEnd"/>
            <w:r w:rsidR="00213AE9">
              <w:rPr>
                <w:rFonts w:ascii="함초롬바탕" w:eastAsia="함초롬바탕" w:hAnsi="함초롬바탕" w:cs="함초롬바탕" w:hint="eastAsia"/>
                <w:b w:val="0"/>
                <w:sz w:val="24"/>
                <w:szCs w:val="24"/>
              </w:rPr>
              <w:t xml:space="preserve"> </w:t>
            </w:r>
            <w:r w:rsidR="00213AE9">
              <w:rPr>
                <w:rFonts w:ascii="함초롬바탕" w:eastAsia="함초롬바탕" w:hAnsi="함초롬바탕" w:cs="함초롬바탕"/>
                <w:b w:val="0"/>
                <w:sz w:val="24"/>
                <w:szCs w:val="24"/>
              </w:rPr>
              <w:t>(2016.00913)</w:t>
            </w:r>
          </w:p>
        </w:tc>
      </w:tr>
      <w:tr w:rsidR="00920913" w14:paraId="36A4A5A8" w14:textId="77777777" w:rsidTr="00920913">
        <w:tc>
          <w:tcPr>
            <w:tcW w:w="281" w:type="pct"/>
            <w:vAlign w:val="center"/>
          </w:tcPr>
          <w:p w14:paraId="79929D2E" w14:textId="6D6417BF" w:rsidR="00920913" w:rsidRPr="00C95B8D" w:rsidRDefault="00920913" w:rsidP="004A2470">
            <w:pPr>
              <w:pStyle w:val="GBIG1"/>
              <w:numPr>
                <w:ilvl w:val="0"/>
                <w:numId w:val="0"/>
              </w:numPr>
              <w:ind w:right="200"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</w:pPr>
            <w:r w:rsidRPr="00C95B8D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 xml:space="preserve">참고 </w:t>
            </w:r>
            <w:r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719" w:type="pct"/>
          </w:tcPr>
          <w:p w14:paraId="752E1591" w14:textId="00460EAC" w:rsidR="00920913" w:rsidRPr="00C95B8D" w:rsidRDefault="5C2CB842" w:rsidP="5C2CB842">
            <w:pPr>
              <w:pStyle w:val="GBIG1"/>
              <w:numPr>
                <w:ilvl w:val="0"/>
                <w:numId w:val="0"/>
              </w:numPr>
              <w:ind w:left="40" w:right="200"/>
            </w:pPr>
            <w:r w:rsidRPr="5C2CB842">
              <w:rPr>
                <w:rFonts w:ascii="함초롬바탕" w:eastAsia="함초롬바탕" w:hAnsi="함초롬바탕" w:cs="함초롬바탕"/>
                <w:b w:val="0"/>
                <w:bCs w:val="0"/>
                <w:color w:val="222222"/>
                <w:sz w:val="24"/>
                <w:szCs w:val="24"/>
              </w:rPr>
              <w:t>“</w:t>
            </w:r>
            <w:r w:rsidR="3038F090" w:rsidRPr="5C2CB842">
              <w:rPr>
                <w:rFonts w:ascii="함초롬바탕" w:eastAsia="함초롬바탕" w:hAnsi="함초롬바탕" w:cs="함초롬바탕"/>
                <w:b w:val="0"/>
                <w:color w:val="222222"/>
                <w:sz w:val="24"/>
                <w:szCs w:val="24"/>
              </w:rPr>
              <w:t>행정안전부에 따르면 지난달 기준 우리나라 무더위쉼터는 5만1천689곳이며, 이 중 노인정과 같은 노인시설이 4만1천990곳으로 81.2%를 차지한다.</w:t>
            </w:r>
            <w:r w:rsidRPr="5C2CB842">
              <w:rPr>
                <w:rFonts w:ascii="함초롬바탕" w:eastAsia="함초롬바탕" w:hAnsi="함초롬바탕" w:cs="함초롬바탕"/>
                <w:b w:val="0"/>
                <w:bCs w:val="0"/>
                <w:color w:val="222222"/>
                <w:sz w:val="24"/>
                <w:szCs w:val="24"/>
              </w:rPr>
              <w:t>”</w:t>
            </w:r>
          </w:p>
          <w:p w14:paraId="08A4D5A4" w14:textId="36C98E43" w:rsidR="00920913" w:rsidRPr="00C95B8D" w:rsidRDefault="00ED03F3" w:rsidP="1FE7BB9B">
            <w:pPr>
              <w:pStyle w:val="GBIG1"/>
              <w:numPr>
                <w:ilvl w:val="0"/>
                <w:numId w:val="0"/>
              </w:numPr>
              <w:ind w:left="40" w:right="200"/>
            </w:pPr>
            <w:hyperlink r:id="rId16">
              <w:r w:rsidR="2D46DE35" w:rsidRPr="2D46DE35">
                <w:rPr>
                  <w:rStyle w:val="ab"/>
                  <w:rFonts w:ascii="함초롬바탕" w:eastAsia="함초롬바탕" w:hAnsi="함초롬바탕" w:cs="함초롬바탕"/>
                  <w:b w:val="0"/>
                  <w:bCs w:val="0"/>
                  <w:sz w:val="24"/>
                  <w:szCs w:val="24"/>
                </w:rPr>
                <w:t>http://www.labortoday.co.kr/news/articleView.html?idxno=204219</w:t>
              </w:r>
            </w:hyperlink>
            <w:r w:rsidR="5C2CB842" w:rsidRPr="5C2CB842"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00920913" w14:paraId="4CAF6D62" w14:textId="77777777" w:rsidTr="00920913">
        <w:tc>
          <w:tcPr>
            <w:tcW w:w="281" w:type="pct"/>
            <w:vAlign w:val="center"/>
          </w:tcPr>
          <w:p w14:paraId="6573F6E5" w14:textId="18F17EA8" w:rsidR="00920913" w:rsidRPr="00C95B8D" w:rsidRDefault="00920913" w:rsidP="004A2470">
            <w:pPr>
              <w:pStyle w:val="GBIG1"/>
              <w:numPr>
                <w:ilvl w:val="0"/>
                <w:numId w:val="0"/>
              </w:numPr>
              <w:ind w:right="200"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</w:pPr>
            <w:r w:rsidRPr="00C95B8D"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 xml:space="preserve">참고 </w:t>
            </w:r>
            <w:r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719" w:type="pct"/>
          </w:tcPr>
          <w:p w14:paraId="2CD3995E" w14:textId="6CCAA0BE" w:rsidR="00920913" w:rsidRPr="00213AE9" w:rsidRDefault="00920913" w:rsidP="00213AE9">
            <w:pPr>
              <w:pStyle w:val="a5"/>
              <w:spacing w:before="200" w:line="312" w:lineRule="auto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C6423A2" wp14:editId="55452959">
                  <wp:extent cx="4572000" cy="1123950"/>
                  <wp:effectExtent l="0" t="0" r="0" b="0"/>
                  <wp:docPr id="2080694162" name="Picture 637354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7354416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73CC9E4" w:rsidRPr="073CC9E4">
              <w:rPr>
                <w:rFonts w:ascii="휴먼명조" w:eastAsia="휴먼명조" w:hAnsi="바탕" w:cs="Arial"/>
                <w:color w:val="000000" w:themeColor="text1"/>
                <w:sz w:val="24"/>
                <w:szCs w:val="24"/>
              </w:rPr>
              <w:t>-</w:t>
            </w:r>
            <w:r w:rsidR="073CC9E4" w:rsidRPr="073CC9E4">
              <w:rPr>
                <w:rFonts w:asciiTheme="minorEastAsia" w:eastAsiaTheme="minorEastAsia" w:hAnsiTheme="minorEastAsia"/>
              </w:rPr>
              <w:t xml:space="preserve"> KBS 뉴스</w:t>
            </w:r>
            <w:r w:rsidR="073CC9E4" w:rsidRPr="073CC9E4">
              <w:rPr>
                <w:rFonts w:asciiTheme="minorEastAsia" w:eastAsiaTheme="minorEastAsia" w:hAnsiTheme="minorEastAsia" w:cstheme="minorBidi"/>
                <w:color w:val="000000" w:themeColor="text1"/>
              </w:rPr>
              <w:t>(</w:t>
            </w:r>
            <w:hyperlink r:id="rId18">
              <w:r w:rsidR="073CC9E4" w:rsidRPr="073CC9E4">
                <w:rPr>
                  <w:rStyle w:val="ab"/>
                  <w:rFonts w:asciiTheme="minorEastAsia" w:eastAsiaTheme="minorEastAsia" w:hAnsiTheme="minorEastAsia" w:cstheme="minorBidi"/>
                </w:rPr>
                <w:t>https://news.kbs.co.kr/news/view.do?ncd=4260111</w:t>
              </w:r>
            </w:hyperlink>
            <w:r w:rsidR="073CC9E4" w:rsidRPr="073CC9E4">
              <w:rPr>
                <w:rFonts w:asciiTheme="minorEastAsia" w:eastAsiaTheme="minorEastAsia" w:hAnsiTheme="minorEastAsia" w:cstheme="minorBidi"/>
                <w:color w:val="000000" w:themeColor="text1"/>
              </w:rPr>
              <w:t>, 2019.08.10)</w:t>
            </w:r>
          </w:p>
        </w:tc>
      </w:tr>
      <w:tr w:rsidR="00920913" w14:paraId="57F878D3" w14:textId="77777777" w:rsidTr="00920913">
        <w:tc>
          <w:tcPr>
            <w:tcW w:w="281" w:type="pct"/>
            <w:vAlign w:val="center"/>
          </w:tcPr>
          <w:p w14:paraId="3F9E2AF3" w14:textId="7A14EBC4" w:rsidR="00920913" w:rsidRPr="00456BA2" w:rsidRDefault="00920913" w:rsidP="004A2470">
            <w:pPr>
              <w:pStyle w:val="GBIG1"/>
              <w:numPr>
                <w:ilvl w:val="0"/>
                <w:numId w:val="0"/>
              </w:numPr>
              <w:ind w:right="200"/>
              <w:jc w:val="center"/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lastRenderedPageBreak/>
              <w:t xml:space="preserve">참고 </w:t>
            </w:r>
            <w:r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719" w:type="pct"/>
          </w:tcPr>
          <w:p w14:paraId="5807A2B0" w14:textId="3C045D79" w:rsidR="00920913" w:rsidRPr="00456BA2" w:rsidRDefault="00920913" w:rsidP="00213AE9">
            <w:pPr>
              <w:pStyle w:val="a5"/>
              <w:spacing w:before="200"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A33658A" wp14:editId="134BF333">
                  <wp:extent cx="3961346" cy="2617798"/>
                  <wp:effectExtent l="0" t="0" r="0" b="0"/>
                  <wp:docPr id="1441622161" name="그림 1" descr="무료 노인 종합 복지관 대비 경로당의 수가 압도적으로 많다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346" cy="2617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700509" w14:textId="3CF7CB36" w:rsidR="00920913" w:rsidRPr="00456BA2" w:rsidRDefault="72DEB66B" w:rsidP="72DEB66B">
            <w:pPr>
              <w:pStyle w:val="a5"/>
              <w:spacing w:before="200" w:line="312" w:lineRule="auto"/>
              <w:rPr>
                <w:color w:val="000000" w:themeColor="text1"/>
              </w:rPr>
            </w:pPr>
            <w:r w:rsidRPr="72DEB66B">
              <w:rPr>
                <w:color w:val="000000" w:themeColor="text1"/>
              </w:rPr>
              <w:t>-</w:t>
            </w:r>
            <w:hyperlink r:id="rId20">
              <w:r w:rsidRPr="72DEB66B">
                <w:rPr>
                  <w:rStyle w:val="ab"/>
                </w:rPr>
                <w:t>https://map.seoul.go.kr/spm/gly/policy/view.do;jsessionid=0Vrqb0r4S91SKzqEjVF5ZUoiPy6obNN6N6JqWQQ4SrPVCJhdpsS5A8hkHoLVYi6I.gispolicy_servlet_engine3?POLICY_CL_CODE=PLCAT20000&amp;POLICY_NO=105</w:t>
              </w:r>
            </w:hyperlink>
          </w:p>
          <w:p w14:paraId="31E276E8" w14:textId="5BF89FEE" w:rsidR="00920913" w:rsidRPr="00456BA2" w:rsidRDefault="00920913" w:rsidP="00456BA2">
            <w:pPr>
              <w:pStyle w:val="a5"/>
              <w:spacing w:before="200" w:line="312" w:lineRule="auto"/>
              <w:rPr>
                <w:color w:val="000000" w:themeColor="text1"/>
              </w:rPr>
            </w:pPr>
          </w:p>
        </w:tc>
      </w:tr>
      <w:tr w:rsidR="00920913" w14:paraId="02528BB7" w14:textId="77777777" w:rsidTr="00920913">
        <w:tc>
          <w:tcPr>
            <w:tcW w:w="281" w:type="pct"/>
            <w:vAlign w:val="center"/>
          </w:tcPr>
          <w:p w14:paraId="5F6F175B" w14:textId="6130B403" w:rsidR="00920913" w:rsidRPr="00456BA2" w:rsidRDefault="00920913" w:rsidP="15D0ACAF">
            <w:pPr>
              <w:pStyle w:val="GBIG1"/>
              <w:numPr>
                <w:ilvl w:val="0"/>
                <w:numId w:val="0"/>
              </w:numPr>
              <w:ind w:right="200"/>
              <w:jc w:val="left"/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</w:pPr>
            <w:r>
              <w:rPr>
                <w:rFonts w:ascii="함초롬바탕" w:eastAsia="함초롬바탕" w:hAnsi="함초롬바탕" w:cs="함초롬바탕" w:hint="eastAsia"/>
                <w:b w:val="0"/>
                <w:bCs w:val="0"/>
                <w:sz w:val="24"/>
                <w:szCs w:val="24"/>
              </w:rPr>
              <w:t xml:space="preserve">참고 </w:t>
            </w:r>
            <w:r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719" w:type="pct"/>
          </w:tcPr>
          <w:p w14:paraId="338AF39F" w14:textId="61499B68" w:rsidR="00920913" w:rsidRPr="00456BA2" w:rsidRDefault="4185D503" w:rsidP="4185D503">
            <w:pPr>
              <w:pStyle w:val="GBIG1"/>
              <w:numPr>
                <w:ilvl w:val="0"/>
                <w:numId w:val="0"/>
              </w:numPr>
              <w:spacing w:before="200" w:line="312" w:lineRule="auto"/>
              <w:ind w:right="200"/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</w:pPr>
            <w:r w:rsidRPr="4185D503">
              <w:rPr>
                <w:rFonts w:ascii="함초롬바탕" w:eastAsia="함초롬바탕" w:hAnsi="함초롬바탕" w:cs="함초롬바탕"/>
                <w:b w:val="0"/>
                <w:bCs w:val="0"/>
                <w:sz w:val="24"/>
                <w:szCs w:val="24"/>
              </w:rPr>
              <w:t>취약계층을 고려한 무더위쉼터 개선방안(한국환경정책평가 연구원)</w:t>
            </w:r>
          </w:p>
          <w:p w14:paraId="43DFF8A4" w14:textId="76547B3C" w:rsidR="00920913" w:rsidRPr="00456BA2" w:rsidRDefault="00920913" w:rsidP="00213AE9">
            <w:pPr>
              <w:pStyle w:val="a5"/>
              <w:spacing w:before="200" w:line="312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F2BDA1" wp14:editId="3246D61A">
                  <wp:extent cx="4705352" cy="1941364"/>
                  <wp:effectExtent l="0" t="0" r="0" b="0"/>
                  <wp:docPr id="107699548" name="Picture 517579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7579906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2" cy="194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5D0ACAF" w14:paraId="396629B9" w14:textId="77777777" w:rsidTr="15D0ACAF">
        <w:trPr>
          <w:trHeight w:val="4665"/>
        </w:trPr>
        <w:tc>
          <w:tcPr>
            <w:tcW w:w="507" w:type="dxa"/>
            <w:vAlign w:val="center"/>
          </w:tcPr>
          <w:p w14:paraId="6CC99242" w14:textId="39A4BE2C" w:rsidR="15D0ACAF" w:rsidRDefault="15D0ACAF" w:rsidP="15D0ACAF">
            <w:pPr>
              <w:pStyle w:val="GBIG1"/>
              <w:numPr>
                <w:ilvl w:val="0"/>
                <w:numId w:val="0"/>
              </w:numPr>
              <w:ind w:right="200"/>
              <w:jc w:val="left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r w:rsidRPr="15D0ACAF">
              <w:rPr>
                <w:b w:val="0"/>
                <w:bCs w:val="0"/>
                <w:color w:val="000000" w:themeColor="text1"/>
                <w:sz w:val="24"/>
                <w:szCs w:val="24"/>
              </w:rPr>
              <w:lastRenderedPageBreak/>
              <w:t>참고7</w:t>
            </w:r>
          </w:p>
        </w:tc>
        <w:tc>
          <w:tcPr>
            <w:tcW w:w="8509" w:type="dxa"/>
          </w:tcPr>
          <w:p w14:paraId="4CB3E500" w14:textId="012F2902" w:rsidR="15D0ACAF" w:rsidRDefault="15D0ACAF" w:rsidP="15D0ACAF">
            <w:pPr>
              <w:ind w:left="400"/>
            </w:pPr>
          </w:p>
          <w:p w14:paraId="50A7F521" w14:textId="602B55B3" w:rsidR="15D0ACAF" w:rsidRDefault="15D0ACAF" w:rsidP="15D0ACAF">
            <w:pPr>
              <w:rPr>
                <w:sz w:val="24"/>
                <w:szCs w:val="24"/>
              </w:rPr>
            </w:pPr>
            <w:r w:rsidRPr="15D0ACAF">
              <w:rPr>
                <w:sz w:val="24"/>
                <w:szCs w:val="24"/>
              </w:rPr>
              <w:t>분석 프로세스</w:t>
            </w:r>
          </w:p>
          <w:p w14:paraId="54BB84AA" w14:textId="27E50217" w:rsidR="15D0ACAF" w:rsidRDefault="15D0ACAF" w:rsidP="15D0ACAF">
            <w:pPr>
              <w:ind w:left="400"/>
            </w:pPr>
            <w:r>
              <w:rPr>
                <w:noProof/>
              </w:rPr>
              <w:drawing>
                <wp:inline distT="0" distB="0" distL="0" distR="0" wp14:anchorId="73C25E63" wp14:editId="730DCD15">
                  <wp:extent cx="4667872" cy="2610697"/>
                  <wp:effectExtent l="0" t="0" r="0" b="0"/>
                  <wp:docPr id="1150346707" name="Picture 11503467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872" cy="2610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6940D1" w14:textId="63678E9F" w:rsidR="1279CCD7" w:rsidRPr="00BC78E5" w:rsidRDefault="1279CCD7" w:rsidP="15D0ACAF">
      <w:pPr>
        <w:spacing w:before="200" w:line="312" w:lineRule="auto"/>
      </w:pPr>
    </w:p>
    <w:sectPr w:rsidR="1279CCD7" w:rsidRPr="00BC78E5" w:rsidSect="00666B2C">
      <w:headerReference w:type="default" r:id="rId23"/>
      <w:footerReference w:type="default" r:id="rId24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E6278" w14:textId="77777777" w:rsidR="00ED03F3" w:rsidRDefault="00ED03F3" w:rsidP="00666B2C">
      <w:pPr>
        <w:spacing w:after="0" w:line="240" w:lineRule="auto"/>
      </w:pPr>
      <w:r>
        <w:separator/>
      </w:r>
    </w:p>
  </w:endnote>
  <w:endnote w:type="continuationSeparator" w:id="0">
    <w:p w14:paraId="325DA195" w14:textId="77777777" w:rsidR="00ED03F3" w:rsidRDefault="00ED03F3" w:rsidP="00666B2C">
      <w:pPr>
        <w:spacing w:after="0" w:line="240" w:lineRule="auto"/>
      </w:pPr>
      <w:r>
        <w:continuationSeparator/>
      </w:r>
    </w:p>
  </w:endnote>
  <w:endnote w:type="continuationNotice" w:id="1">
    <w:p w14:paraId="780534E9" w14:textId="77777777" w:rsidR="00ED03F3" w:rsidRDefault="00ED03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명조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돋움체 Medium">
    <w:altName w:val="맑은 고딕"/>
    <w:panose1 w:val="02020603020101020101"/>
    <w:charset w:val="81"/>
    <w:family w:val="roman"/>
    <w:pitch w:val="variable"/>
    <w:sig w:usb0="800002A7" w:usb1="2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함초롬바탕">
    <w:altName w:val="맑은 고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맑은 고딕"/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한양신명조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헤드라인M">
    <w:altName w:val="Malgun Gothic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8C4ED5" w14:textId="0C6BAA19" w:rsidR="00666B2C" w:rsidRPr="00666B2C" w:rsidRDefault="00666B2C" w:rsidP="00666B2C">
    <w:pPr>
      <w:pStyle w:val="a6"/>
      <w:jc w:val="right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58241" behindDoc="0" locked="0" layoutInCell="1" allowOverlap="1" wp14:anchorId="4303F6BF" wp14:editId="0A1DD774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그룹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32"/>
                        <a:chOff x="0" y="0"/>
                        <a:chExt cx="5962650" cy="323851"/>
                      </a:xfrm>
                    </wpg:grpSpPr>
                    <wps:wsp>
                      <wps:cNvPr id="38" name="사각형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텍스트 상자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D39C8" w14:textId="523DA8DC" w:rsidR="00666B2C" w:rsidRDefault="00666B2C" w:rsidP="00666B2C">
                            <w:pPr>
                              <w:pStyle w:val="a6"/>
                              <w:jc w:val="right"/>
                            </w:pPr>
                            <w:r>
                              <w:rPr>
                                <w:rFonts w:eastAsia="함초롬돋움"/>
                                <w:sz w:val="14"/>
                                <w:szCs w:val="14"/>
                              </w:rPr>
                              <w:t>2021</w:t>
                            </w:r>
                            <w:r>
                              <w:rPr>
                                <w:rFonts w:eastAsia="함초롬돋움" w:hAnsi="함초롬돋움" w:cs="함초롬돋움" w:hint="eastAsia"/>
                                <w:sz w:val="14"/>
                                <w:szCs w:val="14"/>
                              </w:rPr>
                              <w:t xml:space="preserve">년 공공 빅데이터 분석 청년인재 양성 </w:t>
                            </w:r>
                            <w:r>
                              <w:rPr>
                                <w:rFonts w:eastAsia="함초롬돋움" w:hAnsi="함초롬돋움" w:cs="함초롬돋움"/>
                                <w:sz w:val="14"/>
                                <w:szCs w:val="14"/>
                              </w:rPr>
                              <w:t xml:space="preserve">- </w:t>
                            </w:r>
                            <w:r>
                              <w:rPr>
                                <w:rFonts w:eastAsia="함초롬돋움" w:hAnsi="함초롬돋움" w:cs="함초롬돋움" w:hint="eastAsia"/>
                                <w:sz w:val="14"/>
                                <w:szCs w:val="14"/>
                              </w:rPr>
                              <w:t>데이터 분석 전문교육과정</w:t>
                            </w:r>
                          </w:p>
                          <w:p w14:paraId="528DBAC2" w14:textId="4BA5C7BF" w:rsidR="00666B2C" w:rsidRPr="00666B2C" w:rsidRDefault="00666B2C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14:paraId="2242734E" w14:textId="77777777" w:rsidR="00666B2C" w:rsidRDefault="00666B2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303F6BF" id="그룹 37" o:spid="_x0000_s1028" style="position:absolute;left:0;text-align:left;margin-left:416.8pt;margin-top:0;width:468pt;height:25.2pt;z-index:251658241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EoDwEpkDAACWCgAA&#10;DgAAAAAAAAAAAAAAAAAuAgAAZHJzL2Uyb0RvYy54bWxQSwECLQAUAAYACAAAACEA/QR0/NwAAAAE&#10;AQAADwAAAAAAAAAAAAAAAADzBQAAZHJzL2Rvd25yZXYueG1sUEsFBgAAAAAEAAQA8wAAAPwGAAAA&#10;AA==&#10;">
              <v:rect id="사각형 38" o:spid="_x0000_s1029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39" o:spid="_x0000_s1030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D1D39C8" w14:textId="523DA8DC" w:rsidR="00666B2C" w:rsidRDefault="00666B2C" w:rsidP="00666B2C">
                      <w:pPr>
                        <w:pStyle w:val="a6"/>
                        <w:jc w:val="right"/>
                      </w:pPr>
                      <w:r>
                        <w:rPr>
                          <w:rFonts w:eastAsia="함초롬돋움"/>
                          <w:sz w:val="14"/>
                          <w:szCs w:val="14"/>
                        </w:rPr>
                        <w:t>2021</w:t>
                      </w:r>
                      <w:r>
                        <w:rPr>
                          <w:rFonts w:eastAsia="함초롬돋움" w:hAnsi="함초롬돋움" w:cs="함초롬돋움" w:hint="eastAsia"/>
                          <w:sz w:val="14"/>
                          <w:szCs w:val="14"/>
                        </w:rPr>
                        <w:t xml:space="preserve">년 공공 빅데이터 분석 청년인재 양성 </w:t>
                      </w:r>
                      <w:r>
                        <w:rPr>
                          <w:rFonts w:eastAsia="함초롬돋움" w:hAnsi="함초롬돋움" w:cs="함초롬돋움"/>
                          <w:sz w:val="14"/>
                          <w:szCs w:val="14"/>
                        </w:rPr>
                        <w:t xml:space="preserve">- </w:t>
                      </w:r>
                      <w:r>
                        <w:rPr>
                          <w:rFonts w:eastAsia="함초롬돋움" w:hAnsi="함초롬돋움" w:cs="함초롬돋움" w:hint="eastAsia"/>
                          <w:sz w:val="14"/>
                          <w:szCs w:val="14"/>
                        </w:rPr>
                        <w:t>데이터 분석 전문교육과정</w:t>
                      </w:r>
                    </w:p>
                    <w:p w14:paraId="528DBAC2" w14:textId="4BA5C7BF" w:rsidR="00666B2C" w:rsidRPr="00666B2C" w:rsidRDefault="00666B2C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14:paraId="2242734E" w14:textId="77777777" w:rsidR="00666B2C" w:rsidRDefault="00666B2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5DF3D5B" wp14:editId="6ADE6E8F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사각형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44BB98B" w14:textId="77777777" w:rsidR="00666B2C" w:rsidRPr="00292015" w:rsidRDefault="00666B2C" w:rsidP="00292015">
                          <w:pPr>
                            <w:spacing w:line="240" w:lineRule="auto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  <w:lang w:val="ko-KR"/>
                            </w:rPr>
                            <w:t>2</w:t>
                          </w:r>
                          <w:r w:rsidRPr="00292015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5DF3D5B" id="사각형 40" o:spid="_x0000_s1031" style="position:absolute;left:0;text-align:left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" fillcolor="black [3213]" stroked="f" strokeweight="3pt">
              <v:textbox>
                <w:txbxContent>
                  <w:p w14:paraId="544BB98B" w14:textId="77777777" w:rsidR="00666B2C" w:rsidRPr="00292015" w:rsidRDefault="00666B2C" w:rsidP="00292015">
                    <w:pPr>
                      <w:spacing w:line="240" w:lineRule="auto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r w:rsidRPr="00292015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292015">
                      <w:rPr>
                        <w:color w:val="FFFFFF" w:themeColor="background1"/>
                        <w:sz w:val="18"/>
                        <w:szCs w:val="18"/>
                      </w:rPr>
                      <w:instrText>PAGE   \* MERGEFORMAT</w:instrText>
                    </w:r>
                    <w:r w:rsidRPr="00292015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Pr="00292015">
                      <w:rPr>
                        <w:color w:val="FFFFFF" w:themeColor="background1"/>
                        <w:sz w:val="18"/>
                        <w:szCs w:val="18"/>
                        <w:lang w:val="ko-KR"/>
                      </w:rPr>
                      <w:t>2</w:t>
                    </w:r>
                    <w:r w:rsidRPr="00292015">
                      <w:rPr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6279AC" w14:textId="77777777" w:rsidR="00ED03F3" w:rsidRDefault="00ED03F3" w:rsidP="00666B2C">
      <w:pPr>
        <w:spacing w:after="0" w:line="240" w:lineRule="auto"/>
      </w:pPr>
      <w:r>
        <w:separator/>
      </w:r>
    </w:p>
  </w:footnote>
  <w:footnote w:type="continuationSeparator" w:id="0">
    <w:p w14:paraId="735C7045" w14:textId="77777777" w:rsidR="00ED03F3" w:rsidRDefault="00ED03F3" w:rsidP="00666B2C">
      <w:pPr>
        <w:spacing w:after="0" w:line="240" w:lineRule="auto"/>
      </w:pPr>
      <w:r>
        <w:continuationSeparator/>
      </w:r>
    </w:p>
  </w:footnote>
  <w:footnote w:type="continuationNotice" w:id="1">
    <w:p w14:paraId="4CAB6935" w14:textId="77777777" w:rsidR="00ED03F3" w:rsidRDefault="00ED03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722F9" w14:textId="4D7C7AD9" w:rsidR="00666B2C" w:rsidRPr="00666B2C" w:rsidRDefault="00666B2C" w:rsidP="00666B2C">
    <w:pPr>
      <w:pStyle w:val="a5"/>
      <w:spacing w:line="348" w:lineRule="auto"/>
      <w:ind w:left="600" w:hanging="600"/>
      <w:rPr>
        <w:rFonts w:asciiTheme="minorEastAsia" w:eastAsiaTheme="minorEastAsia" w:hAnsiTheme="minorEastAsia"/>
      </w:rPr>
    </w:pPr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 xml:space="preserve">데이터 기반 행정으로 국민의 삶의 질을 개선하라! </w:t>
    </w:r>
    <w:proofErr w:type="spellStart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>데이턴십</w:t>
    </w:r>
    <w:proofErr w:type="spellEnd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 xml:space="preserve"> </w:t>
    </w:r>
    <w:proofErr w:type="spellStart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>해커톤</w:t>
    </w:r>
    <w:proofErr w:type="spellEnd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 xml:space="preserve"> </w:t>
    </w:r>
    <w:proofErr w:type="gramStart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 xml:space="preserve">제 </w:t>
    </w:r>
    <w:r w:rsidRPr="00827AE4">
      <w:rPr>
        <w:rFonts w:asciiTheme="minorEastAsia" w:eastAsiaTheme="minorEastAsia" w:hAnsiTheme="minorEastAsia" w:cs="함초롬돋움"/>
        <w:b/>
        <w:bCs/>
        <w:spacing w:val="-14"/>
        <w:sz w:val="18"/>
        <w:szCs w:val="18"/>
      </w:rPr>
      <w:t>4</w:t>
    </w:r>
    <w:proofErr w:type="gramEnd"/>
    <w:r w:rsidRPr="00827AE4">
      <w:rPr>
        <w:rFonts w:asciiTheme="minorEastAsia" w:eastAsiaTheme="minorEastAsia" w:hAnsiTheme="minorEastAsia" w:cs="함초롬돋움" w:hint="eastAsia"/>
        <w:b/>
        <w:bCs/>
        <w:spacing w:val="-14"/>
        <w:sz w:val="18"/>
        <w:szCs w:val="18"/>
      </w:rPr>
      <w:t>회</w:t>
    </w:r>
    <w:r w:rsidRPr="00666B2C">
      <w:rPr>
        <w:rFonts w:asciiTheme="minorEastAsia" w:eastAsiaTheme="minorEastAsia" w:hAnsiTheme="minorEastAsia"/>
      </w:rPr>
      <w:ptab w:relativeTo="margin" w:alignment="right" w:leader="none"/>
    </w:r>
    <w:r w:rsidRPr="00666B2C">
      <w:rPr>
        <w:rFonts w:asciiTheme="minorEastAsia" w:eastAsiaTheme="minorEastAsia" w:hAnsiTheme="minorEastAsia" w:hint="eastAsia"/>
      </w:rPr>
      <w:t>분석과제개요서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057D4"/>
    <w:multiLevelType w:val="hybridMultilevel"/>
    <w:tmpl w:val="FFFFFFFF"/>
    <w:lvl w:ilvl="0" w:tplc="5E2AF67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3126CC1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B243484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218C425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3BE2AD1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646D90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694CEBDE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4EC90A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8209D0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800690"/>
    <w:multiLevelType w:val="hybridMultilevel"/>
    <w:tmpl w:val="1FF69E58"/>
    <w:lvl w:ilvl="0" w:tplc="07E2A7AC">
      <w:start w:val="1"/>
      <w:numFmt w:val="bullet"/>
      <w:pStyle w:val="GBIG-3"/>
      <w:lvlText w:val="－"/>
      <w:lvlJc w:val="left"/>
      <w:pPr>
        <w:ind w:left="1310" w:hanging="400"/>
      </w:pPr>
      <w:rPr>
        <w:rFonts w:ascii="맑은 고딕" w:eastAsia="맑은 고딕" w:hAnsi="맑은 고딕" w:hint="eastAsia"/>
        <w:sz w:val="28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7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0" w:hanging="400"/>
      </w:pPr>
      <w:rPr>
        <w:rFonts w:ascii="Wingdings" w:hAnsi="Wingdings" w:hint="default"/>
      </w:rPr>
    </w:lvl>
  </w:abstractNum>
  <w:abstractNum w:abstractNumId="2" w15:restartNumberingAfterBreak="0">
    <w:nsid w:val="457306D9"/>
    <w:multiLevelType w:val="hybridMultilevel"/>
    <w:tmpl w:val="FFFFFFFF"/>
    <w:lvl w:ilvl="0" w:tplc="C8E6CFEA">
      <w:start w:val="1"/>
      <w:numFmt w:val="bullet"/>
      <w:lvlText w:val="-"/>
      <w:lvlJc w:val="left"/>
      <w:pPr>
        <w:ind w:left="800" w:hanging="400"/>
      </w:pPr>
      <w:rPr>
        <w:rFonts w:ascii="맑은 고딕" w:hAnsi="맑은 고딕" w:hint="default"/>
      </w:rPr>
    </w:lvl>
    <w:lvl w:ilvl="1" w:tplc="C9B4AEF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2EEB66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99CC4E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9BE0AEC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40E259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D3E76C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C88A95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7B47B5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F8C53B0"/>
    <w:multiLevelType w:val="hybridMultilevel"/>
    <w:tmpl w:val="AB44F680"/>
    <w:lvl w:ilvl="0" w:tplc="611E2174">
      <w:numFmt w:val="bullet"/>
      <w:lvlText w:val="-"/>
      <w:lvlJc w:val="left"/>
      <w:pPr>
        <w:ind w:left="927" w:hanging="360"/>
      </w:pPr>
      <w:rPr>
        <w:rFonts w:ascii="휴먼명조" w:eastAsia="휴먼명조" w:hAnsi="굴림" w:cs="굴림" w:hint="eastAsia"/>
        <w:sz w:val="20"/>
        <w:szCs w:val="20"/>
      </w:rPr>
    </w:lvl>
    <w:lvl w:ilvl="1" w:tplc="FFFFFFFF">
      <w:start w:val="1"/>
      <w:numFmt w:val="bullet"/>
      <w:lvlText w:val="-"/>
      <w:lvlJc w:val="left"/>
      <w:pPr>
        <w:ind w:left="1367" w:hanging="400"/>
      </w:pPr>
      <w:rPr>
        <w:rFonts w:ascii="휴먼명조" w:hAnsi="휴먼명조" w:hint="default"/>
        <w:sz w:val="20"/>
        <w:szCs w:val="20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4" w15:restartNumberingAfterBreak="0">
    <w:nsid w:val="73F9622A"/>
    <w:multiLevelType w:val="hybridMultilevel"/>
    <w:tmpl w:val="99108390"/>
    <w:lvl w:ilvl="0" w:tplc="AAC49364">
      <w:start w:val="1"/>
      <w:numFmt w:val="bullet"/>
      <w:pStyle w:val="GBIG2"/>
      <w:lvlText w:val=""/>
      <w:lvlJc w:val="left"/>
      <w:pPr>
        <w:ind w:left="997" w:hanging="400"/>
      </w:pPr>
      <w:rPr>
        <w:rFonts w:ascii="Wingdings" w:eastAsia="HY견고딕" w:hAnsi="Wingdings" w:hint="default"/>
        <w:sz w:val="28"/>
      </w:rPr>
    </w:lvl>
    <w:lvl w:ilvl="1" w:tplc="04090003">
      <w:start w:val="1"/>
      <w:numFmt w:val="bullet"/>
      <w:lvlText w:val=""/>
      <w:lvlJc w:val="left"/>
      <w:pPr>
        <w:ind w:left="13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7" w:hanging="400"/>
      </w:pPr>
      <w:rPr>
        <w:rFonts w:ascii="Wingdings" w:hAnsi="Wingdings" w:hint="default"/>
      </w:rPr>
    </w:lvl>
  </w:abstractNum>
  <w:abstractNum w:abstractNumId="5" w15:restartNumberingAfterBreak="0">
    <w:nsid w:val="7F5B27E1"/>
    <w:multiLevelType w:val="multilevel"/>
    <w:tmpl w:val="B9C8A79A"/>
    <w:lvl w:ilvl="0">
      <w:start w:val="1"/>
      <w:numFmt w:val="bullet"/>
      <w:pStyle w:val="GBIG1"/>
      <w:lvlText w:val=""/>
      <w:lvlJc w:val="left"/>
      <w:pPr>
        <w:ind w:left="800" w:hanging="400"/>
      </w:pPr>
      <w:rPr>
        <w:rFonts w:ascii="Wingdings" w:hAnsi="Wingdings" w:hint="default"/>
        <w:sz w:val="28"/>
      </w:rPr>
    </w:lvl>
    <w:lvl w:ilvl="1">
      <w:start w:val="1"/>
      <w:numFmt w:val="bullet"/>
      <w:lvlText w:val="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－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>
      <w:start w:val="1"/>
      <w:numFmt w:val="none"/>
      <w:lvlText w:val=""/>
      <w:lvlJc w:val="left"/>
      <w:pPr>
        <w:ind w:left="2000" w:hanging="400"/>
      </w:pPr>
      <w:rPr>
        <w:rFonts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2C"/>
    <w:rsid w:val="000051C3"/>
    <w:rsid w:val="00005E3F"/>
    <w:rsid w:val="00005EA5"/>
    <w:rsid w:val="0000717E"/>
    <w:rsid w:val="00007952"/>
    <w:rsid w:val="00015747"/>
    <w:rsid w:val="00020113"/>
    <w:rsid w:val="00020A1E"/>
    <w:rsid w:val="00020EE7"/>
    <w:rsid w:val="0002127F"/>
    <w:rsid w:val="0002406C"/>
    <w:rsid w:val="00024872"/>
    <w:rsid w:val="0002567C"/>
    <w:rsid w:val="00025DF6"/>
    <w:rsid w:val="00025FFC"/>
    <w:rsid w:val="000278A2"/>
    <w:rsid w:val="00030408"/>
    <w:rsid w:val="000305C2"/>
    <w:rsid w:val="00031A1A"/>
    <w:rsid w:val="00032130"/>
    <w:rsid w:val="000337C0"/>
    <w:rsid w:val="00034202"/>
    <w:rsid w:val="00036720"/>
    <w:rsid w:val="000401CC"/>
    <w:rsid w:val="0004079F"/>
    <w:rsid w:val="00040CFD"/>
    <w:rsid w:val="0004467B"/>
    <w:rsid w:val="00051672"/>
    <w:rsid w:val="0005212B"/>
    <w:rsid w:val="00055302"/>
    <w:rsid w:val="0005564D"/>
    <w:rsid w:val="000663E8"/>
    <w:rsid w:val="000715A9"/>
    <w:rsid w:val="000716E8"/>
    <w:rsid w:val="0007280C"/>
    <w:rsid w:val="00072939"/>
    <w:rsid w:val="00073BB3"/>
    <w:rsid w:val="0007413A"/>
    <w:rsid w:val="000749B6"/>
    <w:rsid w:val="00077152"/>
    <w:rsid w:val="00080291"/>
    <w:rsid w:val="000816E1"/>
    <w:rsid w:val="00083045"/>
    <w:rsid w:val="000836D4"/>
    <w:rsid w:val="000850FC"/>
    <w:rsid w:val="000855B9"/>
    <w:rsid w:val="0008787D"/>
    <w:rsid w:val="00090543"/>
    <w:rsid w:val="0009086A"/>
    <w:rsid w:val="00090C37"/>
    <w:rsid w:val="00091374"/>
    <w:rsid w:val="00091421"/>
    <w:rsid w:val="00091A29"/>
    <w:rsid w:val="00092C5A"/>
    <w:rsid w:val="00094713"/>
    <w:rsid w:val="00095524"/>
    <w:rsid w:val="00095D5C"/>
    <w:rsid w:val="000960F0"/>
    <w:rsid w:val="00097D25"/>
    <w:rsid w:val="000A752B"/>
    <w:rsid w:val="000B041D"/>
    <w:rsid w:val="000B096A"/>
    <w:rsid w:val="000B280B"/>
    <w:rsid w:val="000B2DBC"/>
    <w:rsid w:val="000B7A59"/>
    <w:rsid w:val="000C072F"/>
    <w:rsid w:val="000C08E7"/>
    <w:rsid w:val="000C0E63"/>
    <w:rsid w:val="000C33E3"/>
    <w:rsid w:val="000C5A05"/>
    <w:rsid w:val="000D05BE"/>
    <w:rsid w:val="000D1C90"/>
    <w:rsid w:val="000D3836"/>
    <w:rsid w:val="000D3A57"/>
    <w:rsid w:val="000D501C"/>
    <w:rsid w:val="000D7763"/>
    <w:rsid w:val="000D7C3A"/>
    <w:rsid w:val="000E0A21"/>
    <w:rsid w:val="000E107F"/>
    <w:rsid w:val="000E2B02"/>
    <w:rsid w:val="000E48E9"/>
    <w:rsid w:val="000F0D3E"/>
    <w:rsid w:val="000F4292"/>
    <w:rsid w:val="000F43AF"/>
    <w:rsid w:val="000F4C76"/>
    <w:rsid w:val="000F5AC2"/>
    <w:rsid w:val="000F6009"/>
    <w:rsid w:val="000F78DA"/>
    <w:rsid w:val="001023FF"/>
    <w:rsid w:val="00102779"/>
    <w:rsid w:val="0010363C"/>
    <w:rsid w:val="00105DCF"/>
    <w:rsid w:val="00112046"/>
    <w:rsid w:val="00112116"/>
    <w:rsid w:val="00112DB5"/>
    <w:rsid w:val="001155BE"/>
    <w:rsid w:val="001157BF"/>
    <w:rsid w:val="00116170"/>
    <w:rsid w:val="00117854"/>
    <w:rsid w:val="00117E22"/>
    <w:rsid w:val="001202FD"/>
    <w:rsid w:val="0012047F"/>
    <w:rsid w:val="001207CA"/>
    <w:rsid w:val="00120D98"/>
    <w:rsid w:val="00120EB9"/>
    <w:rsid w:val="00121813"/>
    <w:rsid w:val="00122410"/>
    <w:rsid w:val="00125641"/>
    <w:rsid w:val="00125773"/>
    <w:rsid w:val="0013034E"/>
    <w:rsid w:val="00130AD7"/>
    <w:rsid w:val="00135604"/>
    <w:rsid w:val="00135E0F"/>
    <w:rsid w:val="00135E1A"/>
    <w:rsid w:val="001362F9"/>
    <w:rsid w:val="00136378"/>
    <w:rsid w:val="00136A2B"/>
    <w:rsid w:val="001375C5"/>
    <w:rsid w:val="00141CDA"/>
    <w:rsid w:val="00141FC3"/>
    <w:rsid w:val="00142D6F"/>
    <w:rsid w:val="00143445"/>
    <w:rsid w:val="00143E8F"/>
    <w:rsid w:val="00144B33"/>
    <w:rsid w:val="001452D8"/>
    <w:rsid w:val="00145C4B"/>
    <w:rsid w:val="00146AC9"/>
    <w:rsid w:val="00146D26"/>
    <w:rsid w:val="00147ABC"/>
    <w:rsid w:val="001544AE"/>
    <w:rsid w:val="00156E7E"/>
    <w:rsid w:val="00157DE5"/>
    <w:rsid w:val="00161822"/>
    <w:rsid w:val="001628CA"/>
    <w:rsid w:val="0016559F"/>
    <w:rsid w:val="00166C43"/>
    <w:rsid w:val="0016787E"/>
    <w:rsid w:val="00171FD3"/>
    <w:rsid w:val="0017205B"/>
    <w:rsid w:val="00172A2C"/>
    <w:rsid w:val="00172CB0"/>
    <w:rsid w:val="0017347F"/>
    <w:rsid w:val="00175471"/>
    <w:rsid w:val="00175737"/>
    <w:rsid w:val="00175AEC"/>
    <w:rsid w:val="001766C3"/>
    <w:rsid w:val="00176B7C"/>
    <w:rsid w:val="00177224"/>
    <w:rsid w:val="0017FEC1"/>
    <w:rsid w:val="001804B7"/>
    <w:rsid w:val="00180536"/>
    <w:rsid w:val="00181EAC"/>
    <w:rsid w:val="001833CA"/>
    <w:rsid w:val="00184DBB"/>
    <w:rsid w:val="0018505B"/>
    <w:rsid w:val="00186B39"/>
    <w:rsid w:val="00187333"/>
    <w:rsid w:val="0019089F"/>
    <w:rsid w:val="001912D1"/>
    <w:rsid w:val="00192D4C"/>
    <w:rsid w:val="00195296"/>
    <w:rsid w:val="00197D84"/>
    <w:rsid w:val="001A1535"/>
    <w:rsid w:val="001A1E40"/>
    <w:rsid w:val="001A2583"/>
    <w:rsid w:val="001A498F"/>
    <w:rsid w:val="001B1CCD"/>
    <w:rsid w:val="001B2A3E"/>
    <w:rsid w:val="001B38DA"/>
    <w:rsid w:val="001B4484"/>
    <w:rsid w:val="001B6C34"/>
    <w:rsid w:val="001B71B4"/>
    <w:rsid w:val="001B7469"/>
    <w:rsid w:val="001C2A78"/>
    <w:rsid w:val="001C4E10"/>
    <w:rsid w:val="001C582F"/>
    <w:rsid w:val="001C7154"/>
    <w:rsid w:val="001D54D5"/>
    <w:rsid w:val="001E0CDA"/>
    <w:rsid w:val="001E11F8"/>
    <w:rsid w:val="001E32FC"/>
    <w:rsid w:val="001E3306"/>
    <w:rsid w:val="001E3687"/>
    <w:rsid w:val="001E4D4A"/>
    <w:rsid w:val="001E51F1"/>
    <w:rsid w:val="001E75F0"/>
    <w:rsid w:val="001E79B6"/>
    <w:rsid w:val="001F1D99"/>
    <w:rsid w:val="001F4408"/>
    <w:rsid w:val="001F454C"/>
    <w:rsid w:val="001F4876"/>
    <w:rsid w:val="001F57CC"/>
    <w:rsid w:val="001F5E90"/>
    <w:rsid w:val="00200376"/>
    <w:rsid w:val="002013F5"/>
    <w:rsid w:val="0020179D"/>
    <w:rsid w:val="00202537"/>
    <w:rsid w:val="00203212"/>
    <w:rsid w:val="0020395C"/>
    <w:rsid w:val="002060CF"/>
    <w:rsid w:val="00211016"/>
    <w:rsid w:val="0021227D"/>
    <w:rsid w:val="00212429"/>
    <w:rsid w:val="00213AE9"/>
    <w:rsid w:val="00213F6C"/>
    <w:rsid w:val="00213F8C"/>
    <w:rsid w:val="002140FD"/>
    <w:rsid w:val="0021439B"/>
    <w:rsid w:val="002258D5"/>
    <w:rsid w:val="0022695C"/>
    <w:rsid w:val="00226D8F"/>
    <w:rsid w:val="002300F0"/>
    <w:rsid w:val="00230E72"/>
    <w:rsid w:val="002318ED"/>
    <w:rsid w:val="002321C3"/>
    <w:rsid w:val="00234DF8"/>
    <w:rsid w:val="00244BCB"/>
    <w:rsid w:val="0024625B"/>
    <w:rsid w:val="00250592"/>
    <w:rsid w:val="002517AD"/>
    <w:rsid w:val="00252267"/>
    <w:rsid w:val="00253BA3"/>
    <w:rsid w:val="002561E2"/>
    <w:rsid w:val="00257429"/>
    <w:rsid w:val="00262166"/>
    <w:rsid w:val="002621E7"/>
    <w:rsid w:val="0026260E"/>
    <w:rsid w:val="00262B99"/>
    <w:rsid w:val="002639C8"/>
    <w:rsid w:val="00263C25"/>
    <w:rsid w:val="0026488E"/>
    <w:rsid w:val="002651D6"/>
    <w:rsid w:val="00267A68"/>
    <w:rsid w:val="00267EAB"/>
    <w:rsid w:val="00270CFB"/>
    <w:rsid w:val="00273712"/>
    <w:rsid w:val="002763C8"/>
    <w:rsid w:val="00276E00"/>
    <w:rsid w:val="00280A9B"/>
    <w:rsid w:val="00281524"/>
    <w:rsid w:val="0028192B"/>
    <w:rsid w:val="00283853"/>
    <w:rsid w:val="00287BC6"/>
    <w:rsid w:val="00292015"/>
    <w:rsid w:val="00292283"/>
    <w:rsid w:val="00293AA1"/>
    <w:rsid w:val="0029424D"/>
    <w:rsid w:val="00295D4B"/>
    <w:rsid w:val="00296D81"/>
    <w:rsid w:val="002A0281"/>
    <w:rsid w:val="002A119D"/>
    <w:rsid w:val="002A232E"/>
    <w:rsid w:val="002A2544"/>
    <w:rsid w:val="002A30F0"/>
    <w:rsid w:val="002A319B"/>
    <w:rsid w:val="002A3A02"/>
    <w:rsid w:val="002A5AEB"/>
    <w:rsid w:val="002A6789"/>
    <w:rsid w:val="002B0DB5"/>
    <w:rsid w:val="002B3E11"/>
    <w:rsid w:val="002B7EF2"/>
    <w:rsid w:val="002C066B"/>
    <w:rsid w:val="002C1454"/>
    <w:rsid w:val="002C1A93"/>
    <w:rsid w:val="002C23FC"/>
    <w:rsid w:val="002C2CDD"/>
    <w:rsid w:val="002C575C"/>
    <w:rsid w:val="002C7C44"/>
    <w:rsid w:val="002D0618"/>
    <w:rsid w:val="002D0B6B"/>
    <w:rsid w:val="002D2104"/>
    <w:rsid w:val="002D2781"/>
    <w:rsid w:val="002D5A38"/>
    <w:rsid w:val="002D674C"/>
    <w:rsid w:val="002D7933"/>
    <w:rsid w:val="002E09D3"/>
    <w:rsid w:val="002E0F17"/>
    <w:rsid w:val="002F1002"/>
    <w:rsid w:val="002F5504"/>
    <w:rsid w:val="002F6705"/>
    <w:rsid w:val="002F758C"/>
    <w:rsid w:val="00300707"/>
    <w:rsid w:val="003017CA"/>
    <w:rsid w:val="00302D59"/>
    <w:rsid w:val="00307228"/>
    <w:rsid w:val="00307DD1"/>
    <w:rsid w:val="0031066E"/>
    <w:rsid w:val="0031092B"/>
    <w:rsid w:val="0031148F"/>
    <w:rsid w:val="00311712"/>
    <w:rsid w:val="00312C4C"/>
    <w:rsid w:val="00315BC4"/>
    <w:rsid w:val="00316CB0"/>
    <w:rsid w:val="003175A0"/>
    <w:rsid w:val="00317794"/>
    <w:rsid w:val="00317EBF"/>
    <w:rsid w:val="003205E1"/>
    <w:rsid w:val="00322F25"/>
    <w:rsid w:val="0032398D"/>
    <w:rsid w:val="003246D4"/>
    <w:rsid w:val="00324C93"/>
    <w:rsid w:val="00324E39"/>
    <w:rsid w:val="00330ACC"/>
    <w:rsid w:val="003322C3"/>
    <w:rsid w:val="00334B29"/>
    <w:rsid w:val="00336E8C"/>
    <w:rsid w:val="0034015E"/>
    <w:rsid w:val="0034328C"/>
    <w:rsid w:val="00345486"/>
    <w:rsid w:val="003455CA"/>
    <w:rsid w:val="0034654D"/>
    <w:rsid w:val="003500B8"/>
    <w:rsid w:val="00352274"/>
    <w:rsid w:val="003543EB"/>
    <w:rsid w:val="00354A05"/>
    <w:rsid w:val="0035512C"/>
    <w:rsid w:val="0035539A"/>
    <w:rsid w:val="003553E9"/>
    <w:rsid w:val="00355736"/>
    <w:rsid w:val="003562E0"/>
    <w:rsid w:val="00356EE8"/>
    <w:rsid w:val="003609E2"/>
    <w:rsid w:val="00363F88"/>
    <w:rsid w:val="00364007"/>
    <w:rsid w:val="00365899"/>
    <w:rsid w:val="0036646A"/>
    <w:rsid w:val="00374B0C"/>
    <w:rsid w:val="00374FA8"/>
    <w:rsid w:val="0037666B"/>
    <w:rsid w:val="00376EE9"/>
    <w:rsid w:val="003775D5"/>
    <w:rsid w:val="00377BA2"/>
    <w:rsid w:val="00380E0F"/>
    <w:rsid w:val="00383245"/>
    <w:rsid w:val="0038324C"/>
    <w:rsid w:val="0038399F"/>
    <w:rsid w:val="00383DC1"/>
    <w:rsid w:val="00386F3A"/>
    <w:rsid w:val="003874F9"/>
    <w:rsid w:val="00387C89"/>
    <w:rsid w:val="003917EC"/>
    <w:rsid w:val="003958B0"/>
    <w:rsid w:val="00395C2D"/>
    <w:rsid w:val="00395C34"/>
    <w:rsid w:val="003978D5"/>
    <w:rsid w:val="003A1216"/>
    <w:rsid w:val="003A1EDE"/>
    <w:rsid w:val="003A6B2D"/>
    <w:rsid w:val="003A7E5E"/>
    <w:rsid w:val="003B71F6"/>
    <w:rsid w:val="003C043E"/>
    <w:rsid w:val="003C09CF"/>
    <w:rsid w:val="003C0FD4"/>
    <w:rsid w:val="003C2889"/>
    <w:rsid w:val="003C314F"/>
    <w:rsid w:val="003C4462"/>
    <w:rsid w:val="003C4F6D"/>
    <w:rsid w:val="003C6233"/>
    <w:rsid w:val="003C631A"/>
    <w:rsid w:val="003C756D"/>
    <w:rsid w:val="003D3ACD"/>
    <w:rsid w:val="003D45D8"/>
    <w:rsid w:val="003E00FF"/>
    <w:rsid w:val="003E016E"/>
    <w:rsid w:val="003E08DA"/>
    <w:rsid w:val="003E2450"/>
    <w:rsid w:val="003E3D30"/>
    <w:rsid w:val="003E528F"/>
    <w:rsid w:val="003E5484"/>
    <w:rsid w:val="003E7F98"/>
    <w:rsid w:val="003F2302"/>
    <w:rsid w:val="003F23F0"/>
    <w:rsid w:val="003F2BB8"/>
    <w:rsid w:val="003F4598"/>
    <w:rsid w:val="003F4C0F"/>
    <w:rsid w:val="003F785B"/>
    <w:rsid w:val="003F791C"/>
    <w:rsid w:val="00401D91"/>
    <w:rsid w:val="0040221D"/>
    <w:rsid w:val="0040473D"/>
    <w:rsid w:val="00404BFF"/>
    <w:rsid w:val="004056A7"/>
    <w:rsid w:val="00405B5B"/>
    <w:rsid w:val="004068CF"/>
    <w:rsid w:val="00410275"/>
    <w:rsid w:val="00410D1C"/>
    <w:rsid w:val="00411FDC"/>
    <w:rsid w:val="004121BC"/>
    <w:rsid w:val="00412A64"/>
    <w:rsid w:val="0041468A"/>
    <w:rsid w:val="00415CE2"/>
    <w:rsid w:val="00417B2E"/>
    <w:rsid w:val="00417DCB"/>
    <w:rsid w:val="00420411"/>
    <w:rsid w:val="0042053D"/>
    <w:rsid w:val="0042388C"/>
    <w:rsid w:val="00423B26"/>
    <w:rsid w:val="004251E7"/>
    <w:rsid w:val="00432222"/>
    <w:rsid w:val="00432C0F"/>
    <w:rsid w:val="004360ED"/>
    <w:rsid w:val="0044138C"/>
    <w:rsid w:val="004432C7"/>
    <w:rsid w:val="00444960"/>
    <w:rsid w:val="00445AD8"/>
    <w:rsid w:val="0045064B"/>
    <w:rsid w:val="00451E47"/>
    <w:rsid w:val="0045335D"/>
    <w:rsid w:val="00454BCE"/>
    <w:rsid w:val="00455DBA"/>
    <w:rsid w:val="00456BA2"/>
    <w:rsid w:val="00456C51"/>
    <w:rsid w:val="00457451"/>
    <w:rsid w:val="004650DD"/>
    <w:rsid w:val="00465844"/>
    <w:rsid w:val="00465B80"/>
    <w:rsid w:val="0047142E"/>
    <w:rsid w:val="004724D1"/>
    <w:rsid w:val="00472523"/>
    <w:rsid w:val="004744F3"/>
    <w:rsid w:val="00475A3D"/>
    <w:rsid w:val="004766D2"/>
    <w:rsid w:val="0047699D"/>
    <w:rsid w:val="00476D42"/>
    <w:rsid w:val="00477B13"/>
    <w:rsid w:val="00482EE1"/>
    <w:rsid w:val="00483CEA"/>
    <w:rsid w:val="0048438A"/>
    <w:rsid w:val="00484593"/>
    <w:rsid w:val="00484AB9"/>
    <w:rsid w:val="00485818"/>
    <w:rsid w:val="00490A27"/>
    <w:rsid w:val="004913CE"/>
    <w:rsid w:val="00493CA7"/>
    <w:rsid w:val="004972D1"/>
    <w:rsid w:val="0049746A"/>
    <w:rsid w:val="004A143C"/>
    <w:rsid w:val="004A2470"/>
    <w:rsid w:val="004A4041"/>
    <w:rsid w:val="004A5220"/>
    <w:rsid w:val="004A5611"/>
    <w:rsid w:val="004A5D56"/>
    <w:rsid w:val="004A5FF8"/>
    <w:rsid w:val="004B0B64"/>
    <w:rsid w:val="004B212B"/>
    <w:rsid w:val="004B2364"/>
    <w:rsid w:val="004B27C6"/>
    <w:rsid w:val="004B3010"/>
    <w:rsid w:val="004B3449"/>
    <w:rsid w:val="004B5F97"/>
    <w:rsid w:val="004B7701"/>
    <w:rsid w:val="004B7897"/>
    <w:rsid w:val="004C1228"/>
    <w:rsid w:val="004C2246"/>
    <w:rsid w:val="004C4690"/>
    <w:rsid w:val="004C570E"/>
    <w:rsid w:val="004C5787"/>
    <w:rsid w:val="004C5D69"/>
    <w:rsid w:val="004C696A"/>
    <w:rsid w:val="004C72D0"/>
    <w:rsid w:val="004C758C"/>
    <w:rsid w:val="004C7781"/>
    <w:rsid w:val="004C7E53"/>
    <w:rsid w:val="004D0409"/>
    <w:rsid w:val="004D0D21"/>
    <w:rsid w:val="004D6099"/>
    <w:rsid w:val="004E3D6E"/>
    <w:rsid w:val="004E40C4"/>
    <w:rsid w:val="004F0C6D"/>
    <w:rsid w:val="004F19DB"/>
    <w:rsid w:val="0050474C"/>
    <w:rsid w:val="00505ABA"/>
    <w:rsid w:val="005161CD"/>
    <w:rsid w:val="0052060F"/>
    <w:rsid w:val="00522FAA"/>
    <w:rsid w:val="00524586"/>
    <w:rsid w:val="005246D0"/>
    <w:rsid w:val="00526B41"/>
    <w:rsid w:val="005273C4"/>
    <w:rsid w:val="005274BE"/>
    <w:rsid w:val="00531317"/>
    <w:rsid w:val="00533B68"/>
    <w:rsid w:val="00534A0A"/>
    <w:rsid w:val="00534AC7"/>
    <w:rsid w:val="00536164"/>
    <w:rsid w:val="00537217"/>
    <w:rsid w:val="00537475"/>
    <w:rsid w:val="005408E1"/>
    <w:rsid w:val="00542F51"/>
    <w:rsid w:val="00543057"/>
    <w:rsid w:val="00543463"/>
    <w:rsid w:val="005441DC"/>
    <w:rsid w:val="00544988"/>
    <w:rsid w:val="00545CB3"/>
    <w:rsid w:val="005478D7"/>
    <w:rsid w:val="00551075"/>
    <w:rsid w:val="00557273"/>
    <w:rsid w:val="00557C33"/>
    <w:rsid w:val="00563876"/>
    <w:rsid w:val="00563B12"/>
    <w:rsid w:val="00564436"/>
    <w:rsid w:val="00564705"/>
    <w:rsid w:val="00564FC9"/>
    <w:rsid w:val="00566432"/>
    <w:rsid w:val="00566818"/>
    <w:rsid w:val="00570C04"/>
    <w:rsid w:val="00571E7B"/>
    <w:rsid w:val="0057315B"/>
    <w:rsid w:val="00573225"/>
    <w:rsid w:val="005738CE"/>
    <w:rsid w:val="005739F3"/>
    <w:rsid w:val="00574E22"/>
    <w:rsid w:val="00577C09"/>
    <w:rsid w:val="00582155"/>
    <w:rsid w:val="00584417"/>
    <w:rsid w:val="00584730"/>
    <w:rsid w:val="00584F66"/>
    <w:rsid w:val="00585741"/>
    <w:rsid w:val="00591222"/>
    <w:rsid w:val="00593C02"/>
    <w:rsid w:val="00595327"/>
    <w:rsid w:val="005A49C3"/>
    <w:rsid w:val="005A5482"/>
    <w:rsid w:val="005A6FDE"/>
    <w:rsid w:val="005B196D"/>
    <w:rsid w:val="005B2BFA"/>
    <w:rsid w:val="005B534A"/>
    <w:rsid w:val="005C1931"/>
    <w:rsid w:val="005C27FA"/>
    <w:rsid w:val="005C48C7"/>
    <w:rsid w:val="005C543B"/>
    <w:rsid w:val="005C5C86"/>
    <w:rsid w:val="005C60FB"/>
    <w:rsid w:val="005C618E"/>
    <w:rsid w:val="005C697F"/>
    <w:rsid w:val="005C741F"/>
    <w:rsid w:val="005C7673"/>
    <w:rsid w:val="005D0474"/>
    <w:rsid w:val="005D079A"/>
    <w:rsid w:val="005D0FE6"/>
    <w:rsid w:val="005D1BD8"/>
    <w:rsid w:val="005D231B"/>
    <w:rsid w:val="005D38DA"/>
    <w:rsid w:val="005D67C4"/>
    <w:rsid w:val="005E3846"/>
    <w:rsid w:val="005E44DF"/>
    <w:rsid w:val="005E455E"/>
    <w:rsid w:val="005E54C8"/>
    <w:rsid w:val="005E7CCC"/>
    <w:rsid w:val="005F35F4"/>
    <w:rsid w:val="005F47CF"/>
    <w:rsid w:val="005F507A"/>
    <w:rsid w:val="005F5264"/>
    <w:rsid w:val="005F6362"/>
    <w:rsid w:val="005F6F4D"/>
    <w:rsid w:val="00601EB6"/>
    <w:rsid w:val="00605031"/>
    <w:rsid w:val="00605197"/>
    <w:rsid w:val="00614222"/>
    <w:rsid w:val="006164AE"/>
    <w:rsid w:val="006175D5"/>
    <w:rsid w:val="00622739"/>
    <w:rsid w:val="00624F90"/>
    <w:rsid w:val="006251CB"/>
    <w:rsid w:val="006260B9"/>
    <w:rsid w:val="00626880"/>
    <w:rsid w:val="00626F6B"/>
    <w:rsid w:val="006271AC"/>
    <w:rsid w:val="00627C91"/>
    <w:rsid w:val="0063003E"/>
    <w:rsid w:val="00634DC2"/>
    <w:rsid w:val="00635908"/>
    <w:rsid w:val="00640268"/>
    <w:rsid w:val="00641680"/>
    <w:rsid w:val="00643EF6"/>
    <w:rsid w:val="00644CCA"/>
    <w:rsid w:val="0064512D"/>
    <w:rsid w:val="00646CE8"/>
    <w:rsid w:val="00647C8A"/>
    <w:rsid w:val="0065061C"/>
    <w:rsid w:val="006544FC"/>
    <w:rsid w:val="00655C6C"/>
    <w:rsid w:val="00656CC3"/>
    <w:rsid w:val="00657899"/>
    <w:rsid w:val="006631C8"/>
    <w:rsid w:val="006638AF"/>
    <w:rsid w:val="006643F5"/>
    <w:rsid w:val="00664405"/>
    <w:rsid w:val="00664BA2"/>
    <w:rsid w:val="00666B2C"/>
    <w:rsid w:val="00667689"/>
    <w:rsid w:val="006713DE"/>
    <w:rsid w:val="0067439F"/>
    <w:rsid w:val="006762A9"/>
    <w:rsid w:val="00676C85"/>
    <w:rsid w:val="00677A4A"/>
    <w:rsid w:val="0068005F"/>
    <w:rsid w:val="0068207C"/>
    <w:rsid w:val="0068215D"/>
    <w:rsid w:val="006845AF"/>
    <w:rsid w:val="00686103"/>
    <w:rsid w:val="00686504"/>
    <w:rsid w:val="00687719"/>
    <w:rsid w:val="00687BD0"/>
    <w:rsid w:val="00690F5C"/>
    <w:rsid w:val="006916AE"/>
    <w:rsid w:val="00691A26"/>
    <w:rsid w:val="00692D40"/>
    <w:rsid w:val="00693443"/>
    <w:rsid w:val="006A5CA9"/>
    <w:rsid w:val="006A625F"/>
    <w:rsid w:val="006A681E"/>
    <w:rsid w:val="006A6F59"/>
    <w:rsid w:val="006B19C6"/>
    <w:rsid w:val="006B3980"/>
    <w:rsid w:val="006B427C"/>
    <w:rsid w:val="006B4469"/>
    <w:rsid w:val="006B5D9D"/>
    <w:rsid w:val="006B61A0"/>
    <w:rsid w:val="006B718A"/>
    <w:rsid w:val="006B7EC1"/>
    <w:rsid w:val="006C0DEA"/>
    <w:rsid w:val="006C1A1C"/>
    <w:rsid w:val="006C3548"/>
    <w:rsid w:val="006C43D3"/>
    <w:rsid w:val="006C5110"/>
    <w:rsid w:val="006C5184"/>
    <w:rsid w:val="006C6551"/>
    <w:rsid w:val="006C75FE"/>
    <w:rsid w:val="006C7609"/>
    <w:rsid w:val="006D0489"/>
    <w:rsid w:val="006D399C"/>
    <w:rsid w:val="006D432B"/>
    <w:rsid w:val="006D4FF6"/>
    <w:rsid w:val="006D7D15"/>
    <w:rsid w:val="006E117D"/>
    <w:rsid w:val="006E2FE5"/>
    <w:rsid w:val="006E390D"/>
    <w:rsid w:val="006E5650"/>
    <w:rsid w:val="006E5C8E"/>
    <w:rsid w:val="006E6B1C"/>
    <w:rsid w:val="006E6D0E"/>
    <w:rsid w:val="006F2127"/>
    <w:rsid w:val="006F3F99"/>
    <w:rsid w:val="006F48F9"/>
    <w:rsid w:val="006F4959"/>
    <w:rsid w:val="006F5761"/>
    <w:rsid w:val="006F7467"/>
    <w:rsid w:val="006F7655"/>
    <w:rsid w:val="00701679"/>
    <w:rsid w:val="0070525A"/>
    <w:rsid w:val="00705482"/>
    <w:rsid w:val="00705EF0"/>
    <w:rsid w:val="00711BF2"/>
    <w:rsid w:val="00713CDC"/>
    <w:rsid w:val="007140B4"/>
    <w:rsid w:val="007207C2"/>
    <w:rsid w:val="00720B32"/>
    <w:rsid w:val="00721173"/>
    <w:rsid w:val="0072117F"/>
    <w:rsid w:val="00721C7C"/>
    <w:rsid w:val="007223C7"/>
    <w:rsid w:val="00723075"/>
    <w:rsid w:val="007254CB"/>
    <w:rsid w:val="007270EA"/>
    <w:rsid w:val="007320A3"/>
    <w:rsid w:val="00732DC1"/>
    <w:rsid w:val="007349DB"/>
    <w:rsid w:val="00734DBF"/>
    <w:rsid w:val="00735677"/>
    <w:rsid w:val="0073611E"/>
    <w:rsid w:val="0073729F"/>
    <w:rsid w:val="0074030E"/>
    <w:rsid w:val="00742406"/>
    <w:rsid w:val="00742F2E"/>
    <w:rsid w:val="007431D3"/>
    <w:rsid w:val="007437B3"/>
    <w:rsid w:val="00743AD4"/>
    <w:rsid w:val="00745F5E"/>
    <w:rsid w:val="00747139"/>
    <w:rsid w:val="00747C71"/>
    <w:rsid w:val="0075263D"/>
    <w:rsid w:val="007528CA"/>
    <w:rsid w:val="0075386F"/>
    <w:rsid w:val="00754507"/>
    <w:rsid w:val="00756D6F"/>
    <w:rsid w:val="007610B9"/>
    <w:rsid w:val="007625EB"/>
    <w:rsid w:val="00764CB3"/>
    <w:rsid w:val="00765796"/>
    <w:rsid w:val="0076621F"/>
    <w:rsid w:val="007666BC"/>
    <w:rsid w:val="00766BFC"/>
    <w:rsid w:val="00772610"/>
    <w:rsid w:val="007732BF"/>
    <w:rsid w:val="00773895"/>
    <w:rsid w:val="0077536B"/>
    <w:rsid w:val="007762F7"/>
    <w:rsid w:val="007778F2"/>
    <w:rsid w:val="00781692"/>
    <w:rsid w:val="00782C15"/>
    <w:rsid w:val="00785DA7"/>
    <w:rsid w:val="00786065"/>
    <w:rsid w:val="007866D1"/>
    <w:rsid w:val="00786B00"/>
    <w:rsid w:val="00787326"/>
    <w:rsid w:val="00790199"/>
    <w:rsid w:val="007952C6"/>
    <w:rsid w:val="007971F0"/>
    <w:rsid w:val="007A0399"/>
    <w:rsid w:val="007A0DC8"/>
    <w:rsid w:val="007A2814"/>
    <w:rsid w:val="007A3218"/>
    <w:rsid w:val="007A37A3"/>
    <w:rsid w:val="007A3FA4"/>
    <w:rsid w:val="007A4983"/>
    <w:rsid w:val="007A4F6D"/>
    <w:rsid w:val="007A5E38"/>
    <w:rsid w:val="007A64C2"/>
    <w:rsid w:val="007B042B"/>
    <w:rsid w:val="007B091F"/>
    <w:rsid w:val="007B1292"/>
    <w:rsid w:val="007B5B80"/>
    <w:rsid w:val="007B7684"/>
    <w:rsid w:val="007C0322"/>
    <w:rsid w:val="007C1E0C"/>
    <w:rsid w:val="007C2AB8"/>
    <w:rsid w:val="007C36CB"/>
    <w:rsid w:val="007C3BA5"/>
    <w:rsid w:val="007C3DBA"/>
    <w:rsid w:val="007C4162"/>
    <w:rsid w:val="007C6315"/>
    <w:rsid w:val="007C7249"/>
    <w:rsid w:val="007D2CCD"/>
    <w:rsid w:val="007D58E7"/>
    <w:rsid w:val="007D6651"/>
    <w:rsid w:val="007E0659"/>
    <w:rsid w:val="007E2C80"/>
    <w:rsid w:val="007E67EE"/>
    <w:rsid w:val="007E7C2D"/>
    <w:rsid w:val="007F150D"/>
    <w:rsid w:val="007F2F90"/>
    <w:rsid w:val="007F3AB3"/>
    <w:rsid w:val="007F4C53"/>
    <w:rsid w:val="007F5D7A"/>
    <w:rsid w:val="007F6B90"/>
    <w:rsid w:val="007F70D8"/>
    <w:rsid w:val="007F7605"/>
    <w:rsid w:val="00800AA8"/>
    <w:rsid w:val="0080140C"/>
    <w:rsid w:val="00803A89"/>
    <w:rsid w:val="00803ABE"/>
    <w:rsid w:val="00804224"/>
    <w:rsid w:val="00804B17"/>
    <w:rsid w:val="0080563D"/>
    <w:rsid w:val="0080736E"/>
    <w:rsid w:val="00807FFA"/>
    <w:rsid w:val="008109EE"/>
    <w:rsid w:val="0081248E"/>
    <w:rsid w:val="00812BAC"/>
    <w:rsid w:val="0081692F"/>
    <w:rsid w:val="0081700A"/>
    <w:rsid w:val="00821841"/>
    <w:rsid w:val="00821D77"/>
    <w:rsid w:val="0082252E"/>
    <w:rsid w:val="00822659"/>
    <w:rsid w:val="00822E96"/>
    <w:rsid w:val="00824F42"/>
    <w:rsid w:val="00825007"/>
    <w:rsid w:val="0082582E"/>
    <w:rsid w:val="00827AE4"/>
    <w:rsid w:val="00833903"/>
    <w:rsid w:val="00834157"/>
    <w:rsid w:val="00835C39"/>
    <w:rsid w:val="00835EE4"/>
    <w:rsid w:val="00835FC8"/>
    <w:rsid w:val="00841788"/>
    <w:rsid w:val="0084340E"/>
    <w:rsid w:val="008434CE"/>
    <w:rsid w:val="00843993"/>
    <w:rsid w:val="00843F1E"/>
    <w:rsid w:val="008448F4"/>
    <w:rsid w:val="00844DF6"/>
    <w:rsid w:val="00847818"/>
    <w:rsid w:val="008520AA"/>
    <w:rsid w:val="00852AC2"/>
    <w:rsid w:val="00852EB2"/>
    <w:rsid w:val="00853D42"/>
    <w:rsid w:val="008606F9"/>
    <w:rsid w:val="0086181F"/>
    <w:rsid w:val="00862B6F"/>
    <w:rsid w:val="00864709"/>
    <w:rsid w:val="00865B91"/>
    <w:rsid w:val="00866D5B"/>
    <w:rsid w:val="00870583"/>
    <w:rsid w:val="00870B1A"/>
    <w:rsid w:val="00870D57"/>
    <w:rsid w:val="00871B72"/>
    <w:rsid w:val="00873236"/>
    <w:rsid w:val="0087383F"/>
    <w:rsid w:val="00874EE4"/>
    <w:rsid w:val="00874EEF"/>
    <w:rsid w:val="00875CE2"/>
    <w:rsid w:val="00877039"/>
    <w:rsid w:val="00880C67"/>
    <w:rsid w:val="00884EEC"/>
    <w:rsid w:val="008855A0"/>
    <w:rsid w:val="00887881"/>
    <w:rsid w:val="00890B01"/>
    <w:rsid w:val="008918A4"/>
    <w:rsid w:val="00894577"/>
    <w:rsid w:val="00894BC1"/>
    <w:rsid w:val="008A3A7E"/>
    <w:rsid w:val="008A5BE1"/>
    <w:rsid w:val="008A6CF1"/>
    <w:rsid w:val="008A74B1"/>
    <w:rsid w:val="008B1333"/>
    <w:rsid w:val="008B300E"/>
    <w:rsid w:val="008B5D68"/>
    <w:rsid w:val="008B65BC"/>
    <w:rsid w:val="008C064A"/>
    <w:rsid w:val="008C1AC8"/>
    <w:rsid w:val="008C4ACD"/>
    <w:rsid w:val="008C5D67"/>
    <w:rsid w:val="008C73FA"/>
    <w:rsid w:val="008D1101"/>
    <w:rsid w:val="008D3B2E"/>
    <w:rsid w:val="008D5971"/>
    <w:rsid w:val="008D6B1D"/>
    <w:rsid w:val="008D6B94"/>
    <w:rsid w:val="008D6C74"/>
    <w:rsid w:val="008D7627"/>
    <w:rsid w:val="008E0B2D"/>
    <w:rsid w:val="008E3003"/>
    <w:rsid w:val="008E3356"/>
    <w:rsid w:val="008E336E"/>
    <w:rsid w:val="008E4722"/>
    <w:rsid w:val="008E4BE2"/>
    <w:rsid w:val="008E4CC1"/>
    <w:rsid w:val="008E79C3"/>
    <w:rsid w:val="008E7EFE"/>
    <w:rsid w:val="008F0662"/>
    <w:rsid w:val="008F1BC2"/>
    <w:rsid w:val="009039D8"/>
    <w:rsid w:val="00906112"/>
    <w:rsid w:val="0090796F"/>
    <w:rsid w:val="00911727"/>
    <w:rsid w:val="00912300"/>
    <w:rsid w:val="009125FA"/>
    <w:rsid w:val="00913C70"/>
    <w:rsid w:val="0091516C"/>
    <w:rsid w:val="009161CC"/>
    <w:rsid w:val="00917925"/>
    <w:rsid w:val="00920913"/>
    <w:rsid w:val="00922E9A"/>
    <w:rsid w:val="00926A09"/>
    <w:rsid w:val="0092787F"/>
    <w:rsid w:val="00931F58"/>
    <w:rsid w:val="009330C9"/>
    <w:rsid w:val="00934A5E"/>
    <w:rsid w:val="0093690B"/>
    <w:rsid w:val="00936C18"/>
    <w:rsid w:val="00937863"/>
    <w:rsid w:val="00937D39"/>
    <w:rsid w:val="00945782"/>
    <w:rsid w:val="00946AA5"/>
    <w:rsid w:val="00951283"/>
    <w:rsid w:val="00954D02"/>
    <w:rsid w:val="00956692"/>
    <w:rsid w:val="009578A8"/>
    <w:rsid w:val="009656CD"/>
    <w:rsid w:val="00965CB8"/>
    <w:rsid w:val="00967E81"/>
    <w:rsid w:val="0097242D"/>
    <w:rsid w:val="00973811"/>
    <w:rsid w:val="00973FE2"/>
    <w:rsid w:val="00975C7F"/>
    <w:rsid w:val="0097718B"/>
    <w:rsid w:val="00981C6D"/>
    <w:rsid w:val="009837C2"/>
    <w:rsid w:val="009850B1"/>
    <w:rsid w:val="009851F8"/>
    <w:rsid w:val="00985E0B"/>
    <w:rsid w:val="00985E37"/>
    <w:rsid w:val="00986087"/>
    <w:rsid w:val="00991C0B"/>
    <w:rsid w:val="0099348B"/>
    <w:rsid w:val="009950D6"/>
    <w:rsid w:val="00995453"/>
    <w:rsid w:val="00995A39"/>
    <w:rsid w:val="00996468"/>
    <w:rsid w:val="00997417"/>
    <w:rsid w:val="00997456"/>
    <w:rsid w:val="009A00FF"/>
    <w:rsid w:val="009A165C"/>
    <w:rsid w:val="009A17E8"/>
    <w:rsid w:val="009A185E"/>
    <w:rsid w:val="009A30C7"/>
    <w:rsid w:val="009A3B4F"/>
    <w:rsid w:val="009A3FDD"/>
    <w:rsid w:val="009A58AF"/>
    <w:rsid w:val="009B21FA"/>
    <w:rsid w:val="009B3A84"/>
    <w:rsid w:val="009B4C46"/>
    <w:rsid w:val="009B52BD"/>
    <w:rsid w:val="009B5A19"/>
    <w:rsid w:val="009B5CD8"/>
    <w:rsid w:val="009B6590"/>
    <w:rsid w:val="009C124E"/>
    <w:rsid w:val="009C2F9D"/>
    <w:rsid w:val="009C4440"/>
    <w:rsid w:val="009C54A3"/>
    <w:rsid w:val="009C5E7A"/>
    <w:rsid w:val="009C67F3"/>
    <w:rsid w:val="009D039D"/>
    <w:rsid w:val="009D1068"/>
    <w:rsid w:val="009D1301"/>
    <w:rsid w:val="009D219B"/>
    <w:rsid w:val="009D24C5"/>
    <w:rsid w:val="009D30E3"/>
    <w:rsid w:val="009D3E6A"/>
    <w:rsid w:val="009D47A4"/>
    <w:rsid w:val="009D4955"/>
    <w:rsid w:val="009D56E0"/>
    <w:rsid w:val="009D64F8"/>
    <w:rsid w:val="009D6773"/>
    <w:rsid w:val="009D79DA"/>
    <w:rsid w:val="009E11B4"/>
    <w:rsid w:val="009E5131"/>
    <w:rsid w:val="009E5584"/>
    <w:rsid w:val="009E598C"/>
    <w:rsid w:val="009E5DBF"/>
    <w:rsid w:val="009E625B"/>
    <w:rsid w:val="009E68E5"/>
    <w:rsid w:val="009E7B9E"/>
    <w:rsid w:val="009F04F3"/>
    <w:rsid w:val="009F21E2"/>
    <w:rsid w:val="009F3C3C"/>
    <w:rsid w:val="009F4295"/>
    <w:rsid w:val="009F44B6"/>
    <w:rsid w:val="009F5F0E"/>
    <w:rsid w:val="009F77C7"/>
    <w:rsid w:val="00A01F1C"/>
    <w:rsid w:val="00A041D6"/>
    <w:rsid w:val="00A04FEF"/>
    <w:rsid w:val="00A054BF"/>
    <w:rsid w:val="00A06EFA"/>
    <w:rsid w:val="00A07FC2"/>
    <w:rsid w:val="00A119F2"/>
    <w:rsid w:val="00A159AB"/>
    <w:rsid w:val="00A16D93"/>
    <w:rsid w:val="00A175AA"/>
    <w:rsid w:val="00A17664"/>
    <w:rsid w:val="00A20DC7"/>
    <w:rsid w:val="00A23D5D"/>
    <w:rsid w:val="00A259BD"/>
    <w:rsid w:val="00A26E87"/>
    <w:rsid w:val="00A26E97"/>
    <w:rsid w:val="00A30425"/>
    <w:rsid w:val="00A31971"/>
    <w:rsid w:val="00A32D8B"/>
    <w:rsid w:val="00A3378C"/>
    <w:rsid w:val="00A35D6F"/>
    <w:rsid w:val="00A40096"/>
    <w:rsid w:val="00A40941"/>
    <w:rsid w:val="00A42123"/>
    <w:rsid w:val="00A44615"/>
    <w:rsid w:val="00A45351"/>
    <w:rsid w:val="00A46403"/>
    <w:rsid w:val="00A5023D"/>
    <w:rsid w:val="00A518FB"/>
    <w:rsid w:val="00A52576"/>
    <w:rsid w:val="00A54B64"/>
    <w:rsid w:val="00A6108B"/>
    <w:rsid w:val="00A66AD3"/>
    <w:rsid w:val="00A67BFE"/>
    <w:rsid w:val="00A70284"/>
    <w:rsid w:val="00A706FF"/>
    <w:rsid w:val="00A72045"/>
    <w:rsid w:val="00A74ECA"/>
    <w:rsid w:val="00A75E04"/>
    <w:rsid w:val="00A775B0"/>
    <w:rsid w:val="00A82270"/>
    <w:rsid w:val="00A84ABE"/>
    <w:rsid w:val="00A90292"/>
    <w:rsid w:val="00A91287"/>
    <w:rsid w:val="00A95584"/>
    <w:rsid w:val="00A955A6"/>
    <w:rsid w:val="00A96267"/>
    <w:rsid w:val="00A96EB1"/>
    <w:rsid w:val="00A971F8"/>
    <w:rsid w:val="00AA0DA2"/>
    <w:rsid w:val="00AA1A58"/>
    <w:rsid w:val="00AA1A74"/>
    <w:rsid w:val="00AA2EC8"/>
    <w:rsid w:val="00AA38BB"/>
    <w:rsid w:val="00AA3968"/>
    <w:rsid w:val="00AA518F"/>
    <w:rsid w:val="00AA6999"/>
    <w:rsid w:val="00AB1962"/>
    <w:rsid w:val="00AB1F77"/>
    <w:rsid w:val="00AB2697"/>
    <w:rsid w:val="00AB3D44"/>
    <w:rsid w:val="00AB506B"/>
    <w:rsid w:val="00AB5395"/>
    <w:rsid w:val="00AC1A59"/>
    <w:rsid w:val="00AC24F9"/>
    <w:rsid w:val="00AC2B02"/>
    <w:rsid w:val="00AC393A"/>
    <w:rsid w:val="00AC443A"/>
    <w:rsid w:val="00AC760E"/>
    <w:rsid w:val="00AC7DED"/>
    <w:rsid w:val="00AD1355"/>
    <w:rsid w:val="00AD1500"/>
    <w:rsid w:val="00AD1C30"/>
    <w:rsid w:val="00AD28D5"/>
    <w:rsid w:val="00AD6305"/>
    <w:rsid w:val="00AE04F7"/>
    <w:rsid w:val="00AE06E3"/>
    <w:rsid w:val="00AE1129"/>
    <w:rsid w:val="00AE1499"/>
    <w:rsid w:val="00AE1BF3"/>
    <w:rsid w:val="00AE2656"/>
    <w:rsid w:val="00AE3BDD"/>
    <w:rsid w:val="00AE665D"/>
    <w:rsid w:val="00AF0CBC"/>
    <w:rsid w:val="00AF11E0"/>
    <w:rsid w:val="00AF17CD"/>
    <w:rsid w:val="00AF18EF"/>
    <w:rsid w:val="00AF66E4"/>
    <w:rsid w:val="00AF764D"/>
    <w:rsid w:val="00B102DD"/>
    <w:rsid w:val="00B10D7A"/>
    <w:rsid w:val="00B12895"/>
    <w:rsid w:val="00B16268"/>
    <w:rsid w:val="00B2194B"/>
    <w:rsid w:val="00B22975"/>
    <w:rsid w:val="00B27C82"/>
    <w:rsid w:val="00B3157E"/>
    <w:rsid w:val="00B32663"/>
    <w:rsid w:val="00B340E2"/>
    <w:rsid w:val="00B36CA1"/>
    <w:rsid w:val="00B40E83"/>
    <w:rsid w:val="00B4247A"/>
    <w:rsid w:val="00B46593"/>
    <w:rsid w:val="00B46F5B"/>
    <w:rsid w:val="00B5047D"/>
    <w:rsid w:val="00B53B93"/>
    <w:rsid w:val="00B567EB"/>
    <w:rsid w:val="00B56BA0"/>
    <w:rsid w:val="00B62F7F"/>
    <w:rsid w:val="00B65211"/>
    <w:rsid w:val="00B65893"/>
    <w:rsid w:val="00B65D88"/>
    <w:rsid w:val="00B6799B"/>
    <w:rsid w:val="00B70322"/>
    <w:rsid w:val="00B72634"/>
    <w:rsid w:val="00B75AB9"/>
    <w:rsid w:val="00B76ECA"/>
    <w:rsid w:val="00B774C7"/>
    <w:rsid w:val="00B77A37"/>
    <w:rsid w:val="00B801D4"/>
    <w:rsid w:val="00B82991"/>
    <w:rsid w:val="00B83F28"/>
    <w:rsid w:val="00B84255"/>
    <w:rsid w:val="00B86D68"/>
    <w:rsid w:val="00B86FC8"/>
    <w:rsid w:val="00B90502"/>
    <w:rsid w:val="00B94298"/>
    <w:rsid w:val="00B96A41"/>
    <w:rsid w:val="00BA333B"/>
    <w:rsid w:val="00BA63C1"/>
    <w:rsid w:val="00BB050D"/>
    <w:rsid w:val="00BB2F2E"/>
    <w:rsid w:val="00BB4064"/>
    <w:rsid w:val="00BB4382"/>
    <w:rsid w:val="00BB5581"/>
    <w:rsid w:val="00BB6788"/>
    <w:rsid w:val="00BB7F39"/>
    <w:rsid w:val="00BC0AA7"/>
    <w:rsid w:val="00BC1AB3"/>
    <w:rsid w:val="00BC264B"/>
    <w:rsid w:val="00BC27B4"/>
    <w:rsid w:val="00BC2D40"/>
    <w:rsid w:val="00BC39D8"/>
    <w:rsid w:val="00BC4287"/>
    <w:rsid w:val="00BC4C43"/>
    <w:rsid w:val="00BC4D95"/>
    <w:rsid w:val="00BC621E"/>
    <w:rsid w:val="00BC78E5"/>
    <w:rsid w:val="00BD189A"/>
    <w:rsid w:val="00BD1B00"/>
    <w:rsid w:val="00BD1DDC"/>
    <w:rsid w:val="00BD2855"/>
    <w:rsid w:val="00BD2F41"/>
    <w:rsid w:val="00BD2F45"/>
    <w:rsid w:val="00BD4C28"/>
    <w:rsid w:val="00BD512C"/>
    <w:rsid w:val="00BD6CAB"/>
    <w:rsid w:val="00BE19D1"/>
    <w:rsid w:val="00BE2423"/>
    <w:rsid w:val="00BE3B51"/>
    <w:rsid w:val="00BE4FD7"/>
    <w:rsid w:val="00BE513B"/>
    <w:rsid w:val="00BE5B05"/>
    <w:rsid w:val="00BE6722"/>
    <w:rsid w:val="00BF0FD4"/>
    <w:rsid w:val="00BF106A"/>
    <w:rsid w:val="00BF12BA"/>
    <w:rsid w:val="00BF14AB"/>
    <w:rsid w:val="00BF2B3D"/>
    <w:rsid w:val="00BF3646"/>
    <w:rsid w:val="00BF3EBA"/>
    <w:rsid w:val="00BF41BB"/>
    <w:rsid w:val="00BF5B95"/>
    <w:rsid w:val="00C00686"/>
    <w:rsid w:val="00C038CB"/>
    <w:rsid w:val="00C0536B"/>
    <w:rsid w:val="00C05EF9"/>
    <w:rsid w:val="00C07910"/>
    <w:rsid w:val="00C07B2F"/>
    <w:rsid w:val="00C10962"/>
    <w:rsid w:val="00C113BE"/>
    <w:rsid w:val="00C11DAF"/>
    <w:rsid w:val="00C20973"/>
    <w:rsid w:val="00C21BCC"/>
    <w:rsid w:val="00C22F8D"/>
    <w:rsid w:val="00C23652"/>
    <w:rsid w:val="00C24334"/>
    <w:rsid w:val="00C24A10"/>
    <w:rsid w:val="00C25146"/>
    <w:rsid w:val="00C26E34"/>
    <w:rsid w:val="00C278A8"/>
    <w:rsid w:val="00C30123"/>
    <w:rsid w:val="00C352BF"/>
    <w:rsid w:val="00C35352"/>
    <w:rsid w:val="00C40319"/>
    <w:rsid w:val="00C40385"/>
    <w:rsid w:val="00C4080F"/>
    <w:rsid w:val="00C40F77"/>
    <w:rsid w:val="00C41D5E"/>
    <w:rsid w:val="00C42A8A"/>
    <w:rsid w:val="00C42AA9"/>
    <w:rsid w:val="00C45BD4"/>
    <w:rsid w:val="00C46E9C"/>
    <w:rsid w:val="00C47873"/>
    <w:rsid w:val="00C47A91"/>
    <w:rsid w:val="00C51EFB"/>
    <w:rsid w:val="00C52BBC"/>
    <w:rsid w:val="00C56258"/>
    <w:rsid w:val="00C56A39"/>
    <w:rsid w:val="00C608E5"/>
    <w:rsid w:val="00C63210"/>
    <w:rsid w:val="00C63238"/>
    <w:rsid w:val="00C63380"/>
    <w:rsid w:val="00C6426D"/>
    <w:rsid w:val="00C64459"/>
    <w:rsid w:val="00C64DC3"/>
    <w:rsid w:val="00C664CA"/>
    <w:rsid w:val="00C665A2"/>
    <w:rsid w:val="00C7005F"/>
    <w:rsid w:val="00C71E60"/>
    <w:rsid w:val="00C76AA2"/>
    <w:rsid w:val="00C808B1"/>
    <w:rsid w:val="00C8190B"/>
    <w:rsid w:val="00C81EAC"/>
    <w:rsid w:val="00C828A6"/>
    <w:rsid w:val="00C82E9F"/>
    <w:rsid w:val="00C831FC"/>
    <w:rsid w:val="00C8568B"/>
    <w:rsid w:val="00C90806"/>
    <w:rsid w:val="00C90D36"/>
    <w:rsid w:val="00C90E91"/>
    <w:rsid w:val="00C92542"/>
    <w:rsid w:val="00C9315F"/>
    <w:rsid w:val="00C941A0"/>
    <w:rsid w:val="00C949E8"/>
    <w:rsid w:val="00C95B8D"/>
    <w:rsid w:val="00C9689D"/>
    <w:rsid w:val="00C972C3"/>
    <w:rsid w:val="00CA07EB"/>
    <w:rsid w:val="00CA3230"/>
    <w:rsid w:val="00CA378A"/>
    <w:rsid w:val="00CA3C93"/>
    <w:rsid w:val="00CA50BB"/>
    <w:rsid w:val="00CA5803"/>
    <w:rsid w:val="00CA5BAD"/>
    <w:rsid w:val="00CA6F07"/>
    <w:rsid w:val="00CA78CB"/>
    <w:rsid w:val="00CB24A4"/>
    <w:rsid w:val="00CB4369"/>
    <w:rsid w:val="00CB46D1"/>
    <w:rsid w:val="00CB7588"/>
    <w:rsid w:val="00CB76B6"/>
    <w:rsid w:val="00CB7882"/>
    <w:rsid w:val="00CC003D"/>
    <w:rsid w:val="00CC03A1"/>
    <w:rsid w:val="00CC0D9C"/>
    <w:rsid w:val="00CC1002"/>
    <w:rsid w:val="00CC1F39"/>
    <w:rsid w:val="00CC20E3"/>
    <w:rsid w:val="00CC2BCE"/>
    <w:rsid w:val="00CC4E7D"/>
    <w:rsid w:val="00CC4FE2"/>
    <w:rsid w:val="00CC5560"/>
    <w:rsid w:val="00CC706E"/>
    <w:rsid w:val="00CD0A69"/>
    <w:rsid w:val="00CD16DD"/>
    <w:rsid w:val="00CD55DD"/>
    <w:rsid w:val="00CD65B1"/>
    <w:rsid w:val="00CE5120"/>
    <w:rsid w:val="00CE573B"/>
    <w:rsid w:val="00CE581B"/>
    <w:rsid w:val="00CE794E"/>
    <w:rsid w:val="00CF1694"/>
    <w:rsid w:val="00CF3080"/>
    <w:rsid w:val="00CF435F"/>
    <w:rsid w:val="00CF4B3A"/>
    <w:rsid w:val="00CF4D08"/>
    <w:rsid w:val="00CF63E3"/>
    <w:rsid w:val="00CF6431"/>
    <w:rsid w:val="00CF65A6"/>
    <w:rsid w:val="00CF75F5"/>
    <w:rsid w:val="00CF7EF9"/>
    <w:rsid w:val="00D016DC"/>
    <w:rsid w:val="00D0394F"/>
    <w:rsid w:val="00D05FC5"/>
    <w:rsid w:val="00D131A4"/>
    <w:rsid w:val="00D13761"/>
    <w:rsid w:val="00D14F09"/>
    <w:rsid w:val="00D22481"/>
    <w:rsid w:val="00D241A6"/>
    <w:rsid w:val="00D26581"/>
    <w:rsid w:val="00D27134"/>
    <w:rsid w:val="00D3023F"/>
    <w:rsid w:val="00D3039E"/>
    <w:rsid w:val="00D30F17"/>
    <w:rsid w:val="00D349CA"/>
    <w:rsid w:val="00D352BD"/>
    <w:rsid w:val="00D3777B"/>
    <w:rsid w:val="00D42193"/>
    <w:rsid w:val="00D4253B"/>
    <w:rsid w:val="00D426AB"/>
    <w:rsid w:val="00D433A3"/>
    <w:rsid w:val="00D43734"/>
    <w:rsid w:val="00D447DB"/>
    <w:rsid w:val="00D45E7A"/>
    <w:rsid w:val="00D46615"/>
    <w:rsid w:val="00D468E9"/>
    <w:rsid w:val="00D52DCE"/>
    <w:rsid w:val="00D5456E"/>
    <w:rsid w:val="00D54EFF"/>
    <w:rsid w:val="00D556A3"/>
    <w:rsid w:val="00D60726"/>
    <w:rsid w:val="00D6148D"/>
    <w:rsid w:val="00D62294"/>
    <w:rsid w:val="00D62972"/>
    <w:rsid w:val="00D6472B"/>
    <w:rsid w:val="00D65EF0"/>
    <w:rsid w:val="00D67647"/>
    <w:rsid w:val="00D70D83"/>
    <w:rsid w:val="00D7466D"/>
    <w:rsid w:val="00D754C0"/>
    <w:rsid w:val="00D76258"/>
    <w:rsid w:val="00D762F0"/>
    <w:rsid w:val="00D76FDA"/>
    <w:rsid w:val="00D77B7C"/>
    <w:rsid w:val="00D80725"/>
    <w:rsid w:val="00D84E1A"/>
    <w:rsid w:val="00D86AAA"/>
    <w:rsid w:val="00D871D8"/>
    <w:rsid w:val="00D877BD"/>
    <w:rsid w:val="00D87F50"/>
    <w:rsid w:val="00D90DCA"/>
    <w:rsid w:val="00D90ECA"/>
    <w:rsid w:val="00D91F7B"/>
    <w:rsid w:val="00D934E4"/>
    <w:rsid w:val="00D943C4"/>
    <w:rsid w:val="00D9703E"/>
    <w:rsid w:val="00D97588"/>
    <w:rsid w:val="00DA39B9"/>
    <w:rsid w:val="00DA427A"/>
    <w:rsid w:val="00DA7056"/>
    <w:rsid w:val="00DA7B2B"/>
    <w:rsid w:val="00DB1DF9"/>
    <w:rsid w:val="00DB423A"/>
    <w:rsid w:val="00DB5232"/>
    <w:rsid w:val="00DB69C7"/>
    <w:rsid w:val="00DB75B0"/>
    <w:rsid w:val="00DB784A"/>
    <w:rsid w:val="00DB7AF5"/>
    <w:rsid w:val="00DC0191"/>
    <w:rsid w:val="00DC16C2"/>
    <w:rsid w:val="00DC2F82"/>
    <w:rsid w:val="00DC3818"/>
    <w:rsid w:val="00DC3FFB"/>
    <w:rsid w:val="00DC5809"/>
    <w:rsid w:val="00DC6DEA"/>
    <w:rsid w:val="00DD0116"/>
    <w:rsid w:val="00DD0203"/>
    <w:rsid w:val="00DD2AC0"/>
    <w:rsid w:val="00DD2BFB"/>
    <w:rsid w:val="00DD2D70"/>
    <w:rsid w:val="00DD3068"/>
    <w:rsid w:val="00DD45A4"/>
    <w:rsid w:val="00DD4EE9"/>
    <w:rsid w:val="00DD734A"/>
    <w:rsid w:val="00DE3F5D"/>
    <w:rsid w:val="00DE46C0"/>
    <w:rsid w:val="00DE5D5C"/>
    <w:rsid w:val="00DF0D44"/>
    <w:rsid w:val="00DF5526"/>
    <w:rsid w:val="00DF6868"/>
    <w:rsid w:val="00DF6A83"/>
    <w:rsid w:val="00E005DB"/>
    <w:rsid w:val="00E00F13"/>
    <w:rsid w:val="00E023FA"/>
    <w:rsid w:val="00E03838"/>
    <w:rsid w:val="00E04260"/>
    <w:rsid w:val="00E05CDB"/>
    <w:rsid w:val="00E0726C"/>
    <w:rsid w:val="00E100D2"/>
    <w:rsid w:val="00E10BC5"/>
    <w:rsid w:val="00E12FF3"/>
    <w:rsid w:val="00E1407C"/>
    <w:rsid w:val="00E148EA"/>
    <w:rsid w:val="00E15F78"/>
    <w:rsid w:val="00E16E03"/>
    <w:rsid w:val="00E17704"/>
    <w:rsid w:val="00E20605"/>
    <w:rsid w:val="00E2060C"/>
    <w:rsid w:val="00E2470E"/>
    <w:rsid w:val="00E24FBA"/>
    <w:rsid w:val="00E3150D"/>
    <w:rsid w:val="00E323EC"/>
    <w:rsid w:val="00E33E2D"/>
    <w:rsid w:val="00E35A22"/>
    <w:rsid w:val="00E35AA7"/>
    <w:rsid w:val="00E35AC1"/>
    <w:rsid w:val="00E35DDF"/>
    <w:rsid w:val="00E36030"/>
    <w:rsid w:val="00E36834"/>
    <w:rsid w:val="00E4009D"/>
    <w:rsid w:val="00E4256E"/>
    <w:rsid w:val="00E42F7D"/>
    <w:rsid w:val="00E44F07"/>
    <w:rsid w:val="00E44F3A"/>
    <w:rsid w:val="00E46A15"/>
    <w:rsid w:val="00E46AE6"/>
    <w:rsid w:val="00E477CC"/>
    <w:rsid w:val="00E4F5E8"/>
    <w:rsid w:val="00E50298"/>
    <w:rsid w:val="00E5161E"/>
    <w:rsid w:val="00E51F25"/>
    <w:rsid w:val="00E522B0"/>
    <w:rsid w:val="00E53A2D"/>
    <w:rsid w:val="00E54D68"/>
    <w:rsid w:val="00E57475"/>
    <w:rsid w:val="00E60F25"/>
    <w:rsid w:val="00E6179A"/>
    <w:rsid w:val="00E61FBF"/>
    <w:rsid w:val="00E622E2"/>
    <w:rsid w:val="00E64D1B"/>
    <w:rsid w:val="00E66DAB"/>
    <w:rsid w:val="00E70B3C"/>
    <w:rsid w:val="00E715A8"/>
    <w:rsid w:val="00E72E10"/>
    <w:rsid w:val="00E748C2"/>
    <w:rsid w:val="00E76016"/>
    <w:rsid w:val="00E76E02"/>
    <w:rsid w:val="00E773B4"/>
    <w:rsid w:val="00E77DA5"/>
    <w:rsid w:val="00E829B7"/>
    <w:rsid w:val="00E84860"/>
    <w:rsid w:val="00E85193"/>
    <w:rsid w:val="00E86BA0"/>
    <w:rsid w:val="00E90CD6"/>
    <w:rsid w:val="00E923BB"/>
    <w:rsid w:val="00E94518"/>
    <w:rsid w:val="00E94677"/>
    <w:rsid w:val="00E95505"/>
    <w:rsid w:val="00E9792D"/>
    <w:rsid w:val="00E97AC3"/>
    <w:rsid w:val="00E97B96"/>
    <w:rsid w:val="00EA01CA"/>
    <w:rsid w:val="00EA04AC"/>
    <w:rsid w:val="00EA1243"/>
    <w:rsid w:val="00EA190F"/>
    <w:rsid w:val="00EA2650"/>
    <w:rsid w:val="00EA294F"/>
    <w:rsid w:val="00EA3170"/>
    <w:rsid w:val="00EA3825"/>
    <w:rsid w:val="00EA395A"/>
    <w:rsid w:val="00EA43FF"/>
    <w:rsid w:val="00EA4DCF"/>
    <w:rsid w:val="00EB05E2"/>
    <w:rsid w:val="00EB3025"/>
    <w:rsid w:val="00EB4E50"/>
    <w:rsid w:val="00EB5F58"/>
    <w:rsid w:val="00EB6F41"/>
    <w:rsid w:val="00EC0A41"/>
    <w:rsid w:val="00EC1A39"/>
    <w:rsid w:val="00EC2A4E"/>
    <w:rsid w:val="00EC2E87"/>
    <w:rsid w:val="00EC41EE"/>
    <w:rsid w:val="00EC47C5"/>
    <w:rsid w:val="00EC4BD3"/>
    <w:rsid w:val="00EC665C"/>
    <w:rsid w:val="00EC667B"/>
    <w:rsid w:val="00EC75F4"/>
    <w:rsid w:val="00ED03F3"/>
    <w:rsid w:val="00ED0BB9"/>
    <w:rsid w:val="00ED3691"/>
    <w:rsid w:val="00ED3E10"/>
    <w:rsid w:val="00EE0925"/>
    <w:rsid w:val="00EE340A"/>
    <w:rsid w:val="00EE6D4C"/>
    <w:rsid w:val="00EF154D"/>
    <w:rsid w:val="00EF2F82"/>
    <w:rsid w:val="00EF33B0"/>
    <w:rsid w:val="00EF4BD7"/>
    <w:rsid w:val="00EF73B2"/>
    <w:rsid w:val="00F01206"/>
    <w:rsid w:val="00F0397A"/>
    <w:rsid w:val="00F05581"/>
    <w:rsid w:val="00F05E40"/>
    <w:rsid w:val="00F07303"/>
    <w:rsid w:val="00F10A31"/>
    <w:rsid w:val="00F10B76"/>
    <w:rsid w:val="00F10BBA"/>
    <w:rsid w:val="00F13572"/>
    <w:rsid w:val="00F1361F"/>
    <w:rsid w:val="00F143DE"/>
    <w:rsid w:val="00F162AA"/>
    <w:rsid w:val="00F16419"/>
    <w:rsid w:val="00F16998"/>
    <w:rsid w:val="00F177C4"/>
    <w:rsid w:val="00F17879"/>
    <w:rsid w:val="00F229A7"/>
    <w:rsid w:val="00F232BF"/>
    <w:rsid w:val="00F247A0"/>
    <w:rsid w:val="00F250A6"/>
    <w:rsid w:val="00F252B3"/>
    <w:rsid w:val="00F26593"/>
    <w:rsid w:val="00F275EF"/>
    <w:rsid w:val="00F278EC"/>
    <w:rsid w:val="00F27946"/>
    <w:rsid w:val="00F32416"/>
    <w:rsid w:val="00F3298E"/>
    <w:rsid w:val="00F33C6A"/>
    <w:rsid w:val="00F34017"/>
    <w:rsid w:val="00F36875"/>
    <w:rsid w:val="00F368CC"/>
    <w:rsid w:val="00F37B6E"/>
    <w:rsid w:val="00F40720"/>
    <w:rsid w:val="00F432F2"/>
    <w:rsid w:val="00F46B4F"/>
    <w:rsid w:val="00F51339"/>
    <w:rsid w:val="00F5198A"/>
    <w:rsid w:val="00F53660"/>
    <w:rsid w:val="00F53979"/>
    <w:rsid w:val="00F56433"/>
    <w:rsid w:val="00F570DF"/>
    <w:rsid w:val="00F57D50"/>
    <w:rsid w:val="00F60781"/>
    <w:rsid w:val="00F60B25"/>
    <w:rsid w:val="00F60D55"/>
    <w:rsid w:val="00F61635"/>
    <w:rsid w:val="00F650D3"/>
    <w:rsid w:val="00F657E1"/>
    <w:rsid w:val="00F65D34"/>
    <w:rsid w:val="00F67A94"/>
    <w:rsid w:val="00F67FE1"/>
    <w:rsid w:val="00F704E4"/>
    <w:rsid w:val="00F7218B"/>
    <w:rsid w:val="00F72AF5"/>
    <w:rsid w:val="00F823D6"/>
    <w:rsid w:val="00F827ED"/>
    <w:rsid w:val="00F83311"/>
    <w:rsid w:val="00F8336B"/>
    <w:rsid w:val="00F87074"/>
    <w:rsid w:val="00F87245"/>
    <w:rsid w:val="00F91519"/>
    <w:rsid w:val="00F918FC"/>
    <w:rsid w:val="00F929BA"/>
    <w:rsid w:val="00F93DFA"/>
    <w:rsid w:val="00F96E70"/>
    <w:rsid w:val="00F97C82"/>
    <w:rsid w:val="00FA104C"/>
    <w:rsid w:val="00FA16D7"/>
    <w:rsid w:val="00FA36DE"/>
    <w:rsid w:val="00FA52D5"/>
    <w:rsid w:val="00FA71A2"/>
    <w:rsid w:val="00FB005F"/>
    <w:rsid w:val="00FB0D09"/>
    <w:rsid w:val="00FB10BE"/>
    <w:rsid w:val="00FB1935"/>
    <w:rsid w:val="00FB1FC2"/>
    <w:rsid w:val="00FB21B5"/>
    <w:rsid w:val="00FB27A3"/>
    <w:rsid w:val="00FB2881"/>
    <w:rsid w:val="00FB2BD7"/>
    <w:rsid w:val="00FB323F"/>
    <w:rsid w:val="00FB6DC6"/>
    <w:rsid w:val="00FB70E6"/>
    <w:rsid w:val="00FC1AEE"/>
    <w:rsid w:val="00FC6680"/>
    <w:rsid w:val="00FC6E91"/>
    <w:rsid w:val="00FC7A14"/>
    <w:rsid w:val="00FC7F14"/>
    <w:rsid w:val="00FD1B7D"/>
    <w:rsid w:val="00FD204B"/>
    <w:rsid w:val="00FD3935"/>
    <w:rsid w:val="00FD4634"/>
    <w:rsid w:val="00FD6781"/>
    <w:rsid w:val="00FD6AC6"/>
    <w:rsid w:val="00FD7479"/>
    <w:rsid w:val="00FE0F1C"/>
    <w:rsid w:val="00FE16FA"/>
    <w:rsid w:val="00FE5A34"/>
    <w:rsid w:val="00FF0B2C"/>
    <w:rsid w:val="00FF2F7F"/>
    <w:rsid w:val="00FF38A8"/>
    <w:rsid w:val="00FF6001"/>
    <w:rsid w:val="00FF7BB4"/>
    <w:rsid w:val="010931FE"/>
    <w:rsid w:val="0140A71B"/>
    <w:rsid w:val="0148C677"/>
    <w:rsid w:val="015EAFA6"/>
    <w:rsid w:val="016E9EA1"/>
    <w:rsid w:val="01C96AAF"/>
    <w:rsid w:val="01F1A28E"/>
    <w:rsid w:val="023C22A8"/>
    <w:rsid w:val="023CEE11"/>
    <w:rsid w:val="027A0988"/>
    <w:rsid w:val="02B5B056"/>
    <w:rsid w:val="02C321EF"/>
    <w:rsid w:val="02D1B06A"/>
    <w:rsid w:val="02D50A69"/>
    <w:rsid w:val="02E1B1B9"/>
    <w:rsid w:val="02E6A9E7"/>
    <w:rsid w:val="030BBADE"/>
    <w:rsid w:val="032F2213"/>
    <w:rsid w:val="039DDDFD"/>
    <w:rsid w:val="03A21D3B"/>
    <w:rsid w:val="04514523"/>
    <w:rsid w:val="04AE74EA"/>
    <w:rsid w:val="04FF836D"/>
    <w:rsid w:val="0502AE72"/>
    <w:rsid w:val="052E3503"/>
    <w:rsid w:val="0543E2E4"/>
    <w:rsid w:val="05A7C2B1"/>
    <w:rsid w:val="05B1083A"/>
    <w:rsid w:val="05B7BF5A"/>
    <w:rsid w:val="05B8343A"/>
    <w:rsid w:val="06022DEF"/>
    <w:rsid w:val="0661615A"/>
    <w:rsid w:val="06D397DA"/>
    <w:rsid w:val="06D8B700"/>
    <w:rsid w:val="06EFB494"/>
    <w:rsid w:val="0700207C"/>
    <w:rsid w:val="073CC9E4"/>
    <w:rsid w:val="07B1BE45"/>
    <w:rsid w:val="07BD4DCB"/>
    <w:rsid w:val="07C69084"/>
    <w:rsid w:val="07E5478C"/>
    <w:rsid w:val="07F4C0CD"/>
    <w:rsid w:val="08409418"/>
    <w:rsid w:val="084F4F72"/>
    <w:rsid w:val="087E3A54"/>
    <w:rsid w:val="0899C3B3"/>
    <w:rsid w:val="095373B5"/>
    <w:rsid w:val="0971912A"/>
    <w:rsid w:val="09CAC95B"/>
    <w:rsid w:val="09CB39DB"/>
    <w:rsid w:val="0A0F6681"/>
    <w:rsid w:val="0A245FFE"/>
    <w:rsid w:val="0AB33B72"/>
    <w:rsid w:val="0AB8C35C"/>
    <w:rsid w:val="0AE6D328"/>
    <w:rsid w:val="0AF215DB"/>
    <w:rsid w:val="0B28079A"/>
    <w:rsid w:val="0B40F28E"/>
    <w:rsid w:val="0B8829BC"/>
    <w:rsid w:val="0BDA3835"/>
    <w:rsid w:val="0BE895B4"/>
    <w:rsid w:val="0BFA6DA4"/>
    <w:rsid w:val="0BFA7A11"/>
    <w:rsid w:val="0C18BB5F"/>
    <w:rsid w:val="0C2AA784"/>
    <w:rsid w:val="0C3DCB5B"/>
    <w:rsid w:val="0C537721"/>
    <w:rsid w:val="0C77B337"/>
    <w:rsid w:val="0CCD30DF"/>
    <w:rsid w:val="0CCDB22C"/>
    <w:rsid w:val="0CFC5970"/>
    <w:rsid w:val="0D03F954"/>
    <w:rsid w:val="0D5092F8"/>
    <w:rsid w:val="0D60E9B0"/>
    <w:rsid w:val="0D8F1A82"/>
    <w:rsid w:val="0DAAA3E1"/>
    <w:rsid w:val="0DCC3A5C"/>
    <w:rsid w:val="0DE4E94A"/>
    <w:rsid w:val="0DEB1B72"/>
    <w:rsid w:val="0E8963DF"/>
    <w:rsid w:val="0F080FD9"/>
    <w:rsid w:val="0F19B052"/>
    <w:rsid w:val="0FBF433A"/>
    <w:rsid w:val="1038E7C8"/>
    <w:rsid w:val="1052FC0B"/>
    <w:rsid w:val="109909EA"/>
    <w:rsid w:val="11470BA5"/>
    <w:rsid w:val="118B6B1C"/>
    <w:rsid w:val="122265EC"/>
    <w:rsid w:val="12473839"/>
    <w:rsid w:val="124BC128"/>
    <w:rsid w:val="1279CCD7"/>
    <w:rsid w:val="128FFD7E"/>
    <w:rsid w:val="12DD1A8A"/>
    <w:rsid w:val="1310A3D1"/>
    <w:rsid w:val="1330BC9A"/>
    <w:rsid w:val="13C8B28E"/>
    <w:rsid w:val="13E46AA1"/>
    <w:rsid w:val="14667591"/>
    <w:rsid w:val="14C665DD"/>
    <w:rsid w:val="150D7C48"/>
    <w:rsid w:val="15485B9D"/>
    <w:rsid w:val="15499FBD"/>
    <w:rsid w:val="1578C84E"/>
    <w:rsid w:val="15CF2CE5"/>
    <w:rsid w:val="15D0ACAF"/>
    <w:rsid w:val="15DD588E"/>
    <w:rsid w:val="161D0C7E"/>
    <w:rsid w:val="163E18A3"/>
    <w:rsid w:val="16404C75"/>
    <w:rsid w:val="1664BD31"/>
    <w:rsid w:val="1694111D"/>
    <w:rsid w:val="169C4B4A"/>
    <w:rsid w:val="16EF7288"/>
    <w:rsid w:val="16F0793F"/>
    <w:rsid w:val="170E0252"/>
    <w:rsid w:val="1810A411"/>
    <w:rsid w:val="185A18E5"/>
    <w:rsid w:val="18CF6AE9"/>
    <w:rsid w:val="19349572"/>
    <w:rsid w:val="1968088E"/>
    <w:rsid w:val="19AE11C7"/>
    <w:rsid w:val="19CABA66"/>
    <w:rsid w:val="19DCD4B6"/>
    <w:rsid w:val="1A09FA71"/>
    <w:rsid w:val="1A46DC9C"/>
    <w:rsid w:val="1A7A340D"/>
    <w:rsid w:val="1AB54538"/>
    <w:rsid w:val="1ADE5C90"/>
    <w:rsid w:val="1AEBAF81"/>
    <w:rsid w:val="1B321B8C"/>
    <w:rsid w:val="1BCA6B49"/>
    <w:rsid w:val="1BE01D47"/>
    <w:rsid w:val="1C8E1F02"/>
    <w:rsid w:val="1D31F651"/>
    <w:rsid w:val="1D42D4BB"/>
    <w:rsid w:val="1D61B3FC"/>
    <w:rsid w:val="1DC60E9B"/>
    <w:rsid w:val="1E9F3DD3"/>
    <w:rsid w:val="1ECA0783"/>
    <w:rsid w:val="1F10B72C"/>
    <w:rsid w:val="1F5237BC"/>
    <w:rsid w:val="1F673139"/>
    <w:rsid w:val="1F682F2D"/>
    <w:rsid w:val="1FA72562"/>
    <w:rsid w:val="1FCDC44F"/>
    <w:rsid w:val="1FE7BB9B"/>
    <w:rsid w:val="209D3E79"/>
    <w:rsid w:val="20DC8545"/>
    <w:rsid w:val="20F1474B"/>
    <w:rsid w:val="21186B51"/>
    <w:rsid w:val="2152D1A9"/>
    <w:rsid w:val="22183E1C"/>
    <w:rsid w:val="22187B85"/>
    <w:rsid w:val="22446892"/>
    <w:rsid w:val="2251A63A"/>
    <w:rsid w:val="22919E80"/>
    <w:rsid w:val="229C9EB2"/>
    <w:rsid w:val="22A1C753"/>
    <w:rsid w:val="2326F971"/>
    <w:rsid w:val="23506B1E"/>
    <w:rsid w:val="2364E308"/>
    <w:rsid w:val="2373B5AD"/>
    <w:rsid w:val="23750BDB"/>
    <w:rsid w:val="2385B035"/>
    <w:rsid w:val="238F50D4"/>
    <w:rsid w:val="2395F0C2"/>
    <w:rsid w:val="24138E8F"/>
    <w:rsid w:val="24370BEF"/>
    <w:rsid w:val="245B4805"/>
    <w:rsid w:val="246002CA"/>
    <w:rsid w:val="24A316AB"/>
    <w:rsid w:val="25D511F7"/>
    <w:rsid w:val="25E01CED"/>
    <w:rsid w:val="2607B504"/>
    <w:rsid w:val="263CEECE"/>
    <w:rsid w:val="26413959"/>
    <w:rsid w:val="2662319B"/>
    <w:rsid w:val="26A09CC5"/>
    <w:rsid w:val="26F0A76D"/>
    <w:rsid w:val="2703DB7D"/>
    <w:rsid w:val="27291E4A"/>
    <w:rsid w:val="2744E0F5"/>
    <w:rsid w:val="2755DE63"/>
    <w:rsid w:val="276A23C2"/>
    <w:rsid w:val="27B03F09"/>
    <w:rsid w:val="27C3B15C"/>
    <w:rsid w:val="27F199EA"/>
    <w:rsid w:val="2826B4AD"/>
    <w:rsid w:val="2885EC09"/>
    <w:rsid w:val="28A6423B"/>
    <w:rsid w:val="290F7540"/>
    <w:rsid w:val="293EC50F"/>
    <w:rsid w:val="29AE3462"/>
    <w:rsid w:val="29D136AA"/>
    <w:rsid w:val="29E6AB3F"/>
    <w:rsid w:val="2A0DBF0C"/>
    <w:rsid w:val="2A1F58C4"/>
    <w:rsid w:val="2A94EA63"/>
    <w:rsid w:val="2A95C579"/>
    <w:rsid w:val="2AA73959"/>
    <w:rsid w:val="2B18CDC9"/>
    <w:rsid w:val="2B326565"/>
    <w:rsid w:val="2B59E96C"/>
    <w:rsid w:val="2B880B46"/>
    <w:rsid w:val="2B8ABD94"/>
    <w:rsid w:val="2BC74B51"/>
    <w:rsid w:val="2BE71678"/>
    <w:rsid w:val="2BE82D68"/>
    <w:rsid w:val="2BEBEC0E"/>
    <w:rsid w:val="2C0BBFB2"/>
    <w:rsid w:val="2C5F7EAE"/>
    <w:rsid w:val="2CB9CAFE"/>
    <w:rsid w:val="2CDA8660"/>
    <w:rsid w:val="2CE80033"/>
    <w:rsid w:val="2D46DE35"/>
    <w:rsid w:val="2D65A4A7"/>
    <w:rsid w:val="2D9A59E1"/>
    <w:rsid w:val="2DD9E8F1"/>
    <w:rsid w:val="2E0AD963"/>
    <w:rsid w:val="2E286276"/>
    <w:rsid w:val="2E3ADD96"/>
    <w:rsid w:val="2E676733"/>
    <w:rsid w:val="2EDA3FC3"/>
    <w:rsid w:val="2F2C4E3C"/>
    <w:rsid w:val="2F635A95"/>
    <w:rsid w:val="2FCE8403"/>
    <w:rsid w:val="2FE0FA37"/>
    <w:rsid w:val="302986B9"/>
    <w:rsid w:val="3038BD79"/>
    <w:rsid w:val="3038F090"/>
    <w:rsid w:val="304FE83D"/>
    <w:rsid w:val="30B239CE"/>
    <w:rsid w:val="30C7EBCC"/>
    <w:rsid w:val="30D7771B"/>
    <w:rsid w:val="30EC4F20"/>
    <w:rsid w:val="30F73C96"/>
    <w:rsid w:val="30FCB9E8"/>
    <w:rsid w:val="3136A3DF"/>
    <w:rsid w:val="31416821"/>
    <w:rsid w:val="3141C230"/>
    <w:rsid w:val="314880C6"/>
    <w:rsid w:val="32197E4E"/>
    <w:rsid w:val="3289AE72"/>
    <w:rsid w:val="32ACFEA2"/>
    <w:rsid w:val="32F5B33C"/>
    <w:rsid w:val="32F61898"/>
    <w:rsid w:val="3323A837"/>
    <w:rsid w:val="335DF4BA"/>
    <w:rsid w:val="33CA3DDA"/>
    <w:rsid w:val="33EECC43"/>
    <w:rsid w:val="34047A24"/>
    <w:rsid w:val="341062BE"/>
    <w:rsid w:val="343D2E6A"/>
    <w:rsid w:val="34BA4E94"/>
    <w:rsid w:val="34D23001"/>
    <w:rsid w:val="353A5DB2"/>
    <w:rsid w:val="355650D0"/>
    <w:rsid w:val="35909987"/>
    <w:rsid w:val="35B9CBF6"/>
    <w:rsid w:val="35DEB5AF"/>
    <w:rsid w:val="362D800E"/>
    <w:rsid w:val="36D149B2"/>
    <w:rsid w:val="3735CC8A"/>
    <w:rsid w:val="373ED194"/>
    <w:rsid w:val="3767382A"/>
    <w:rsid w:val="377FB014"/>
    <w:rsid w:val="37B5FDB7"/>
    <w:rsid w:val="38140AF5"/>
    <w:rsid w:val="3A10CC67"/>
    <w:rsid w:val="3A27DEE5"/>
    <w:rsid w:val="3AD3FA2A"/>
    <w:rsid w:val="3B3E603C"/>
    <w:rsid w:val="3B57FE99"/>
    <w:rsid w:val="3B9807F2"/>
    <w:rsid w:val="3BC6383B"/>
    <w:rsid w:val="3BCD3063"/>
    <w:rsid w:val="3BD17AEE"/>
    <w:rsid w:val="3BDC69C7"/>
    <w:rsid w:val="3BEDD6E6"/>
    <w:rsid w:val="3C6B3B21"/>
    <w:rsid w:val="3C6B4D75"/>
    <w:rsid w:val="3C6FC410"/>
    <w:rsid w:val="3C8CD19C"/>
    <w:rsid w:val="3CEED6CC"/>
    <w:rsid w:val="3D0F937A"/>
    <w:rsid w:val="3D4EB6DF"/>
    <w:rsid w:val="3D65F541"/>
    <w:rsid w:val="3D8C042C"/>
    <w:rsid w:val="3DA20386"/>
    <w:rsid w:val="3DB6D5C5"/>
    <w:rsid w:val="3DD0949F"/>
    <w:rsid w:val="3EA9EEEC"/>
    <w:rsid w:val="3FE05169"/>
    <w:rsid w:val="403E70B5"/>
    <w:rsid w:val="4044E01A"/>
    <w:rsid w:val="406C3325"/>
    <w:rsid w:val="40DDF4C5"/>
    <w:rsid w:val="417C2DA3"/>
    <w:rsid w:val="4185A2E7"/>
    <w:rsid w:val="4185D503"/>
    <w:rsid w:val="41F153DA"/>
    <w:rsid w:val="427841C8"/>
    <w:rsid w:val="42B7D2AD"/>
    <w:rsid w:val="42CD651B"/>
    <w:rsid w:val="43034825"/>
    <w:rsid w:val="43210946"/>
    <w:rsid w:val="432D34EA"/>
    <w:rsid w:val="4341B987"/>
    <w:rsid w:val="43506908"/>
    <w:rsid w:val="43B06ECA"/>
    <w:rsid w:val="44141CC1"/>
    <w:rsid w:val="44826F32"/>
    <w:rsid w:val="45368D73"/>
    <w:rsid w:val="4541A38A"/>
    <w:rsid w:val="45A5CAF0"/>
    <w:rsid w:val="45BDB8CA"/>
    <w:rsid w:val="45CF3C9D"/>
    <w:rsid w:val="4648B8F2"/>
    <w:rsid w:val="4649DE24"/>
    <w:rsid w:val="4697EEB9"/>
    <w:rsid w:val="46A28125"/>
    <w:rsid w:val="46D7C63C"/>
    <w:rsid w:val="4744B6A6"/>
    <w:rsid w:val="479660BE"/>
    <w:rsid w:val="4798BE58"/>
    <w:rsid w:val="4886B859"/>
    <w:rsid w:val="48BB8447"/>
    <w:rsid w:val="493ACB4D"/>
    <w:rsid w:val="496A6E6A"/>
    <w:rsid w:val="497B6186"/>
    <w:rsid w:val="49BE7B9C"/>
    <w:rsid w:val="49C9D897"/>
    <w:rsid w:val="49D34E21"/>
    <w:rsid w:val="49F89C81"/>
    <w:rsid w:val="49FD131C"/>
    <w:rsid w:val="4A902DCE"/>
    <w:rsid w:val="4AD057A4"/>
    <w:rsid w:val="4B2F5292"/>
    <w:rsid w:val="4BD1070C"/>
    <w:rsid w:val="4BD31575"/>
    <w:rsid w:val="4BF2268C"/>
    <w:rsid w:val="4C2CDDA8"/>
    <w:rsid w:val="4C471A24"/>
    <w:rsid w:val="4C483114"/>
    <w:rsid w:val="4CA659FD"/>
    <w:rsid w:val="4D1496F8"/>
    <w:rsid w:val="4DE7006A"/>
    <w:rsid w:val="4DF9058A"/>
    <w:rsid w:val="4E1114DC"/>
    <w:rsid w:val="4E2FAB67"/>
    <w:rsid w:val="4E5A0D5A"/>
    <w:rsid w:val="4EA573AE"/>
    <w:rsid w:val="4EC527D0"/>
    <w:rsid w:val="4F360BCC"/>
    <w:rsid w:val="4F3EA425"/>
    <w:rsid w:val="4F78E06F"/>
    <w:rsid w:val="4FD90291"/>
    <w:rsid w:val="50E871BE"/>
    <w:rsid w:val="51B73A2B"/>
    <w:rsid w:val="51B97D3A"/>
    <w:rsid w:val="51EE6747"/>
    <w:rsid w:val="520B73B3"/>
    <w:rsid w:val="521D1331"/>
    <w:rsid w:val="527E6443"/>
    <w:rsid w:val="5288731A"/>
    <w:rsid w:val="5294511C"/>
    <w:rsid w:val="52D4FAB0"/>
    <w:rsid w:val="531D2365"/>
    <w:rsid w:val="532C2895"/>
    <w:rsid w:val="53310B4D"/>
    <w:rsid w:val="5338A8A7"/>
    <w:rsid w:val="533F1A96"/>
    <w:rsid w:val="537BBD3D"/>
    <w:rsid w:val="53955B9A"/>
    <w:rsid w:val="53A588F9"/>
    <w:rsid w:val="53A5A4EA"/>
    <w:rsid w:val="53D607FE"/>
    <w:rsid w:val="53F51915"/>
    <w:rsid w:val="5430517E"/>
    <w:rsid w:val="544B239D"/>
    <w:rsid w:val="546EB5E7"/>
    <w:rsid w:val="5495A937"/>
    <w:rsid w:val="54A3913F"/>
    <w:rsid w:val="54CCD533"/>
    <w:rsid w:val="54FD860E"/>
    <w:rsid w:val="55263F3A"/>
    <w:rsid w:val="554695B2"/>
    <w:rsid w:val="55902AC0"/>
    <w:rsid w:val="55A518AA"/>
    <w:rsid w:val="55C472BD"/>
    <w:rsid w:val="55F78D9F"/>
    <w:rsid w:val="55FD43A9"/>
    <w:rsid w:val="565D32FA"/>
    <w:rsid w:val="5675BE3E"/>
    <w:rsid w:val="56E71A17"/>
    <w:rsid w:val="56E74BED"/>
    <w:rsid w:val="56F461FE"/>
    <w:rsid w:val="57032B84"/>
    <w:rsid w:val="571C53E1"/>
    <w:rsid w:val="574BD586"/>
    <w:rsid w:val="57BA5E9F"/>
    <w:rsid w:val="57BA70F3"/>
    <w:rsid w:val="57BFC330"/>
    <w:rsid w:val="57DFB3C0"/>
    <w:rsid w:val="5808835D"/>
    <w:rsid w:val="5808DD26"/>
    <w:rsid w:val="58181FBF"/>
    <w:rsid w:val="58C53297"/>
    <w:rsid w:val="5944FAEA"/>
    <w:rsid w:val="5976E602"/>
    <w:rsid w:val="597F9615"/>
    <w:rsid w:val="5997F644"/>
    <w:rsid w:val="59F26628"/>
    <w:rsid w:val="5AAC834E"/>
    <w:rsid w:val="5AB0F9E9"/>
    <w:rsid w:val="5B3BC53E"/>
    <w:rsid w:val="5BA89773"/>
    <w:rsid w:val="5BAD7A2B"/>
    <w:rsid w:val="5C21F7D7"/>
    <w:rsid w:val="5C2CB842"/>
    <w:rsid w:val="5C660400"/>
    <w:rsid w:val="5C71A870"/>
    <w:rsid w:val="5C8A72A1"/>
    <w:rsid w:val="5C95C5DE"/>
    <w:rsid w:val="5CCB5121"/>
    <w:rsid w:val="5CCBF331"/>
    <w:rsid w:val="5D456F86"/>
    <w:rsid w:val="5D703761"/>
    <w:rsid w:val="5DC76546"/>
    <w:rsid w:val="5DD7712D"/>
    <w:rsid w:val="5E1EE894"/>
    <w:rsid w:val="5E359079"/>
    <w:rsid w:val="5E40E19B"/>
    <w:rsid w:val="5E90BCCB"/>
    <w:rsid w:val="5EABDA0D"/>
    <w:rsid w:val="5F2266D7"/>
    <w:rsid w:val="5F5982B4"/>
    <w:rsid w:val="5F946209"/>
    <w:rsid w:val="5FC2B5B9"/>
    <w:rsid w:val="603A8E3E"/>
    <w:rsid w:val="60405515"/>
    <w:rsid w:val="606C0747"/>
    <w:rsid w:val="607BFDFE"/>
    <w:rsid w:val="60A92E51"/>
    <w:rsid w:val="6132D805"/>
    <w:rsid w:val="616D95E2"/>
    <w:rsid w:val="61820E12"/>
    <w:rsid w:val="61A750DF"/>
    <w:rsid w:val="62553D6A"/>
    <w:rsid w:val="629A9900"/>
    <w:rsid w:val="62EAD1D3"/>
    <w:rsid w:val="6317CF55"/>
    <w:rsid w:val="63230877"/>
    <w:rsid w:val="63634BD1"/>
    <w:rsid w:val="6392C741"/>
    <w:rsid w:val="63A64FBF"/>
    <w:rsid w:val="63A72946"/>
    <w:rsid w:val="63D57DAB"/>
    <w:rsid w:val="63FEB398"/>
    <w:rsid w:val="64747A7C"/>
    <w:rsid w:val="6483E453"/>
    <w:rsid w:val="64E3DF37"/>
    <w:rsid w:val="651C937D"/>
    <w:rsid w:val="652C61FB"/>
    <w:rsid w:val="653E7C4B"/>
    <w:rsid w:val="65671917"/>
    <w:rsid w:val="657CE775"/>
    <w:rsid w:val="6599EC81"/>
    <w:rsid w:val="65BCE636"/>
    <w:rsid w:val="65E96440"/>
    <w:rsid w:val="65F663CA"/>
    <w:rsid w:val="660B5D47"/>
    <w:rsid w:val="66338AD4"/>
    <w:rsid w:val="6636628B"/>
    <w:rsid w:val="6693AF54"/>
    <w:rsid w:val="6704417B"/>
    <w:rsid w:val="6761256A"/>
    <w:rsid w:val="6794BD20"/>
    <w:rsid w:val="679BB548"/>
    <w:rsid w:val="679FFFD3"/>
    <w:rsid w:val="67D5F192"/>
    <w:rsid w:val="68C68399"/>
    <w:rsid w:val="68D163A7"/>
    <w:rsid w:val="692152A4"/>
    <w:rsid w:val="696B362E"/>
    <w:rsid w:val="69AF46E3"/>
    <w:rsid w:val="69F4BF65"/>
    <w:rsid w:val="6A0ED3A8"/>
    <w:rsid w:val="6A29DC43"/>
    <w:rsid w:val="6A828B6B"/>
    <w:rsid w:val="6A8DC7A3"/>
    <w:rsid w:val="6A9106D1"/>
    <w:rsid w:val="6AC803ED"/>
    <w:rsid w:val="6ACD46EC"/>
    <w:rsid w:val="6AEB0635"/>
    <w:rsid w:val="6B07F816"/>
    <w:rsid w:val="6B2BE4B5"/>
    <w:rsid w:val="6B62E6FF"/>
    <w:rsid w:val="6B86455B"/>
    <w:rsid w:val="6BB8F9C1"/>
    <w:rsid w:val="6BD914E8"/>
    <w:rsid w:val="6BFAF0C0"/>
    <w:rsid w:val="6CA657E7"/>
    <w:rsid w:val="6D00E603"/>
    <w:rsid w:val="6D09D408"/>
    <w:rsid w:val="6D2F16D5"/>
    <w:rsid w:val="6D4AB288"/>
    <w:rsid w:val="6D8EA39A"/>
    <w:rsid w:val="6E0289CE"/>
    <w:rsid w:val="6E823D7A"/>
    <w:rsid w:val="6E95E0C9"/>
    <w:rsid w:val="6ECB2743"/>
    <w:rsid w:val="6ED1CD0A"/>
    <w:rsid w:val="6F05775A"/>
    <w:rsid w:val="6F2A1817"/>
    <w:rsid w:val="6F792875"/>
    <w:rsid w:val="6FAB1E25"/>
    <w:rsid w:val="6FBDAE50"/>
    <w:rsid w:val="6FBDD965"/>
    <w:rsid w:val="6FD66C65"/>
    <w:rsid w:val="6FE2A1A6"/>
    <w:rsid w:val="6FE2FBB5"/>
    <w:rsid w:val="6FF2658C"/>
    <w:rsid w:val="70501FEB"/>
    <w:rsid w:val="705E490A"/>
    <w:rsid w:val="7084A0F1"/>
    <w:rsid w:val="70967340"/>
    <w:rsid w:val="709A73AF"/>
    <w:rsid w:val="70A699F8"/>
    <w:rsid w:val="712B676F"/>
    <w:rsid w:val="71A20C0D"/>
    <w:rsid w:val="71DCA738"/>
    <w:rsid w:val="7201C988"/>
    <w:rsid w:val="72DEB66B"/>
    <w:rsid w:val="731F2FFE"/>
    <w:rsid w:val="73A366F8"/>
    <w:rsid w:val="73C3B197"/>
    <w:rsid w:val="73DBC0E9"/>
    <w:rsid w:val="746B819C"/>
    <w:rsid w:val="74CEB993"/>
    <w:rsid w:val="7522788F"/>
    <w:rsid w:val="757C9AD1"/>
    <w:rsid w:val="75C70F12"/>
    <w:rsid w:val="75FC48DC"/>
    <w:rsid w:val="76247669"/>
    <w:rsid w:val="76595598"/>
    <w:rsid w:val="770869E3"/>
    <w:rsid w:val="77124FA7"/>
    <w:rsid w:val="77632F30"/>
    <w:rsid w:val="7766D765"/>
    <w:rsid w:val="77E00584"/>
    <w:rsid w:val="7816B5F9"/>
    <w:rsid w:val="781EEB3A"/>
    <w:rsid w:val="781F613A"/>
    <w:rsid w:val="78268477"/>
    <w:rsid w:val="7830102C"/>
    <w:rsid w:val="792812CC"/>
    <w:rsid w:val="793AAA92"/>
    <w:rsid w:val="79661D6C"/>
    <w:rsid w:val="79C37A93"/>
    <w:rsid w:val="79EFE9D2"/>
    <w:rsid w:val="7A237319"/>
    <w:rsid w:val="7A39301E"/>
    <w:rsid w:val="7A591616"/>
    <w:rsid w:val="7A73F893"/>
    <w:rsid w:val="7AF0EB47"/>
    <w:rsid w:val="7B0C86FA"/>
    <w:rsid w:val="7B10FD95"/>
    <w:rsid w:val="7B4D27CB"/>
    <w:rsid w:val="7BAB461C"/>
    <w:rsid w:val="7C0EB7A5"/>
    <w:rsid w:val="7C582FC7"/>
    <w:rsid w:val="7C7007BC"/>
    <w:rsid w:val="7CA2EA4D"/>
    <w:rsid w:val="7CB76723"/>
    <w:rsid w:val="7CCD2AE9"/>
    <w:rsid w:val="7CFB93C9"/>
    <w:rsid w:val="7CFFE9E7"/>
    <w:rsid w:val="7D7371EF"/>
    <w:rsid w:val="7D75DC3C"/>
    <w:rsid w:val="7D7F82C2"/>
    <w:rsid w:val="7D85BF10"/>
    <w:rsid w:val="7E02B1C4"/>
    <w:rsid w:val="7E182659"/>
    <w:rsid w:val="7E4CE928"/>
    <w:rsid w:val="7E6D1E97"/>
    <w:rsid w:val="7EF706D4"/>
    <w:rsid w:val="7EFF9032"/>
    <w:rsid w:val="7FB6F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E23CB"/>
  <w15:chartTrackingRefBased/>
  <w15:docId w15:val="{37A3E761-4DBF-4DBF-AB01-5705218D0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opicName">
    <w:name w:val="Topic Name"/>
    <w:basedOn w:val="a"/>
    <w:link w:val="TopicNameChar"/>
    <w:qFormat/>
    <w:rsid w:val="00451E47"/>
    <w:pPr>
      <w:wordWrap/>
      <w:spacing w:after="0" w:line="288" w:lineRule="auto"/>
    </w:pPr>
    <w:rPr>
      <w:rFonts w:ascii="KoPub돋움체 Medium" w:eastAsia="KoPub돋움체 Medium" w:hAnsi="바탕" w:cs="Arial"/>
      <w:b/>
      <w:bCs/>
      <w:color w:val="000000"/>
      <w:sz w:val="32"/>
      <w:szCs w:val="32"/>
    </w:rPr>
  </w:style>
  <w:style w:type="character" w:customStyle="1" w:styleId="TopicNameChar">
    <w:name w:val="Topic Name Char"/>
    <w:basedOn w:val="a0"/>
    <w:link w:val="TopicName"/>
    <w:rsid w:val="00451E47"/>
    <w:rPr>
      <w:rFonts w:ascii="KoPub돋움체 Medium" w:eastAsia="KoPub돋움체 Medium" w:hAnsi="바탕" w:cs="Arial"/>
      <w:b/>
      <w:bCs/>
      <w:color w:val="000000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666B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6B2C"/>
  </w:style>
  <w:style w:type="paragraph" w:styleId="a4">
    <w:name w:val="footer"/>
    <w:basedOn w:val="a"/>
    <w:link w:val="Char0"/>
    <w:uiPriority w:val="99"/>
    <w:unhideWhenUsed/>
    <w:rsid w:val="00666B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6B2C"/>
  </w:style>
  <w:style w:type="paragraph" w:customStyle="1" w:styleId="a5">
    <w:name w:val="바탕글"/>
    <w:basedOn w:val="a"/>
    <w:rsid w:val="00666B2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a6">
    <w:name w:val="머리말"/>
    <w:basedOn w:val="a"/>
    <w:rsid w:val="00666B2C"/>
    <w:pPr>
      <w:wordWrap/>
      <w:snapToGrid w:val="0"/>
      <w:spacing w:after="0" w:line="360" w:lineRule="auto"/>
      <w:textAlignment w:val="baseline"/>
    </w:pPr>
    <w:rPr>
      <w:rFonts w:ascii="함초롬돋움" w:eastAsia="굴림" w:hAnsi="굴림" w:cs="굴림"/>
      <w:color w:val="000000"/>
      <w:kern w:val="0"/>
      <w:sz w:val="18"/>
      <w:szCs w:val="18"/>
    </w:rPr>
  </w:style>
  <w:style w:type="table" w:styleId="a7">
    <w:name w:val="Table Grid"/>
    <w:basedOn w:val="a1"/>
    <w:uiPriority w:val="39"/>
    <w:rsid w:val="00666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Char1"/>
    <w:uiPriority w:val="34"/>
    <w:qFormat/>
    <w:rsid w:val="00DF6A83"/>
    <w:pPr>
      <w:ind w:leftChars="400" w:left="800"/>
    </w:pPr>
  </w:style>
  <w:style w:type="paragraph" w:customStyle="1" w:styleId="GBIG1">
    <w:name w:val="GBIG_1"/>
    <w:basedOn w:val="TopicName"/>
    <w:link w:val="GBIG1Char"/>
    <w:qFormat/>
    <w:rsid w:val="00DF6A83"/>
    <w:pPr>
      <w:numPr>
        <w:numId w:val="1"/>
      </w:numPr>
      <w:ind w:rightChars="100" w:right="100"/>
    </w:pPr>
    <w:rPr>
      <w:rFonts w:ascii="HY견고딕" w:eastAsia="HY견고딕"/>
      <w:sz w:val="28"/>
    </w:rPr>
  </w:style>
  <w:style w:type="paragraph" w:customStyle="1" w:styleId="GBIG2">
    <w:name w:val="GBIG_2"/>
    <w:basedOn w:val="GBIG1"/>
    <w:link w:val="GBIG2Char"/>
    <w:qFormat/>
    <w:rsid w:val="00DF6A83"/>
    <w:pPr>
      <w:numPr>
        <w:numId w:val="2"/>
      </w:numPr>
    </w:pPr>
    <w:rPr>
      <w:rFonts w:eastAsiaTheme="majorEastAsia"/>
      <w:b w:val="0"/>
    </w:rPr>
  </w:style>
  <w:style w:type="character" w:customStyle="1" w:styleId="Char1">
    <w:name w:val="목록 단락 Char"/>
    <w:basedOn w:val="a0"/>
    <w:link w:val="a8"/>
    <w:uiPriority w:val="34"/>
    <w:rsid w:val="00DF6A83"/>
  </w:style>
  <w:style w:type="character" w:customStyle="1" w:styleId="GBIG1Char">
    <w:name w:val="GBIG_1 Char"/>
    <w:basedOn w:val="Char1"/>
    <w:link w:val="GBIG1"/>
    <w:rsid w:val="00DF6A83"/>
    <w:rPr>
      <w:rFonts w:ascii="HY견고딕" w:eastAsia="HY견고딕" w:hAnsi="바탕" w:cs="Arial"/>
      <w:b/>
      <w:bCs/>
      <w:color w:val="000000"/>
      <w:sz w:val="28"/>
      <w:szCs w:val="32"/>
    </w:rPr>
  </w:style>
  <w:style w:type="paragraph" w:customStyle="1" w:styleId="GBIG-3">
    <w:name w:val="GBIG-3"/>
    <w:basedOn w:val="GBIG2"/>
    <w:link w:val="GBIG-3Char"/>
    <w:qFormat/>
    <w:rsid w:val="003958B0"/>
    <w:pPr>
      <w:numPr>
        <w:numId w:val="3"/>
      </w:numPr>
      <w:ind w:rightChars="50" w:right="50"/>
      <w:jc w:val="left"/>
    </w:pPr>
    <w:rPr>
      <w:rFonts w:ascii="맑은 고딕" w:hAnsi="맑은 고딕"/>
      <w:sz w:val="24"/>
    </w:rPr>
  </w:style>
  <w:style w:type="character" w:customStyle="1" w:styleId="GBIG2Char">
    <w:name w:val="GBIG_2 Char"/>
    <w:basedOn w:val="GBIG1Char"/>
    <w:link w:val="GBIG2"/>
    <w:rsid w:val="00DF6A83"/>
    <w:rPr>
      <w:rFonts w:ascii="HY견고딕" w:eastAsiaTheme="majorEastAsia" w:hAnsi="바탕" w:cs="Arial"/>
      <w:b w:val="0"/>
      <w:bCs/>
      <w:color w:val="000000"/>
      <w:sz w:val="28"/>
      <w:szCs w:val="32"/>
    </w:rPr>
  </w:style>
  <w:style w:type="paragraph" w:customStyle="1" w:styleId="a9">
    <w:name w:val="표내용"/>
    <w:basedOn w:val="a"/>
    <w:rsid w:val="00292015"/>
    <w:pPr>
      <w:wordWrap/>
      <w:snapToGrid w:val="0"/>
      <w:spacing w:after="0" w:line="288" w:lineRule="auto"/>
      <w:jc w:val="center"/>
      <w:textAlignment w:val="baseline"/>
    </w:pPr>
    <w:rPr>
      <w:rFonts w:ascii="한양신명조" w:eastAsia="굴림" w:hAnsi="굴림" w:cs="굴림"/>
      <w:color w:val="000000"/>
      <w:spacing w:val="-10"/>
      <w:w w:val="95"/>
      <w:kern w:val="0"/>
      <w:szCs w:val="20"/>
    </w:rPr>
  </w:style>
  <w:style w:type="character" w:customStyle="1" w:styleId="GBIG-3Char">
    <w:name w:val="GBIG-3 Char"/>
    <w:basedOn w:val="GBIG2Char"/>
    <w:link w:val="GBIG-3"/>
    <w:rsid w:val="003958B0"/>
    <w:rPr>
      <w:rFonts w:ascii="맑은 고딕" w:eastAsiaTheme="majorEastAsia" w:hAnsi="맑은 고딕" w:cs="Arial"/>
      <w:b w:val="0"/>
      <w:bCs/>
      <w:color w:val="000000"/>
      <w:sz w:val="24"/>
      <w:szCs w:val="32"/>
    </w:rPr>
  </w:style>
  <w:style w:type="paragraph" w:styleId="aa">
    <w:name w:val="caption"/>
    <w:basedOn w:val="a"/>
    <w:next w:val="a"/>
    <w:uiPriority w:val="35"/>
    <w:unhideWhenUsed/>
    <w:qFormat/>
    <w:rsid w:val="00292015"/>
    <w:rPr>
      <w:b/>
      <w:bCs/>
      <w:szCs w:val="20"/>
    </w:rPr>
  </w:style>
  <w:style w:type="character" w:styleId="ab">
    <w:name w:val="Hyperlink"/>
    <w:basedOn w:val="a0"/>
    <w:uiPriority w:val="99"/>
    <w:unhideWhenUsed/>
    <w:rsid w:val="00E44F07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E44F07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4B0B64"/>
    <w:rPr>
      <w:color w:val="954F72" w:themeColor="followedHyperlink"/>
      <w:u w:val="single"/>
    </w:rPr>
  </w:style>
  <w:style w:type="paragraph" w:styleId="ae">
    <w:name w:val="Revision"/>
    <w:hidden/>
    <w:uiPriority w:val="99"/>
    <w:semiHidden/>
    <w:rsid w:val="00EC47C5"/>
    <w:pPr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news.kbs.co.kr/news/view.do?ncd=4260111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://www.labortoday.co.kr/news/articleView.html?idxno=204219" TargetMode="External"/><Relationship Id="rId20" Type="http://schemas.openxmlformats.org/officeDocument/2006/relationships/hyperlink" Target="https://map.seoul.go.kr/spm/gly/policy/view.do;jsessionid=0Vrqb0r4S91SKzqEjVF5ZUoiPy6obNN6N6JqWQQ4SrPVCJhdpsS5A8hkHoLVYi6I.gispolicy_servlet_engine3?POLICY_CL_CODE=PLCAT20000&amp;POLICY_NO=105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hart" Target="charts/chart1.xml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h21.hani.co.kr/arti/cover/cover_general/45754.html" TargetMode="External"/><Relationship Id="rId23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4.jp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news.kbs.co.kr/news/view.do?ncd=4260111" TargetMode="External"/><Relationship Id="rId22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gbig1-my.sharepoint.com/personal/bigdata00077_gbig1_onmicrosoft_com/Documents/final_projec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ko-KR" altLang="en-US">
                <a:solidFill>
                  <a:schemeClr val="tx1">
                    <a:lumMod val="50000"/>
                    <a:lumOff val="50000"/>
                  </a:schemeClr>
                </a:solidFill>
              </a:rPr>
              <a:t>무더위 쉼터 미사용 이유 설문조사</a:t>
            </a:r>
            <a:endParaRPr lang="ko-KR">
              <a:solidFill>
                <a:schemeClr val="tx1">
                  <a:lumMod val="50000"/>
                  <a:lumOff val="50000"/>
                </a:schemeClr>
              </a:solidFill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solidFill>
              <a:schemeClr val="accent1"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ko-K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'무더위 쉼터 관련 차트'!$F$35:$F$38</c:f>
              <c:strCache>
                <c:ptCount val="4"/>
                <c:pt idx="0">
                  <c:v>기타</c:v>
                </c:pt>
                <c:pt idx="1">
                  <c:v>타시설 이용</c:v>
                </c:pt>
                <c:pt idx="2">
                  <c:v>심리적 부담, 불편</c:v>
                </c:pt>
                <c:pt idx="3">
                  <c:v>가까운 무더위 쉼터 모름</c:v>
                </c:pt>
              </c:strCache>
            </c:strRef>
          </c:cat>
          <c:val>
            <c:numRef>
              <c:f>'무더위 쉼터 관련 차트'!$G$35:$G$38</c:f>
              <c:numCache>
                <c:formatCode>0%</c:formatCode>
                <c:ptCount val="4"/>
                <c:pt idx="0">
                  <c:v>0.04</c:v>
                </c:pt>
                <c:pt idx="1">
                  <c:v>0.14000000000000001</c:v>
                </c:pt>
                <c:pt idx="2">
                  <c:v>0.25</c:v>
                </c:pt>
                <c:pt idx="3">
                  <c:v>0.56999999999999995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3B-4734-AB6D-09B2A58BE87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50"/>
        <c:overlap val="100"/>
        <c:axId val="1105584063"/>
        <c:axId val="96568751"/>
      </c:barChart>
      <c:catAx>
        <c:axId val="110558406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96568751"/>
        <c:crosses val="autoZero"/>
        <c:auto val="1"/>
        <c:lblAlgn val="ctr"/>
        <c:lblOffset val="100"/>
        <c:noMultiLvlLbl val="0"/>
      </c:catAx>
      <c:valAx>
        <c:axId val="9656875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0">
                    <a:schemeClr val="tx1">
                      <a:lumMod val="5000"/>
                      <a:lumOff val="95000"/>
                    </a:schemeClr>
                  </a:gs>
                  <a:gs pos="100000">
                    <a:schemeClr val="tx1">
                      <a:lumMod val="15000"/>
                      <a:lumOff val="8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1105584063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82B08240F9DA674F869D2B766D0B33D0" ma:contentTypeVersion="5" ma:contentTypeDescription="새 문서를 만듭니다." ma:contentTypeScope="" ma:versionID="e4493c5d08370f5260bcc7d4b169e3f4">
  <xsd:schema xmlns:xsd="http://www.w3.org/2001/XMLSchema" xmlns:xs="http://www.w3.org/2001/XMLSchema" xmlns:p="http://schemas.microsoft.com/office/2006/metadata/properties" xmlns:ns3="7824bb16-e582-40ac-9ad3-e99340201f2c" xmlns:ns4="101a52e6-33e5-4808-a63a-f00504e3da0e" targetNamespace="http://schemas.microsoft.com/office/2006/metadata/properties" ma:root="true" ma:fieldsID="8c82f31f3326e0cb6080fba11045d6a3" ns3:_="" ns4:_="">
    <xsd:import namespace="7824bb16-e582-40ac-9ad3-e99340201f2c"/>
    <xsd:import namespace="101a52e6-33e5-4808-a63a-f00504e3da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24bb16-e582-40ac-9ad3-e99340201f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a52e6-33e5-4808-a63a-f00504e3da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D3E24-CFB4-46C6-9341-46BFF2C1FD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24bb16-e582-40ac-9ad3-e99340201f2c"/>
    <ds:schemaRef ds:uri="101a52e6-33e5-4808-a63a-f00504e3da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DEE452-E5AB-4116-A6D4-A9F85E0949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CA2A36-6977-45BA-A461-5659869F93C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B303072-BE4D-49A0-964E-7F54AAF2C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Links>
    <vt:vector size="30" baseType="variant">
      <vt:variant>
        <vt:i4>5308529</vt:i4>
      </vt:variant>
      <vt:variant>
        <vt:i4>12</vt:i4>
      </vt:variant>
      <vt:variant>
        <vt:i4>0</vt:i4>
      </vt:variant>
      <vt:variant>
        <vt:i4>5</vt:i4>
      </vt:variant>
      <vt:variant>
        <vt:lpwstr>https://map.seoul.go.kr/spm/gly/policy/view.do;jsessionid=0Vrqb0r4S91SKzqEjVF5ZUoiPy6obNN6N6JqWQQ4SrPVCJhdpsS5A8hkHoLVYi6I.gispolicy_servlet_engine3?POLICY_CL_CODE=PLCAT20000&amp;POLICY_NO=105</vt:lpwstr>
      </vt:variant>
      <vt:variant>
        <vt:lpwstr/>
      </vt:variant>
      <vt:variant>
        <vt:i4>4063341</vt:i4>
      </vt:variant>
      <vt:variant>
        <vt:i4>9</vt:i4>
      </vt:variant>
      <vt:variant>
        <vt:i4>0</vt:i4>
      </vt:variant>
      <vt:variant>
        <vt:i4>5</vt:i4>
      </vt:variant>
      <vt:variant>
        <vt:lpwstr>https://news.kbs.co.kr/news/view.do?ncd=4260111</vt:lpwstr>
      </vt:variant>
      <vt:variant>
        <vt:lpwstr/>
      </vt:variant>
      <vt:variant>
        <vt:i4>7405605</vt:i4>
      </vt:variant>
      <vt:variant>
        <vt:i4>6</vt:i4>
      </vt:variant>
      <vt:variant>
        <vt:i4>0</vt:i4>
      </vt:variant>
      <vt:variant>
        <vt:i4>5</vt:i4>
      </vt:variant>
      <vt:variant>
        <vt:lpwstr>http://www.labortoday.co.kr/news/articleView.html?idxno=204219</vt:lpwstr>
      </vt:variant>
      <vt:variant>
        <vt:lpwstr/>
      </vt:variant>
      <vt:variant>
        <vt:i4>524324</vt:i4>
      </vt:variant>
      <vt:variant>
        <vt:i4>3</vt:i4>
      </vt:variant>
      <vt:variant>
        <vt:i4>0</vt:i4>
      </vt:variant>
      <vt:variant>
        <vt:i4>5</vt:i4>
      </vt:variant>
      <vt:variant>
        <vt:lpwstr>https://h21.hani.co.kr/arti/cover/cover_general/45754.html</vt:lpwstr>
      </vt:variant>
      <vt:variant>
        <vt:lpwstr/>
      </vt:variant>
      <vt:variant>
        <vt:i4>4063341</vt:i4>
      </vt:variant>
      <vt:variant>
        <vt:i4>0</vt:i4>
      </vt:variant>
      <vt:variant>
        <vt:i4>0</vt:i4>
      </vt:variant>
      <vt:variant>
        <vt:i4>5</vt:i4>
      </vt:variant>
      <vt:variant>
        <vt:lpwstr>https://news.kbs.co.kr/news/view.do?ncd=4260111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hyekyoung chon</dc:creator>
  <cp:keywords/>
  <dc:description/>
  <cp:lastModifiedBy>kimjae yes</cp:lastModifiedBy>
  <cp:revision>4</cp:revision>
  <dcterms:created xsi:type="dcterms:W3CDTF">2021-08-06T08:51:00Z</dcterms:created>
  <dcterms:modified xsi:type="dcterms:W3CDTF">2021-08-06T11:42:00Z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0x01010082B08240F9DA674F869D2B766D0B33D0</vt:lpwstr>
  </property>
</Properties>
</file>