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4"/>
          <w:szCs w:val="64"/>
        </w:rPr>
        <w:t xml:space="preserve">HR-LMS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b/>
          <w:bCs/>
          <w:color w:val="2C5F8A"/>
          <w:sz w:val="48"/>
          <w:szCs w:val="48"/>
        </w:rPr>
        <w:t xml:space="preserve">데이터베이스 명세서</w:t>
      </w:r>
    </w:p>
    <w:p>
      <w:pPr>
        <w:pBdr>
          <w:bottom w:val="single" w:color="2C5F8A" w:sz="6"/>
        </w:pBdr>
        <w:spacing w:after="200" w:before="0"/>
        <w:jc w:val="center"/>
      </w:pP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color w:val="444444"/>
          <w:sz w:val="28"/>
          <w:szCs w:val="28"/>
        </w:rPr>
        <w:t xml:space="preserve">ver 1.0.1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작성일: 2026-05-07</w:t>
      </w:r>
    </w:p>
    <w:p>
      <w:pPr>
        <w:spacing w:after="3000" w:before="1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DB 엔진: MySQL 8.x  |  Charset: utf8mb4  |  총 24개 테이블</w:t>
      </w:r>
    </w:p>
    <w:p>
      <w:pPr>
        <w:pageBreakBefore/>
      </w:pP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개요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본 문서는 HR-LMS(사내 학습 관리 시스템)의 MySQL 데이터베이스 스키마를 정의합니다.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DB 엔진: InnoDB  |  Character Set: utf8mb4  |  테이블 수: 24개  |  Schema: lms_db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1.1 테이블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600"/>
        <w:gridCol w:w="43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한글명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부서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회사 내 부서 정보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계정 및 인사 정보 (사번 A/B 패턴)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교육 강좌 정보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course_rounds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차수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기수별 운영 차수 (기한 포함)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lectures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하위 강의 단원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course_videos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영상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하위 영상 파일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lecture_progress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진도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수강생 강의 단위 완료 추적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quizzes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강의마다 1개, 강의 완료 조건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exams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강좌당 1개, 이수증 발급 조건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퀴즈/시험 공용 문항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choices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선택지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퀴즈/시험 문항 공용 선택지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attempts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응시 결과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퀴즈/시험 공용 응시 결과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enrollments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 등록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차수 기반 수강 신청/승인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video_watch_logs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영상 시청 로그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시청 기록 및 배속 감지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certificates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이수증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차수 기준 이수 완료 증명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notices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공지사항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시스템 공지 게시판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surveys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강좌별 만족도 설문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survey_questions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문항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설문지 각 문항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survey_choices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선택지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문항 선택지 옵션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survey_responses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응답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수강생 설문 응답 내역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qna_questions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QnA 질문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강좌별 수강생 질문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qna_answers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QnA 답변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QnA 질문 답변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사용자별 시스템 알림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admin_audit_logs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감사 로그</w:t>
            </w:r>
          </w:p>
        </w:tc>
        <w:tc>
          <w:tcPr>
            <w:tcW w:type="dxa" w:w="43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관리자 행위 감사 기록</w:t>
            </w:r>
          </w:p>
        </w:tc>
      </w:tr>
    </w:tbl>
    <w:p>
      <w:r>
        <w:t xml:space="preserve"/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테이블 상세 명세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1. departments (부서)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회사 내 부서 정보를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부서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부서명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2. users (직원)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사내 직원 계정 정보를 관리합니다. 사번 패턴: 현장직=A-NNNNN, 사무직=B-NNNNN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employee_no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VARCHAR(20) / UNIQUE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사번 (A-NNNNN / B-NNNNN)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VARCHAR(100) / UNIQUE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password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BCrypt 해시 비밀번호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department_id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부서 ID → departments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position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emp_type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유형 (0=사무직, 1=현장직)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ROLE_USER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권한 (ROLE_USER / ROLE_ADMIN)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phone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연락처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hire_date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입사일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is_active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 여부 (0=비활성)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 일시 (ON UPDATE)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3. courses (강좌)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LMS에서 제공하는 교육 강좌 정보를 관리합니다. 기한(deadline)은 course_rounds로 이동.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설명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카테고리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target_role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직원 (0=전체, 1=현장직, 2=사무직)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duration_min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총 학습 시간 (분)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thumbnail_url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썸네일 이미지 URL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is_active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노출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 일시 (ON UPDATE)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4. course_rounds (차수)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같은 강좌를 기수별로 운영하기 위한 차수 정보입니다. 기한 내 이수 완료 = 출석 처리.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round_id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차수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ID → courses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round_no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차수 번호 (1, 2, 3…)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start_date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 시작일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end_date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 마감일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5. lectures (강의)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강좌(course) 하위의 강의 단원 정보입니다. 강좌 1개는 여러 강의를 가집니다.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lecture_id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ID → courses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설명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순서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6. course_videos (강의 영상)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강의(lecture) 하위의 영상 파일 정보입니다.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video_id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영상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lecture_id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ID → lectures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영상 제목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video_url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영상 파일 URL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duration_sec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영상 길이 (초)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순서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7. lecture_progress (강의 진도)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수강생의 강의 단위 완료 여부를 추적합니다. (user_id, lecture_id) UNIQUE 제약.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progress_id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진도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lecture_id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ID → lectures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is_completed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완료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완료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8. quizzes (퀴즈)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강의마다 1개의 퀴즈를 가집니다. 퀴즈 통과가 강의 완료 조건입니다.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quiz_id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lecture_id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강의 ID → lectures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 제목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pass_score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합격 점수 (100점 기준)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9. exams (시험)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강좌당 1개의 최종 시험입니다. 시험 통과 시 이수증이 발급됩니다.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exam_id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ID → courses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 제목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pass_score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합격 점수 (100점 기준)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10. questions (문항)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퀴즈/시험 공용 문항 테이블입니다. quiz_id 또는 exam_id 중 하나만 값을 가집니다.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quiz_id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 ID → quizzes (퀴즈 문항 시)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exam_id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 ID → exams (시험 문항 시)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score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 배점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순서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11. choices (선택지)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퀴즈/시험 문항 공용 선택지 테이블입니다.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choice_id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선택지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 ID → questions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choice_text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선택지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is_correct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정답 여부 (1=정답)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순서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12. attempts (응시 결과)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퀴즈/시험 공용 응시 결과 테이블입니다. quiz_id 또는 exam_id 중 하나만 값을 가집니다.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attempt_id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응시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quiz_id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퀴즈 ID (퀴즈 응시 시)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exam_id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시험 ID (시험 응시 시)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score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취득 점수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is_passed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합격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attempted_at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응시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13. enrollments (수강 등록)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수강생의 차수별 수강 신청 및 승인 정보를 관리합니다. (user_id, round_id) UNIQUE 제약.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enrollment_id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 등록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round_id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차수 ID → course_rounds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approval_status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PENDING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상태 (PENDING / APPROVED / REJECTED)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progress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 진도율 (0~100%)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NOT_STARTED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 상태 (NOT_STARTED / IN_PROGRESS / DONE)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enrolled_at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수강 신청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이수 완료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14. video_watch_logs (영상 시청 로그)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수강생의 영상 시청 기록 및 배속 감지 정보를 관리합니다. (user_id, video_id) UNIQUE 제약.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log_id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video_id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영상 ID → course_videos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watched_sec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누적 시청 시간 (초)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is_completed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시청 완료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session_started_at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시청 시작 시각 (배속 감지용)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session_ended_at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시청 종료 시각 (배속 감지용)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last_watched_at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마지막 시청 일시 (ON UPDATE)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15. certificates (이수증)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강좌 이수 완료 시 발급되는 이수증 정보입니다. 차수(round_id) 기준으로 발급됩니다. (user_id, round_id) UNIQUE 제약.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certificate_id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이수증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round_id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차수 ID → course_rounds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issued_at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발급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file_url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이수증 파일 URL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16. notices (공지사항)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시스템 공지사항 정보를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notice_id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공지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author_id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작성자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공지 제목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공지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view_count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조회수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is_pinned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상단 고정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 일시 (ON UPDATE)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17. surveys (설문)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강좌별 수강 만족도 설문을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survey_id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ID → courses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제목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is_active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활성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18. survey_questions (설문 문항)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설문지의 각 문항 정보를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문항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survey_id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ID → surveys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question_type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CHOICE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 유형 (CHOICE / TEXT)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순서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19. survey_choices (설문 선택지)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설문 문항의 선택지 옵션을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choice_id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선택지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문항 ID → survey_questions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choice_text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선택지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 순서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20. survey_responses (설문 응답)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수강생의 설문 응답 내역을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response_id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응답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survey_id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설문 ID → surveys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문항 ID → survey_questions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choice_id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선택지 ID → survey_choices (선택형)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text_answer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주관식 응답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responded_at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응답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21. qna_questions (QnA 질문)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강좌별 수강생 질문 게시판을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질문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course_id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강좌 ID → courses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질문자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질문 제목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질문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is_resolved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해결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 일시 (ON UPDATE)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22. qna_answers (QnA 답변)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QnA 질문에 대한 답변 정보를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answer_id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답변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질문 ID → qna_questions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author_id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답변자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content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답변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등록 일시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 일시 (ON UPDATE)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23. notifications (알림)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사용자별 시스템 알림 정보를 관리합니다.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notification_id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수신자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type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유형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제목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message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상세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is_read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읽음 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 일시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color w:val="2C5F8A"/>
          <w:sz w:val="22"/>
          <w:szCs w:val="22"/>
        </w:rPr>
        <w:t xml:space="preserve">24. admin_audit_logs (관리자 감사 로그)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444444"/>
          <w:sz w:val="18"/>
          <w:szCs w:val="18"/>
        </w:rPr>
        <w:t xml:space="preserve">관리자 행위를 기록하는 감사 로그 테이블입니다.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700"/>
        <w:gridCol w:w="1400"/>
        <w:gridCol w:w="2738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NOT NULL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/ 비고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log_id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PK / AUTO_INC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 고유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admin_id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 / FK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관리자 ID → users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수행한 작업명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target_type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엔티티 타입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target_id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BIGINT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대상 엔티티 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detail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NULL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 상세 내용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7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 생성 일시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/>
      </w:pBdr>
      <w:jc w:val="right"/>
    </w:pPr>
    <w:r>
      <w:rPr>
        <w:rFonts w:ascii="맑은 고딕" w:cs="맑은 고딕" w:eastAsia="맑은 고딕" w:hAnsi="맑은 고딕"/>
        <w:color w:val="2C5F8A"/>
        <w:sz w:val="16"/>
        <w:szCs w:val="16"/>
      </w:rPr>
      <w:t xml:space="preserve">HR-LMS DB 명세서 ver 1.0.1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2026-05-07T08:25:03.998Z</dcterms:created>
  <dcterms:modified xsi:type="dcterms:W3CDTF">2026-05-07T08:25:03.998Z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