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24" w:lineRule="auto" w:before="0" w:after="40"/>
        <w:ind w:left="0" w:firstLine="0"/>
        <w:jc w:val="left"/>
      </w:pPr>
      <w:r>
        <w:rPr>
          <w:rFonts w:ascii="맑은 고딕" w:hAnsi="맑은 고딕" w:eastAsia="맑은 고딕"/>
          <w:b/>
          <w:i w:val="0"/>
          <w:color w:val="1F3864"/>
          <w:sz w:val="48"/>
        </w:rPr>
        <w:t>특전대 운영 교육</w:t>
      </w:r>
    </w:p>
    <w:p>
      <w:pPr>
        <w:keepNext w:val="0"/>
        <w:spacing w:line="324" w:lineRule="auto" w:before="0" w:after="200"/>
        <w:ind w:left="0" w:firstLine="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2"/>
        </w:rPr>
        <w:t>일시 : 10/14(수) 15시</w:t>
      </w:r>
    </w:p>
    <w:p>
      <w:pPr>
        <w:keepNext/>
        <w:spacing w:line="324" w:lineRule="auto" w:before="360" w:after="120"/>
        <w:ind w:left="0" w:firstLine="0"/>
        <w:jc w:val="left"/>
      </w:pPr>
      <w:r>
        <w:rPr>
          <w:rFonts w:ascii="맑은 고딕" w:hAnsi="맑은 고딕" w:eastAsia="맑은 고딕"/>
          <w:b/>
          <w:i w:val="0"/>
          <w:color w:val="C00000"/>
          <w:sz w:val="36"/>
        </w:rPr>
        <w:t>Ⅰ. 특전대 운영 교육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팀원들이 같이 움직이는데 뭐가 필요하고, 결과내기 위해 어떤게 필요한지, 무엇을 안해야 하는지..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1. 같이 움직이는데 무엇이 필요한가?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단합 : 아침기도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시간 정해서 일정하게.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팀장이 전날 공지.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③ 돌아가면서 대표 마무리기도 (사회도)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/>
          <w:i w:val="0"/>
          <w:color w:val="C55A11"/>
          <w:sz w:val="22"/>
        </w:rPr>
        <w:t>→ 흩어질 수 있는 마음을 모아줌. 첫날부터 마지막날까지 지킴.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 w:val="0"/>
          <w:i/>
          <w:color w:val="7F6000"/>
          <w:sz w:val="20"/>
        </w:rPr>
        <w:t>※ 장년회 찾아가기 / 자문회 상담 : 9시 → 8:40, 9:30 → 9:10분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다음날 일정 공유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전도활동과 관계되는 활동을 전날 밤 계획.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미리 올림.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팀원 도움 요청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팀원 도움 요청에 무조건 오케이, 솔선.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차량지원, 도구지원, 교육지원, 섬김지원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/>
          <w:i w:val="0"/>
          <w:color w:val="C55A11"/>
          <w:sz w:val="22"/>
        </w:rPr>
        <w:t>→ 결국 개인실적보다는 특전대 전체 실적이 중요해.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개강 직전에 융통성있는 분배도 필요.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실적없는 분께 교사권 주기.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팀 단합식사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주 1회 정도 팀 단합식사.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누군가 사주기도 했고, 팀원 中 좋은 일 있는 분이 쏘기도 하고 이래저래.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2. 결과 내기 위해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새찾기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새찾기는 각자 좋아하는 쪽, 잘할 수 있는 쪽으로 움직임.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팀으로 움직이기도 하고, 개인으로 하기도 하고.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오전 피드백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각 섬김자에 대하여 전체가 공유하는 것이 좋음.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피드백의 주도자가 꼭 필요함.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③ 친교, 정보파악, 단송, 교사 연결, 당기, 센터소개 … 모든 과정에 서로 관심갖자.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④ 오늘 활동 점검 및 공유.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오후 피드백 : 그날 미션실행 결과 점검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새찾기 건은 몇번 만나보고 가능성 여부 판단하고, 결격이 없는 건은 집중과 정확함으로 끌어가는 것 필요.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아닌 것은 왜 아닌지 확실히 이유를 정리해보고, 결정되면 과감히 내린다.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단독활동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단독활동의 폭을 넓혀서 다양하게 시도해보자~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섬김교회 방문, 교회 보여주기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ex) 여기가 우리 교회인데 나 아는 목사님께 전달하고 싶기.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타지 활동 있는데 오히려 그런 장점을 활용할 수 있음.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진주 우리교회 특별 ex) 웃기게 운영 첫날 → 찬양 연습.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목사님 오시는 날 때 찬양 부탁.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5) 컨셉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확실한 주 컨셉을 가지고 섬김자에 따라 약간씩 변형시켜서 활용.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어린시절부터 지금까지 스토리가 이어지는 컨셉 잡기.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전에 죽게 될 뻔, 회복 → 약속 교육 받음.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3. 무엇을 안해야 하는지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욕심내기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같이 새찾기 했으면 공평하게 나눠서 분배해주기.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계획, 생각, 피드백 없이 무조건 행동하는 것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혼자 너무 앞서가면 안됨.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적극성, 열정은 좋으나 결과가 없을 수 (앞에서 시간을 잃어버림)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초반에 열심히 찾아야지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시간이 갈수록 초조해지고 마음이 힘들어짐.</w:t>
      </w:r>
    </w:p>
    <w:p>
      <w:pPr>
        <w:keepNext/>
        <w:spacing w:line="324" w:lineRule="auto" w:before="360" w:after="120"/>
        <w:ind w:left="0" w:firstLine="0"/>
        <w:jc w:val="left"/>
      </w:pPr>
      <w:r>
        <w:rPr>
          <w:rFonts w:ascii="맑은 고딕" w:hAnsi="맑은 고딕" w:eastAsia="맑은 고딕"/>
          <w:b/>
          <w:i w:val="0"/>
          <w:color w:val="C00000"/>
          <w:sz w:val="36"/>
        </w:rPr>
        <w:t>Ⅱ. 현장 활동 방법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1. 사람이 보이는 곳으로 가보자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노방 전도지 보다는 생활 전도, 문화센터, 봉사활동 등 사람이 보이는 곳으로 가보자.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 w:val="0"/>
          <w:i/>
          <w:color w:val="7F6000"/>
          <w:sz w:val="20"/>
        </w:rPr>
        <w:t>※ 소도시일수록 눈에 띄고 소문이 빠르니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오늘 하루 새찾기는 해야한다는 조급함보다는 (또 가족) 진정한 관계에서 생각하기.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활동할 곳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시·구청 등에서 운영하는 문화센터 / 교육이 있는 곳.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봉사센터에서 운영하는 교육 및 봉사활동.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③ 여성센터 / 장애인센터 등등.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/>
          <w:i w:val="0"/>
          <w:color w:val="C55A11"/>
          <w:sz w:val="22"/>
        </w:rPr>
        <w:t>⇒ 한·두 곳은 꼭 등록하고 활동해보기.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2. 봉사센터 · 문화센터 활동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혼자보다는 2명 정도 팀으로 들어가되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아는 관계로 가면 안됨.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각자 들어가서 안에서 알게되는 관계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처음부터 한사람과 친해지는 것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그 대상자가 합자가 아닐 때 그 그룹에 노출되면 안됨.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친한 것은 밖에서.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무리하게 친해지기 어려움.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한사람 한사람 보면서 누가 합자일지 살펴보고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괜찮은 대상을 찜해서 전화번호 교류.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밖에서 친해지고 안에서는 크게 티내지 않기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3. 기타 생활전도 예시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맨발걷기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놀만한 장소 찾기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옷가게, 구멍가게 ….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봉사자 모집 활동 · 동아리(이해)도 참석하기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선교사 훈련 안내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도움요청 : 바로 복음방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5) 여성시인 강좌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화장품 …</w:t>
      </w:r>
    </w:p>
    <w:p>
      <w:pPr>
        <w:keepNext/>
        <w:spacing w:line="324" w:lineRule="auto" w:before="360" w:after="120"/>
        <w:ind w:left="0" w:firstLine="0"/>
        <w:jc w:val="left"/>
      </w:pPr>
      <w:r>
        <w:rPr>
          <w:rFonts w:ascii="맑은 고딕" w:hAnsi="맑은 고딕" w:eastAsia="맑은 고딕"/>
          <w:b/>
          <w:i w:val="0"/>
          <w:color w:val="C00000"/>
          <w:sz w:val="36"/>
        </w:rPr>
        <w:t>Ⅲ. 성공 사례 발표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섬김부터 새신자 낸 단계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2~3명 정도 준비해서 발표.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