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DBA1" w14:textId="73DC3CCD" w:rsidR="00DE268F" w:rsidRDefault="00DE268F" w:rsidP="00DE268F">
      <w:pPr>
        <w:jc w:val="center"/>
      </w:pPr>
      <w:r>
        <w:rPr>
          <w:rFonts w:hint="eastAsia"/>
        </w:rPr>
        <w:t>독립심화학습 1</w:t>
      </w:r>
      <w:r w:rsidR="00F7510B">
        <w:t>4</w:t>
      </w:r>
      <w:r>
        <w:rPr>
          <w:rFonts w:hint="eastAsia"/>
        </w:rPr>
        <w:t>주차</w:t>
      </w:r>
    </w:p>
    <w:p w14:paraId="723D2C88" w14:textId="258141E0" w:rsidR="00956793" w:rsidRDefault="00DE268F" w:rsidP="00FB6E21">
      <w:pPr>
        <w:jc w:val="right"/>
      </w:pPr>
      <w:r>
        <w:rPr>
          <w:rFonts w:hint="eastAsia"/>
        </w:rPr>
        <w:t>2017103580 사회학과 김정운</w:t>
      </w:r>
    </w:p>
    <w:p w14:paraId="4A5387F8" w14:textId="342DD42D" w:rsidR="00CA5FD8" w:rsidRDefault="001D4D72" w:rsidP="00CA5FD8">
      <w:pPr>
        <w:jc w:val="left"/>
      </w:pPr>
      <w:r>
        <w:rPr>
          <w:rFonts w:hint="eastAsia"/>
        </w:rPr>
        <w:t>M</w:t>
      </w:r>
      <w:r>
        <w:t xml:space="preserve">in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Λ(t,x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hint="eastAsia"/>
        </w:rPr>
        <w:t xml:space="preserve"> </w:t>
      </w:r>
      <w:r>
        <w:t xml:space="preserve">subject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,x'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, 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=(A,B)</m:t>
        </m:r>
      </m:oMath>
      <w:r w:rsidR="009E3BD8">
        <w:t>…</w:t>
      </w:r>
      <w:r w:rsidR="009E3BD8">
        <w:rPr>
          <w:rFonts w:hint="eastAsia"/>
        </w:rPr>
        <w:t>(1)</w:t>
      </w:r>
      <w:r>
        <w:rPr>
          <w:rFonts w:hint="eastAsia"/>
        </w:rPr>
        <w:t xml:space="preserve">을 만족하는 최적해 </w:t>
      </w:r>
      <w:r>
        <w:t>x*</w:t>
      </w:r>
      <w:r>
        <w:rPr>
          <w:rFonts w:hint="eastAsia"/>
        </w:rPr>
        <w:t>에 대한 필요조건</w:t>
      </w:r>
      <w:r w:rsidR="00800B94">
        <w:rPr>
          <w:rFonts w:hint="eastAsia"/>
        </w:rPr>
        <w:t>을 구할 때,</w:t>
      </w:r>
      <w:r w:rsidR="002202FD">
        <w:rPr>
          <w:rFonts w:hint="eastAsia"/>
        </w:rPr>
        <w:t xml:space="preserve"> </w:t>
      </w:r>
      <w:r w:rsidR="002202FD">
        <w:t>admissible state set</w:t>
      </w:r>
      <w:r w:rsidR="002202FD">
        <w:rPr>
          <w:rFonts w:hint="eastAsia"/>
        </w:rPr>
        <w:t xml:space="preserve">의 원소들이 모두 </w:t>
      </w:r>
      <w:r w:rsidR="002202FD">
        <w:t>C1-continuous</w:t>
      </w:r>
      <w:r w:rsidR="002202FD">
        <w:rPr>
          <w:rFonts w:hint="eastAsia"/>
        </w:rPr>
        <w:t>이라는 것을 전재로 했다</w:t>
      </w:r>
      <w:r w:rsidR="00824757">
        <w:rPr>
          <w:rFonts w:hint="eastAsia"/>
        </w:rPr>
        <w:t>. 왜냐하면 오일러 방정식과 르장드르 필요조건이 도함수나 이계도함수를 사용하기 때문이다</w:t>
      </w:r>
      <w:r w:rsidR="00824757">
        <w:t xml:space="preserve">. </w:t>
      </w:r>
      <w:r w:rsidR="00824757">
        <w:rPr>
          <w:rFonts w:hint="eastAsia"/>
        </w:rPr>
        <w:t xml:space="preserve">하지만 </w:t>
      </w:r>
      <w:r w:rsidR="0019678B">
        <w:rPr>
          <w:rFonts w:hint="eastAsia"/>
        </w:rPr>
        <w:t xml:space="preserve">현실에서 </w:t>
      </w:r>
      <w:r w:rsidR="00824757">
        <w:t>x</w:t>
      </w:r>
      <w:r w:rsidR="00824757">
        <w:rPr>
          <w:rFonts w:hint="eastAsia"/>
        </w:rPr>
        <w:t xml:space="preserve">가 </w:t>
      </w:r>
      <w:r w:rsidR="0019678B">
        <w:rPr>
          <w:rFonts w:hint="eastAsia"/>
        </w:rPr>
        <w:t xml:space="preserve">항상 </w:t>
      </w:r>
      <w:r w:rsidR="005D3572">
        <w:rPr>
          <w:rFonts w:hint="eastAsia"/>
        </w:rPr>
        <w:t>미분가능</w:t>
      </w:r>
      <w:r w:rsidR="0019678B">
        <w:rPr>
          <w:rFonts w:hint="eastAsia"/>
        </w:rPr>
        <w:t xml:space="preserve">하다는 것을 보장할 수 없는데, 주식가격을 예시로 들 수 있다. 브라운 운동으로 주식가격을 모델링 하는데, </w:t>
      </w:r>
      <w:r w:rsidR="00A25E66">
        <w:rPr>
          <w:rFonts w:hint="eastAsia"/>
        </w:rPr>
        <w:t>해당 함수는 연속이지만 항상 미분이 불가능하다</w:t>
      </w:r>
      <w:r w:rsidR="00907E74">
        <w:rPr>
          <w:rFonts w:hint="eastAsia"/>
        </w:rPr>
        <w:t xml:space="preserve">. </w:t>
      </w:r>
      <w:r w:rsidR="00A63220">
        <w:rPr>
          <w:rFonts w:hint="eastAsia"/>
        </w:rPr>
        <w:t xml:space="preserve">이처럼 </w:t>
      </w:r>
      <w:r w:rsidR="00A63220">
        <w:t>state</w:t>
      </w:r>
      <w:r w:rsidR="00A63220">
        <w:rPr>
          <w:rFonts w:hint="eastAsia"/>
        </w:rPr>
        <w:t xml:space="preserve"> x가 미분불가능인 상황에서 기존의 오일러 방정식을 쓸 수 없다. </w:t>
      </w:r>
      <w:r w:rsidR="001D4A4D">
        <w:rPr>
          <w:rFonts w:hint="eastAsia"/>
        </w:rPr>
        <w:t xml:space="preserve">이로 인해 필요조건은 </w:t>
      </w:r>
      <w:r w:rsidR="00A63220">
        <w:rPr>
          <w:rFonts w:hint="eastAsia"/>
        </w:rPr>
        <w:t xml:space="preserve">오일러 방정식의 적분형 </w:t>
      </w:r>
      <w:r w:rsidR="00A63220">
        <w:t>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c+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(t,x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1D4A4D">
        <w:t>”</w:t>
      </w:r>
      <w:r w:rsidR="00CC7594">
        <w:rPr>
          <w:rFonts w:hint="eastAsia"/>
        </w:rPr>
        <w:t xml:space="preserve">을 사용해야 하는데, 이때 </w:t>
      </w:r>
      <w:r w:rsidR="00703599">
        <w:t>x</w:t>
      </w:r>
      <w:r w:rsidR="00703599">
        <w:rPr>
          <w:rFonts w:hint="eastAsia"/>
        </w:rPr>
        <w:t xml:space="preserve">는 립시츠 함수이여야만 한다. x가 립시츠 함수이면 연속일 뿐만 아니라, 도함수를 </w:t>
      </w:r>
      <w:proofErr w:type="spellStart"/>
      <w:r w:rsidR="00703599">
        <w:t>a.e</w:t>
      </w:r>
      <w:proofErr w:type="spellEnd"/>
      <w:r w:rsidR="00703599">
        <w:rPr>
          <w:rFonts w:hint="eastAsia"/>
        </w:rPr>
        <w:t>하게 정의할 수 있</w:t>
      </w:r>
      <w:r w:rsidR="00481A12">
        <w:rPr>
          <w:rFonts w:hint="eastAsia"/>
        </w:rPr>
        <w:t xml:space="preserve">고 </w:t>
      </w:r>
      <w:r w:rsidR="00481A12">
        <w:t>essentially bounded</w:t>
      </w:r>
      <w:r w:rsidR="00481A12">
        <w:rPr>
          <w:rFonts w:hint="eastAsia"/>
        </w:rPr>
        <w:t>하기 때문이다.</w:t>
      </w:r>
    </w:p>
    <w:p w14:paraId="0B6DD7E4" w14:textId="307C6C9F" w:rsidR="00096847" w:rsidRDefault="00B36A98" w:rsidP="00CA5FD8">
      <w:pPr>
        <w:jc w:val="left"/>
      </w:pPr>
      <w:r>
        <w:rPr>
          <w:rFonts w:hint="eastAsia"/>
        </w:rPr>
        <w:t xml:space="preserve">일부 정리들은 </w:t>
      </w:r>
      <w:r>
        <w:t>state</w:t>
      </w:r>
      <w:r>
        <w:rPr>
          <w:rFonts w:hint="eastAsia"/>
        </w:rPr>
        <w:t xml:space="preserve">에 대한 추가적인 정보를 제공하는데, </w:t>
      </w:r>
      <w:r w:rsidR="009E3BD8">
        <w:t>x</w:t>
      </w:r>
      <w:r w:rsidR="009E3BD8">
        <w:rPr>
          <w:rFonts w:hint="eastAsia"/>
        </w:rPr>
        <w:t xml:space="preserve">가 립시츠 함수이고 (1)문제를 푼다고 가정하자. </w:t>
      </w:r>
      <w:r w:rsidR="00E24A9B">
        <w:t>x*</w:t>
      </w:r>
      <w:r w:rsidR="00464644">
        <w:rPr>
          <w:rFonts w:hint="eastAsia"/>
        </w:rPr>
        <w:t xml:space="preserve">가 적분형태의 오일러 방정식을 만족하고 </w:t>
      </w:r>
      <m:oMath>
        <m:r>
          <w:rPr>
            <w:rFonts w:ascii="Cambria Math" w:hAnsi="Cambria Math"/>
          </w:rPr>
          <m:t>Λ(t,x</m:t>
        </m:r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E24A9B">
        <w:rPr>
          <w:rFonts w:hint="eastAsia"/>
        </w:rPr>
        <w:t>가 임의의 x</w:t>
      </w:r>
      <w:r w:rsidR="00E24A9B">
        <w:t>’(t)</w:t>
      </w:r>
      <w:r w:rsidR="00E24A9B">
        <w:rPr>
          <w:rFonts w:hint="eastAsia"/>
        </w:rPr>
        <w:t>에 대해</w:t>
      </w:r>
      <w:r w:rsidR="00B25215">
        <w:rPr>
          <w:rFonts w:hint="eastAsia"/>
        </w:rPr>
        <w:t xml:space="preserve"> </w:t>
      </w:r>
      <w:proofErr w:type="spellStart"/>
      <w:r w:rsidR="00B25215">
        <w:rPr>
          <w:rFonts w:hint="eastAsia"/>
        </w:rPr>
        <w:t>a</w:t>
      </w:r>
      <w:r w:rsidR="00B25215">
        <w:t>.e</w:t>
      </w:r>
      <w:proofErr w:type="spellEnd"/>
      <w:r w:rsidR="00B25215">
        <w:rPr>
          <w:rFonts w:hint="eastAsia"/>
        </w:rPr>
        <w:t>하게</w:t>
      </w:r>
      <w:r w:rsidR="00E24A9B">
        <w:rPr>
          <w:rFonts w:hint="eastAsia"/>
        </w:rPr>
        <w:t xml:space="preserve"> s</w:t>
      </w:r>
      <w:r w:rsidR="00E24A9B">
        <w:t xml:space="preserve">trictly convex </w:t>
      </w:r>
      <w:r w:rsidR="00E24A9B">
        <w:rPr>
          <w:rFonts w:hint="eastAsia"/>
        </w:rPr>
        <w:t xml:space="preserve">하면, </w:t>
      </w:r>
      <w:r w:rsidR="00B25215">
        <w:rPr>
          <w:rFonts w:hint="eastAsia"/>
        </w:rPr>
        <w:t>x</w:t>
      </w:r>
      <w:r w:rsidR="00B25215">
        <w:t>*</w:t>
      </w:r>
      <w:r w:rsidR="00B47D18">
        <w:rPr>
          <w:rFonts w:hint="eastAsia"/>
        </w:rPr>
        <w:t xml:space="preserve">는 </w:t>
      </w:r>
      <w:r w:rsidR="00B47D18">
        <w:t>C1</w:t>
      </w:r>
      <w:r w:rsidR="00B47D18">
        <w:rPr>
          <w:rFonts w:hint="eastAsia"/>
        </w:rPr>
        <w:t>([</w:t>
      </w:r>
      <w:proofErr w:type="spellStart"/>
      <w:r w:rsidR="00B47D18">
        <w:rPr>
          <w:rFonts w:hint="eastAsia"/>
        </w:rPr>
        <w:t>a</w:t>
      </w:r>
      <w:r w:rsidR="00B47D18">
        <w:t>,b</w:t>
      </w:r>
      <w:proofErr w:type="spellEnd"/>
      <w:r w:rsidR="00B47D18">
        <w:t>])</w:t>
      </w:r>
      <w:r w:rsidR="00B47D18">
        <w:rPr>
          <w:rFonts w:hint="eastAsia"/>
        </w:rPr>
        <w:t>의 원소가 된다</w:t>
      </w:r>
      <w:r w:rsidR="007429F6">
        <w:rPr>
          <w:rFonts w:hint="eastAsia"/>
        </w:rPr>
        <w:t>.</w:t>
      </w:r>
      <w:r w:rsidR="00A722FD">
        <w:rPr>
          <w:rFonts w:hint="eastAsia"/>
        </w:rPr>
        <w:t xml:space="preserve"> 이에 대한 증명은 생략하겠지만, 여기서 주목해야 하는 것은 </w:t>
      </w:r>
      <m:oMath>
        <m:r>
          <w:rPr>
            <w:rFonts w:ascii="Cambria Math" w:hAnsi="Cambria Math"/>
          </w:rPr>
          <m:t>Λ</m:t>
        </m:r>
      </m:oMath>
      <w:r w:rsidR="00A722FD">
        <w:rPr>
          <w:rFonts w:hint="eastAsia"/>
        </w:rPr>
        <w:t xml:space="preserve">가 </w:t>
      </w:r>
      <w:r w:rsidR="003047B9">
        <w:t>x</w:t>
      </w:r>
      <w:r w:rsidR="003047B9">
        <w:rPr>
          <w:rFonts w:hint="eastAsia"/>
        </w:rPr>
        <w:t xml:space="preserve">가 고정되어 있고 </w:t>
      </w:r>
      <w:r w:rsidR="00A722FD">
        <w:rPr>
          <w:rFonts w:hint="eastAsia"/>
        </w:rPr>
        <w:t>x</w:t>
      </w:r>
      <w:r w:rsidR="00A722FD">
        <w:t>’</w:t>
      </w:r>
      <w:r w:rsidR="00A722FD">
        <w:rPr>
          <w:rFonts w:hint="eastAsia"/>
        </w:rPr>
        <w:t xml:space="preserve">에 대해 </w:t>
      </w:r>
      <w:r w:rsidR="00A722FD">
        <w:t>convex</w:t>
      </w:r>
      <w:r w:rsidR="00A722FD">
        <w:rPr>
          <w:rFonts w:hint="eastAsia"/>
        </w:rPr>
        <w:t>하다는 것이다</w:t>
      </w:r>
      <w:r w:rsidR="00EE6C6F">
        <w:rPr>
          <w:rFonts w:hint="eastAsia"/>
        </w:rPr>
        <w:t>.</w:t>
      </w:r>
      <w:r w:rsidR="007A6B13">
        <w:rPr>
          <w:rFonts w:hint="eastAsia"/>
        </w:rPr>
        <w:t xml:space="preserve"> </w:t>
      </w:r>
      <w:r w:rsidR="007A6B13">
        <w:t>Convex</w:t>
      </w:r>
      <w:r w:rsidR="00B32B79">
        <w:rPr>
          <w:rFonts w:hint="eastAsia"/>
        </w:rPr>
        <w:t>에 대한 세부적인 내용은 문제에 따라서 약간씩 다를 수 있지만</w:t>
      </w:r>
      <w:r w:rsidR="007A6B13">
        <w:rPr>
          <w:rFonts w:hint="eastAsia"/>
        </w:rPr>
        <w:t xml:space="preserve">, 필요조건을 만족하는 </w:t>
      </w:r>
      <w:r w:rsidR="007A6B13">
        <w:t>state</w:t>
      </w:r>
      <w:r w:rsidR="007A6B13">
        <w:rPr>
          <w:rFonts w:hint="eastAsia"/>
        </w:rPr>
        <w:t xml:space="preserve">가 </w:t>
      </w:r>
      <w:r w:rsidR="00FE464F">
        <w:rPr>
          <w:rFonts w:hint="eastAsia"/>
        </w:rPr>
        <w:t>최적이라는 것을 보장하기 위해 필요한 조건이다.</w:t>
      </w:r>
      <w:r w:rsidR="00946576">
        <w:rPr>
          <w:rFonts w:hint="eastAsia"/>
        </w:rPr>
        <w:t xml:space="preserve"> 이전에도 언급했지만, </w:t>
      </w:r>
      <w:r w:rsidR="00946576">
        <w:t>convex</w:t>
      </w:r>
      <w:r w:rsidR="00946576">
        <w:rPr>
          <w:rFonts w:hint="eastAsia"/>
        </w:rPr>
        <w:t xml:space="preserve">는 최적해의 존재성을 </w:t>
      </w:r>
      <w:r w:rsidR="00463C4C">
        <w:rPr>
          <w:rFonts w:hint="eastAsia"/>
        </w:rPr>
        <w:t>진술할 때 필요한 조건이다</w:t>
      </w:r>
      <w:r w:rsidR="00327BDC">
        <w:rPr>
          <w:rFonts w:hint="eastAsia"/>
        </w:rPr>
        <w:t>. 그리고</w:t>
      </w:r>
      <w:r w:rsidR="004C46EA">
        <w:rPr>
          <w:rFonts w:hint="eastAsia"/>
        </w:rPr>
        <w:t xml:space="preserve"> x가 </w:t>
      </w:r>
      <w:r w:rsidR="004C46EA">
        <w:t>optimal state</w:t>
      </w:r>
      <w:r w:rsidR="004C46EA">
        <w:rPr>
          <w:rFonts w:hint="eastAsia"/>
        </w:rPr>
        <w:t xml:space="preserve">이면, 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hint="eastAsia"/>
              </w:rPr>
              <m:t>+v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&gt;</m:t>
        </m:r>
      </m:oMath>
      <w:r w:rsidR="00A22828">
        <w:rPr>
          <w:rFonts w:hint="eastAsia"/>
        </w:rPr>
        <w:t xml:space="preserve">이 모든 </w:t>
      </w:r>
      <w:r w:rsidR="00A22828">
        <w:t>v</w:t>
      </w:r>
      <w:r w:rsidR="00A22828">
        <w:rPr>
          <w:rFonts w:hint="eastAsia"/>
        </w:rPr>
        <w:t>에 대해 성립해야 한다</w:t>
      </w:r>
      <w:r w:rsidR="00CC587A">
        <w:rPr>
          <w:rFonts w:hint="eastAsia"/>
        </w:rPr>
        <w:t>.</w:t>
      </w:r>
    </w:p>
    <w:p w14:paraId="5F9142BF" w14:textId="164A4E50" w:rsidR="00101893" w:rsidRDefault="00CC587A" w:rsidP="00CA5FD8">
      <w:pPr>
        <w:jc w:val="left"/>
        <w:rPr>
          <w:iCs/>
        </w:rPr>
      </w:pPr>
      <w:r>
        <w:rPr>
          <w:rFonts w:hint="eastAsia"/>
        </w:rPr>
        <w:t xml:space="preserve">변분법에서 해의 존재성을 증명하기 위해서는 </w:t>
      </w:r>
      <w:r>
        <w:t>state</w:t>
      </w:r>
      <w:r>
        <w:rPr>
          <w:rFonts w:hint="eastAsia"/>
        </w:rPr>
        <w:t xml:space="preserve">가 절대연속이어야 한다. 어떤 함수 </w:t>
      </w:r>
      <w:r>
        <w:t>x</w:t>
      </w:r>
      <w:r>
        <w:rPr>
          <w:rFonts w:hint="eastAsia"/>
        </w:rPr>
        <w:t xml:space="preserve">가 </w:t>
      </w:r>
      <w:r>
        <w:t>[</w:t>
      </w:r>
      <w:proofErr w:type="spellStart"/>
      <w:r>
        <w:t>a,b</w:t>
      </w:r>
      <w:proofErr w:type="spellEnd"/>
      <w:r>
        <w:t>]</w:t>
      </w:r>
      <w:r>
        <w:rPr>
          <w:rFonts w:hint="eastAsia"/>
        </w:rPr>
        <w:t xml:space="preserve">에서 절대연속이라는 것은 </w:t>
      </w:r>
      <w:r w:rsidR="006114AE">
        <w:t>“</w:t>
      </w:r>
      <w:r w:rsidR="006114AE">
        <w:rPr>
          <w:rFonts w:hint="eastAsia"/>
        </w:rPr>
        <w:t xml:space="preserve">임의의 </w:t>
      </w:r>
      <w:r w:rsidR="006114AE">
        <w:t>d</w:t>
      </w:r>
      <w:r w:rsidR="006114AE">
        <w:rPr>
          <w:rFonts w:hint="eastAsia"/>
        </w:rPr>
        <w:t xml:space="preserve">에 대해 </w:t>
      </w:r>
      <w:r w:rsidR="00EC1D62">
        <w:rPr>
          <w:rFonts w:hint="eastAsia"/>
        </w:rPr>
        <w:t>[</w:t>
      </w:r>
      <w:proofErr w:type="spellStart"/>
      <w:r w:rsidR="00EC1D62">
        <w:t>a,b</w:t>
      </w:r>
      <w:proofErr w:type="spellEnd"/>
      <w:r w:rsidR="00EC1D62">
        <w:t>]</w:t>
      </w:r>
      <w:r w:rsidR="00EC1D62">
        <w:rPr>
          <w:rFonts w:hint="eastAsia"/>
        </w:rPr>
        <w:t xml:space="preserve">에서 유한개의 </w:t>
      </w:r>
      <w:r w:rsidR="00EC1D62">
        <w:t>(</w:t>
      </w:r>
      <w:proofErr w:type="spellStart"/>
      <w:r w:rsidR="00EC1D62">
        <w:t>xi,yi</w:t>
      </w:r>
      <w:proofErr w:type="spellEnd"/>
      <w:r w:rsidR="00EC1D62">
        <w:t>)</w:t>
      </w:r>
      <w:r w:rsidR="00EC1D62">
        <w:rPr>
          <w:rFonts w:hint="eastAsia"/>
        </w:rPr>
        <w:t xml:space="preserve"> </w:t>
      </w:r>
      <w:proofErr w:type="spellStart"/>
      <w:r w:rsidR="00EC1D62">
        <w:rPr>
          <w:rFonts w:hint="eastAsia"/>
        </w:rPr>
        <w:t>s</w:t>
      </w:r>
      <w:r w:rsidR="00EC1D62">
        <w:t>.t</w:t>
      </w:r>
      <w:proofErr w:type="spellEnd"/>
      <w:r w:rsidR="00EC1D62">
        <w:t xml:space="preserve"> sum(|</w:t>
      </w:r>
      <w:proofErr w:type="spellStart"/>
      <w:r w:rsidR="00EC1D62">
        <w:t>ai</w:t>
      </w:r>
      <w:proofErr w:type="spellEnd"/>
      <w:r w:rsidR="00EC1D62">
        <w:t>-bi|)&lt;c</w:t>
      </w:r>
      <w:r w:rsidR="00EC1D62">
        <w:rPr>
          <w:rFonts w:hint="eastAsia"/>
        </w:rPr>
        <w:t xml:space="preserve">이면, </w:t>
      </w:r>
      <w:r w:rsidR="00EC1D62">
        <w:t>sum(x(</w:t>
      </w:r>
      <w:proofErr w:type="spellStart"/>
      <w:r w:rsidR="00EC1D62">
        <w:t>ai</w:t>
      </w:r>
      <w:proofErr w:type="spellEnd"/>
      <w:r w:rsidR="00EC1D62">
        <w:t>)-x(bi))&lt;d</w:t>
      </w:r>
      <w:r w:rsidR="006114AE">
        <w:rPr>
          <w:rFonts w:hint="eastAsia"/>
        </w:rPr>
        <w:t xml:space="preserve">가 성립하는 </w:t>
      </w:r>
      <w:r w:rsidR="006114AE">
        <w:t>c</w:t>
      </w:r>
      <w:r w:rsidR="006114AE">
        <w:rPr>
          <w:rFonts w:hint="eastAsia"/>
        </w:rPr>
        <w:t>가 존재한다</w:t>
      </w:r>
      <w:r w:rsidR="006114AE">
        <w:t>”</w:t>
      </w:r>
      <w:r w:rsidR="006114AE">
        <w:rPr>
          <w:rFonts w:hint="eastAsia"/>
        </w:rPr>
        <w:t>을 의미한다.</w:t>
      </w:r>
      <w:r w:rsidR="007073C1">
        <w:rPr>
          <w:rFonts w:hint="eastAsia"/>
        </w:rPr>
        <w:t xml:space="preserve"> 즉, 절대연속은 연속의 정의를 일반화한 것이다</w:t>
      </w:r>
      <w:r w:rsidR="00D84017">
        <w:rPr>
          <w:rFonts w:hint="eastAsia"/>
        </w:rPr>
        <w:t xml:space="preserve">. 또한 라그랑지안 </w:t>
      </w:r>
      <m:oMath>
        <m:r>
          <w:rPr>
            <w:rFonts w:ascii="Cambria Math" w:hAnsi="Cambria Math"/>
          </w:rPr>
          <m:t>Λ</m:t>
        </m:r>
      </m:oMath>
      <w:r w:rsidR="00D84017">
        <w:rPr>
          <w:rFonts w:hint="eastAsia"/>
        </w:rPr>
        <w:t xml:space="preserve">가 </w:t>
      </w:r>
      <w:r w:rsidR="00D84017">
        <w:t>x’</w:t>
      </w:r>
      <w:r w:rsidR="00D84017">
        <w:rPr>
          <w:rFonts w:hint="eastAsia"/>
        </w:rPr>
        <w:t xml:space="preserve">에 대해 </w:t>
      </w:r>
      <w:r w:rsidR="00D84017">
        <w:t>convex</w:t>
      </w:r>
      <w:r w:rsidR="00D84017">
        <w:rPr>
          <w:rFonts w:hint="eastAsia"/>
        </w:rPr>
        <w:t xml:space="preserve">이고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≥a*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+b</m:t>
        </m:r>
      </m:oMath>
      <w:r w:rsidR="00DB22C2">
        <w:rPr>
          <w:rFonts w:hint="eastAsia"/>
        </w:rPr>
        <w:t>가</w:t>
      </w:r>
      <w:r w:rsidR="005E0789">
        <w:rPr>
          <w:rFonts w:hint="eastAsia"/>
        </w:rPr>
        <w:t xml:space="preserve"> 성립하는 양수 </w:t>
      </w:r>
      <w:r w:rsidR="005E0789">
        <w:t>r</w:t>
      </w:r>
      <w:r w:rsidR="005E0789">
        <w:rPr>
          <w:rFonts w:hint="eastAsia"/>
        </w:rPr>
        <w:t>가 존대하면</w:t>
      </w:r>
      <w:r w:rsidR="009F7FE1">
        <w:rPr>
          <w:rFonts w:hint="eastAsia"/>
        </w:rPr>
        <w:t>,</w:t>
      </w:r>
      <w:r w:rsidR="009F0805">
        <w:rPr>
          <w:rFonts w:hint="eastAsia"/>
        </w:rPr>
        <w:t xml:space="preserve"> </w:t>
      </w:r>
      <w:r w:rsidR="00746DDA">
        <w:t>[</w:t>
      </w:r>
      <w:proofErr w:type="spellStart"/>
      <w:r w:rsidR="00746DDA">
        <w:t>a,b</w:t>
      </w:r>
      <w:proofErr w:type="spellEnd"/>
      <w:r w:rsidR="00746DDA">
        <w:t>]</w:t>
      </w:r>
      <w:r w:rsidR="00746DDA">
        <w:rPr>
          <w:rFonts w:hint="eastAsia"/>
        </w:rPr>
        <w:t xml:space="preserve">에서 절대연속인 </w:t>
      </w:r>
      <w:r w:rsidR="00746DDA">
        <w:t>optimal state</w:t>
      </w:r>
      <w:r w:rsidR="00746DDA">
        <w:rPr>
          <w:rFonts w:hint="eastAsia"/>
        </w:rPr>
        <w:t>가 존재</w:t>
      </w:r>
      <w:r w:rsidR="00DD3011">
        <w:rPr>
          <w:rFonts w:hint="eastAsia"/>
        </w:rPr>
        <w:t>한다</w:t>
      </w:r>
      <w:r w:rsidR="00C760C0">
        <w:rPr>
          <w:rFonts w:hint="eastAsia"/>
        </w:rPr>
        <w:t>(</w:t>
      </w:r>
      <w:proofErr w:type="spellStart"/>
      <w:r w:rsidR="00644C37">
        <w:rPr>
          <w:rFonts w:hint="eastAsia"/>
        </w:rPr>
        <w:t>T</w:t>
      </w:r>
      <w:r w:rsidR="00644C37">
        <w:t>onel</w:t>
      </w:r>
      <w:r w:rsidR="008329B5">
        <w:t>l</w:t>
      </w:r>
      <w:r w:rsidR="00644C37">
        <w:t>i</w:t>
      </w:r>
      <w:proofErr w:type="spellEnd"/>
      <w:r w:rsidR="00C760C0">
        <w:rPr>
          <w:rFonts w:hint="eastAsia"/>
        </w:rPr>
        <w:t xml:space="preserve">, </w:t>
      </w:r>
      <w:r w:rsidR="00700B8A">
        <w:rPr>
          <w:rFonts w:hint="eastAsia"/>
        </w:rPr>
        <w:t>1915)</w:t>
      </w:r>
      <w:r w:rsidR="008329B5">
        <w:t xml:space="preserve">. </w:t>
      </w:r>
      <w:r w:rsidR="006B4833">
        <w:rPr>
          <w:rFonts w:hint="eastAsia"/>
        </w:rPr>
        <w:t>이에 대한 증명도</w:t>
      </w:r>
      <w:r w:rsidR="00027999">
        <w:rPr>
          <w:rFonts w:hint="eastAsia"/>
        </w:rPr>
        <w:t xml:space="preserve"> 자세히 다룰지는 않겠지만, </w:t>
      </w:r>
      <w:r w:rsidR="00027999">
        <w:t>x’</w:t>
      </w:r>
      <w:r w:rsidR="00027999">
        <w:rPr>
          <w:rFonts w:hint="eastAsia"/>
        </w:rPr>
        <w:t>에 대한 가정이</w:t>
      </w:r>
      <w:r w:rsidR="004C2531">
        <w:rPr>
          <w:rFonts w:hint="eastAsia"/>
        </w:rPr>
        <w:t xml:space="preserve"> 증명에서 중요하게 사용된다. </w:t>
      </w:r>
      <w:r w:rsidR="002C007A">
        <w:rPr>
          <w:rFonts w:hint="eastAsia"/>
        </w:rPr>
        <w:t>x</w:t>
      </w:r>
      <w:r w:rsidR="002C007A">
        <w:t>’</w:t>
      </w:r>
      <w:r w:rsidR="002C007A">
        <w:rPr>
          <w:rFonts w:hint="eastAsia"/>
        </w:rPr>
        <w:t>이 유계</w:t>
      </w:r>
      <w:r w:rsidR="00D30A98">
        <w:rPr>
          <w:rFonts w:hint="eastAsia"/>
        </w:rPr>
        <w:t xml:space="preserve">이고 </w:t>
      </w:r>
      <m:oMath>
        <m:r>
          <w:rPr>
            <w:rFonts w:ascii="Cambria Math" w:hAnsi="Cambria Math"/>
          </w:rPr>
          <m:t>Λ</m:t>
        </m:r>
      </m:oMath>
      <w:r w:rsidR="00D30A98">
        <w:rPr>
          <w:rFonts w:hint="eastAsia"/>
        </w:rPr>
        <w:t xml:space="preserve">가 연속이기 때문에 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inf⁡(J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997BA3">
        <w:rPr>
          <w:rFonts w:hint="eastAsia"/>
          <w:iCs/>
        </w:rPr>
        <w:t xml:space="preserve">를 만족하는 수열 </w:t>
      </w:r>
      <w:r w:rsidR="00997BA3">
        <w:rPr>
          <w:iCs/>
        </w:rPr>
        <w:t>(xi)</w:t>
      </w:r>
      <w:r w:rsidR="00997BA3">
        <w:rPr>
          <w:rFonts w:hint="eastAsia"/>
          <w:iCs/>
        </w:rPr>
        <w:t xml:space="preserve">가 </w:t>
      </w:r>
      <w:r w:rsidR="00CB5B25">
        <w:rPr>
          <w:rFonts w:hint="eastAsia"/>
          <w:iCs/>
        </w:rPr>
        <w:t xml:space="preserve">볼자노-바이스트러스 정리(?)로 인해 존재하게 된다. </w:t>
      </w:r>
      <w:r w:rsidR="00065FDE">
        <w:rPr>
          <w:rFonts w:hint="eastAsia"/>
          <w:iCs/>
        </w:rPr>
        <w:t xml:space="preserve">그리고 </w:t>
      </w:r>
      <w:r w:rsidR="00065FDE">
        <w:rPr>
          <w:iCs/>
        </w:rPr>
        <w:t>x’</w:t>
      </w:r>
      <w:r w:rsidR="00065FDE">
        <w:rPr>
          <w:rFonts w:hint="eastAsia"/>
          <w:iCs/>
        </w:rPr>
        <w:t xml:space="preserve">이 유계이기 때문에 </w:t>
      </w:r>
      <w:r w:rsidR="00065FDE">
        <w:rPr>
          <w:iCs/>
        </w:rPr>
        <w:t>x’</w:t>
      </w:r>
      <w:r w:rsidR="00065FDE">
        <w:rPr>
          <w:rFonts w:hint="eastAsia"/>
          <w:iCs/>
        </w:rPr>
        <w:t>이 약하게 수렴하는데, 약한 수렴은 적분을 이용하여 정의된 수렴이다</w:t>
      </w:r>
      <w:r w:rsidR="00B844EC">
        <w:rPr>
          <w:rFonts w:hint="eastAsia"/>
          <w:iCs/>
        </w:rPr>
        <w:t xml:space="preserve">. 이들을 종합하면 </w:t>
      </w:r>
      <w:r w:rsidR="003D4C76">
        <w:rPr>
          <w:iCs/>
        </w:rPr>
        <w:t xml:space="preserve">integral </w:t>
      </w:r>
      <w:proofErr w:type="spellStart"/>
      <w:r w:rsidR="00B844EC">
        <w:rPr>
          <w:iCs/>
        </w:rPr>
        <w:t>semicontinuity</w:t>
      </w:r>
      <w:proofErr w:type="spellEnd"/>
      <w:r w:rsidR="00B844EC">
        <w:rPr>
          <w:iCs/>
        </w:rPr>
        <w:t xml:space="preserve"> theorem</w:t>
      </w:r>
      <w:r w:rsidR="00B844EC">
        <w:rPr>
          <w:rFonts w:hint="eastAsia"/>
          <w:iCs/>
        </w:rPr>
        <w:t xml:space="preserve">으로 인해 </w:t>
      </w:r>
      <w:r w:rsidR="00F43EB8">
        <w:rPr>
          <w:iCs/>
        </w:rPr>
        <w:t>global minimizer</w:t>
      </w:r>
      <w:r w:rsidR="00F43EB8">
        <w:rPr>
          <w:rFonts w:hint="eastAsia"/>
          <w:iCs/>
        </w:rPr>
        <w:t xml:space="preserve">가 존재하다는 것을 증명할 수 </w:t>
      </w:r>
      <w:r w:rsidR="003D4C76">
        <w:rPr>
          <w:rFonts w:hint="eastAsia"/>
          <w:iCs/>
        </w:rPr>
        <w:t xml:space="preserve">있다. </w:t>
      </w:r>
      <w:r w:rsidR="003D4C76">
        <w:rPr>
          <w:iCs/>
        </w:rPr>
        <w:t xml:space="preserve">Integral </w:t>
      </w:r>
      <w:proofErr w:type="spellStart"/>
      <w:r w:rsidR="003D4C76">
        <w:rPr>
          <w:iCs/>
        </w:rPr>
        <w:t>semicontinuity</w:t>
      </w:r>
      <w:proofErr w:type="spellEnd"/>
      <w:r w:rsidR="003D4C76">
        <w:rPr>
          <w:iCs/>
        </w:rPr>
        <w:t xml:space="preserve"> theorem</w:t>
      </w:r>
      <w:r w:rsidR="003D4C76">
        <w:rPr>
          <w:rFonts w:hint="eastAsia"/>
          <w:iCs/>
        </w:rPr>
        <w:t xml:space="preserve">이란 </w:t>
      </w:r>
      <w:r w:rsidR="003D4C76">
        <w:rPr>
          <w:iCs/>
        </w:rPr>
        <w:t>“</w:t>
      </w:r>
      <w:r w:rsidR="003D4C76">
        <w:rPr>
          <w:rFonts w:hint="eastAsia"/>
          <w:iCs/>
        </w:rPr>
        <w:t>x</w:t>
      </w:r>
      <w:r w:rsidR="003D4C76">
        <w:rPr>
          <w:iCs/>
        </w:rPr>
        <w:t>i</w:t>
      </w:r>
      <w:r w:rsidR="003D4C76">
        <w:rPr>
          <w:rFonts w:hint="eastAsia"/>
          <w:iCs/>
        </w:rPr>
        <w:t xml:space="preserve">가 </w:t>
      </w:r>
      <w:r w:rsidR="003D4C76">
        <w:rPr>
          <w:iCs/>
        </w:rPr>
        <w:t>x</w:t>
      </w:r>
      <w:r w:rsidR="003D4C76">
        <w:rPr>
          <w:rFonts w:hint="eastAsia"/>
          <w:iCs/>
        </w:rPr>
        <w:t xml:space="preserve">로 수렴하고 </w:t>
      </w:r>
      <w:proofErr w:type="spellStart"/>
      <w:r w:rsidR="003D4C76">
        <w:rPr>
          <w:iCs/>
        </w:rPr>
        <w:t>ui</w:t>
      </w:r>
      <w:proofErr w:type="spellEnd"/>
      <w:r w:rsidR="003D4C76">
        <w:rPr>
          <w:rFonts w:hint="eastAsia"/>
          <w:iCs/>
        </w:rPr>
        <w:t xml:space="preserve">가 </w:t>
      </w:r>
      <w:r w:rsidR="003D4C76">
        <w:rPr>
          <w:iCs/>
        </w:rPr>
        <w:t>u</w:t>
      </w:r>
      <w:r w:rsidR="003D4C76">
        <w:rPr>
          <w:rFonts w:hint="eastAsia"/>
          <w:iCs/>
        </w:rPr>
        <w:t xml:space="preserve">로 약하게 수렴하면, </w:t>
      </w:r>
      <w:r w:rsidR="003D4C76">
        <w:rPr>
          <w:iCs/>
        </w:rPr>
        <w:t>J(</w:t>
      </w:r>
      <w:proofErr w:type="spellStart"/>
      <w:r w:rsidR="003D4C76">
        <w:rPr>
          <w:iCs/>
        </w:rPr>
        <w:t>x,u</w:t>
      </w:r>
      <w:proofErr w:type="spellEnd"/>
      <w:r w:rsidR="003D4C76">
        <w:rPr>
          <w:iCs/>
        </w:rPr>
        <w:t>)&lt;=</w:t>
      </w:r>
      <w:proofErr w:type="spellStart"/>
      <w:r w:rsidR="003D4C76">
        <w:rPr>
          <w:iCs/>
        </w:rPr>
        <w:t>inf</w:t>
      </w:r>
      <w:proofErr w:type="spellEnd"/>
      <w:r w:rsidR="003D4C76">
        <w:rPr>
          <w:iCs/>
        </w:rPr>
        <w:t>(J(</w:t>
      </w:r>
      <w:proofErr w:type="spellStart"/>
      <w:r w:rsidR="003D4C76">
        <w:rPr>
          <w:iCs/>
        </w:rPr>
        <w:t>xi,ui</w:t>
      </w:r>
      <w:proofErr w:type="spellEnd"/>
      <w:r w:rsidR="003D4C76">
        <w:rPr>
          <w:iCs/>
        </w:rPr>
        <w:t>)</w:t>
      </w:r>
      <w:r w:rsidR="003D4C76">
        <w:rPr>
          <w:rFonts w:hint="eastAsia"/>
          <w:iCs/>
        </w:rPr>
        <w:t>가 성립한다</w:t>
      </w:r>
      <w:r w:rsidR="003D4C76">
        <w:rPr>
          <w:iCs/>
        </w:rPr>
        <w:t>”</w:t>
      </w:r>
      <w:r w:rsidR="00D04700">
        <w:rPr>
          <w:rFonts w:hint="eastAsia"/>
          <w:iCs/>
        </w:rPr>
        <w:t>이다</w:t>
      </w:r>
      <w:r w:rsidR="00C548B8">
        <w:rPr>
          <w:rFonts w:hint="eastAsia"/>
          <w:iCs/>
        </w:rPr>
        <w:t>.</w:t>
      </w:r>
    </w:p>
    <w:p w14:paraId="7763256F" w14:textId="7533258E" w:rsidR="008140FF" w:rsidRPr="005B7E3C" w:rsidRDefault="0011340B" w:rsidP="00CA5FD8">
      <w:pPr>
        <w:jc w:val="left"/>
        <w:rPr>
          <w:rFonts w:hint="eastAsia"/>
          <w:iCs/>
        </w:rPr>
      </w:pPr>
      <w:r>
        <w:rPr>
          <w:rFonts w:hint="eastAsia"/>
          <w:iCs/>
        </w:rPr>
        <w:t xml:space="preserve">마지막으로 </w:t>
      </w:r>
      <w:r>
        <w:rPr>
          <w:iCs/>
        </w:rPr>
        <w:t>differential inclusion</w:t>
      </w:r>
      <w:r w:rsidR="00100013">
        <w:rPr>
          <w:rFonts w:hint="eastAsia"/>
          <w:iCs/>
        </w:rPr>
        <w:t xml:space="preserve">(이하 </w:t>
      </w:r>
      <w:r w:rsidR="00100013">
        <w:rPr>
          <w:iCs/>
        </w:rPr>
        <w:t>DI</w:t>
      </w:r>
      <w:r w:rsidR="00100013">
        <w:rPr>
          <w:rFonts w:hint="eastAsia"/>
          <w:iCs/>
        </w:rPr>
        <w:t>)</w:t>
      </w:r>
      <w:r>
        <w:rPr>
          <w:rFonts w:hint="eastAsia"/>
          <w:iCs/>
        </w:rPr>
        <w:t xml:space="preserve">을 소개하려고 하는데, </w:t>
      </w:r>
      <w:r w:rsidR="00100013">
        <w:rPr>
          <w:iCs/>
        </w:rPr>
        <w:t>DI</w:t>
      </w:r>
      <w:r>
        <w:rPr>
          <w:rFonts w:hint="eastAsia"/>
          <w:iCs/>
        </w:rPr>
        <w:t>은 미분방정식을 일반화한 개념이다</w:t>
      </w:r>
      <w:r w:rsidR="00374442">
        <w:rPr>
          <w:rFonts w:hint="eastAsia"/>
          <w:iCs/>
        </w:rPr>
        <w:t>. 기존의 미분방정식은</w:t>
      </w:r>
      <w:r w:rsidR="00E10D43">
        <w:rPr>
          <w:rFonts w:hint="eastAsia"/>
          <w:iCs/>
        </w:rPr>
        <w:t xml:space="preserve"> 함수의 정의상</w:t>
      </w:r>
      <w:r w:rsidR="009625CC">
        <w:rPr>
          <w:rFonts w:hint="eastAsia"/>
          <w:iCs/>
        </w:rPr>
        <w:t xml:space="preserve"> 정의역의 모든 원소는 한 개의 값으로만 대응되는데, </w:t>
      </w:r>
      <w:r w:rsidR="00100013">
        <w:rPr>
          <w:iCs/>
        </w:rPr>
        <w:t>DI</w:t>
      </w:r>
      <w:r w:rsidR="00100013">
        <w:rPr>
          <w:rFonts w:hint="eastAsia"/>
          <w:iCs/>
        </w:rPr>
        <w:t xml:space="preserve">는 </w:t>
      </w:r>
      <w:r w:rsidR="00355B42">
        <w:rPr>
          <w:rFonts w:hint="eastAsia"/>
          <w:iCs/>
        </w:rPr>
        <w:t>m</w:t>
      </w:r>
      <w:r w:rsidR="00355B42">
        <w:rPr>
          <w:iCs/>
        </w:rPr>
        <w:t>ultifunction</w:t>
      </w:r>
      <w:r w:rsidR="00355B42">
        <w:rPr>
          <w:rFonts w:hint="eastAsia"/>
          <w:iCs/>
        </w:rPr>
        <w:t>을 사용하여 하나의 값을 집합으로 대응시킨다</w:t>
      </w:r>
      <w:r w:rsidR="00D2049E">
        <w:rPr>
          <w:rFonts w:hint="eastAsia"/>
          <w:iCs/>
        </w:rPr>
        <w:t>.</w:t>
      </w:r>
      <w:r w:rsidR="00CC2378">
        <w:rPr>
          <w:rFonts w:hint="eastAsia"/>
          <w:iCs/>
        </w:rPr>
        <w:t xml:space="preserve"> </w:t>
      </w:r>
      <w:r w:rsidR="00CC2378">
        <w:rPr>
          <w:iCs/>
        </w:rPr>
        <w:t>multifunction</w:t>
      </w:r>
      <w:r w:rsidR="00CC2378">
        <w:rPr>
          <w:rFonts w:hint="eastAsia"/>
          <w:iCs/>
        </w:rPr>
        <w:t>은 원소에서 집합으로 대응시킨다는 점에서, 해당 개념을 현실의 문제를 모델링하는데 사용되지 않는다</w:t>
      </w:r>
      <w:r w:rsidR="00B509DB">
        <w:rPr>
          <w:rFonts w:hint="eastAsia"/>
          <w:iCs/>
        </w:rPr>
        <w:t>.</w:t>
      </w:r>
      <w:r w:rsidR="00C41D76">
        <w:rPr>
          <w:rFonts w:hint="eastAsia"/>
          <w:iCs/>
        </w:rPr>
        <w:t xml:space="preserve"> 하지만 수</w:t>
      </w:r>
      <w:r w:rsidR="00C41D76">
        <w:rPr>
          <w:rFonts w:hint="eastAsia"/>
          <w:iCs/>
        </w:rPr>
        <w:lastRenderedPageBreak/>
        <w:t>학적인 개념을 증명하는데 사용되는데, 이에 대해서는 다음에 자세히 논의하려고 한다.</w:t>
      </w:r>
    </w:p>
    <w:sectPr w:rsidR="008140FF" w:rsidRPr="005B7E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8F"/>
    <w:rsid w:val="00000B4F"/>
    <w:rsid w:val="000149F4"/>
    <w:rsid w:val="00027999"/>
    <w:rsid w:val="0006111E"/>
    <w:rsid w:val="00065FDE"/>
    <w:rsid w:val="00096847"/>
    <w:rsid w:val="00100013"/>
    <w:rsid w:val="00101893"/>
    <w:rsid w:val="0011340B"/>
    <w:rsid w:val="00147314"/>
    <w:rsid w:val="0019678B"/>
    <w:rsid w:val="001B1AFD"/>
    <w:rsid w:val="001B309B"/>
    <w:rsid w:val="001D4A4D"/>
    <w:rsid w:val="001D4D72"/>
    <w:rsid w:val="00200592"/>
    <w:rsid w:val="00201161"/>
    <w:rsid w:val="00210FA6"/>
    <w:rsid w:val="002202FD"/>
    <w:rsid w:val="0025778C"/>
    <w:rsid w:val="00291D3C"/>
    <w:rsid w:val="002C007A"/>
    <w:rsid w:val="002C2BE8"/>
    <w:rsid w:val="002F3E95"/>
    <w:rsid w:val="003047B9"/>
    <w:rsid w:val="00327BDC"/>
    <w:rsid w:val="00355B42"/>
    <w:rsid w:val="00374442"/>
    <w:rsid w:val="003775E1"/>
    <w:rsid w:val="003D4C76"/>
    <w:rsid w:val="00463C4C"/>
    <w:rsid w:val="00464644"/>
    <w:rsid w:val="00481A12"/>
    <w:rsid w:val="004A5D64"/>
    <w:rsid w:val="004A6F60"/>
    <w:rsid w:val="004C2531"/>
    <w:rsid w:val="004C46EA"/>
    <w:rsid w:val="005B7E3C"/>
    <w:rsid w:val="005D3572"/>
    <w:rsid w:val="005E0789"/>
    <w:rsid w:val="005F3288"/>
    <w:rsid w:val="006114AE"/>
    <w:rsid w:val="00630B67"/>
    <w:rsid w:val="00644C37"/>
    <w:rsid w:val="00654EEB"/>
    <w:rsid w:val="00685986"/>
    <w:rsid w:val="006A3FEE"/>
    <w:rsid w:val="006B4833"/>
    <w:rsid w:val="006C7D7B"/>
    <w:rsid w:val="006D7AEF"/>
    <w:rsid w:val="00700B8A"/>
    <w:rsid w:val="00703599"/>
    <w:rsid w:val="007073C1"/>
    <w:rsid w:val="00725A6A"/>
    <w:rsid w:val="007429F6"/>
    <w:rsid w:val="00746DDA"/>
    <w:rsid w:val="007A6B13"/>
    <w:rsid w:val="007D2BDF"/>
    <w:rsid w:val="00800B94"/>
    <w:rsid w:val="008140FF"/>
    <w:rsid w:val="00824757"/>
    <w:rsid w:val="008329B5"/>
    <w:rsid w:val="00845C53"/>
    <w:rsid w:val="008C4BCC"/>
    <w:rsid w:val="00907E74"/>
    <w:rsid w:val="009104C6"/>
    <w:rsid w:val="00922130"/>
    <w:rsid w:val="00926262"/>
    <w:rsid w:val="00946576"/>
    <w:rsid w:val="00956793"/>
    <w:rsid w:val="009625CC"/>
    <w:rsid w:val="00986A67"/>
    <w:rsid w:val="00997BA3"/>
    <w:rsid w:val="009E3BD8"/>
    <w:rsid w:val="009F0805"/>
    <w:rsid w:val="009F2EB6"/>
    <w:rsid w:val="009F7FE1"/>
    <w:rsid w:val="00A219A7"/>
    <w:rsid w:val="00A22828"/>
    <w:rsid w:val="00A25E66"/>
    <w:rsid w:val="00A302CF"/>
    <w:rsid w:val="00A63220"/>
    <w:rsid w:val="00A722FD"/>
    <w:rsid w:val="00A82F23"/>
    <w:rsid w:val="00B06012"/>
    <w:rsid w:val="00B25215"/>
    <w:rsid w:val="00B32B79"/>
    <w:rsid w:val="00B36A98"/>
    <w:rsid w:val="00B47D18"/>
    <w:rsid w:val="00B509DB"/>
    <w:rsid w:val="00B844EC"/>
    <w:rsid w:val="00B93EF7"/>
    <w:rsid w:val="00BF4369"/>
    <w:rsid w:val="00BF7237"/>
    <w:rsid w:val="00C41D76"/>
    <w:rsid w:val="00C475F4"/>
    <w:rsid w:val="00C548B8"/>
    <w:rsid w:val="00C576F4"/>
    <w:rsid w:val="00C760C0"/>
    <w:rsid w:val="00CA5FD8"/>
    <w:rsid w:val="00CB5B25"/>
    <w:rsid w:val="00CC2378"/>
    <w:rsid w:val="00CC587A"/>
    <w:rsid w:val="00CC7594"/>
    <w:rsid w:val="00CD6924"/>
    <w:rsid w:val="00D04700"/>
    <w:rsid w:val="00D2049E"/>
    <w:rsid w:val="00D30A98"/>
    <w:rsid w:val="00D717F5"/>
    <w:rsid w:val="00D75215"/>
    <w:rsid w:val="00D84017"/>
    <w:rsid w:val="00DB22C2"/>
    <w:rsid w:val="00DD3011"/>
    <w:rsid w:val="00DE268F"/>
    <w:rsid w:val="00E022B8"/>
    <w:rsid w:val="00E10D43"/>
    <w:rsid w:val="00E243D6"/>
    <w:rsid w:val="00E24A9B"/>
    <w:rsid w:val="00E5595E"/>
    <w:rsid w:val="00E77855"/>
    <w:rsid w:val="00E91BC6"/>
    <w:rsid w:val="00EC1D62"/>
    <w:rsid w:val="00EE6C6F"/>
    <w:rsid w:val="00F400B9"/>
    <w:rsid w:val="00F43EB8"/>
    <w:rsid w:val="00F7510B"/>
    <w:rsid w:val="00FB5619"/>
    <w:rsid w:val="00FB6E21"/>
    <w:rsid w:val="00FE464F"/>
    <w:rsid w:val="00FF2D7E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76A2"/>
  <w15:chartTrackingRefBased/>
  <w15:docId w15:val="{7657CC07-E5C1-4FA7-A59A-F1C9D1F9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6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7B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069D370E4DCD24F974347950F4B7575" ma:contentTypeVersion="4" ma:contentTypeDescription="새 문서를 만듭니다." ma:contentTypeScope="" ma:versionID="9b7f2e4d99d8d382c29ca3bea67e979f">
  <xsd:schema xmlns:xsd="http://www.w3.org/2001/XMLSchema" xmlns:xs="http://www.w3.org/2001/XMLSchema" xmlns:p="http://schemas.microsoft.com/office/2006/metadata/properties" xmlns:ns3="359364eb-99f9-47e3-b4a7-f7a7e6727770" targetNamespace="http://schemas.microsoft.com/office/2006/metadata/properties" ma:root="true" ma:fieldsID="13dc5f355613b84c94ebf519e6db51a3" ns3:_="">
    <xsd:import namespace="359364eb-99f9-47e3-b4a7-f7a7e67277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364eb-99f9-47e3-b4a7-f7a7e6727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E08282-94F4-4F9D-80DF-B85CAEA1B7D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59364eb-99f9-47e3-b4a7-f7a7e6727770"/>
  </ds:schemaRefs>
</ds:datastoreItem>
</file>

<file path=customXml/itemProps2.xml><?xml version="1.0" encoding="utf-8"?>
<ds:datastoreItem xmlns:ds="http://schemas.openxmlformats.org/officeDocument/2006/customXml" ds:itemID="{11D2D935-EACF-451B-850A-D98B7C08B3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AA766B-4585-4875-8B31-80F615FBD3BE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김정운</dc:creator>
  <cp:keywords/>
  <dc:description/>
  <cp:lastModifiedBy>powergem72@office.khu.ac.kr</cp:lastModifiedBy>
  <cp:revision>130</cp:revision>
  <dcterms:created xsi:type="dcterms:W3CDTF">2022-11-28T03:09:00Z</dcterms:created>
  <dcterms:modified xsi:type="dcterms:W3CDTF">2022-12-05T01:41:00Z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0x0101003069D370E4DCD24F974347950F4B7575</vt:lpwstr>
  </property>
</Properties>
</file>