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XSpec="center" w:tblpY="-561"/>
        <w:tblW w:w="9468"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09"/>
        <w:gridCol w:w="424"/>
        <w:gridCol w:w="25"/>
        <w:gridCol w:w="856"/>
        <w:gridCol w:w="1380"/>
        <w:gridCol w:w="1116"/>
        <w:gridCol w:w="941"/>
        <w:gridCol w:w="1345"/>
        <w:gridCol w:w="129"/>
        <w:gridCol w:w="860"/>
        <w:gridCol w:w="1183"/>
      </w:tblGrid>
      <w:tr w:rsidR="00C01F7F" w14:paraId="5F0F3131" w14:textId="77777777" w:rsidTr="001E0F00">
        <w:trPr>
          <w:trHeight w:val="836"/>
        </w:trPr>
        <w:tc>
          <w:tcPr>
            <w:tcW w:w="9468"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14:paraId="5B97867C" w14:textId="77777777" w:rsidR="00C01F7F" w:rsidRDefault="00C01F7F" w:rsidP="001E0F00">
            <w:pPr>
              <w:pStyle w:val="a4"/>
              <w:wordWrap/>
              <w:jc w:val="center"/>
            </w:pPr>
            <w:r>
              <w:rPr>
                <w:rFonts w:ascii="HCI Poppy" w:eastAsia="휴먼명조" w:cs="휴먼명조"/>
                <w:b/>
                <w:bCs/>
                <w:sz w:val="40"/>
                <w:szCs w:val="40"/>
              </w:rPr>
              <w:t>정경대학</w:t>
            </w:r>
            <w:r>
              <w:rPr>
                <w:rFonts w:ascii="HCI Poppy" w:eastAsia="휴먼명조" w:cs="휴먼명조"/>
                <w:b/>
                <w:bCs/>
                <w:sz w:val="40"/>
                <w:szCs w:val="40"/>
              </w:rPr>
              <w:t xml:space="preserve"> </w:t>
            </w:r>
            <w:r>
              <w:rPr>
                <w:rFonts w:ascii="HCI Poppy" w:eastAsia="휴먼명조" w:cs="휴먼명조"/>
                <w:b/>
                <w:bCs/>
                <w:sz w:val="40"/>
                <w:szCs w:val="40"/>
              </w:rPr>
              <w:t>졸업논문</w:t>
            </w:r>
            <w:r>
              <w:rPr>
                <w:rFonts w:ascii="HCI Poppy" w:eastAsia="휴먼명조" w:cs="휴먼명조"/>
                <w:b/>
                <w:bCs/>
                <w:sz w:val="40"/>
                <w:szCs w:val="40"/>
              </w:rPr>
              <w:t xml:space="preserve"> </w:t>
            </w:r>
            <w:r>
              <w:rPr>
                <w:rFonts w:ascii="HCI Poppy" w:eastAsia="휴먼명조" w:cs="휴먼명조"/>
                <w:b/>
                <w:bCs/>
                <w:sz w:val="40"/>
                <w:szCs w:val="40"/>
              </w:rPr>
              <w:t>심사서</w:t>
            </w:r>
          </w:p>
        </w:tc>
      </w:tr>
      <w:tr w:rsidR="00C01F7F" w14:paraId="611B3AF3" w14:textId="77777777" w:rsidTr="001E0F00">
        <w:trPr>
          <w:trHeight w:val="524"/>
        </w:trPr>
        <w:tc>
          <w:tcPr>
            <w:tcW w:w="1209" w:type="dxa"/>
            <w:tcBorders>
              <w:top w:val="single" w:sz="9" w:space="0" w:color="000000"/>
              <w:left w:val="single" w:sz="9" w:space="0" w:color="000000"/>
              <w:bottom w:val="single" w:sz="9" w:space="0" w:color="000000"/>
              <w:right w:val="single" w:sz="9" w:space="0" w:color="000000"/>
              <w:tl2br w:val="nil"/>
              <w:tr2bl w:val="nil"/>
            </w:tcBorders>
            <w:vAlign w:val="center"/>
          </w:tcPr>
          <w:p w14:paraId="64DEFF16" w14:textId="77777777" w:rsidR="00C01F7F" w:rsidRPr="00BA3D36" w:rsidRDefault="00C01F7F" w:rsidP="001E0F00">
            <w:pPr>
              <w:pStyle w:val="a4"/>
            </w:pPr>
            <w:r w:rsidRPr="00BA3D36">
              <w:rPr>
                <w:rFonts w:ascii="HCI Poppy" w:eastAsia="휴먼명조" w:cs="휴먼명조"/>
                <w:b/>
                <w:bCs/>
              </w:rPr>
              <w:t xml:space="preserve"> </w:t>
            </w:r>
            <w:r w:rsidRPr="00BA3D36">
              <w:rPr>
                <w:rFonts w:ascii="HCI Poppy" w:eastAsia="휴먼명조" w:cs="휴먼명조"/>
                <w:b/>
                <w:bCs/>
              </w:rPr>
              <w:t>학과</w:t>
            </w:r>
            <w:r w:rsidRPr="00BA3D36">
              <w:rPr>
                <w:rFonts w:ascii="HCI Poppy" w:eastAsia="HCI Poppy" w:cs="HCI Poppy"/>
                <w:b/>
                <w:bCs/>
              </w:rPr>
              <w:t>(</w:t>
            </w:r>
            <w:r w:rsidRPr="00BA3D36">
              <w:rPr>
                <w:rFonts w:ascii="HCI Poppy" w:eastAsia="휴먼명조" w:cs="휴먼명조"/>
                <w:b/>
                <w:bCs/>
              </w:rPr>
              <w:t>부</w:t>
            </w:r>
            <w:r w:rsidRPr="00BA3D36">
              <w:rPr>
                <w:rFonts w:ascii="HCI Poppy" w:eastAsia="HCI Poppy" w:cs="HCI Poppy"/>
                <w:b/>
                <w:bCs/>
              </w:rPr>
              <w:t>)</w:t>
            </w:r>
            <w:r w:rsidRPr="00BA3D36">
              <w:rPr>
                <w:rFonts w:ascii="HCI Poppy" w:eastAsia="휴먼명조" w:cs="휴먼명조"/>
                <w:b/>
                <w:bCs/>
              </w:rPr>
              <w:t>명</w:t>
            </w:r>
          </w:p>
        </w:tc>
        <w:tc>
          <w:tcPr>
            <w:tcW w:w="2685" w:type="dxa"/>
            <w:gridSpan w:val="4"/>
            <w:tcBorders>
              <w:top w:val="single" w:sz="9" w:space="0" w:color="000000"/>
              <w:left w:val="single" w:sz="9" w:space="0" w:color="000000"/>
              <w:bottom w:val="single" w:sz="9" w:space="0" w:color="000000"/>
              <w:right w:val="single" w:sz="9" w:space="0" w:color="000000"/>
              <w:tl2br w:val="nil"/>
              <w:tr2bl w:val="nil"/>
            </w:tcBorders>
            <w:vAlign w:val="center"/>
          </w:tcPr>
          <w:p w14:paraId="59ECEA79" w14:textId="77777777" w:rsidR="00C01F7F" w:rsidRPr="009C21E1" w:rsidRDefault="00C01F7F" w:rsidP="001E0F00">
            <w:pPr>
              <w:pStyle w:val="a4"/>
              <w:rPr>
                <w:rFonts w:ascii="휴먼명조" w:eastAsia="휴먼명조" w:cs="휴먼명조" w:hint="eastAsia"/>
                <w:b/>
                <w:bCs/>
              </w:rPr>
            </w:pPr>
            <w:r w:rsidRPr="009C21E1">
              <w:rPr>
                <w:rFonts w:ascii="휴먼명조" w:eastAsia="휴먼명조" w:cs="휴먼명조" w:hint="eastAsia"/>
                <w:b/>
                <w:bCs/>
              </w:rPr>
              <w:t>정경대학 사회학과</w:t>
            </w:r>
          </w:p>
        </w:tc>
        <w:tc>
          <w:tcPr>
            <w:tcW w:w="1116" w:type="dxa"/>
            <w:tcBorders>
              <w:top w:val="single" w:sz="9" w:space="0" w:color="000000"/>
              <w:left w:val="single" w:sz="9" w:space="0" w:color="000000"/>
              <w:bottom w:val="single" w:sz="9" w:space="0" w:color="000000"/>
              <w:right w:val="single" w:sz="9" w:space="0" w:color="000000"/>
              <w:tl2br w:val="nil"/>
              <w:tr2bl w:val="nil"/>
            </w:tcBorders>
            <w:vAlign w:val="center"/>
          </w:tcPr>
          <w:p w14:paraId="70EC0AFB" w14:textId="77777777" w:rsidR="00C01F7F" w:rsidRPr="00BA3D36" w:rsidRDefault="00C01F7F" w:rsidP="001E0F00">
            <w:pPr>
              <w:pStyle w:val="a4"/>
              <w:wordWrap/>
              <w:jc w:val="center"/>
            </w:pPr>
            <w:proofErr w:type="spellStart"/>
            <w:r w:rsidRPr="00BA3D36">
              <w:rPr>
                <w:rFonts w:ascii="HCI Poppy" w:eastAsia="휴먼명조" w:cs="휴먼명조"/>
                <w:b/>
                <w:bCs/>
              </w:rPr>
              <w:t>전공명</w:t>
            </w:r>
            <w:proofErr w:type="spellEnd"/>
          </w:p>
        </w:tc>
        <w:tc>
          <w:tcPr>
            <w:tcW w:w="4458" w:type="dxa"/>
            <w:gridSpan w:val="5"/>
            <w:tcBorders>
              <w:top w:val="single" w:sz="9" w:space="0" w:color="000000"/>
              <w:left w:val="single" w:sz="9" w:space="0" w:color="000000"/>
              <w:bottom w:val="single" w:sz="9" w:space="0" w:color="000000"/>
              <w:right w:val="single" w:sz="9" w:space="0" w:color="000000"/>
              <w:tl2br w:val="nil"/>
              <w:tr2bl w:val="nil"/>
            </w:tcBorders>
            <w:vAlign w:val="center"/>
          </w:tcPr>
          <w:p w14:paraId="2A6E3606" w14:textId="77777777" w:rsidR="00C01F7F" w:rsidRPr="00BA3D36" w:rsidRDefault="00C01F7F" w:rsidP="001E0F00">
            <w:pPr>
              <w:pStyle w:val="a4"/>
              <w:rPr>
                <w:rFonts w:ascii="HCI Poppy" w:eastAsia="휴먼명조" w:cs="휴먼명조"/>
                <w:b/>
                <w:bCs/>
              </w:rPr>
            </w:pPr>
            <w:r w:rsidRPr="00BA3D36">
              <w:rPr>
                <w:rFonts w:ascii="HCI Poppy" w:eastAsia="휴먼명조" w:cs="휴먼명조" w:hint="eastAsia"/>
                <w:b/>
                <w:bCs/>
              </w:rPr>
              <w:t>종교사회학</w:t>
            </w:r>
          </w:p>
        </w:tc>
      </w:tr>
      <w:tr w:rsidR="00C01F7F" w14:paraId="63F77660" w14:textId="77777777" w:rsidTr="001E0F00">
        <w:trPr>
          <w:trHeight w:val="524"/>
        </w:trPr>
        <w:tc>
          <w:tcPr>
            <w:tcW w:w="1209" w:type="dxa"/>
            <w:tcBorders>
              <w:top w:val="single" w:sz="9" w:space="0" w:color="000000"/>
              <w:left w:val="single" w:sz="9" w:space="0" w:color="000000"/>
              <w:bottom w:val="single" w:sz="9" w:space="0" w:color="000000"/>
              <w:right w:val="single" w:sz="9" w:space="0" w:color="000000"/>
              <w:tl2br w:val="nil"/>
              <w:tr2bl w:val="nil"/>
            </w:tcBorders>
            <w:vAlign w:val="center"/>
          </w:tcPr>
          <w:p w14:paraId="6CB17403" w14:textId="77777777" w:rsidR="00C01F7F" w:rsidRPr="00BA3D36" w:rsidRDefault="00C01F7F" w:rsidP="001E0F00">
            <w:pPr>
              <w:pStyle w:val="a4"/>
              <w:rPr>
                <w:rFonts w:ascii="HCI Poppy" w:eastAsia="휴먼명조" w:cs="휴먼명조"/>
                <w:b/>
                <w:bCs/>
              </w:rPr>
            </w:pPr>
            <w:r w:rsidRPr="00BA3D36">
              <w:rPr>
                <w:rFonts w:ascii="HCI Poppy" w:eastAsia="휴먼명조" w:cs="휴먼명조"/>
                <w:b/>
                <w:bCs/>
              </w:rPr>
              <w:t xml:space="preserve"> </w:t>
            </w:r>
            <w:r w:rsidRPr="00BA3D36">
              <w:rPr>
                <w:rFonts w:ascii="HCI Poppy" w:eastAsia="휴먼명조" w:cs="휴먼명조"/>
                <w:b/>
                <w:bCs/>
              </w:rPr>
              <w:t>성</w:t>
            </w:r>
            <w:r w:rsidRPr="00BA3D36">
              <w:rPr>
                <w:rFonts w:ascii="HCI Poppy" w:eastAsia="휴먼명조" w:cs="휴먼명조"/>
                <w:b/>
                <w:bCs/>
              </w:rPr>
              <w:t xml:space="preserve">     </w:t>
            </w:r>
            <w:r w:rsidRPr="00BA3D36">
              <w:rPr>
                <w:rFonts w:ascii="HCI Poppy" w:eastAsia="휴먼명조" w:cs="휴먼명조"/>
                <w:b/>
                <w:bCs/>
              </w:rPr>
              <w:t>명</w:t>
            </w:r>
          </w:p>
        </w:tc>
        <w:tc>
          <w:tcPr>
            <w:tcW w:w="2685" w:type="dxa"/>
            <w:gridSpan w:val="4"/>
            <w:tcBorders>
              <w:top w:val="single" w:sz="9" w:space="0" w:color="000000"/>
              <w:left w:val="single" w:sz="9" w:space="0" w:color="000000"/>
              <w:bottom w:val="single" w:sz="9" w:space="0" w:color="000000"/>
              <w:right w:val="single" w:sz="9" w:space="0" w:color="000000"/>
              <w:tl2br w:val="nil"/>
              <w:tr2bl w:val="nil"/>
            </w:tcBorders>
            <w:vAlign w:val="center"/>
          </w:tcPr>
          <w:p w14:paraId="6EBC7AF7" w14:textId="77777777" w:rsidR="00C01F7F" w:rsidRPr="009C21E1" w:rsidRDefault="00C01F7F" w:rsidP="001E0F00">
            <w:pPr>
              <w:pStyle w:val="a4"/>
              <w:rPr>
                <w:rFonts w:ascii="휴먼명조" w:eastAsia="휴먼명조" w:cs="휴먼명조" w:hint="eastAsia"/>
                <w:b/>
                <w:bCs/>
              </w:rPr>
            </w:pPr>
            <w:r w:rsidRPr="009C21E1">
              <w:rPr>
                <w:rFonts w:ascii="휴먼명조" w:eastAsia="휴먼명조" w:cs="휴먼명조" w:hint="eastAsia"/>
                <w:b/>
                <w:bCs/>
              </w:rPr>
              <w:t>김정운</w:t>
            </w:r>
          </w:p>
        </w:tc>
        <w:tc>
          <w:tcPr>
            <w:tcW w:w="1116" w:type="dxa"/>
            <w:tcBorders>
              <w:top w:val="single" w:sz="9" w:space="0" w:color="000000"/>
              <w:left w:val="single" w:sz="9" w:space="0" w:color="000000"/>
              <w:bottom w:val="single" w:sz="9" w:space="0" w:color="000000"/>
              <w:right w:val="single" w:sz="9" w:space="0" w:color="000000"/>
              <w:tl2br w:val="nil"/>
              <w:tr2bl w:val="nil"/>
            </w:tcBorders>
            <w:vAlign w:val="center"/>
          </w:tcPr>
          <w:p w14:paraId="4FC65AE1" w14:textId="77777777" w:rsidR="00C01F7F" w:rsidRPr="00BA3D36" w:rsidRDefault="00C01F7F" w:rsidP="001E0F00">
            <w:pPr>
              <w:pStyle w:val="a4"/>
              <w:wordWrap/>
              <w:jc w:val="center"/>
              <w:rPr>
                <w:rFonts w:ascii="HCI Poppy" w:eastAsia="휴먼명조" w:cs="휴먼명조"/>
                <w:b/>
                <w:bCs/>
              </w:rPr>
            </w:pPr>
            <w:proofErr w:type="gramStart"/>
            <w:r w:rsidRPr="00BA3D36">
              <w:rPr>
                <w:rFonts w:ascii="HCI Poppy" w:eastAsia="휴먼명조" w:cs="휴먼명조"/>
                <w:b/>
                <w:bCs/>
              </w:rPr>
              <w:t>학</w:t>
            </w:r>
            <w:r w:rsidRPr="00BA3D36">
              <w:rPr>
                <w:rFonts w:ascii="HCI Poppy" w:eastAsia="휴먼명조" w:cs="휴먼명조"/>
                <w:b/>
                <w:bCs/>
              </w:rPr>
              <w:t xml:space="preserve">  </w:t>
            </w:r>
            <w:r w:rsidRPr="00BA3D36">
              <w:rPr>
                <w:rFonts w:ascii="HCI Poppy" w:eastAsia="휴먼명조" w:cs="휴먼명조"/>
                <w:b/>
                <w:bCs/>
              </w:rPr>
              <w:t>번</w:t>
            </w:r>
            <w:proofErr w:type="gramEnd"/>
          </w:p>
        </w:tc>
        <w:tc>
          <w:tcPr>
            <w:tcW w:w="2286"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07993B0A" w14:textId="77777777" w:rsidR="00C01F7F" w:rsidRPr="009C21E1" w:rsidRDefault="00C01F7F" w:rsidP="001E0F00">
            <w:pPr>
              <w:pStyle w:val="a4"/>
              <w:rPr>
                <w:rFonts w:ascii="휴먼명조" w:eastAsia="휴먼명조" w:cs="휴먼명조" w:hint="eastAsia"/>
                <w:b/>
                <w:bCs/>
              </w:rPr>
            </w:pPr>
            <w:r w:rsidRPr="009C21E1">
              <w:rPr>
                <w:rFonts w:ascii="휴먼명조" w:eastAsia="휴먼명조" w:cs="휴먼명조" w:hint="eastAsia"/>
                <w:b/>
                <w:bCs/>
              </w:rPr>
              <w:t>2017103580</w:t>
            </w:r>
          </w:p>
        </w:tc>
        <w:tc>
          <w:tcPr>
            <w:tcW w:w="989"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1C7AA52F" w14:textId="77777777" w:rsidR="00C01F7F" w:rsidRPr="00BA3D36" w:rsidRDefault="00C01F7F" w:rsidP="001E0F00">
            <w:pPr>
              <w:pStyle w:val="a4"/>
              <w:wordWrap/>
              <w:jc w:val="center"/>
              <w:rPr>
                <w:rFonts w:ascii="HCI Poppy" w:eastAsia="휴먼명조" w:cs="휴먼명조"/>
                <w:b/>
                <w:bCs/>
              </w:rPr>
            </w:pPr>
            <w:r w:rsidRPr="00BA3D36">
              <w:rPr>
                <w:rFonts w:ascii="HCI Poppy" w:eastAsia="휴먼명조" w:cs="휴먼명조"/>
                <w:b/>
                <w:bCs/>
              </w:rPr>
              <w:t>학기</w:t>
            </w:r>
          </w:p>
        </w:tc>
        <w:tc>
          <w:tcPr>
            <w:tcW w:w="1183" w:type="dxa"/>
            <w:tcBorders>
              <w:top w:val="single" w:sz="9" w:space="0" w:color="000000"/>
              <w:left w:val="single" w:sz="9" w:space="0" w:color="000000"/>
              <w:bottom w:val="single" w:sz="9" w:space="0" w:color="000000"/>
              <w:right w:val="single" w:sz="9" w:space="0" w:color="000000"/>
              <w:tl2br w:val="nil"/>
              <w:tr2bl w:val="nil"/>
            </w:tcBorders>
            <w:vAlign w:val="center"/>
          </w:tcPr>
          <w:p w14:paraId="281FB88B" w14:textId="77777777" w:rsidR="00C01F7F" w:rsidRPr="009C21E1" w:rsidRDefault="00C01F7F" w:rsidP="001E0F00">
            <w:pPr>
              <w:pStyle w:val="a4"/>
              <w:rPr>
                <w:rFonts w:ascii="휴먼명조" w:eastAsia="휴먼명조" w:cs="휴먼명조" w:hint="eastAsia"/>
                <w:b/>
                <w:bCs/>
              </w:rPr>
            </w:pPr>
            <w:r w:rsidRPr="009C21E1">
              <w:rPr>
                <w:rFonts w:ascii="휴먼명조" w:eastAsia="휴먼명조" w:cs="휴먼명조" w:hint="eastAsia"/>
                <w:b/>
                <w:bCs/>
              </w:rPr>
              <w:t>2학기</w:t>
            </w:r>
          </w:p>
        </w:tc>
      </w:tr>
      <w:tr w:rsidR="00C01F7F" w14:paraId="1788CF8E" w14:textId="77777777" w:rsidTr="001E0F00">
        <w:trPr>
          <w:trHeight w:val="524"/>
        </w:trPr>
        <w:tc>
          <w:tcPr>
            <w:tcW w:w="1209" w:type="dxa"/>
            <w:tcBorders>
              <w:top w:val="single" w:sz="9" w:space="0" w:color="000000"/>
              <w:left w:val="single" w:sz="9" w:space="0" w:color="000000"/>
              <w:bottom w:val="single" w:sz="9" w:space="0" w:color="000000"/>
              <w:right w:val="single" w:sz="9" w:space="0" w:color="000000"/>
              <w:tl2br w:val="nil"/>
              <w:tr2bl w:val="nil"/>
            </w:tcBorders>
            <w:vAlign w:val="center"/>
          </w:tcPr>
          <w:p w14:paraId="27851E76" w14:textId="77777777" w:rsidR="00C01F7F" w:rsidRPr="00BA3D36" w:rsidRDefault="00C01F7F" w:rsidP="001E0F00">
            <w:pPr>
              <w:pStyle w:val="a4"/>
              <w:wordWrap/>
              <w:jc w:val="left"/>
              <w:rPr>
                <w:rFonts w:ascii="HCI Poppy" w:eastAsia="휴먼명조" w:cs="휴먼명조"/>
                <w:b/>
                <w:bCs/>
              </w:rPr>
            </w:pPr>
            <w:r w:rsidRPr="00BA3D36">
              <w:rPr>
                <w:rFonts w:ascii="HCI Poppy" w:eastAsia="휴먼명조" w:cs="휴먼명조"/>
                <w:b/>
                <w:bCs/>
              </w:rPr>
              <w:t xml:space="preserve"> </w:t>
            </w:r>
            <w:r w:rsidRPr="00BA3D36">
              <w:rPr>
                <w:rFonts w:ascii="HCI Poppy" w:eastAsia="휴먼명조" w:cs="휴먼명조"/>
                <w:b/>
                <w:bCs/>
              </w:rPr>
              <w:t>전화번호</w:t>
            </w:r>
            <w:r w:rsidRPr="00BA3D36">
              <w:rPr>
                <w:rFonts w:ascii="HCI Poppy" w:eastAsia="휴먼명조" w:cs="휴먼명조"/>
                <w:b/>
                <w:bCs/>
              </w:rPr>
              <w:t xml:space="preserve"> </w:t>
            </w:r>
          </w:p>
        </w:tc>
        <w:tc>
          <w:tcPr>
            <w:tcW w:w="2685" w:type="dxa"/>
            <w:gridSpan w:val="4"/>
            <w:tcBorders>
              <w:top w:val="single" w:sz="9" w:space="0" w:color="000000"/>
              <w:left w:val="single" w:sz="9" w:space="0" w:color="000000"/>
              <w:bottom w:val="single" w:sz="9" w:space="0" w:color="000000"/>
              <w:right w:val="single" w:sz="13" w:space="0" w:color="000000"/>
              <w:tl2br w:val="nil"/>
              <w:tr2bl w:val="nil"/>
            </w:tcBorders>
            <w:vAlign w:val="center"/>
          </w:tcPr>
          <w:p w14:paraId="38EE69B0" w14:textId="77777777" w:rsidR="00C01F7F" w:rsidRPr="009C21E1" w:rsidRDefault="00C01F7F" w:rsidP="001E0F00">
            <w:pPr>
              <w:pStyle w:val="a4"/>
              <w:rPr>
                <w:rFonts w:ascii="휴먼명조" w:eastAsia="휴먼명조" w:cs="휴먼명조" w:hint="eastAsia"/>
                <w:b/>
                <w:bCs/>
              </w:rPr>
            </w:pPr>
            <w:r w:rsidRPr="009C21E1">
              <w:rPr>
                <w:rFonts w:ascii="휴먼명조" w:eastAsia="휴먼명조" w:cs="휴먼명조" w:hint="eastAsia"/>
                <w:b/>
                <w:bCs/>
              </w:rPr>
              <w:t xml:space="preserve"> 010-5802-3088</w:t>
            </w:r>
          </w:p>
        </w:tc>
        <w:tc>
          <w:tcPr>
            <w:tcW w:w="1116" w:type="dxa"/>
            <w:tcBorders>
              <w:top w:val="single" w:sz="13" w:space="0" w:color="000000"/>
              <w:left w:val="single" w:sz="13" w:space="0" w:color="000000"/>
              <w:bottom w:val="single" w:sz="9" w:space="0" w:color="000000"/>
              <w:right w:val="single" w:sz="13" w:space="0" w:color="000000"/>
              <w:tl2br w:val="nil"/>
              <w:tr2bl w:val="nil"/>
            </w:tcBorders>
            <w:vAlign w:val="center"/>
          </w:tcPr>
          <w:p w14:paraId="2D595018" w14:textId="77777777" w:rsidR="00C01F7F" w:rsidRPr="00BA3D36" w:rsidRDefault="00C01F7F" w:rsidP="001E0F00">
            <w:pPr>
              <w:pStyle w:val="a4"/>
              <w:wordWrap/>
              <w:jc w:val="center"/>
              <w:rPr>
                <w:rFonts w:ascii="HCI Poppy" w:eastAsia="HCI Poppy" w:cs="HCI Poppy"/>
                <w:b/>
                <w:bCs/>
              </w:rPr>
            </w:pPr>
            <w:r w:rsidRPr="00BA3D36">
              <w:rPr>
                <w:rFonts w:ascii="HCI Poppy" w:eastAsia="HCI Poppy" w:cs="HCI Poppy"/>
                <w:b/>
                <w:bCs/>
              </w:rPr>
              <w:t>e-mail</w:t>
            </w:r>
          </w:p>
        </w:tc>
        <w:tc>
          <w:tcPr>
            <w:tcW w:w="4458" w:type="dxa"/>
            <w:gridSpan w:val="5"/>
            <w:tcBorders>
              <w:top w:val="single" w:sz="9" w:space="0" w:color="000000"/>
              <w:left w:val="single" w:sz="13" w:space="0" w:color="000000"/>
              <w:bottom w:val="single" w:sz="9" w:space="0" w:color="000000"/>
              <w:right w:val="single" w:sz="9" w:space="0" w:color="000000"/>
              <w:tl2br w:val="nil"/>
              <w:tr2bl w:val="nil"/>
            </w:tcBorders>
            <w:vAlign w:val="center"/>
          </w:tcPr>
          <w:p w14:paraId="56626350" w14:textId="77777777" w:rsidR="00C01F7F" w:rsidRPr="009C21E1" w:rsidRDefault="00C01F7F" w:rsidP="001E0F00">
            <w:pPr>
              <w:pStyle w:val="a4"/>
              <w:rPr>
                <w:rFonts w:ascii="휴먼명조" w:eastAsia="휴먼명조" w:cs="휴먼명조" w:hint="eastAsia"/>
                <w:b/>
                <w:bCs/>
              </w:rPr>
            </w:pPr>
            <w:r w:rsidRPr="009C21E1">
              <w:rPr>
                <w:rFonts w:ascii="휴먼명조" w:eastAsia="휴먼명조" w:cs="휴먼명조" w:hint="eastAsia"/>
                <w:b/>
                <w:bCs/>
              </w:rPr>
              <w:t>powergem72@khu.ac.kr</w:t>
            </w:r>
          </w:p>
        </w:tc>
      </w:tr>
      <w:tr w:rsidR="00C01F7F" w14:paraId="6CA7DBD6" w14:textId="77777777" w:rsidTr="001E0F00">
        <w:trPr>
          <w:trHeight w:val="519"/>
        </w:trPr>
        <w:tc>
          <w:tcPr>
            <w:tcW w:w="9468"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14:paraId="768F25BE" w14:textId="77777777" w:rsidR="00C01F7F" w:rsidRDefault="00C01F7F" w:rsidP="001E0F00">
            <w:pPr>
              <w:pStyle w:val="a4"/>
              <w:wordWrap/>
              <w:jc w:val="left"/>
              <w:rPr>
                <w:sz w:val="32"/>
                <w:szCs w:val="32"/>
              </w:rPr>
            </w:pPr>
            <w:r>
              <w:rPr>
                <w:rFonts w:ascii="HCI Poppy" w:eastAsia="휴먼명조" w:cs="휴먼명조"/>
              </w:rPr>
              <w:t xml:space="preserve"> </w:t>
            </w:r>
            <w:r>
              <w:rPr>
                <w:rFonts w:ascii="HCI Poppy" w:eastAsia="휴먼명조" w:cs="휴먼명조"/>
                <w:sz w:val="32"/>
                <w:szCs w:val="32"/>
              </w:rPr>
              <w:t xml:space="preserve"> </w:t>
            </w:r>
            <w:r>
              <w:rPr>
                <w:rFonts w:ascii="HCI Poppy"/>
                <w:sz w:val="32"/>
                <w:szCs w:val="32"/>
              </w:rPr>
              <w:t>▣</w:t>
            </w:r>
            <w:r>
              <w:rPr>
                <w:rFonts w:ascii="HCI Poppy"/>
                <w:sz w:val="32"/>
                <w:szCs w:val="32"/>
              </w:rPr>
              <w:t xml:space="preserve"> </w:t>
            </w:r>
            <w:r>
              <w:rPr>
                <w:rFonts w:ascii="HCI Poppy" w:eastAsia="휴먼명조" w:cs="휴먼명조"/>
                <w:b/>
                <w:bCs/>
                <w:sz w:val="32"/>
                <w:szCs w:val="32"/>
              </w:rPr>
              <w:t>논문</w:t>
            </w:r>
          </w:p>
        </w:tc>
      </w:tr>
      <w:tr w:rsidR="00C01F7F" w14:paraId="31DBF12B" w14:textId="77777777" w:rsidTr="001E0F00">
        <w:trPr>
          <w:trHeight w:val="1152"/>
        </w:trPr>
        <w:tc>
          <w:tcPr>
            <w:tcW w:w="1658" w:type="dxa"/>
            <w:gridSpan w:val="3"/>
            <w:tcBorders>
              <w:top w:val="single" w:sz="9" w:space="0" w:color="000000"/>
              <w:left w:val="single" w:sz="9" w:space="0" w:color="000000"/>
              <w:bottom w:val="single" w:sz="2" w:space="0" w:color="000000"/>
              <w:right w:val="single" w:sz="2" w:space="0" w:color="000000"/>
              <w:tl2br w:val="nil"/>
              <w:tr2bl w:val="nil"/>
            </w:tcBorders>
            <w:vAlign w:val="center"/>
          </w:tcPr>
          <w:p w14:paraId="7EA99DA5" w14:textId="77777777" w:rsidR="00C01F7F" w:rsidRDefault="00C01F7F" w:rsidP="001E0F00">
            <w:pPr>
              <w:pStyle w:val="a4"/>
              <w:wordWrap/>
              <w:jc w:val="left"/>
              <w:rPr>
                <w:rFonts w:ascii="HCI Poppy" w:eastAsia="HCI Poppy" w:cs="HCI Poppy"/>
                <w:b/>
                <w:bCs/>
              </w:rPr>
            </w:pPr>
            <w:r>
              <w:rPr>
                <w:rFonts w:ascii="HCI Poppy" w:eastAsia="휴먼명조" w:cs="휴먼명조"/>
                <w:b/>
                <w:bCs/>
              </w:rPr>
              <w:t xml:space="preserve"> </w:t>
            </w:r>
            <w:r>
              <w:rPr>
                <w:rFonts w:ascii="HCI Poppy" w:eastAsia="휴먼명조" w:cs="휴먼명조"/>
                <w:b/>
                <w:bCs/>
              </w:rPr>
              <w:t>논문제목</w:t>
            </w:r>
            <w:r>
              <w:rPr>
                <w:rFonts w:ascii="HCI Poppy" w:eastAsia="HCI Poppy" w:cs="HCI Poppy"/>
                <w:b/>
                <w:bCs/>
              </w:rPr>
              <w:t>[</w:t>
            </w:r>
            <w:r>
              <w:rPr>
                <w:rFonts w:ascii="HCI Poppy" w:eastAsia="휴먼명조" w:cs="휴먼명조"/>
                <w:b/>
                <w:bCs/>
              </w:rPr>
              <w:t>부제</w:t>
            </w:r>
            <w:r>
              <w:rPr>
                <w:rFonts w:ascii="HCI Poppy" w:eastAsia="HCI Poppy" w:cs="HCI Poppy"/>
                <w:b/>
                <w:bCs/>
              </w:rPr>
              <w:t>]</w:t>
            </w:r>
          </w:p>
        </w:tc>
        <w:tc>
          <w:tcPr>
            <w:tcW w:w="7810" w:type="dxa"/>
            <w:gridSpan w:val="8"/>
            <w:tcBorders>
              <w:top w:val="single" w:sz="9" w:space="0" w:color="000000"/>
              <w:left w:val="single" w:sz="2" w:space="0" w:color="000000"/>
              <w:bottom w:val="single" w:sz="2" w:space="0" w:color="000000"/>
              <w:right w:val="single" w:sz="9" w:space="0" w:color="000000"/>
              <w:tl2br w:val="nil"/>
              <w:tr2bl w:val="nil"/>
            </w:tcBorders>
            <w:vAlign w:val="center"/>
          </w:tcPr>
          <w:p w14:paraId="4C11BB5A" w14:textId="77777777" w:rsidR="00C01F7F" w:rsidRPr="001C68B5" w:rsidRDefault="00C01F7F" w:rsidP="001C68B5">
            <w:pPr>
              <w:pStyle w:val="a4"/>
              <w:wordWrap/>
              <w:jc w:val="center"/>
              <w:rPr>
                <w:rFonts w:ascii="휴먼명조" w:eastAsia="휴먼명조" w:cs="휴먼명조" w:hint="eastAsia"/>
                <w:b/>
                <w:bCs/>
              </w:rPr>
            </w:pPr>
            <w:r w:rsidRPr="001C68B5">
              <w:rPr>
                <w:rFonts w:ascii="휴먼명조" w:eastAsia="휴먼명조" w:cs="휴먼명조" w:hint="eastAsia"/>
                <w:b/>
                <w:bCs/>
              </w:rPr>
              <w:t>종교와 소득 간의 관계에 대한 연구</w:t>
            </w:r>
          </w:p>
          <w:p w14:paraId="5F4D41A3" w14:textId="25F97CBE" w:rsidR="00C01F7F" w:rsidRDefault="00C01F7F" w:rsidP="001C68B5">
            <w:pPr>
              <w:pStyle w:val="a4"/>
              <w:wordWrap/>
              <w:jc w:val="center"/>
              <w:rPr>
                <w:rFonts w:ascii="HCI Poppy" w:eastAsia="HCI Poppy" w:cs="HCI Poppy"/>
                <w:b/>
                <w:bCs/>
              </w:rPr>
            </w:pPr>
            <w:proofErr w:type="gramStart"/>
            <w:r w:rsidRPr="001C68B5">
              <w:rPr>
                <w:rFonts w:ascii="휴먼명조" w:eastAsia="휴먼명조" w:cs="HCI Poppy" w:hint="eastAsia"/>
                <w:b/>
                <w:bCs/>
              </w:rPr>
              <w:t xml:space="preserve">[ </w:t>
            </w:r>
            <w:r w:rsidRPr="001C68B5">
              <w:rPr>
                <w:rFonts w:ascii="휴먼명조" w:eastAsia="휴먼명조" w:hint="eastAsia"/>
                <w:b/>
                <w:bCs/>
              </w:rPr>
              <w:t>※</w:t>
            </w:r>
            <w:proofErr w:type="gramEnd"/>
            <w:r w:rsidRPr="001C68B5">
              <w:rPr>
                <w:rFonts w:ascii="휴먼명조" w:eastAsia="휴먼명조" w:hint="eastAsia"/>
                <w:b/>
                <w:bCs/>
              </w:rPr>
              <w:t>’종교성, 종교유무 및 종교활동에 대한 참여’와 소득을 중심으로</w:t>
            </w:r>
            <w:r w:rsidRPr="001C68B5">
              <w:rPr>
                <w:rFonts w:ascii="휴먼명조" w:eastAsia="휴먼명조" w:cs="HCI Poppy" w:hint="eastAsia"/>
                <w:b/>
                <w:bCs/>
              </w:rPr>
              <w:t>]</w:t>
            </w:r>
          </w:p>
        </w:tc>
      </w:tr>
      <w:tr w:rsidR="00C01F7F" w:rsidRPr="001F289E" w14:paraId="3D9E3DE1" w14:textId="77777777" w:rsidTr="001E0F00">
        <w:trPr>
          <w:trHeight w:val="1821"/>
        </w:trPr>
        <w:tc>
          <w:tcPr>
            <w:tcW w:w="1658" w:type="dxa"/>
            <w:gridSpan w:val="3"/>
            <w:tcBorders>
              <w:top w:val="single" w:sz="2" w:space="0" w:color="000000"/>
              <w:left w:val="single" w:sz="9" w:space="0" w:color="000000"/>
              <w:bottom w:val="single" w:sz="9" w:space="0" w:color="000000"/>
              <w:right w:val="single" w:sz="2" w:space="0" w:color="000000"/>
              <w:tl2br w:val="nil"/>
              <w:tr2bl w:val="nil"/>
            </w:tcBorders>
            <w:vAlign w:val="center"/>
          </w:tcPr>
          <w:p w14:paraId="5DBFC820" w14:textId="77777777" w:rsidR="00C01F7F" w:rsidRDefault="00C01F7F" w:rsidP="001E0F00">
            <w:pPr>
              <w:pStyle w:val="a4"/>
              <w:wordWrap/>
              <w:jc w:val="left"/>
              <w:rPr>
                <w:rFonts w:ascii="HCI Poppy" w:eastAsia="휴먼명조" w:cs="휴먼명조"/>
                <w:b/>
                <w:bCs/>
              </w:rPr>
            </w:pPr>
            <w:r>
              <w:rPr>
                <w:rFonts w:ascii="HCI Poppy" w:eastAsia="휴먼명조" w:cs="휴먼명조"/>
                <w:b/>
                <w:bCs/>
              </w:rPr>
              <w:t xml:space="preserve"> </w:t>
            </w:r>
            <w:r>
              <w:rPr>
                <w:rFonts w:ascii="HCI Poppy" w:eastAsia="휴먼명조" w:cs="휴먼명조"/>
                <w:b/>
                <w:bCs/>
              </w:rPr>
              <w:t>연구결과요약</w:t>
            </w:r>
          </w:p>
        </w:tc>
        <w:tc>
          <w:tcPr>
            <w:tcW w:w="7810" w:type="dxa"/>
            <w:gridSpan w:val="8"/>
            <w:tcBorders>
              <w:top w:val="single" w:sz="2" w:space="0" w:color="000000"/>
              <w:left w:val="single" w:sz="2" w:space="0" w:color="000000"/>
              <w:bottom w:val="single" w:sz="2" w:space="0" w:color="000000"/>
              <w:right w:val="single" w:sz="9" w:space="0" w:color="000000"/>
              <w:tl2br w:val="nil"/>
              <w:tr2bl w:val="nil"/>
            </w:tcBorders>
            <w:vAlign w:val="center"/>
          </w:tcPr>
          <w:p w14:paraId="216D54BC" w14:textId="77777777" w:rsidR="00C01F7F" w:rsidRPr="00C42CA2" w:rsidRDefault="00C01F7F" w:rsidP="001E0F00">
            <w:pPr>
              <w:pStyle w:val="a4"/>
              <w:rPr>
                <w:rFonts w:ascii="휴먼명조" w:eastAsia="휴먼명조" w:cs="휴먼명조" w:hint="eastAsia"/>
                <w:b/>
                <w:bCs/>
                <w:sz w:val="18"/>
                <w:szCs w:val="18"/>
              </w:rPr>
            </w:pPr>
            <w:r w:rsidRPr="001F289E">
              <w:rPr>
                <w:rFonts w:ascii="바탕글" w:eastAsia="바탕글" w:cs="휴먼명조" w:hint="eastAsia"/>
                <w:b/>
                <w:bCs/>
                <w:sz w:val="22"/>
                <w:szCs w:val="22"/>
              </w:rPr>
              <w:t xml:space="preserve"> </w:t>
            </w:r>
            <w:r w:rsidRPr="00C42CA2">
              <w:rPr>
                <w:rFonts w:ascii="휴먼명조" w:eastAsia="휴먼명조" w:cs="휴먼명조" w:hint="eastAsia"/>
                <w:b/>
                <w:bCs/>
                <w:sz w:val="18"/>
                <w:szCs w:val="18"/>
              </w:rPr>
              <w:t xml:space="preserve">본 연구는 종교와 소득 간의 관계를 다루고 있으며, 구체적으로 소득이 종교성, 종교유무 및 종교활동에 어떤 영향을 주는가를 파악하고자 한다. 종교성은 개인 및 사회가 종교와 맺는 관계를 의미하며, 여기서는 영적인 대상(또는 초월적인 존재)에 대한 믿음 수준과 삶에 대한 개인의 통제능력이라고 정의한다. 후자는 신에 대한 의존과 관계를 갖기 때문에, 이를 종교성에 대한 정의에 포함하는 것은 타당하다. 또한 소득은 임금과 같은 실제 </w:t>
            </w:r>
            <w:proofErr w:type="gramStart"/>
            <w:r w:rsidRPr="00C42CA2">
              <w:rPr>
                <w:rFonts w:ascii="휴먼명조" w:eastAsia="휴먼명조" w:cs="휴먼명조" w:hint="eastAsia"/>
                <w:b/>
                <w:bCs/>
                <w:sz w:val="18"/>
                <w:szCs w:val="18"/>
              </w:rPr>
              <w:t>소득 뿐만</w:t>
            </w:r>
            <w:proofErr w:type="gramEnd"/>
            <w:r w:rsidRPr="00C42CA2">
              <w:rPr>
                <w:rFonts w:ascii="휴먼명조" w:eastAsia="휴먼명조" w:cs="휴먼명조" w:hint="eastAsia"/>
                <w:b/>
                <w:bCs/>
                <w:sz w:val="18"/>
                <w:szCs w:val="18"/>
              </w:rPr>
              <w:t xml:space="preserve"> 아니라, 소득에 대한 주관적인 인식인 계급의식과 소득에 대한 만족도를 포함하고 있다. 한국에서는 실제 소득과 이에 대한 인식 간의 격차가 발생하고 있기 때문에, 소득에 대한 주관적인 인식을 분석에 포함했다.</w:t>
            </w:r>
          </w:p>
          <w:p w14:paraId="7A58735B" w14:textId="77777777" w:rsidR="00C01F7F" w:rsidRPr="00C42CA2" w:rsidRDefault="00C01F7F" w:rsidP="001E0F00">
            <w:pPr>
              <w:pStyle w:val="a4"/>
              <w:rPr>
                <w:rFonts w:ascii="휴먼명조" w:eastAsia="휴먼명조" w:cs="휴먼명조" w:hint="eastAsia"/>
                <w:b/>
                <w:bCs/>
                <w:sz w:val="18"/>
                <w:szCs w:val="18"/>
              </w:rPr>
            </w:pPr>
            <w:r w:rsidRPr="00C42CA2">
              <w:rPr>
                <w:rFonts w:ascii="휴먼명조" w:eastAsia="휴먼명조" w:cs="휴먼명조" w:hint="eastAsia"/>
                <w:b/>
                <w:bCs/>
                <w:sz w:val="18"/>
                <w:szCs w:val="18"/>
              </w:rPr>
              <w:t>3가지 결론을 얻을 수 있는데, 우선 종교활동에 대한 참여수준은 소득 및 계급의식과 관계가 없다. 반면 소득과 종교성 간에는 유의미한 상관관계가 있는데, 우선 실제 소득이 높을수록 삶에 대한 개인의 통제능력을 저평가하게 된다. 그리고 계급의식과 초월적인 존재에 대한 믿음 간의 관계에서는 ‘삶에 대한 종교의 영향력’이 매개변수로 작용한다. 즉, 계급의식이 높을수록 삶에서 종교의 영향력이 커지고, 후자는 초월적인 존재에 대한 믿음 수준을 높인다는 것이다. 이러한 매개변수 효과는 종교유무와 계급의식 간의 관계에서도 발생한다.</w:t>
            </w:r>
          </w:p>
          <w:p w14:paraId="2E4E59B4" w14:textId="77777777" w:rsidR="00C01F7F" w:rsidRPr="00C42CA2" w:rsidRDefault="00C01F7F" w:rsidP="001E0F00">
            <w:pPr>
              <w:pStyle w:val="a4"/>
              <w:rPr>
                <w:rFonts w:ascii="휴먼명조" w:eastAsia="휴먼명조" w:cs="휴먼명조" w:hint="eastAsia"/>
                <w:b/>
                <w:bCs/>
                <w:sz w:val="18"/>
                <w:szCs w:val="18"/>
              </w:rPr>
            </w:pPr>
            <w:r w:rsidRPr="00C42CA2">
              <w:rPr>
                <w:rFonts w:ascii="휴먼명조" w:eastAsia="휴먼명조" w:cs="휴먼명조" w:hint="eastAsia"/>
                <w:b/>
                <w:bCs/>
                <w:sz w:val="18"/>
                <w:szCs w:val="18"/>
              </w:rPr>
              <w:t>이러한 매개효과는 다음과 같이 해석될 수 있다. 계급의식이 높을수록 성공할 수 있는 기회를 보다 명확하게 인식하는데, 이를 달성하기 위한 개인의 노력은 한계가 있음을 인지하게 된다. 즉, 외적요소(운)이 성공에 영향을 준다는 것을 알게 되며, 이를 종교로 극복하려고 할 것이다.</w:t>
            </w:r>
          </w:p>
          <w:p w14:paraId="0ED41ABF" w14:textId="77777777" w:rsidR="00C01F7F" w:rsidRPr="00C42CA2" w:rsidRDefault="00C01F7F" w:rsidP="001E0F00">
            <w:pPr>
              <w:pStyle w:val="a4"/>
              <w:rPr>
                <w:rFonts w:ascii="휴먼명조" w:eastAsia="휴먼명조" w:cs="휴먼명조" w:hint="eastAsia"/>
                <w:b/>
                <w:bCs/>
                <w:sz w:val="18"/>
                <w:szCs w:val="18"/>
              </w:rPr>
            </w:pPr>
            <w:r w:rsidRPr="00C42CA2">
              <w:rPr>
                <w:rFonts w:ascii="휴먼명조" w:eastAsia="휴먼명조" w:cs="휴먼명조" w:hint="eastAsia"/>
                <w:b/>
                <w:bCs/>
                <w:sz w:val="18"/>
                <w:szCs w:val="18"/>
              </w:rPr>
              <w:t xml:space="preserve">본 연구는 종교와 소득 간의 관계를 고찰했다는 점에서 의의가 있지만, 종교의 유형을 구분하지 않았다는 한계가 있다. 또한 종교성에 대한 다양한 정의 중 일부 만을 활용했으며, 종교에 대한 주관적인 인식을 배제했다. 차후 연구는 이러한 문제점을 보안하면, 종교와 </w:t>
            </w:r>
            <w:proofErr w:type="spellStart"/>
            <w:r w:rsidRPr="00C42CA2">
              <w:rPr>
                <w:rFonts w:ascii="휴먼명조" w:eastAsia="휴먼명조" w:cs="휴먼명조" w:hint="eastAsia"/>
                <w:b/>
                <w:bCs/>
                <w:sz w:val="18"/>
                <w:szCs w:val="18"/>
              </w:rPr>
              <w:t>소득간의</w:t>
            </w:r>
            <w:proofErr w:type="spellEnd"/>
            <w:r w:rsidRPr="00C42CA2">
              <w:rPr>
                <w:rFonts w:ascii="휴먼명조" w:eastAsia="휴먼명조" w:cs="휴먼명조" w:hint="eastAsia"/>
                <w:b/>
                <w:bCs/>
                <w:sz w:val="18"/>
                <w:szCs w:val="18"/>
              </w:rPr>
              <w:t xml:space="preserve"> 관계를 보다 깊게 이해할 수 있을 것이다.</w:t>
            </w:r>
          </w:p>
          <w:p w14:paraId="7A12C862" w14:textId="77777777" w:rsidR="00C01F7F" w:rsidRPr="001F289E" w:rsidRDefault="00C01F7F" w:rsidP="001E0F00">
            <w:pPr>
              <w:pStyle w:val="a4"/>
              <w:rPr>
                <w:rFonts w:ascii="HCI Poppy" w:eastAsia="휴먼명조" w:cs="휴먼명조"/>
                <w:b/>
                <w:bCs/>
                <w:sz w:val="18"/>
                <w:szCs w:val="18"/>
              </w:rPr>
            </w:pPr>
            <w:r w:rsidRPr="00C42CA2">
              <w:rPr>
                <w:rFonts w:ascii="휴먼명조" w:eastAsia="휴먼명조" w:cs="휴먼명조" w:hint="eastAsia"/>
                <w:b/>
                <w:bCs/>
                <w:sz w:val="18"/>
                <w:szCs w:val="18"/>
              </w:rPr>
              <w:t>키워드: 종교성, 종교활동에 대한 참여, 종교유무, 소득, 계급의식, 매개효과</w:t>
            </w:r>
          </w:p>
        </w:tc>
      </w:tr>
      <w:tr w:rsidR="00C01F7F" w14:paraId="075DDF5C" w14:textId="77777777" w:rsidTr="001E0F00">
        <w:trPr>
          <w:trHeight w:val="3409"/>
        </w:trPr>
        <w:tc>
          <w:tcPr>
            <w:tcW w:w="9468"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14:paraId="7AB8B854" w14:textId="77777777" w:rsidR="00C01F7F" w:rsidRDefault="00C01F7F" w:rsidP="001E0F00">
            <w:pPr>
              <w:pStyle w:val="a4"/>
              <w:rPr>
                <w:rFonts w:ascii="HCI Poppy" w:eastAsia="휴먼명조" w:cs="휴먼명조"/>
                <w:b/>
                <w:bCs/>
              </w:rPr>
            </w:pPr>
            <w:r>
              <w:rPr>
                <w:rFonts w:ascii="HCI Poppy" w:eastAsia="휴먼명조" w:cs="휴먼명조"/>
                <w:b/>
                <w:bCs/>
              </w:rPr>
              <w:t xml:space="preserve">    </w:t>
            </w:r>
          </w:p>
          <w:p w14:paraId="1B845552" w14:textId="77777777" w:rsidR="00C01F7F" w:rsidRDefault="00C01F7F" w:rsidP="001E0F00">
            <w:pPr>
              <w:pStyle w:val="a4"/>
              <w:wordWrap/>
              <w:jc w:val="center"/>
            </w:pPr>
            <w:r>
              <w:rPr>
                <w:rFonts w:ascii="HCI Poppy" w:eastAsia="휴먼명조" w:cs="휴먼명조"/>
                <w:b/>
                <w:bCs/>
              </w:rPr>
              <w:t>위와</w:t>
            </w:r>
            <w:r>
              <w:rPr>
                <w:rFonts w:ascii="HCI Poppy" w:eastAsia="휴먼명조" w:cs="휴먼명조"/>
                <w:b/>
                <w:bCs/>
              </w:rPr>
              <w:t xml:space="preserve"> </w:t>
            </w:r>
            <w:r>
              <w:rPr>
                <w:rFonts w:ascii="HCI Poppy" w:eastAsia="휴먼명조" w:cs="휴먼명조"/>
                <w:b/>
                <w:bCs/>
              </w:rPr>
              <w:t>같이</w:t>
            </w:r>
            <w:r>
              <w:rPr>
                <w:rFonts w:ascii="HCI Poppy" w:eastAsia="휴먼명조" w:cs="휴먼명조"/>
                <w:b/>
                <w:bCs/>
              </w:rPr>
              <w:t xml:space="preserve"> </w:t>
            </w:r>
            <w:r>
              <w:rPr>
                <w:rFonts w:ascii="HCI Poppy" w:eastAsia="휴먼명조" w:cs="휴먼명조"/>
                <w:b/>
                <w:bCs/>
              </w:rPr>
              <w:t>정경대학</w:t>
            </w:r>
            <w:r>
              <w:rPr>
                <w:rFonts w:ascii="HCI Poppy" w:eastAsia="휴먼명조" w:cs="휴먼명조" w:hint="eastAsia"/>
                <w:b/>
                <w:bCs/>
              </w:rPr>
              <w:t xml:space="preserve"> </w:t>
            </w:r>
            <w:r>
              <w:rPr>
                <w:rFonts w:ascii="HCI Poppy" w:eastAsia="휴먼명조" w:cs="휴먼명조" w:hint="eastAsia"/>
                <w:b/>
                <w:bCs/>
              </w:rPr>
              <w:t>사회</w:t>
            </w:r>
            <w:r>
              <w:rPr>
                <w:rFonts w:ascii="HCI Poppy" w:eastAsia="휴먼명조" w:cs="휴먼명조"/>
                <w:b/>
                <w:bCs/>
              </w:rPr>
              <w:t>학과</w:t>
            </w:r>
            <w:r>
              <w:rPr>
                <w:rFonts w:ascii="HCI Poppy" w:eastAsia="휴먼명조" w:cs="휴먼명조"/>
                <w:b/>
                <w:bCs/>
              </w:rPr>
              <w:t xml:space="preserve"> </w:t>
            </w:r>
            <w:r>
              <w:rPr>
                <w:rFonts w:ascii="HCI Poppy" w:eastAsia="휴먼명조" w:cs="휴먼명조"/>
                <w:b/>
                <w:bCs/>
              </w:rPr>
              <w:t>졸업논문을</w:t>
            </w:r>
            <w:r>
              <w:rPr>
                <w:rFonts w:ascii="HCI Poppy" w:eastAsia="휴먼명조" w:cs="휴먼명조"/>
                <w:b/>
                <w:bCs/>
              </w:rPr>
              <w:t xml:space="preserve"> </w:t>
            </w:r>
            <w:r>
              <w:rPr>
                <w:rFonts w:ascii="HCI Poppy" w:eastAsia="휴먼명조" w:cs="휴먼명조"/>
                <w:b/>
                <w:bCs/>
              </w:rPr>
              <w:t>제출합니다</w:t>
            </w:r>
            <w:r>
              <w:rPr>
                <w:rFonts w:ascii="HCI Poppy" w:eastAsia="HCI Poppy" w:cs="HCI Poppy"/>
                <w:b/>
                <w:bCs/>
              </w:rPr>
              <w:t>.</w:t>
            </w:r>
          </w:p>
          <w:p w14:paraId="3EC9E65C" w14:textId="77777777" w:rsidR="00C01F7F" w:rsidRDefault="00C01F7F" w:rsidP="001E0F00">
            <w:pPr>
              <w:pStyle w:val="a4"/>
              <w:ind w:left="448" w:hanging="448"/>
              <w:rPr>
                <w:rFonts w:ascii="HCI Poppy" w:eastAsia="HCI Poppy" w:cs="HCI Poppy"/>
                <w:b/>
                <w:bCs/>
                <w:sz w:val="18"/>
                <w:szCs w:val="18"/>
              </w:rPr>
            </w:pPr>
            <w:r>
              <w:rPr>
                <w:rFonts w:ascii="HCI Poppy" w:eastAsia="휴먼명조" w:cs="휴먼명조"/>
                <w:b/>
                <w:bCs/>
                <w:sz w:val="18"/>
                <w:szCs w:val="18"/>
              </w:rPr>
              <w:t xml:space="preserve">     </w:t>
            </w:r>
            <w:r>
              <w:rPr>
                <w:rFonts w:ascii="HCI Poppy" w:eastAsia="HCI Poppy" w:cs="HCI Poppy"/>
                <w:b/>
                <w:bCs/>
                <w:sz w:val="18"/>
                <w:szCs w:val="18"/>
              </w:rPr>
              <w:t> </w:t>
            </w:r>
          </w:p>
          <w:p w14:paraId="62971A68" w14:textId="77777777" w:rsidR="00C01F7F" w:rsidRDefault="00C01F7F" w:rsidP="001E0F00">
            <w:pPr>
              <w:pStyle w:val="a4"/>
              <w:ind w:left="448" w:hanging="448"/>
            </w:pPr>
            <w:r>
              <w:rPr>
                <w:rFonts w:ascii="HCI Poppy" w:eastAsia="휴먼명조" w:cs="휴먼명조"/>
                <w:b/>
                <w:bCs/>
                <w:sz w:val="18"/>
                <w:szCs w:val="18"/>
              </w:rPr>
              <w:t xml:space="preserve">             </w:t>
            </w:r>
            <w:r>
              <w:rPr>
                <w:rFonts w:ascii="HCI Poppy" w:eastAsia="휴먼명조" w:cs="휴먼명조"/>
                <w:sz w:val="18"/>
                <w:szCs w:val="18"/>
              </w:rPr>
              <w:t xml:space="preserve">        </w:t>
            </w:r>
          </w:p>
          <w:p w14:paraId="59DCF074" w14:textId="77777777" w:rsidR="00C01F7F" w:rsidRDefault="00C01F7F" w:rsidP="001E0F00">
            <w:pPr>
              <w:pStyle w:val="a4"/>
              <w:wordWrap/>
              <w:jc w:val="center"/>
            </w:pPr>
            <w:r>
              <w:rPr>
                <w:rFonts w:ascii="HCI Poppy" w:eastAsia="HCI Poppy" w:cs="HCI Poppy"/>
                <w:b/>
                <w:bCs/>
              </w:rPr>
              <w:t>202</w:t>
            </w:r>
            <w:r>
              <w:rPr>
                <w:rFonts w:asciiTheme="minorEastAsia" w:eastAsiaTheme="minorEastAsia" w:hAnsiTheme="minorEastAsia" w:cs="HCI Poppy" w:hint="eastAsia"/>
                <w:b/>
                <w:bCs/>
              </w:rPr>
              <w:t>2</w:t>
            </w:r>
            <w:r>
              <w:rPr>
                <w:rFonts w:ascii="HCI Poppy" w:eastAsia="휴먼명조" w:cs="휴먼명조"/>
                <w:b/>
                <w:bCs/>
              </w:rPr>
              <w:t>년</w:t>
            </w:r>
            <w:r>
              <w:rPr>
                <w:rFonts w:ascii="HCI Poppy" w:eastAsia="휴먼명조" w:cs="휴먼명조"/>
                <w:b/>
                <w:bCs/>
              </w:rPr>
              <w:t xml:space="preserve">    </w:t>
            </w:r>
            <w:r>
              <w:rPr>
                <w:rFonts w:ascii="HCI Poppy" w:eastAsia="휴먼명조" w:cs="휴먼명조" w:hint="eastAsia"/>
                <w:b/>
                <w:bCs/>
              </w:rPr>
              <w:t>12</w:t>
            </w:r>
            <w:r>
              <w:rPr>
                <w:rFonts w:ascii="HCI Poppy" w:eastAsia="휴먼명조" w:cs="휴먼명조"/>
                <w:b/>
                <w:bCs/>
              </w:rPr>
              <w:t>월</w:t>
            </w:r>
            <w:r>
              <w:rPr>
                <w:rFonts w:ascii="HCI Poppy" w:eastAsia="휴먼명조" w:cs="휴먼명조"/>
                <w:b/>
                <w:bCs/>
              </w:rPr>
              <w:t xml:space="preserve">    </w:t>
            </w:r>
            <w:r>
              <w:rPr>
                <w:rFonts w:ascii="HCI Poppy" w:eastAsia="휴먼명조" w:cs="휴먼명조" w:hint="eastAsia"/>
                <w:b/>
                <w:bCs/>
              </w:rPr>
              <w:t>05</w:t>
            </w:r>
            <w:r>
              <w:rPr>
                <w:rFonts w:ascii="HCI Poppy" w:eastAsia="휴먼명조" w:cs="휴먼명조"/>
                <w:b/>
                <w:bCs/>
              </w:rPr>
              <w:t>일</w:t>
            </w:r>
          </w:p>
          <w:p w14:paraId="0C0188D5" w14:textId="77777777" w:rsidR="00C01F7F" w:rsidRDefault="00C01F7F" w:rsidP="001E0F00">
            <w:pPr>
              <w:pStyle w:val="a4"/>
              <w:wordWrap/>
              <w:jc w:val="center"/>
              <w:rPr>
                <w:rFonts w:ascii="HCI Poppy" w:eastAsia="휴먼명조" w:cs="휴먼명조"/>
                <w:b/>
                <w:bCs/>
              </w:rPr>
            </w:pPr>
          </w:p>
          <w:p w14:paraId="31EAFC11" w14:textId="77777777" w:rsidR="00C01F7F" w:rsidRDefault="00C01F7F" w:rsidP="001E0F00">
            <w:pPr>
              <w:pStyle w:val="a4"/>
              <w:wordWrap/>
              <w:jc w:val="left"/>
              <w:rPr>
                <w:rFonts w:ascii="HCI Poppy" w:eastAsia="HCI Poppy" w:cs="HCI Poppy"/>
                <w:b/>
                <w:bCs/>
              </w:rPr>
            </w:pPr>
            <w:r>
              <w:rPr>
                <w:rFonts w:ascii="HCI Poppy" w:eastAsia="휴먼명조" w:cs="휴먼명조"/>
                <w:b/>
                <w:bCs/>
                <w:noProof/>
              </w:rPr>
              <mc:AlternateContent>
                <mc:Choice Requires="wpi">
                  <w:drawing>
                    <wp:anchor distT="0" distB="0" distL="114300" distR="114300" simplePos="0" relativeHeight="251661312" behindDoc="0" locked="0" layoutInCell="1" allowOverlap="1" wp14:anchorId="080EFD48" wp14:editId="421756F9">
                      <wp:simplePos x="0" y="0"/>
                      <wp:positionH relativeFrom="column">
                        <wp:posOffset>4270993</wp:posOffset>
                      </wp:positionH>
                      <wp:positionV relativeFrom="paragraph">
                        <wp:posOffset>-148201</wp:posOffset>
                      </wp:positionV>
                      <wp:extent cx="907560" cy="768600"/>
                      <wp:effectExtent l="38100" t="57150" r="45085" b="50800"/>
                      <wp:wrapNone/>
                      <wp:docPr id="22" name="잉크 22"/>
                      <wp:cNvGraphicFramePr/>
                      <a:graphic xmlns:a="http://schemas.openxmlformats.org/drawingml/2006/main">
                        <a:graphicData uri="http://schemas.microsoft.com/office/word/2010/wordprocessingInk">
                          <w14:contentPart bwMode="auto" r:id="rId10">
                            <w14:nvContentPartPr>
                              <w14:cNvContentPartPr/>
                            </w14:nvContentPartPr>
                            <w14:xfrm>
                              <a:off x="0" y="0"/>
                              <a:ext cx="907560" cy="768600"/>
                            </w14:xfrm>
                          </w14:contentPart>
                        </a:graphicData>
                      </a:graphic>
                    </wp:anchor>
                  </w:drawing>
                </mc:Choice>
                <mc:Fallback>
                  <w:pict>
                    <v:shapetype w14:anchorId="63D0C4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22" o:spid="_x0000_s1026" type="#_x0000_t75" style="position:absolute;left:0;text-align:left;margin-left:335.6pt;margin-top:-12.35pt;width:72.85pt;height:6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">
                      <v:imagedata r:id="rId11" o:title=""/>
                    </v:shape>
                  </w:pict>
                </mc:Fallback>
              </mc:AlternateContent>
            </w:r>
            <w:r>
              <w:rPr>
                <w:rFonts w:ascii="HCI Poppy" w:eastAsia="휴먼명조" w:cs="휴먼명조"/>
                <w:b/>
                <w:bCs/>
                <w:noProof/>
              </w:rPr>
              <mc:AlternateContent>
                <mc:Choice Requires="wpi">
                  <w:drawing>
                    <wp:anchor distT="0" distB="0" distL="114300" distR="114300" simplePos="0" relativeHeight="251660288" behindDoc="0" locked="0" layoutInCell="1" allowOverlap="1" wp14:anchorId="1470618E" wp14:editId="365B48EC">
                      <wp:simplePos x="0" y="0"/>
                      <wp:positionH relativeFrom="column">
                        <wp:posOffset>4212313</wp:posOffset>
                      </wp:positionH>
                      <wp:positionV relativeFrom="paragraph">
                        <wp:posOffset>158879</wp:posOffset>
                      </wp:positionV>
                      <wp:extent cx="161280" cy="198000"/>
                      <wp:effectExtent l="57150" t="57150" r="29845" b="31115"/>
                      <wp:wrapNone/>
                      <wp:docPr id="21" name="잉크 21"/>
                      <wp:cNvGraphicFramePr/>
                      <a:graphic xmlns:a="http://schemas.openxmlformats.org/drawingml/2006/main">
                        <a:graphicData uri="http://schemas.microsoft.com/office/word/2010/wordprocessingInk">
                          <w14:contentPart bwMode="auto" r:id="rId12">
                            <w14:nvContentPartPr>
                              <w14:cNvContentPartPr/>
                            </w14:nvContentPartPr>
                            <w14:xfrm>
                              <a:off x="0" y="0"/>
                              <a:ext cx="161280" cy="198000"/>
                            </w14:xfrm>
                          </w14:contentPart>
                        </a:graphicData>
                      </a:graphic>
                    </wp:anchor>
                  </w:drawing>
                </mc:Choice>
                <mc:Fallback>
                  <w:pict>
                    <v:shape w14:anchorId="1E2219BE" id="잉크 21" o:spid="_x0000_s1026" type="#_x0000_t75" style="position:absolute;left:0;text-align:left;margin-left:331pt;margin-top:11.8pt;width:14.1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">
                      <v:imagedata r:id="rId13" o:title=""/>
                    </v:shape>
                  </w:pict>
                </mc:Fallback>
              </mc:AlternateContent>
            </w:r>
            <w:r>
              <w:rPr>
                <w:rFonts w:ascii="HCI Poppy" w:eastAsia="휴먼명조" w:cs="휴먼명조"/>
                <w:b/>
                <w:bCs/>
                <w:noProof/>
              </w:rPr>
              <mc:AlternateContent>
                <mc:Choice Requires="wpi">
                  <w:drawing>
                    <wp:anchor distT="0" distB="0" distL="114300" distR="114300" simplePos="0" relativeHeight="251659264" behindDoc="0" locked="0" layoutInCell="1" allowOverlap="1" wp14:anchorId="67095262" wp14:editId="6BAA72D5">
                      <wp:simplePos x="0" y="0"/>
                      <wp:positionH relativeFrom="column">
                        <wp:posOffset>4680050</wp:posOffset>
                      </wp:positionH>
                      <wp:positionV relativeFrom="paragraph">
                        <wp:posOffset>344335</wp:posOffset>
                      </wp:positionV>
                      <wp:extent cx="161280" cy="256320"/>
                      <wp:effectExtent l="0" t="0" r="48895" b="48895"/>
                      <wp:wrapNone/>
                      <wp:docPr id="18" name="잉크 18"/>
                      <wp:cNvGraphicFramePr/>
                      <a:graphic xmlns:a="http://schemas.openxmlformats.org/drawingml/2006/main">
                        <a:graphicData uri="http://schemas.microsoft.com/office/word/2010/wordprocessingInk">
                          <w14:contentPart bwMode="auto" r:id="rId14">
                            <w14:nvContentPartPr>
                              <w14:cNvContentPartPr/>
                            </w14:nvContentPartPr>
                            <w14:xfrm>
                              <a:off x="0" y="0"/>
                              <a:ext cx="161280" cy="256320"/>
                            </w14:xfrm>
                          </w14:contentPart>
                        </a:graphicData>
                      </a:graphic>
                      <wp14:sizeRelH relativeFrom="margin">
                        <wp14:pctWidth>0</wp14:pctWidth>
                      </wp14:sizeRelH>
                      <wp14:sizeRelV relativeFrom="margin">
                        <wp14:pctHeight>0</wp14:pctHeight>
                      </wp14:sizeRelV>
                    </wp:anchor>
                  </w:drawing>
                </mc:Choice>
                <mc:Fallback>
                  <w:pict>
                    <v:shape w14:anchorId="29A13E42" id="잉크 18" o:spid="_x0000_s1026" type="#_x0000_t75" style="position:absolute;left:0;text-align:left;margin-left:367.8pt;margin-top:26.4pt;width:14.1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">
                      <v:imagedata r:id="rId15" o:title=""/>
                    </v:shape>
                  </w:pict>
                </mc:Fallback>
              </mc:AlternateContent>
            </w:r>
            <w:r>
              <w:rPr>
                <w:rFonts w:ascii="HCI Poppy" w:eastAsia="휴먼명조" w:cs="휴먼명조"/>
                <w:b/>
                <w:bCs/>
              </w:rPr>
              <w:t xml:space="preserve">                                  </w:t>
            </w:r>
            <w:proofErr w:type="gramStart"/>
            <w:r>
              <w:rPr>
                <w:rFonts w:ascii="HCI Poppy" w:eastAsia="휴먼명조" w:cs="휴먼명조"/>
                <w:b/>
                <w:bCs/>
              </w:rPr>
              <w:t>제출인</w:t>
            </w:r>
            <w:r>
              <w:rPr>
                <w:rFonts w:ascii="HCI Poppy" w:eastAsia="휴먼명조" w:cs="휴먼명조"/>
                <w:b/>
                <w:bCs/>
              </w:rPr>
              <w:t xml:space="preserve"> </w:t>
            </w:r>
            <w:r>
              <w:rPr>
                <w:rFonts w:ascii="HCI Poppy" w:eastAsia="HCI Poppy" w:cs="HCI Poppy"/>
                <w:b/>
                <w:bCs/>
              </w:rPr>
              <w:t>:</w:t>
            </w:r>
            <w:proofErr w:type="gramEnd"/>
            <w:r>
              <w:rPr>
                <w:rFonts w:ascii="HCI Poppy" w:eastAsia="HCI Poppy" w:cs="HCI Poppy"/>
                <w:b/>
                <w:bCs/>
              </w:rPr>
              <w:t xml:space="preserve"> </w:t>
            </w:r>
            <w:r>
              <w:rPr>
                <w:rFonts w:asciiTheme="minorEastAsia" w:eastAsiaTheme="minorEastAsia" w:hAnsiTheme="minorEastAsia" w:cs="HCI Poppy" w:hint="eastAsia"/>
                <w:b/>
                <w:bCs/>
              </w:rPr>
              <w:t xml:space="preserve">         </w:t>
            </w:r>
            <w:r w:rsidRPr="004C089C">
              <w:rPr>
                <w:rFonts w:ascii="HCI Poppy" w:eastAsia="맑은 고딕" w:hAnsi="HCI Poppy" w:cs="맑은 고딕"/>
                <w:b/>
                <w:bCs/>
              </w:rPr>
              <w:t>김정운</w:t>
            </w:r>
            <w:r>
              <w:rPr>
                <w:rFonts w:ascii="맑은 고딕" w:eastAsia="맑은 고딕" w:hAnsi="맑은 고딕" w:cs="맑은 고딕" w:hint="eastAsia"/>
                <w:b/>
                <w:bCs/>
                <w:sz w:val="22"/>
                <w:szCs w:val="22"/>
              </w:rPr>
              <w:t xml:space="preserve"> </w:t>
            </w:r>
            <w:r>
              <w:rPr>
                <w:rFonts w:ascii="맑은 고딕" w:eastAsia="맑은 고딕" w:hAnsi="맑은 고딕" w:cs="맑은 고딕"/>
                <w:b/>
                <w:bCs/>
                <w:sz w:val="22"/>
                <w:szCs w:val="22"/>
              </w:rPr>
              <w:t xml:space="preserve"> </w:t>
            </w:r>
            <w:r>
              <w:rPr>
                <w:rFonts w:ascii="맑은 고딕" w:eastAsia="맑은 고딕" w:hAnsi="맑은 고딕" w:cs="맑은 고딕" w:hint="eastAsia"/>
                <w:b/>
                <w:bCs/>
                <w:sz w:val="22"/>
                <w:szCs w:val="22"/>
              </w:rPr>
              <w:t xml:space="preserve">        </w:t>
            </w:r>
            <w:r>
              <w:rPr>
                <w:rFonts w:ascii="HCI Poppy" w:eastAsia="HCI Poppy" w:cs="HCI Poppy"/>
                <w:b/>
                <w:bCs/>
              </w:rPr>
              <w:t>(</w:t>
            </w:r>
            <w:r>
              <w:rPr>
                <w:rFonts w:ascii="HCI Poppy" w:eastAsia="휴먼명조" w:cs="휴먼명조"/>
                <w:b/>
                <w:bCs/>
              </w:rPr>
              <w:t>인</w:t>
            </w:r>
            <w:r>
              <w:rPr>
                <w:rFonts w:ascii="HCI Poppy" w:eastAsia="HCI Poppy" w:cs="HCI Poppy"/>
                <w:b/>
                <w:bCs/>
              </w:rPr>
              <w:t>)</w:t>
            </w:r>
            <w:r w:rsidRPr="009E4BC4">
              <w:rPr>
                <w:rFonts w:ascii="HCI Poppy" w:eastAsia="휴먼명조" w:cs="휴먼명조"/>
                <w:b/>
                <w:bCs/>
                <w:noProof/>
                <w:sz w:val="22"/>
                <w:szCs w:val="22"/>
              </w:rPr>
              <w:t xml:space="preserve"> </w:t>
            </w:r>
          </w:p>
          <w:p w14:paraId="1ED4E3DB" w14:textId="77777777" w:rsidR="00C01F7F" w:rsidRDefault="00C01F7F" w:rsidP="001E0F00">
            <w:pPr>
              <w:pStyle w:val="a4"/>
              <w:wordWrap/>
              <w:jc w:val="left"/>
              <w:rPr>
                <w:rFonts w:ascii="HCI Poppy" w:eastAsia="휴먼명조" w:cs="휴먼명조"/>
                <w:b/>
                <w:bCs/>
              </w:rPr>
            </w:pPr>
          </w:p>
          <w:p w14:paraId="68360D91" w14:textId="77777777" w:rsidR="00C01F7F" w:rsidRDefault="00C01F7F" w:rsidP="001E0F00">
            <w:pPr>
              <w:pStyle w:val="a4"/>
              <w:wordWrap/>
              <w:jc w:val="left"/>
            </w:pPr>
            <w:r>
              <w:rPr>
                <w:rFonts w:ascii="HCI Poppy" w:eastAsia="휴먼명조" w:cs="휴먼명조"/>
                <w:b/>
                <w:bCs/>
                <w:sz w:val="32"/>
                <w:szCs w:val="32"/>
              </w:rPr>
              <w:t xml:space="preserve"> </w:t>
            </w:r>
            <w:r>
              <w:rPr>
                <w:rFonts w:ascii="HCI Poppy" w:eastAsia="휴먼명조" w:cs="휴먼명조"/>
                <w:b/>
                <w:bCs/>
                <w:sz w:val="32"/>
                <w:szCs w:val="32"/>
              </w:rPr>
              <w:t>경희대학교</w:t>
            </w:r>
            <w:r>
              <w:rPr>
                <w:rFonts w:ascii="HCI Poppy" w:eastAsia="휴먼명조" w:cs="휴먼명조"/>
                <w:b/>
                <w:bCs/>
                <w:sz w:val="32"/>
                <w:szCs w:val="32"/>
              </w:rPr>
              <w:t xml:space="preserve"> </w:t>
            </w:r>
            <w:r>
              <w:rPr>
                <w:rFonts w:ascii="HCI Poppy" w:eastAsia="휴먼명조" w:cs="휴먼명조"/>
                <w:b/>
                <w:bCs/>
                <w:sz w:val="32"/>
                <w:szCs w:val="32"/>
              </w:rPr>
              <w:t>정경대학장</w:t>
            </w:r>
            <w:r>
              <w:rPr>
                <w:rFonts w:ascii="HCI Poppy" w:eastAsia="휴먼명조" w:cs="휴먼명조"/>
                <w:b/>
                <w:bCs/>
                <w:sz w:val="32"/>
                <w:szCs w:val="32"/>
              </w:rPr>
              <w:t xml:space="preserve"> </w:t>
            </w:r>
            <w:r>
              <w:rPr>
                <w:rFonts w:ascii="HCI Poppy" w:eastAsia="휴먼명조" w:cs="휴먼명조"/>
                <w:b/>
                <w:bCs/>
                <w:sz w:val="32"/>
                <w:szCs w:val="32"/>
              </w:rPr>
              <w:t>귀하</w:t>
            </w:r>
          </w:p>
          <w:p w14:paraId="7CB358AD" w14:textId="77777777" w:rsidR="00C01F7F" w:rsidRDefault="00C01F7F" w:rsidP="001E0F00">
            <w:pPr>
              <w:pStyle w:val="a4"/>
              <w:wordWrap/>
              <w:jc w:val="center"/>
              <w:rPr>
                <w:rFonts w:ascii="HCI Poppy" w:eastAsia="휴먼명조" w:cs="휴먼명조"/>
              </w:rPr>
            </w:pPr>
          </w:p>
        </w:tc>
      </w:tr>
      <w:tr w:rsidR="00C01F7F" w14:paraId="59766D43" w14:textId="77777777" w:rsidTr="001E0F00">
        <w:trPr>
          <w:trHeight w:val="546"/>
        </w:trPr>
        <w:tc>
          <w:tcPr>
            <w:tcW w:w="9468"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14:paraId="374E7F4D" w14:textId="77777777" w:rsidR="00C01F7F" w:rsidRDefault="00C01F7F" w:rsidP="001E0F00">
            <w:pPr>
              <w:pStyle w:val="a4"/>
              <w:rPr>
                <w:rFonts w:ascii="HCI Poppy" w:eastAsia="휴먼명조" w:cs="휴먼명조"/>
                <w:b/>
                <w:bCs/>
                <w:sz w:val="30"/>
                <w:szCs w:val="30"/>
              </w:rPr>
            </w:pPr>
            <w:r>
              <w:rPr>
                <w:rFonts w:ascii="HCI Poppy" w:eastAsia="휴먼명조" w:cs="휴먼명조"/>
                <w:sz w:val="30"/>
                <w:szCs w:val="30"/>
              </w:rPr>
              <w:lastRenderedPageBreak/>
              <w:t xml:space="preserve"> </w:t>
            </w:r>
            <w:r>
              <w:rPr>
                <w:rFonts w:ascii="HCI Poppy"/>
                <w:sz w:val="30"/>
                <w:szCs w:val="30"/>
              </w:rPr>
              <w:t>▣</w:t>
            </w:r>
            <w:r>
              <w:rPr>
                <w:rFonts w:ascii="HCI Poppy" w:eastAsia="휴먼명조" w:cs="휴먼명조"/>
                <w:b/>
                <w:bCs/>
                <w:sz w:val="30"/>
                <w:szCs w:val="30"/>
              </w:rPr>
              <w:t xml:space="preserve"> </w:t>
            </w:r>
            <w:r>
              <w:rPr>
                <w:rFonts w:ascii="HCI Poppy" w:eastAsia="휴먼명조" w:cs="휴먼명조"/>
                <w:b/>
                <w:bCs/>
                <w:sz w:val="30"/>
                <w:szCs w:val="30"/>
              </w:rPr>
              <w:t>논문지도교수</w:t>
            </w:r>
            <w:r>
              <w:rPr>
                <w:rFonts w:ascii="HCI Poppy" w:eastAsia="휴먼명조" w:cs="휴먼명조"/>
                <w:b/>
                <w:bCs/>
                <w:sz w:val="30"/>
                <w:szCs w:val="30"/>
              </w:rPr>
              <w:t xml:space="preserve"> </w:t>
            </w:r>
            <w:r>
              <w:rPr>
                <w:rFonts w:ascii="HCI Poppy" w:eastAsia="휴먼명조" w:cs="휴먼명조"/>
                <w:b/>
                <w:bCs/>
                <w:sz w:val="30"/>
                <w:szCs w:val="30"/>
              </w:rPr>
              <w:t>심사결과</w:t>
            </w:r>
            <w:r>
              <w:rPr>
                <w:rFonts w:ascii="HCI Poppy" w:eastAsia="휴먼명조" w:cs="휴먼명조"/>
                <w:b/>
                <w:bCs/>
                <w:sz w:val="30"/>
                <w:szCs w:val="30"/>
              </w:rPr>
              <w:t xml:space="preserve"> </w:t>
            </w:r>
          </w:p>
        </w:tc>
      </w:tr>
      <w:tr w:rsidR="00C01F7F" w14:paraId="48172DAF" w14:textId="77777777" w:rsidTr="001E0F00">
        <w:trPr>
          <w:trHeight w:val="547"/>
        </w:trPr>
        <w:tc>
          <w:tcPr>
            <w:tcW w:w="1633"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2F4A7756" w14:textId="77777777" w:rsidR="00C01F7F" w:rsidRDefault="00C01F7F" w:rsidP="001E0F00">
            <w:pPr>
              <w:pStyle w:val="a4"/>
              <w:wordWrap/>
              <w:jc w:val="center"/>
              <w:rPr>
                <w:rFonts w:ascii="HCI Poppy" w:eastAsia="휴먼명조" w:cs="휴먼명조"/>
                <w:b/>
                <w:bCs/>
              </w:rPr>
            </w:pPr>
            <w:r>
              <w:rPr>
                <w:rFonts w:ascii="HCI Poppy" w:eastAsia="휴먼명조" w:cs="휴먼명조"/>
                <w:b/>
                <w:bCs/>
              </w:rPr>
              <w:t>논문지도교수</w:t>
            </w:r>
            <w:r>
              <w:rPr>
                <w:rFonts w:ascii="HCI Poppy" w:eastAsia="휴먼명조" w:cs="휴먼명조"/>
                <w:b/>
                <w:bCs/>
              </w:rPr>
              <w:t xml:space="preserve"> </w:t>
            </w:r>
          </w:p>
        </w:tc>
        <w:tc>
          <w:tcPr>
            <w:tcW w:w="881"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56D0E978" w14:textId="77777777" w:rsidR="00C01F7F" w:rsidRDefault="00C01F7F" w:rsidP="001E0F00">
            <w:pPr>
              <w:pStyle w:val="a4"/>
              <w:wordWrap/>
              <w:jc w:val="center"/>
              <w:rPr>
                <w:rFonts w:ascii="HCI Poppy" w:eastAsia="휴먼명조" w:cs="휴먼명조"/>
                <w:b/>
                <w:bCs/>
              </w:rPr>
            </w:pPr>
            <w:proofErr w:type="gramStart"/>
            <w:r>
              <w:rPr>
                <w:rFonts w:ascii="HCI Poppy" w:eastAsia="휴먼명조" w:cs="휴먼명조"/>
                <w:b/>
                <w:bCs/>
              </w:rPr>
              <w:t>성</w:t>
            </w:r>
            <w:r>
              <w:rPr>
                <w:rFonts w:ascii="HCI Poppy" w:eastAsia="휴먼명조" w:cs="휴먼명조"/>
                <w:b/>
                <w:bCs/>
              </w:rPr>
              <w:t xml:space="preserve">  </w:t>
            </w:r>
            <w:r>
              <w:rPr>
                <w:rFonts w:ascii="HCI Poppy" w:eastAsia="휴먼명조" w:cs="휴먼명조"/>
                <w:b/>
                <w:bCs/>
              </w:rPr>
              <w:t>명</w:t>
            </w:r>
            <w:proofErr w:type="gramEnd"/>
          </w:p>
        </w:tc>
        <w:tc>
          <w:tcPr>
            <w:tcW w:w="6954" w:type="dxa"/>
            <w:gridSpan w:val="7"/>
            <w:tcBorders>
              <w:top w:val="single" w:sz="9" w:space="0" w:color="000000"/>
              <w:left w:val="single" w:sz="9" w:space="0" w:color="000000"/>
              <w:bottom w:val="single" w:sz="9" w:space="0" w:color="000000"/>
              <w:right w:val="single" w:sz="9" w:space="0" w:color="000000"/>
              <w:tl2br w:val="nil"/>
              <w:tr2bl w:val="nil"/>
            </w:tcBorders>
            <w:vAlign w:val="center"/>
          </w:tcPr>
          <w:p w14:paraId="27998885" w14:textId="77777777" w:rsidR="00C01F7F" w:rsidRDefault="00C01F7F" w:rsidP="001E0F00">
            <w:pPr>
              <w:pStyle w:val="a4"/>
              <w:rPr>
                <w:rFonts w:ascii="HCI Poppy" w:eastAsia="HCI Poppy" w:cs="HCI Poppy"/>
                <w:b/>
                <w:bCs/>
              </w:rPr>
            </w:pPr>
            <w:r>
              <w:rPr>
                <w:rFonts w:ascii="HCI Poppy" w:eastAsia="휴먼명조" w:cs="휴먼명조"/>
                <w:b/>
                <w:bCs/>
              </w:rPr>
              <w:t xml:space="preserve">                          </w:t>
            </w:r>
            <w:r>
              <w:rPr>
                <w:rFonts w:ascii="HCI Poppy" w:eastAsia="HCI Poppy" w:cs="HCI Poppy"/>
                <w:b/>
                <w:bCs/>
              </w:rPr>
              <w:t>(</w:t>
            </w:r>
            <w:r>
              <w:rPr>
                <w:rFonts w:ascii="HCI Poppy" w:eastAsia="휴먼명조" w:cs="휴먼명조"/>
                <w:b/>
                <w:bCs/>
              </w:rPr>
              <w:t>인</w:t>
            </w:r>
            <w:r>
              <w:rPr>
                <w:rFonts w:ascii="HCI Poppy" w:eastAsia="HCI Poppy" w:cs="HCI Poppy"/>
                <w:b/>
                <w:bCs/>
              </w:rPr>
              <w:t xml:space="preserve">)  </w:t>
            </w:r>
          </w:p>
        </w:tc>
      </w:tr>
      <w:tr w:rsidR="00C01F7F" w14:paraId="3CD61565" w14:textId="77777777" w:rsidTr="001E0F00">
        <w:trPr>
          <w:trHeight w:val="1951"/>
        </w:trPr>
        <w:tc>
          <w:tcPr>
            <w:tcW w:w="9468"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14:paraId="3C406479" w14:textId="77777777" w:rsidR="00C01F7F" w:rsidRDefault="00C01F7F" w:rsidP="001E0F00">
            <w:pPr>
              <w:pStyle w:val="a4"/>
              <w:ind w:left="536" w:right="200" w:hanging="536"/>
              <w:rPr>
                <w:rFonts w:ascii="HCI Poppy" w:eastAsia="HCI Poppy" w:cs="HCI Poppy"/>
                <w:b/>
                <w:bCs/>
                <w:sz w:val="16"/>
                <w:szCs w:val="16"/>
              </w:rPr>
            </w:pPr>
            <w:r>
              <w:rPr>
                <w:rFonts w:ascii="HCI Poppy" w:eastAsia="휴먼명조" w:cs="휴먼명조"/>
                <w:b/>
                <w:bCs/>
                <w:sz w:val="16"/>
                <w:szCs w:val="16"/>
              </w:rPr>
              <w:t xml:space="preserve"> </w:t>
            </w:r>
            <w:proofErr w:type="spellStart"/>
            <w:r>
              <w:rPr>
                <w:rFonts w:ascii="HCI Poppy" w:eastAsia="휴먼명조" w:cs="휴먼명조"/>
                <w:b/>
                <w:bCs/>
                <w:sz w:val="16"/>
                <w:szCs w:val="16"/>
              </w:rPr>
              <w:t>심사총평</w:t>
            </w:r>
            <w:proofErr w:type="spellEnd"/>
            <w:r>
              <w:rPr>
                <w:rFonts w:ascii="HCI Poppy" w:eastAsia="휴먼명조" w:cs="휴먼명조"/>
                <w:b/>
                <w:bCs/>
                <w:sz w:val="16"/>
                <w:szCs w:val="16"/>
              </w:rPr>
              <w:t xml:space="preserve"> </w:t>
            </w:r>
            <w:r>
              <w:rPr>
                <w:rFonts w:ascii="HCI Poppy" w:eastAsia="HCI Poppy" w:cs="HCI Poppy"/>
                <w:b/>
                <w:bCs/>
                <w:sz w:val="16"/>
                <w:szCs w:val="16"/>
              </w:rPr>
              <w:t>(</w:t>
            </w:r>
            <w:r>
              <w:rPr>
                <w:rFonts w:ascii="HCI Poppy"/>
                <w:b/>
                <w:bCs/>
                <w:sz w:val="16"/>
                <w:szCs w:val="16"/>
              </w:rPr>
              <w:t>※</w:t>
            </w:r>
            <w:r>
              <w:rPr>
                <w:rFonts w:ascii="HCI Poppy"/>
                <w:b/>
                <w:bCs/>
                <w:sz w:val="16"/>
                <w:szCs w:val="16"/>
              </w:rPr>
              <w:t xml:space="preserve"> </w:t>
            </w:r>
            <w:r>
              <w:rPr>
                <w:rFonts w:ascii="HCI Poppy" w:eastAsia="휴먼명조" w:cs="휴먼명조"/>
                <w:b/>
                <w:bCs/>
                <w:sz w:val="16"/>
                <w:szCs w:val="16"/>
              </w:rPr>
              <w:t>반드시</w:t>
            </w:r>
            <w:r>
              <w:rPr>
                <w:rFonts w:ascii="HCI Poppy" w:eastAsia="휴먼명조" w:cs="휴먼명조"/>
                <w:b/>
                <w:bCs/>
                <w:sz w:val="16"/>
                <w:szCs w:val="16"/>
              </w:rPr>
              <w:t xml:space="preserve"> </w:t>
            </w:r>
            <w:r>
              <w:rPr>
                <w:rFonts w:ascii="HCI Poppy" w:eastAsia="HCI Poppy" w:cs="HCI Poppy"/>
                <w:b/>
                <w:bCs/>
                <w:sz w:val="16"/>
                <w:szCs w:val="16"/>
              </w:rPr>
              <w:t xml:space="preserve">P/N </w:t>
            </w:r>
            <w:r>
              <w:rPr>
                <w:rFonts w:ascii="HCI Poppy" w:eastAsia="휴먼명조" w:cs="휴먼명조"/>
                <w:b/>
                <w:bCs/>
                <w:sz w:val="16"/>
                <w:szCs w:val="16"/>
              </w:rPr>
              <w:t>의견</w:t>
            </w:r>
            <w:r>
              <w:rPr>
                <w:rFonts w:ascii="HCI Poppy" w:eastAsia="휴먼명조" w:cs="휴먼명조"/>
                <w:b/>
                <w:bCs/>
                <w:sz w:val="16"/>
                <w:szCs w:val="16"/>
              </w:rPr>
              <w:t xml:space="preserve"> </w:t>
            </w:r>
            <w:r>
              <w:rPr>
                <w:rFonts w:ascii="HCI Poppy" w:eastAsia="휴먼명조" w:cs="휴먼명조"/>
                <w:b/>
                <w:bCs/>
                <w:sz w:val="16"/>
                <w:szCs w:val="16"/>
              </w:rPr>
              <w:t>기재</w:t>
            </w:r>
            <w:r>
              <w:rPr>
                <w:rFonts w:ascii="HCI Poppy" w:eastAsia="HCI Poppy" w:cs="HCI Poppy"/>
                <w:b/>
                <w:bCs/>
                <w:sz w:val="16"/>
                <w:szCs w:val="16"/>
              </w:rPr>
              <w:t xml:space="preserve">) </w:t>
            </w:r>
          </w:p>
          <w:p w14:paraId="0D5B3DE4" w14:textId="77777777" w:rsidR="00C01F7F" w:rsidRDefault="00C01F7F" w:rsidP="001E0F00">
            <w:pPr>
              <w:pStyle w:val="a4"/>
              <w:ind w:left="536" w:right="200" w:hanging="536"/>
              <w:rPr>
                <w:rFonts w:ascii="HCI Poppy" w:eastAsia="휴먼명조" w:cs="휴먼명조"/>
                <w:b/>
                <w:bCs/>
                <w:sz w:val="16"/>
                <w:szCs w:val="16"/>
              </w:rPr>
            </w:pPr>
          </w:p>
          <w:p w14:paraId="006215B2" w14:textId="77777777" w:rsidR="00C01F7F" w:rsidRDefault="00C01F7F" w:rsidP="001E0F00">
            <w:pPr>
              <w:pStyle w:val="a4"/>
              <w:ind w:left="536" w:right="200" w:hanging="536"/>
              <w:rPr>
                <w:rFonts w:ascii="HCI Poppy" w:eastAsia="휴먼명조" w:cs="휴먼명조"/>
                <w:b/>
                <w:bCs/>
                <w:sz w:val="16"/>
                <w:szCs w:val="16"/>
              </w:rPr>
            </w:pPr>
          </w:p>
          <w:p w14:paraId="4DE6F42D" w14:textId="77777777" w:rsidR="00C01F7F" w:rsidRDefault="00C01F7F" w:rsidP="001E0F00">
            <w:pPr>
              <w:pStyle w:val="a4"/>
              <w:ind w:left="536" w:right="200" w:hanging="536"/>
              <w:rPr>
                <w:rFonts w:ascii="HCI Poppy" w:eastAsia="휴먼명조" w:cs="휴먼명조"/>
                <w:b/>
                <w:bCs/>
                <w:sz w:val="16"/>
                <w:szCs w:val="16"/>
              </w:rPr>
            </w:pPr>
          </w:p>
          <w:p w14:paraId="30324A20" w14:textId="77777777" w:rsidR="00C01F7F" w:rsidRDefault="00C01F7F" w:rsidP="001E0F00">
            <w:pPr>
              <w:pStyle w:val="a4"/>
              <w:ind w:left="536" w:right="200" w:hanging="536"/>
              <w:rPr>
                <w:rFonts w:ascii="HCI Poppy" w:eastAsia="휴먼명조" w:cs="휴먼명조"/>
                <w:b/>
                <w:bCs/>
                <w:sz w:val="16"/>
                <w:szCs w:val="16"/>
              </w:rPr>
            </w:pPr>
          </w:p>
          <w:p w14:paraId="14528572" w14:textId="77777777" w:rsidR="00C01F7F" w:rsidRDefault="00C01F7F" w:rsidP="001E0F00">
            <w:pPr>
              <w:pStyle w:val="a4"/>
              <w:ind w:left="536" w:right="200" w:hanging="536"/>
              <w:rPr>
                <w:rFonts w:ascii="HCI Poppy" w:eastAsia="휴먼명조" w:cs="휴먼명조"/>
                <w:b/>
                <w:bCs/>
                <w:sz w:val="16"/>
                <w:szCs w:val="16"/>
              </w:rPr>
            </w:pPr>
          </w:p>
        </w:tc>
      </w:tr>
      <w:tr w:rsidR="00C01F7F" w14:paraId="17A76374" w14:textId="77777777" w:rsidTr="001E0F00">
        <w:trPr>
          <w:trHeight w:val="589"/>
        </w:trPr>
        <w:tc>
          <w:tcPr>
            <w:tcW w:w="9468" w:type="dxa"/>
            <w:gridSpan w:val="11"/>
            <w:tcBorders>
              <w:top w:val="single" w:sz="9" w:space="0" w:color="000000"/>
              <w:left w:val="single" w:sz="9" w:space="0" w:color="000000"/>
              <w:bottom w:val="single" w:sz="9" w:space="0" w:color="000000"/>
              <w:right w:val="single" w:sz="9" w:space="0" w:color="000000"/>
              <w:tl2br w:val="nil"/>
              <w:tr2bl w:val="nil"/>
            </w:tcBorders>
            <w:vAlign w:val="center"/>
          </w:tcPr>
          <w:p w14:paraId="7BFF9942" w14:textId="77777777" w:rsidR="00C01F7F" w:rsidRDefault="00C01F7F" w:rsidP="001E0F00">
            <w:pPr>
              <w:pStyle w:val="a4"/>
              <w:rPr>
                <w:sz w:val="30"/>
                <w:szCs w:val="30"/>
              </w:rPr>
            </w:pPr>
            <w:r>
              <w:rPr>
                <w:rFonts w:ascii="HCI Poppy" w:eastAsia="휴먼명조" w:cs="휴먼명조"/>
              </w:rPr>
              <w:t xml:space="preserve"> </w:t>
            </w:r>
            <w:r>
              <w:rPr>
                <w:rFonts w:ascii="HCI Poppy"/>
                <w:sz w:val="30"/>
                <w:szCs w:val="30"/>
              </w:rPr>
              <w:t>▣</w:t>
            </w:r>
            <w:r>
              <w:rPr>
                <w:rFonts w:ascii="HCI Poppy" w:eastAsia="휴먼명조" w:cs="휴먼명조"/>
                <w:b/>
                <w:bCs/>
                <w:sz w:val="30"/>
                <w:szCs w:val="30"/>
              </w:rPr>
              <w:t xml:space="preserve"> </w:t>
            </w:r>
            <w:r>
              <w:rPr>
                <w:rFonts w:ascii="HCI Poppy" w:eastAsia="휴먼명조" w:cs="휴먼명조"/>
                <w:b/>
                <w:bCs/>
                <w:sz w:val="30"/>
                <w:szCs w:val="30"/>
              </w:rPr>
              <w:t>학과장</w:t>
            </w:r>
            <w:r>
              <w:rPr>
                <w:rFonts w:ascii="HCI Poppy" w:eastAsia="휴먼명조" w:cs="휴먼명조"/>
                <w:b/>
                <w:bCs/>
                <w:sz w:val="30"/>
                <w:szCs w:val="30"/>
              </w:rPr>
              <w:t xml:space="preserve"> </w:t>
            </w:r>
            <w:r>
              <w:rPr>
                <w:rFonts w:ascii="HCI Poppy" w:eastAsia="휴먼명조" w:cs="휴먼명조"/>
                <w:b/>
                <w:bCs/>
                <w:sz w:val="30"/>
                <w:szCs w:val="30"/>
              </w:rPr>
              <w:t>확인</w:t>
            </w:r>
            <w:r>
              <w:rPr>
                <w:rFonts w:ascii="HCI Poppy" w:eastAsia="휴먼명조" w:cs="휴먼명조"/>
                <w:b/>
                <w:bCs/>
                <w:sz w:val="30"/>
                <w:szCs w:val="30"/>
              </w:rPr>
              <w:t xml:space="preserve"> </w:t>
            </w:r>
          </w:p>
        </w:tc>
      </w:tr>
      <w:tr w:rsidR="00C01F7F" w14:paraId="64B17CD6" w14:textId="77777777" w:rsidTr="001E0F00">
        <w:trPr>
          <w:trHeight w:val="256"/>
        </w:trPr>
        <w:tc>
          <w:tcPr>
            <w:tcW w:w="1633"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0B9F10F7" w14:textId="77777777" w:rsidR="00C01F7F" w:rsidRDefault="00C01F7F" w:rsidP="001E0F00">
            <w:pPr>
              <w:pStyle w:val="a4"/>
              <w:wordWrap/>
              <w:jc w:val="center"/>
              <w:rPr>
                <w:rFonts w:ascii="HCI Poppy" w:eastAsia="휴먼명조" w:cs="휴먼명조"/>
                <w:b/>
                <w:bCs/>
              </w:rPr>
            </w:pPr>
            <w:r>
              <w:rPr>
                <w:rFonts w:ascii="HCI Poppy" w:eastAsia="휴먼명조" w:cs="휴먼명조"/>
                <w:b/>
                <w:bCs/>
              </w:rPr>
              <w:t>학과장</w:t>
            </w:r>
            <w:r>
              <w:rPr>
                <w:rFonts w:ascii="HCI Poppy" w:eastAsia="휴먼명조" w:cs="휴먼명조"/>
                <w:b/>
                <w:bCs/>
              </w:rPr>
              <w:t xml:space="preserve"> </w:t>
            </w:r>
          </w:p>
        </w:tc>
        <w:tc>
          <w:tcPr>
            <w:tcW w:w="881"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705A9391" w14:textId="77777777" w:rsidR="00C01F7F" w:rsidRDefault="00C01F7F" w:rsidP="001E0F00">
            <w:pPr>
              <w:pStyle w:val="a4"/>
              <w:wordWrap/>
              <w:jc w:val="center"/>
              <w:rPr>
                <w:rFonts w:ascii="HCI Poppy" w:eastAsia="휴먼명조" w:cs="휴먼명조"/>
                <w:b/>
                <w:bCs/>
              </w:rPr>
            </w:pPr>
            <w:proofErr w:type="gramStart"/>
            <w:r>
              <w:rPr>
                <w:rFonts w:ascii="HCI Poppy" w:eastAsia="휴먼명조" w:cs="휴먼명조"/>
                <w:b/>
                <w:bCs/>
              </w:rPr>
              <w:t>성</w:t>
            </w:r>
            <w:r>
              <w:rPr>
                <w:rFonts w:ascii="HCI Poppy" w:eastAsia="휴먼명조" w:cs="휴먼명조"/>
                <w:b/>
                <w:bCs/>
              </w:rPr>
              <w:t xml:space="preserve">  </w:t>
            </w:r>
            <w:r>
              <w:rPr>
                <w:rFonts w:ascii="HCI Poppy" w:eastAsia="휴먼명조" w:cs="휴먼명조"/>
                <w:b/>
                <w:bCs/>
              </w:rPr>
              <w:t>명</w:t>
            </w:r>
            <w:proofErr w:type="gramEnd"/>
          </w:p>
        </w:tc>
        <w:tc>
          <w:tcPr>
            <w:tcW w:w="3437" w:type="dxa"/>
            <w:gridSpan w:val="3"/>
            <w:tcBorders>
              <w:top w:val="single" w:sz="9" w:space="0" w:color="000000"/>
              <w:left w:val="single" w:sz="9" w:space="0" w:color="000000"/>
              <w:bottom w:val="single" w:sz="9" w:space="0" w:color="000000"/>
              <w:right w:val="single" w:sz="9" w:space="0" w:color="000000"/>
              <w:tl2br w:val="nil"/>
              <w:tr2bl w:val="nil"/>
            </w:tcBorders>
            <w:vAlign w:val="center"/>
          </w:tcPr>
          <w:p w14:paraId="5DDC1896" w14:textId="77777777" w:rsidR="00C01F7F" w:rsidRDefault="00C01F7F" w:rsidP="001E0F00">
            <w:pPr>
              <w:pStyle w:val="a4"/>
              <w:wordWrap/>
              <w:jc w:val="center"/>
              <w:rPr>
                <w:rFonts w:ascii="HCI Poppy" w:eastAsia="HCI Poppy" w:cs="HCI Poppy"/>
                <w:b/>
                <w:bCs/>
              </w:rPr>
            </w:pPr>
            <w:r>
              <w:rPr>
                <w:rFonts w:ascii="HCI Poppy" w:eastAsia="휴먼명조" w:cs="휴먼명조"/>
                <w:b/>
                <w:bCs/>
              </w:rPr>
              <w:t xml:space="preserve">                  </w:t>
            </w:r>
            <w:r>
              <w:rPr>
                <w:rFonts w:ascii="HCI Poppy" w:eastAsia="HCI Poppy" w:cs="HCI Poppy"/>
                <w:b/>
                <w:bCs/>
              </w:rPr>
              <w:t>(</w:t>
            </w:r>
            <w:r>
              <w:rPr>
                <w:rFonts w:ascii="HCI Poppy" w:eastAsia="휴먼명조" w:cs="휴먼명조"/>
                <w:b/>
                <w:bCs/>
              </w:rPr>
              <w:t>인</w:t>
            </w:r>
            <w:r>
              <w:rPr>
                <w:rFonts w:ascii="HCI Poppy" w:eastAsia="HCI Poppy" w:cs="HCI Poppy"/>
                <w:b/>
                <w:bCs/>
              </w:rPr>
              <w:t>)</w:t>
            </w:r>
          </w:p>
        </w:tc>
        <w:tc>
          <w:tcPr>
            <w:tcW w:w="1474"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5FA81685" w14:textId="77777777" w:rsidR="00C01F7F" w:rsidRDefault="00C01F7F" w:rsidP="001E0F00">
            <w:pPr>
              <w:pStyle w:val="a4"/>
              <w:wordWrap/>
              <w:spacing w:line="240" w:lineRule="auto"/>
              <w:jc w:val="center"/>
              <w:rPr>
                <w:b/>
                <w:bCs/>
              </w:rPr>
            </w:pPr>
            <w:r>
              <w:rPr>
                <w:b/>
                <w:bCs/>
              </w:rPr>
              <w:t>졸업논문</w:t>
            </w:r>
          </w:p>
          <w:p w14:paraId="4E74D8F6" w14:textId="77777777" w:rsidR="00C01F7F" w:rsidRDefault="00C01F7F" w:rsidP="001E0F00">
            <w:pPr>
              <w:pStyle w:val="a4"/>
              <w:wordWrap/>
              <w:jc w:val="center"/>
              <w:rPr>
                <w:b/>
                <w:bCs/>
              </w:rPr>
            </w:pPr>
            <w:r>
              <w:rPr>
                <w:b/>
                <w:bCs/>
              </w:rPr>
              <w:t>통과여부</w:t>
            </w:r>
          </w:p>
        </w:tc>
        <w:tc>
          <w:tcPr>
            <w:tcW w:w="2043" w:type="dxa"/>
            <w:gridSpan w:val="2"/>
            <w:tcBorders>
              <w:top w:val="single" w:sz="9" w:space="0" w:color="000000"/>
              <w:left w:val="single" w:sz="9" w:space="0" w:color="000000"/>
              <w:bottom w:val="single" w:sz="9" w:space="0" w:color="000000"/>
              <w:right w:val="single" w:sz="9" w:space="0" w:color="000000"/>
              <w:tl2br w:val="nil"/>
              <w:tr2bl w:val="nil"/>
            </w:tcBorders>
            <w:vAlign w:val="center"/>
          </w:tcPr>
          <w:p w14:paraId="73B43DBD" w14:textId="77777777" w:rsidR="00C01F7F" w:rsidRDefault="00C01F7F" w:rsidP="001E0F00">
            <w:pPr>
              <w:pStyle w:val="a4"/>
              <w:wordWrap/>
              <w:jc w:val="center"/>
              <w:rPr>
                <w:b/>
                <w:bCs/>
              </w:rPr>
            </w:pPr>
            <w:r>
              <w:rPr>
                <w:b/>
                <w:bCs/>
              </w:rPr>
              <w:t>P/N 기재</w:t>
            </w:r>
          </w:p>
        </w:tc>
      </w:tr>
    </w:tbl>
    <w:p w14:paraId="3B3BE2D3" w14:textId="77777777" w:rsidR="00121686" w:rsidRDefault="00121686" w:rsidP="003A34C8">
      <w:pPr>
        <w:pStyle w:val="a3"/>
        <w:spacing w:before="0" w:beforeAutospacing="0" w:after="0" w:afterAutospacing="0" w:line="432" w:lineRule="auto"/>
        <w:jc w:val="both"/>
        <w:rPr>
          <w:rFonts w:ascii="바탕글" w:eastAsia="바탕글" w:hint="eastAsia"/>
          <w:sz w:val="22"/>
          <w:szCs w:val="22"/>
        </w:rPr>
      </w:pPr>
    </w:p>
    <w:p w14:paraId="640176CF" w14:textId="2737D1F2" w:rsidR="00504571" w:rsidRPr="007764B2" w:rsidRDefault="00504571" w:rsidP="003A34C8">
      <w:pPr>
        <w:pStyle w:val="a3"/>
        <w:spacing w:before="0" w:beforeAutospacing="0" w:after="0" w:afterAutospacing="0" w:line="432" w:lineRule="auto"/>
        <w:jc w:val="both"/>
        <w:rPr>
          <w:rFonts w:ascii="바탕글" w:eastAsia="바탕글"/>
          <w:sz w:val="22"/>
          <w:szCs w:val="22"/>
        </w:rPr>
      </w:pPr>
    </w:p>
    <w:p w14:paraId="237DF63A" w14:textId="325BC339" w:rsidR="00504571" w:rsidRPr="007764B2" w:rsidRDefault="00504571" w:rsidP="003A34C8">
      <w:pPr>
        <w:pStyle w:val="a3"/>
        <w:spacing w:before="0" w:beforeAutospacing="0" w:after="0" w:afterAutospacing="0" w:line="432" w:lineRule="auto"/>
        <w:jc w:val="both"/>
        <w:rPr>
          <w:rFonts w:ascii="바탕글" w:eastAsia="바탕글"/>
          <w:sz w:val="22"/>
          <w:szCs w:val="22"/>
        </w:rPr>
      </w:pPr>
    </w:p>
    <w:p w14:paraId="265F4807" w14:textId="0905747E" w:rsidR="005361C5" w:rsidRDefault="005361C5" w:rsidP="001A06C7">
      <w:pPr>
        <w:pStyle w:val="a4"/>
        <w:wordWrap/>
        <w:rPr>
          <w:rFonts w:ascii="바탕글" w:eastAsia="바탕글" w:cs="휴먼명조"/>
          <w:sz w:val="22"/>
          <w:szCs w:val="22"/>
        </w:rPr>
      </w:pPr>
    </w:p>
    <w:p w14:paraId="3152B38E" w14:textId="4CBF27C0" w:rsidR="00F53B13" w:rsidRDefault="00F53B13" w:rsidP="001A06C7">
      <w:pPr>
        <w:pStyle w:val="a4"/>
        <w:wordWrap/>
        <w:rPr>
          <w:rFonts w:ascii="바탕글" w:eastAsia="바탕글" w:cs="휴먼명조"/>
          <w:sz w:val="22"/>
          <w:szCs w:val="22"/>
        </w:rPr>
      </w:pPr>
    </w:p>
    <w:p w14:paraId="5C64D06F" w14:textId="229D0A71" w:rsidR="00F53B13" w:rsidRDefault="00F53B13" w:rsidP="001A06C7">
      <w:pPr>
        <w:pStyle w:val="a4"/>
        <w:wordWrap/>
        <w:rPr>
          <w:rFonts w:ascii="바탕글" w:eastAsia="바탕글" w:cs="휴먼명조"/>
          <w:sz w:val="22"/>
          <w:szCs w:val="22"/>
        </w:rPr>
      </w:pPr>
    </w:p>
    <w:p w14:paraId="7DA65BE7" w14:textId="7220985D" w:rsidR="00F53B13" w:rsidRDefault="00F53B13" w:rsidP="001A06C7">
      <w:pPr>
        <w:pStyle w:val="a4"/>
        <w:wordWrap/>
        <w:rPr>
          <w:rFonts w:ascii="바탕글" w:eastAsia="바탕글" w:cs="휴먼명조"/>
          <w:sz w:val="22"/>
          <w:szCs w:val="22"/>
        </w:rPr>
      </w:pPr>
    </w:p>
    <w:p w14:paraId="678213E8" w14:textId="04428952" w:rsidR="00F53B13" w:rsidRDefault="00F53B13" w:rsidP="001A06C7">
      <w:pPr>
        <w:pStyle w:val="a4"/>
        <w:wordWrap/>
        <w:rPr>
          <w:rFonts w:ascii="바탕글" w:eastAsia="바탕글" w:cs="휴먼명조"/>
          <w:sz w:val="22"/>
          <w:szCs w:val="22"/>
        </w:rPr>
      </w:pPr>
    </w:p>
    <w:p w14:paraId="079AC0B2" w14:textId="56DF1F17" w:rsidR="00F53B13" w:rsidRDefault="00F53B13" w:rsidP="001A06C7">
      <w:pPr>
        <w:pStyle w:val="a4"/>
        <w:wordWrap/>
        <w:rPr>
          <w:rFonts w:ascii="바탕글" w:eastAsia="바탕글" w:cs="휴먼명조"/>
          <w:sz w:val="22"/>
          <w:szCs w:val="22"/>
        </w:rPr>
      </w:pPr>
    </w:p>
    <w:p w14:paraId="48B8988F" w14:textId="6CC192AB" w:rsidR="00F53B13" w:rsidRDefault="00F53B13" w:rsidP="001A06C7">
      <w:pPr>
        <w:pStyle w:val="a4"/>
        <w:wordWrap/>
        <w:rPr>
          <w:rFonts w:ascii="바탕글" w:eastAsia="바탕글" w:cs="휴먼명조"/>
          <w:sz w:val="22"/>
          <w:szCs w:val="22"/>
        </w:rPr>
      </w:pPr>
    </w:p>
    <w:p w14:paraId="59249977" w14:textId="6C204112" w:rsidR="00F53B13" w:rsidRDefault="00F53B13" w:rsidP="001A06C7">
      <w:pPr>
        <w:pStyle w:val="a4"/>
        <w:wordWrap/>
        <w:rPr>
          <w:rFonts w:ascii="바탕글" w:eastAsia="바탕글" w:cs="휴먼명조"/>
          <w:sz w:val="22"/>
          <w:szCs w:val="22"/>
        </w:rPr>
      </w:pPr>
    </w:p>
    <w:p w14:paraId="2C6D3D63" w14:textId="75D8BD87" w:rsidR="00F53B13" w:rsidRDefault="00F53B13" w:rsidP="001A06C7">
      <w:pPr>
        <w:pStyle w:val="a4"/>
        <w:wordWrap/>
        <w:rPr>
          <w:rFonts w:ascii="바탕글" w:eastAsia="바탕글" w:cs="휴먼명조"/>
          <w:sz w:val="22"/>
          <w:szCs w:val="22"/>
        </w:rPr>
      </w:pPr>
    </w:p>
    <w:p w14:paraId="16EBD796" w14:textId="70BA4C90" w:rsidR="00F53B13" w:rsidRDefault="00F53B13" w:rsidP="001A06C7">
      <w:pPr>
        <w:pStyle w:val="a4"/>
        <w:wordWrap/>
        <w:rPr>
          <w:rFonts w:ascii="바탕글" w:eastAsia="바탕글" w:cs="휴먼명조"/>
          <w:sz w:val="22"/>
          <w:szCs w:val="22"/>
        </w:rPr>
      </w:pPr>
    </w:p>
    <w:p w14:paraId="36181D8F" w14:textId="5632CA7E" w:rsidR="00F53B13" w:rsidRDefault="00F53B13" w:rsidP="001A06C7">
      <w:pPr>
        <w:pStyle w:val="a4"/>
        <w:wordWrap/>
        <w:rPr>
          <w:rFonts w:ascii="바탕글" w:eastAsia="바탕글" w:cs="휴먼명조"/>
          <w:sz w:val="22"/>
          <w:szCs w:val="22"/>
        </w:rPr>
      </w:pPr>
    </w:p>
    <w:p w14:paraId="758F31EA" w14:textId="117ADEAA" w:rsidR="00F53B13" w:rsidRDefault="00F53B13" w:rsidP="001A06C7">
      <w:pPr>
        <w:pStyle w:val="a4"/>
        <w:wordWrap/>
        <w:rPr>
          <w:rFonts w:ascii="바탕글" w:eastAsia="바탕글" w:cs="휴먼명조"/>
          <w:sz w:val="22"/>
          <w:szCs w:val="22"/>
        </w:rPr>
      </w:pPr>
    </w:p>
    <w:p w14:paraId="31BCCE97" w14:textId="334E3E7D" w:rsidR="00F53B13" w:rsidRDefault="00F53B13" w:rsidP="001A06C7">
      <w:pPr>
        <w:pStyle w:val="a4"/>
        <w:wordWrap/>
        <w:rPr>
          <w:rFonts w:ascii="바탕글" w:eastAsia="바탕글" w:cs="휴먼명조"/>
          <w:sz w:val="22"/>
          <w:szCs w:val="22"/>
        </w:rPr>
      </w:pPr>
    </w:p>
    <w:p w14:paraId="58AEE5E5" w14:textId="77777777" w:rsidR="00F53B13" w:rsidRDefault="00F53B13" w:rsidP="00DD5BB7">
      <w:pPr>
        <w:pStyle w:val="a3"/>
        <w:spacing w:before="0" w:beforeAutospacing="0" w:after="0" w:afterAutospacing="0" w:line="432" w:lineRule="auto"/>
        <w:rPr>
          <w:rFonts w:ascii="바탕글" w:eastAsia="바탕글" w:cs="휴먼명조" w:hint="eastAsia"/>
          <w:sz w:val="22"/>
          <w:szCs w:val="22"/>
        </w:rPr>
      </w:pPr>
    </w:p>
    <w:p w14:paraId="068C2B65" w14:textId="77777777" w:rsidR="002E2256" w:rsidRDefault="002E2256" w:rsidP="003639CA">
      <w:pPr>
        <w:pStyle w:val="a3"/>
        <w:spacing w:before="0" w:beforeAutospacing="0" w:after="0" w:afterAutospacing="0" w:line="432" w:lineRule="auto"/>
        <w:jc w:val="center"/>
        <w:rPr>
          <w:rFonts w:ascii="바탕글" w:eastAsia="바탕글" w:cs="휴먼명조"/>
          <w:sz w:val="22"/>
          <w:szCs w:val="22"/>
        </w:rPr>
      </w:pPr>
    </w:p>
    <w:p w14:paraId="4C75B0A3" w14:textId="77777777" w:rsidR="002E2256" w:rsidRDefault="002E2256" w:rsidP="003639CA">
      <w:pPr>
        <w:pStyle w:val="a3"/>
        <w:spacing w:before="0" w:beforeAutospacing="0" w:after="0" w:afterAutospacing="0" w:line="432" w:lineRule="auto"/>
        <w:jc w:val="center"/>
        <w:rPr>
          <w:rFonts w:ascii="바탕글" w:eastAsia="바탕글" w:cs="휴먼명조"/>
          <w:sz w:val="22"/>
          <w:szCs w:val="22"/>
        </w:rPr>
      </w:pPr>
    </w:p>
    <w:p w14:paraId="3986BC43" w14:textId="77777777" w:rsidR="002E2256" w:rsidRDefault="002E2256" w:rsidP="003639CA">
      <w:pPr>
        <w:pStyle w:val="a3"/>
        <w:spacing w:before="0" w:beforeAutospacing="0" w:after="0" w:afterAutospacing="0" w:line="432" w:lineRule="auto"/>
        <w:jc w:val="center"/>
        <w:rPr>
          <w:rFonts w:ascii="바탕글" w:eastAsia="바탕글" w:cs="휴먼명조"/>
          <w:sz w:val="22"/>
          <w:szCs w:val="22"/>
        </w:rPr>
      </w:pPr>
    </w:p>
    <w:p w14:paraId="3DFABB98" w14:textId="77777777" w:rsidR="002E2256" w:rsidRDefault="002E2256" w:rsidP="003639CA">
      <w:pPr>
        <w:pStyle w:val="a3"/>
        <w:spacing w:before="0" w:beforeAutospacing="0" w:after="0" w:afterAutospacing="0" w:line="432" w:lineRule="auto"/>
        <w:jc w:val="center"/>
        <w:rPr>
          <w:rFonts w:ascii="바탕글" w:eastAsia="바탕글" w:cs="휴먼명조"/>
          <w:sz w:val="22"/>
          <w:szCs w:val="22"/>
        </w:rPr>
      </w:pPr>
    </w:p>
    <w:p w14:paraId="098DC6B6" w14:textId="77777777" w:rsidR="002E2256" w:rsidRDefault="002E2256" w:rsidP="003639CA">
      <w:pPr>
        <w:pStyle w:val="a3"/>
        <w:spacing w:before="0" w:beforeAutospacing="0" w:after="0" w:afterAutospacing="0" w:line="432" w:lineRule="auto"/>
        <w:jc w:val="center"/>
        <w:rPr>
          <w:rFonts w:ascii="바탕글" w:eastAsia="바탕글" w:cs="휴먼명조"/>
          <w:sz w:val="22"/>
          <w:szCs w:val="22"/>
        </w:rPr>
      </w:pPr>
    </w:p>
    <w:p w14:paraId="4FDDC435" w14:textId="77777777" w:rsidR="002E2256" w:rsidRDefault="002E2256" w:rsidP="003639CA">
      <w:pPr>
        <w:pStyle w:val="a3"/>
        <w:spacing w:before="0" w:beforeAutospacing="0" w:after="0" w:afterAutospacing="0" w:line="432" w:lineRule="auto"/>
        <w:jc w:val="center"/>
        <w:rPr>
          <w:rFonts w:ascii="바탕글" w:eastAsia="바탕글" w:cs="휴먼명조"/>
          <w:sz w:val="22"/>
          <w:szCs w:val="22"/>
        </w:rPr>
      </w:pPr>
    </w:p>
    <w:p w14:paraId="430575F2" w14:textId="1F0CF9F4" w:rsidR="00C91D15" w:rsidRPr="00BE2774" w:rsidRDefault="00BE2774" w:rsidP="003639CA">
      <w:pPr>
        <w:pStyle w:val="a3"/>
        <w:spacing w:before="0" w:beforeAutospacing="0" w:after="0" w:afterAutospacing="0" w:line="432" w:lineRule="auto"/>
        <w:jc w:val="center"/>
        <w:rPr>
          <w:rFonts w:ascii="바탕글" w:eastAsia="바탕글" w:cs="휴먼명조"/>
          <w:sz w:val="22"/>
          <w:szCs w:val="22"/>
        </w:rPr>
      </w:pPr>
      <w:r w:rsidRPr="00210E06">
        <w:rPr>
          <w:rFonts w:ascii="바탕글" w:eastAsia="바탕글" w:cs="휴먼명조" w:hint="eastAsia"/>
          <w:sz w:val="22"/>
          <w:szCs w:val="22"/>
        </w:rPr>
        <w:lastRenderedPageBreak/>
        <w:t>종교와 소득 간의 관계에 대한 연구</w:t>
      </w:r>
    </w:p>
    <w:p w14:paraId="305AF3C9" w14:textId="39A9D2B6" w:rsidR="005361C5" w:rsidRDefault="00B47FE0" w:rsidP="00BE2774">
      <w:pPr>
        <w:pStyle w:val="a3"/>
        <w:spacing w:before="0" w:beforeAutospacing="0" w:after="0" w:afterAutospacing="0" w:line="432" w:lineRule="auto"/>
        <w:jc w:val="center"/>
        <w:rPr>
          <w:rFonts w:ascii="바탕글" w:eastAsia="바탕글"/>
          <w:sz w:val="22"/>
          <w:szCs w:val="22"/>
        </w:rPr>
      </w:pPr>
      <w:proofErr w:type="gramStart"/>
      <w:r w:rsidRPr="00210E06">
        <w:rPr>
          <w:rFonts w:ascii="바탕글" w:eastAsia="바탕글" w:cs="HCI Poppy"/>
          <w:sz w:val="22"/>
          <w:szCs w:val="22"/>
        </w:rPr>
        <w:t>:</w:t>
      </w:r>
      <w:r w:rsidRPr="00210E06">
        <w:rPr>
          <w:rFonts w:ascii="바탕글" w:eastAsia="바탕글" w:hint="eastAsia"/>
          <w:sz w:val="22"/>
          <w:szCs w:val="22"/>
        </w:rPr>
        <w:t>종교성</w:t>
      </w:r>
      <w:proofErr w:type="gramEnd"/>
      <w:r w:rsidRPr="00210E06">
        <w:rPr>
          <w:rFonts w:ascii="바탕글" w:eastAsia="바탕글" w:hint="eastAsia"/>
          <w:sz w:val="22"/>
          <w:szCs w:val="22"/>
        </w:rPr>
        <w:t>, 종교유무 및 종교활동에 대한 참여와 소득</w:t>
      </w:r>
      <w:r>
        <w:rPr>
          <w:rFonts w:ascii="바탕글" w:eastAsia="바탕글" w:hint="eastAsia"/>
          <w:sz w:val="22"/>
          <w:szCs w:val="22"/>
        </w:rPr>
        <w:t>을</w:t>
      </w:r>
      <w:r w:rsidRPr="00210E06">
        <w:rPr>
          <w:rFonts w:ascii="바탕글" w:eastAsia="바탕글" w:hint="eastAsia"/>
          <w:sz w:val="22"/>
          <w:szCs w:val="22"/>
        </w:rPr>
        <w:t xml:space="preserve"> 중심으로</w:t>
      </w:r>
    </w:p>
    <w:p w14:paraId="1886FF35" w14:textId="2C472530" w:rsidR="00C91D15" w:rsidRPr="009E4BC4" w:rsidRDefault="00B001E4" w:rsidP="001A06C7">
      <w:pPr>
        <w:pStyle w:val="a4"/>
        <w:wordWrap/>
        <w:jc w:val="right"/>
        <w:rPr>
          <w:rFonts w:ascii="바탕글" w:eastAsia="바탕글" w:cs="휴먼명조"/>
          <w:sz w:val="22"/>
          <w:szCs w:val="22"/>
        </w:rPr>
      </w:pPr>
      <w:r>
        <w:rPr>
          <w:rFonts w:ascii="바탕글" w:eastAsia="바탕글" w:hint="eastAsia"/>
          <w:sz w:val="22"/>
          <w:szCs w:val="22"/>
        </w:rPr>
        <w:t xml:space="preserve">정경대학 사회학과 </w:t>
      </w:r>
      <w:r w:rsidR="00C91D15">
        <w:rPr>
          <w:rFonts w:ascii="바탕글" w:eastAsia="바탕글" w:hint="eastAsia"/>
          <w:sz w:val="22"/>
          <w:szCs w:val="22"/>
        </w:rPr>
        <w:t>김정운</w:t>
      </w:r>
      <w:r>
        <w:rPr>
          <w:rFonts w:ascii="바탕글" w:eastAsia="바탕글" w:hint="eastAsia"/>
          <w:sz w:val="22"/>
          <w:szCs w:val="22"/>
        </w:rPr>
        <w:t>(</w:t>
      </w:r>
      <w:r>
        <w:rPr>
          <w:rFonts w:ascii="바탕글" w:eastAsia="바탕글"/>
          <w:sz w:val="22"/>
          <w:szCs w:val="22"/>
        </w:rPr>
        <w:t>2017103580)</w:t>
      </w:r>
    </w:p>
    <w:p w14:paraId="31FF030D" w14:textId="1A847DD8" w:rsidR="0000677B" w:rsidRDefault="0000677B" w:rsidP="00F0535A">
      <w:pPr>
        <w:pStyle w:val="a3"/>
        <w:spacing w:before="0" w:beforeAutospacing="0" w:after="0" w:afterAutospacing="0" w:line="432" w:lineRule="auto"/>
        <w:jc w:val="right"/>
        <w:rPr>
          <w:rFonts w:ascii="바탕글" w:eastAsia="바탕글"/>
          <w:sz w:val="22"/>
          <w:szCs w:val="22"/>
        </w:rPr>
      </w:pPr>
    </w:p>
    <w:tbl>
      <w:tblPr>
        <w:tblpPr w:leftFromText="142" w:rightFromText="142" w:vertAnchor="page" w:horzAnchor="margin" w:tblpY="3238"/>
        <w:tblW w:w="866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660"/>
      </w:tblGrid>
      <w:tr w:rsidR="00CA4828" w:rsidRPr="009E4BC4" w14:paraId="49A1AE35" w14:textId="77777777" w:rsidTr="00CA4828">
        <w:trPr>
          <w:trHeight w:val="518"/>
        </w:trPr>
        <w:tc>
          <w:tcPr>
            <w:tcW w:w="8660" w:type="dxa"/>
            <w:tcBorders>
              <w:top w:val="single" w:sz="9" w:space="0" w:color="000000"/>
              <w:left w:val="single" w:sz="2" w:space="0" w:color="000000"/>
              <w:bottom w:val="single" w:sz="2" w:space="0" w:color="000000"/>
              <w:right w:val="single" w:sz="9" w:space="0" w:color="000000"/>
              <w:tl2br w:val="nil"/>
              <w:tr2bl w:val="nil"/>
            </w:tcBorders>
            <w:vAlign w:val="center"/>
          </w:tcPr>
          <w:p w14:paraId="5D4F634F" w14:textId="77777777" w:rsidR="00CA4828" w:rsidRPr="009E4BC4" w:rsidRDefault="00CA4828" w:rsidP="00CA4828">
            <w:pPr>
              <w:pStyle w:val="a3"/>
              <w:spacing w:before="0" w:beforeAutospacing="0" w:after="0" w:afterAutospacing="0" w:line="432" w:lineRule="auto"/>
              <w:rPr>
                <w:rFonts w:ascii="바탕글" w:eastAsia="바탕글"/>
                <w:sz w:val="22"/>
                <w:szCs w:val="22"/>
              </w:rPr>
            </w:pPr>
            <w:r w:rsidRPr="009E4BC4">
              <w:rPr>
                <w:rFonts w:ascii="바탕글" w:eastAsia="바탕글" w:hint="eastAsia"/>
                <w:sz w:val="22"/>
                <w:szCs w:val="22"/>
              </w:rPr>
              <w:t>요약</w:t>
            </w:r>
          </w:p>
        </w:tc>
      </w:tr>
      <w:tr w:rsidR="00CA4828" w:rsidRPr="009E4BC4" w14:paraId="3BE17C34" w14:textId="77777777" w:rsidTr="00CA4828">
        <w:trPr>
          <w:trHeight w:val="1859"/>
        </w:trPr>
        <w:tc>
          <w:tcPr>
            <w:tcW w:w="8660" w:type="dxa"/>
            <w:tcBorders>
              <w:top w:val="single" w:sz="2" w:space="0" w:color="000000"/>
              <w:left w:val="single" w:sz="2" w:space="0" w:color="000000"/>
              <w:bottom w:val="single" w:sz="2" w:space="0" w:color="000000"/>
              <w:right w:val="single" w:sz="9" w:space="0" w:color="000000"/>
              <w:tl2br w:val="nil"/>
              <w:tr2bl w:val="nil"/>
            </w:tcBorders>
            <w:vAlign w:val="center"/>
          </w:tcPr>
          <w:p w14:paraId="5AA4FF4B" w14:textId="4053AEC2" w:rsidR="00CA4828" w:rsidRPr="009E4BC4" w:rsidRDefault="00CA4828" w:rsidP="00CA4828">
            <w:pPr>
              <w:pStyle w:val="a4"/>
              <w:rPr>
                <w:rFonts w:ascii="바탕글" w:eastAsia="바탕글" w:cs="휴먼명조"/>
                <w:sz w:val="22"/>
                <w:szCs w:val="22"/>
              </w:rPr>
            </w:pPr>
            <w:r w:rsidRPr="009E4BC4">
              <w:rPr>
                <w:rFonts w:ascii="바탕글" w:eastAsia="바탕글" w:cs="휴먼명조" w:hint="eastAsia"/>
                <w:sz w:val="22"/>
                <w:szCs w:val="22"/>
              </w:rPr>
              <w:t xml:space="preserve"> 본 연구는 종교와 소득 간의 관계를 다루고 있으며, 구체적으로</w:t>
            </w:r>
            <w:r w:rsidR="00E319BA">
              <w:rPr>
                <w:rFonts w:ascii="바탕글" w:eastAsia="바탕글" w:cs="휴먼명조" w:hint="eastAsia"/>
                <w:sz w:val="22"/>
                <w:szCs w:val="22"/>
              </w:rPr>
              <w:t xml:space="preserve"> 소득이</w:t>
            </w:r>
            <w:r w:rsidRPr="009E4BC4">
              <w:rPr>
                <w:rFonts w:ascii="바탕글" w:eastAsia="바탕글" w:cs="휴먼명조" w:hint="eastAsia"/>
                <w:sz w:val="22"/>
                <w:szCs w:val="22"/>
              </w:rPr>
              <w:t xml:space="preserve"> 종교성, 종교유무 및 종교활동에</w:t>
            </w:r>
            <w:r w:rsidR="00E319BA">
              <w:rPr>
                <w:rFonts w:ascii="바탕글" w:eastAsia="바탕글" w:cs="휴먼명조" w:hint="eastAsia"/>
                <w:sz w:val="22"/>
                <w:szCs w:val="22"/>
              </w:rPr>
              <w:t xml:space="preserve"> </w:t>
            </w:r>
            <w:r w:rsidR="001F0A29">
              <w:rPr>
                <w:rFonts w:ascii="바탕글" w:eastAsia="바탕글" w:cs="휴먼명조" w:hint="eastAsia"/>
                <w:sz w:val="22"/>
                <w:szCs w:val="22"/>
              </w:rPr>
              <w:t>어떤</w:t>
            </w:r>
            <w:r w:rsidR="00EA7D67">
              <w:rPr>
                <w:rFonts w:ascii="바탕글" w:eastAsia="바탕글" w:cs="휴먼명조" w:hint="eastAsia"/>
                <w:sz w:val="22"/>
                <w:szCs w:val="22"/>
              </w:rPr>
              <w:t xml:space="preserve"> 영향을</w:t>
            </w:r>
            <w:r w:rsidR="00E319BA">
              <w:rPr>
                <w:rFonts w:ascii="바탕글" w:eastAsia="바탕글" w:cs="휴먼명조" w:hint="eastAsia"/>
                <w:sz w:val="22"/>
                <w:szCs w:val="22"/>
              </w:rPr>
              <w:t xml:space="preserve"> 주는가를</w:t>
            </w:r>
            <w:r w:rsidR="00EA7D67">
              <w:rPr>
                <w:rFonts w:ascii="바탕글" w:eastAsia="바탕글" w:cs="휴먼명조" w:hint="eastAsia"/>
                <w:sz w:val="22"/>
                <w:szCs w:val="22"/>
              </w:rPr>
              <w:t xml:space="preserve"> </w:t>
            </w:r>
            <w:r w:rsidRPr="009E4BC4">
              <w:rPr>
                <w:rFonts w:ascii="바탕글" w:eastAsia="바탕글" w:cs="휴먼명조" w:hint="eastAsia"/>
                <w:sz w:val="22"/>
                <w:szCs w:val="22"/>
              </w:rPr>
              <w:t>파악하고자 한다. 종교성은 개인 및 사회</w:t>
            </w:r>
            <w:r w:rsidR="00A55D3B">
              <w:rPr>
                <w:rFonts w:ascii="바탕글" w:eastAsia="바탕글" w:cs="휴먼명조" w:hint="eastAsia"/>
                <w:sz w:val="22"/>
                <w:szCs w:val="22"/>
              </w:rPr>
              <w:t xml:space="preserve">가 종교와 맺는 관계를 </w:t>
            </w:r>
            <w:r w:rsidRPr="009E4BC4">
              <w:rPr>
                <w:rFonts w:ascii="바탕글" w:eastAsia="바탕글" w:cs="휴먼명조" w:hint="eastAsia"/>
                <w:sz w:val="22"/>
                <w:szCs w:val="22"/>
              </w:rPr>
              <w:t>의미하며, 여기서는 영적인 대상(</w:t>
            </w:r>
            <w:r w:rsidR="009B4E0D">
              <w:rPr>
                <w:rFonts w:ascii="바탕글" w:eastAsia="바탕글" w:cs="휴먼명조" w:hint="eastAsia"/>
                <w:sz w:val="22"/>
                <w:szCs w:val="22"/>
              </w:rPr>
              <w:t xml:space="preserve">또는 </w:t>
            </w:r>
            <w:r w:rsidRPr="009E4BC4">
              <w:rPr>
                <w:rFonts w:ascii="바탕글" w:eastAsia="바탕글" w:cs="휴먼명조" w:hint="eastAsia"/>
                <w:sz w:val="22"/>
                <w:szCs w:val="22"/>
              </w:rPr>
              <w:t>초월적인 존재)</w:t>
            </w:r>
            <w:r w:rsidR="0013126B">
              <w:rPr>
                <w:rFonts w:ascii="바탕글" w:eastAsia="바탕글" w:cs="휴먼명조" w:hint="eastAsia"/>
                <w:sz w:val="22"/>
                <w:szCs w:val="22"/>
              </w:rPr>
              <w:t xml:space="preserve">에 대한 믿음 수준과 </w:t>
            </w:r>
            <w:r w:rsidR="00DE0FCD">
              <w:rPr>
                <w:rFonts w:ascii="바탕글" w:eastAsia="바탕글" w:cs="휴먼명조" w:hint="eastAsia"/>
                <w:sz w:val="22"/>
                <w:szCs w:val="22"/>
              </w:rPr>
              <w:t xml:space="preserve">삶에 대한 개인의 통제능력이라고 </w:t>
            </w:r>
            <w:r w:rsidRPr="009E4BC4">
              <w:rPr>
                <w:rFonts w:ascii="바탕글" w:eastAsia="바탕글" w:cs="휴먼명조" w:hint="eastAsia"/>
                <w:sz w:val="22"/>
                <w:szCs w:val="22"/>
              </w:rPr>
              <w:t>정의한다</w:t>
            </w:r>
            <w:r w:rsidR="0057413D">
              <w:rPr>
                <w:rFonts w:ascii="바탕글" w:eastAsia="바탕글" w:cs="휴먼명조" w:hint="eastAsia"/>
                <w:sz w:val="22"/>
                <w:szCs w:val="22"/>
              </w:rPr>
              <w:t xml:space="preserve">. 후자는 </w:t>
            </w:r>
            <w:r w:rsidR="00CD65C5">
              <w:rPr>
                <w:rFonts w:ascii="바탕글" w:eastAsia="바탕글" w:cs="휴먼명조" w:hint="eastAsia"/>
                <w:sz w:val="22"/>
                <w:szCs w:val="22"/>
              </w:rPr>
              <w:t>신에 대한 의존과 관계</w:t>
            </w:r>
            <w:r w:rsidR="00BE0184">
              <w:rPr>
                <w:rFonts w:ascii="바탕글" w:eastAsia="바탕글" w:cs="휴먼명조" w:hint="eastAsia"/>
                <w:sz w:val="22"/>
                <w:szCs w:val="22"/>
              </w:rPr>
              <w:t>를 갖</w:t>
            </w:r>
            <w:r w:rsidR="00CD65C5">
              <w:rPr>
                <w:rFonts w:ascii="바탕글" w:eastAsia="바탕글" w:cs="휴먼명조" w:hint="eastAsia"/>
                <w:sz w:val="22"/>
                <w:szCs w:val="22"/>
              </w:rPr>
              <w:t xml:space="preserve">기 때문에, 이를 종교성에 대한 정의에 포함하는 것은 타당하다. </w:t>
            </w:r>
            <w:r w:rsidRPr="009E4BC4">
              <w:rPr>
                <w:rFonts w:ascii="바탕글" w:eastAsia="바탕글" w:cs="휴먼명조" w:hint="eastAsia"/>
                <w:sz w:val="22"/>
                <w:szCs w:val="22"/>
              </w:rPr>
              <w:t xml:space="preserve">또한 소득은 임금과 같은 실제 </w:t>
            </w:r>
            <w:proofErr w:type="gramStart"/>
            <w:r w:rsidRPr="009E4BC4">
              <w:rPr>
                <w:rFonts w:ascii="바탕글" w:eastAsia="바탕글" w:cs="휴먼명조" w:hint="eastAsia"/>
                <w:sz w:val="22"/>
                <w:szCs w:val="22"/>
              </w:rPr>
              <w:t>소득 뿐만</w:t>
            </w:r>
            <w:proofErr w:type="gramEnd"/>
            <w:r w:rsidRPr="009E4BC4">
              <w:rPr>
                <w:rFonts w:ascii="바탕글" w:eastAsia="바탕글" w:cs="휴먼명조" w:hint="eastAsia"/>
                <w:sz w:val="22"/>
                <w:szCs w:val="22"/>
              </w:rPr>
              <w:t xml:space="preserve"> 아니라, 소득에 대한 주관적인 인식인 계급의식과 소득에 대한 만족도를 포함하고 있다. 한국에서</w:t>
            </w:r>
            <w:r w:rsidR="00E81B15">
              <w:rPr>
                <w:rFonts w:ascii="바탕글" w:eastAsia="바탕글" w:cs="휴먼명조" w:hint="eastAsia"/>
                <w:sz w:val="22"/>
                <w:szCs w:val="22"/>
              </w:rPr>
              <w:t>는</w:t>
            </w:r>
            <w:r w:rsidRPr="009E4BC4">
              <w:rPr>
                <w:rFonts w:ascii="바탕글" w:eastAsia="바탕글" w:cs="휴먼명조" w:hint="eastAsia"/>
                <w:sz w:val="22"/>
                <w:szCs w:val="22"/>
              </w:rPr>
              <w:t xml:space="preserve"> 실제 소득과 이에 대한 인식 간의 격차가 발생하고 있기 때문에</w:t>
            </w:r>
            <w:r w:rsidR="003A4EBF">
              <w:rPr>
                <w:rFonts w:ascii="바탕글" w:eastAsia="바탕글" w:cs="휴먼명조" w:hint="eastAsia"/>
                <w:sz w:val="22"/>
                <w:szCs w:val="22"/>
              </w:rPr>
              <w:t xml:space="preserve">, </w:t>
            </w:r>
            <w:r w:rsidR="009A68C5">
              <w:rPr>
                <w:rFonts w:ascii="바탕글" w:eastAsia="바탕글" w:cs="휴먼명조" w:hint="eastAsia"/>
                <w:sz w:val="22"/>
                <w:szCs w:val="22"/>
              </w:rPr>
              <w:t>소득</w:t>
            </w:r>
            <w:r w:rsidR="00481B8C">
              <w:rPr>
                <w:rFonts w:ascii="바탕글" w:eastAsia="바탕글" w:cs="휴먼명조" w:hint="eastAsia"/>
                <w:sz w:val="22"/>
                <w:szCs w:val="22"/>
              </w:rPr>
              <w:t xml:space="preserve">에 대한 주관적인 인식을 </w:t>
            </w:r>
            <w:r w:rsidR="009A68C5">
              <w:rPr>
                <w:rFonts w:ascii="바탕글" w:eastAsia="바탕글" w:cs="휴먼명조" w:hint="eastAsia"/>
                <w:sz w:val="22"/>
                <w:szCs w:val="22"/>
              </w:rPr>
              <w:t>분석에 포함했다.</w:t>
            </w:r>
          </w:p>
          <w:p w14:paraId="50BB66CD" w14:textId="77777777" w:rsidR="001761D8" w:rsidRDefault="00CA4828" w:rsidP="00CA4828">
            <w:pPr>
              <w:pStyle w:val="a4"/>
              <w:rPr>
                <w:rFonts w:ascii="바탕글" w:eastAsia="바탕글" w:cs="휴먼명조"/>
                <w:sz w:val="22"/>
                <w:szCs w:val="22"/>
              </w:rPr>
            </w:pPr>
            <w:r w:rsidRPr="009E4BC4">
              <w:rPr>
                <w:rFonts w:ascii="바탕글" w:eastAsia="바탕글" w:cs="휴먼명조" w:hint="eastAsia"/>
                <w:sz w:val="22"/>
                <w:szCs w:val="22"/>
              </w:rPr>
              <w:t xml:space="preserve">3가지 결론을 얻을 수 있는데, 우선 종교활동에 대한 참여수준은 소득 및 계급의식과 관계가 없다. </w:t>
            </w:r>
            <w:r w:rsidR="009E7B5B">
              <w:rPr>
                <w:rFonts w:ascii="바탕글" w:eastAsia="바탕글" w:cs="휴먼명조" w:hint="eastAsia"/>
                <w:sz w:val="22"/>
                <w:szCs w:val="22"/>
              </w:rPr>
              <w:t xml:space="preserve">반면 </w:t>
            </w:r>
            <w:r w:rsidRPr="009E4BC4">
              <w:rPr>
                <w:rFonts w:ascii="바탕글" w:eastAsia="바탕글" w:cs="휴먼명조" w:hint="eastAsia"/>
                <w:sz w:val="22"/>
                <w:szCs w:val="22"/>
              </w:rPr>
              <w:t>소득과 종교성 간</w:t>
            </w:r>
            <w:r w:rsidR="009E7B5B">
              <w:rPr>
                <w:rFonts w:ascii="바탕글" w:eastAsia="바탕글" w:cs="휴먼명조" w:hint="eastAsia"/>
                <w:sz w:val="22"/>
                <w:szCs w:val="22"/>
              </w:rPr>
              <w:t>에는</w:t>
            </w:r>
            <w:r w:rsidRPr="009E4BC4">
              <w:rPr>
                <w:rFonts w:ascii="바탕글" w:eastAsia="바탕글" w:cs="휴먼명조" w:hint="eastAsia"/>
                <w:sz w:val="22"/>
                <w:szCs w:val="22"/>
              </w:rPr>
              <w:t xml:space="preserve"> 유의미한 상관관계</w:t>
            </w:r>
            <w:r w:rsidR="009E7B5B">
              <w:rPr>
                <w:rFonts w:ascii="바탕글" w:eastAsia="바탕글" w:cs="휴먼명조" w:hint="eastAsia"/>
                <w:sz w:val="22"/>
                <w:szCs w:val="22"/>
              </w:rPr>
              <w:t xml:space="preserve">가 있는데, </w:t>
            </w:r>
            <w:r w:rsidR="00AB55EE">
              <w:rPr>
                <w:rFonts w:ascii="바탕글" w:eastAsia="바탕글" w:cs="휴먼명조" w:hint="eastAsia"/>
                <w:sz w:val="22"/>
                <w:szCs w:val="22"/>
              </w:rPr>
              <w:t>우선 실제 소득이 높을수록 삶에 대한 개인의 통제능력</w:t>
            </w:r>
            <w:r w:rsidR="00D579AC">
              <w:rPr>
                <w:rFonts w:ascii="바탕글" w:eastAsia="바탕글" w:cs="휴먼명조" w:hint="eastAsia"/>
                <w:sz w:val="22"/>
                <w:szCs w:val="22"/>
              </w:rPr>
              <w:t>을 저평가하게 된다.</w:t>
            </w:r>
            <w:r w:rsidRPr="009E4BC4">
              <w:rPr>
                <w:rFonts w:ascii="바탕글" w:eastAsia="바탕글" w:cs="휴먼명조" w:hint="eastAsia"/>
                <w:sz w:val="22"/>
                <w:szCs w:val="22"/>
              </w:rPr>
              <w:t xml:space="preserve"> </w:t>
            </w:r>
            <w:r w:rsidR="00D579AC">
              <w:rPr>
                <w:rFonts w:ascii="바탕글" w:eastAsia="바탕글" w:cs="휴먼명조" w:hint="eastAsia"/>
                <w:sz w:val="22"/>
                <w:szCs w:val="22"/>
              </w:rPr>
              <w:t xml:space="preserve">그리고 </w:t>
            </w:r>
            <w:r w:rsidRPr="009E4BC4">
              <w:rPr>
                <w:rFonts w:ascii="바탕글" w:eastAsia="바탕글" w:cs="휴먼명조" w:hint="eastAsia"/>
                <w:sz w:val="22"/>
                <w:szCs w:val="22"/>
              </w:rPr>
              <w:t>계급의</w:t>
            </w:r>
            <w:r w:rsidR="00D579AC">
              <w:rPr>
                <w:rFonts w:ascii="바탕글" w:eastAsia="바탕글" w:cs="휴먼명조" w:hint="eastAsia"/>
                <w:sz w:val="22"/>
                <w:szCs w:val="22"/>
              </w:rPr>
              <w:t>식과 초월적인 존재에 대한 믿음 간의 관계에서</w:t>
            </w:r>
            <w:r w:rsidR="00455D2B">
              <w:rPr>
                <w:rFonts w:ascii="바탕글" w:eastAsia="바탕글" w:cs="휴먼명조" w:hint="eastAsia"/>
                <w:sz w:val="22"/>
                <w:szCs w:val="22"/>
              </w:rPr>
              <w:t xml:space="preserve">는 </w:t>
            </w:r>
            <w:r w:rsidR="00A92153">
              <w:rPr>
                <w:rFonts w:ascii="바탕글" w:eastAsia="바탕글" w:cs="휴먼명조"/>
                <w:sz w:val="22"/>
                <w:szCs w:val="22"/>
              </w:rPr>
              <w:t>‘</w:t>
            </w:r>
            <w:r w:rsidR="00A92153">
              <w:rPr>
                <w:rFonts w:ascii="바탕글" w:eastAsia="바탕글" w:cs="휴먼명조" w:hint="eastAsia"/>
                <w:sz w:val="22"/>
                <w:szCs w:val="22"/>
              </w:rPr>
              <w:t>삶에 대한 종교의 영향력</w:t>
            </w:r>
            <w:r w:rsidR="00A92153">
              <w:rPr>
                <w:rFonts w:ascii="바탕글" w:eastAsia="바탕글" w:cs="휴먼명조"/>
                <w:sz w:val="22"/>
                <w:szCs w:val="22"/>
              </w:rPr>
              <w:t>’</w:t>
            </w:r>
            <w:r w:rsidR="00A92153">
              <w:rPr>
                <w:rFonts w:ascii="바탕글" w:eastAsia="바탕글" w:cs="휴먼명조" w:hint="eastAsia"/>
                <w:sz w:val="22"/>
                <w:szCs w:val="22"/>
              </w:rPr>
              <w:t xml:space="preserve">이 매개변수로 작용한다. 즉, </w:t>
            </w:r>
            <w:r w:rsidR="00C3305B">
              <w:rPr>
                <w:rFonts w:ascii="바탕글" w:eastAsia="바탕글" w:cs="휴먼명조" w:hint="eastAsia"/>
                <w:sz w:val="22"/>
                <w:szCs w:val="22"/>
              </w:rPr>
              <w:t>계급의식</w:t>
            </w:r>
            <w:r w:rsidR="00D837BE">
              <w:rPr>
                <w:rFonts w:ascii="바탕글" w:eastAsia="바탕글" w:cs="휴먼명조" w:hint="eastAsia"/>
                <w:sz w:val="22"/>
                <w:szCs w:val="22"/>
              </w:rPr>
              <w:t xml:space="preserve">이 높을수록 삶에서 종교의 영향력이 커지고, 후자는 초월적인 존재에 대한 믿음 수준을 높인다는 것이다. </w:t>
            </w:r>
            <w:r w:rsidRPr="009E4BC4">
              <w:rPr>
                <w:rFonts w:ascii="바탕글" w:eastAsia="바탕글" w:cs="휴먼명조" w:hint="eastAsia"/>
                <w:sz w:val="22"/>
                <w:szCs w:val="22"/>
              </w:rPr>
              <w:t>이러한 매개변수 효과는 종교유무와 계급의식 간의 관계에서도 발생한다.</w:t>
            </w:r>
          </w:p>
          <w:p w14:paraId="06E2CA80" w14:textId="73F8BAAC" w:rsidR="00CA4828" w:rsidRPr="009E4BC4" w:rsidRDefault="00CA4828" w:rsidP="00CA4828">
            <w:pPr>
              <w:pStyle w:val="a4"/>
              <w:rPr>
                <w:rFonts w:ascii="바탕글" w:eastAsia="바탕글" w:cs="휴먼명조"/>
                <w:sz w:val="22"/>
                <w:szCs w:val="22"/>
              </w:rPr>
            </w:pPr>
            <w:r w:rsidRPr="009E4BC4">
              <w:rPr>
                <w:rFonts w:ascii="바탕글" w:eastAsia="바탕글" w:cs="휴먼명조" w:hint="eastAsia"/>
                <w:sz w:val="22"/>
                <w:szCs w:val="22"/>
              </w:rPr>
              <w:t>이러한 매개효과</w:t>
            </w:r>
            <w:r w:rsidR="00CF471D">
              <w:rPr>
                <w:rFonts w:ascii="바탕글" w:eastAsia="바탕글" w:cs="휴먼명조" w:hint="eastAsia"/>
                <w:sz w:val="22"/>
                <w:szCs w:val="22"/>
              </w:rPr>
              <w:t xml:space="preserve">는 </w:t>
            </w:r>
            <w:r w:rsidRPr="009E4BC4">
              <w:rPr>
                <w:rFonts w:ascii="바탕글" w:eastAsia="바탕글" w:cs="휴먼명조" w:hint="eastAsia"/>
                <w:sz w:val="22"/>
                <w:szCs w:val="22"/>
              </w:rPr>
              <w:t>다음과 같이 해석</w:t>
            </w:r>
            <w:r w:rsidR="002C592B">
              <w:rPr>
                <w:rFonts w:ascii="바탕글" w:eastAsia="바탕글" w:cs="휴먼명조" w:hint="eastAsia"/>
                <w:sz w:val="22"/>
                <w:szCs w:val="22"/>
              </w:rPr>
              <w:t xml:space="preserve">될 </w:t>
            </w:r>
            <w:r w:rsidRPr="009E4BC4">
              <w:rPr>
                <w:rFonts w:ascii="바탕글" w:eastAsia="바탕글" w:cs="휴먼명조" w:hint="eastAsia"/>
                <w:sz w:val="22"/>
                <w:szCs w:val="22"/>
              </w:rPr>
              <w:t xml:space="preserve">수 있다. </w:t>
            </w:r>
            <w:r w:rsidR="006A58D0">
              <w:rPr>
                <w:rFonts w:ascii="바탕글" w:eastAsia="바탕글" w:cs="휴먼명조" w:hint="eastAsia"/>
                <w:sz w:val="22"/>
                <w:szCs w:val="22"/>
              </w:rPr>
              <w:t>계급의식</w:t>
            </w:r>
            <w:r w:rsidRPr="009E4BC4">
              <w:rPr>
                <w:rFonts w:ascii="바탕글" w:eastAsia="바탕글" w:cs="휴먼명조" w:hint="eastAsia"/>
                <w:sz w:val="22"/>
                <w:szCs w:val="22"/>
              </w:rPr>
              <w:t>이 높을수록 성공할 수 있는 기회</w:t>
            </w:r>
            <w:r w:rsidR="006A58D0">
              <w:rPr>
                <w:rFonts w:ascii="바탕글" w:eastAsia="바탕글" w:cs="휴먼명조" w:hint="eastAsia"/>
                <w:sz w:val="22"/>
                <w:szCs w:val="22"/>
              </w:rPr>
              <w:t>를 보다 명확하게 인식하는데, 이를 달성하기 위한 개인의 노력은 한계가 있음을</w:t>
            </w:r>
            <w:r w:rsidR="00C95EC1">
              <w:rPr>
                <w:rFonts w:ascii="바탕글" w:eastAsia="바탕글" w:cs="휴먼명조" w:hint="eastAsia"/>
                <w:sz w:val="22"/>
                <w:szCs w:val="22"/>
              </w:rPr>
              <w:t xml:space="preserve"> 인지하게 된다. 즉, 외적요소(운)이 성공에 영향을 준다는 것을 알게 되며, </w:t>
            </w:r>
            <w:r w:rsidRPr="009E4BC4">
              <w:rPr>
                <w:rFonts w:ascii="바탕글" w:eastAsia="바탕글" w:cs="휴먼명조" w:hint="eastAsia"/>
                <w:sz w:val="22"/>
                <w:szCs w:val="22"/>
              </w:rPr>
              <w:t>이를</w:t>
            </w:r>
            <w:r w:rsidR="00C95EC1">
              <w:rPr>
                <w:rFonts w:ascii="바탕글" w:eastAsia="바탕글" w:cs="휴먼명조" w:hint="eastAsia"/>
                <w:sz w:val="22"/>
                <w:szCs w:val="22"/>
              </w:rPr>
              <w:t xml:space="preserve"> 종교로 극복하려고 할 것이다.</w:t>
            </w:r>
          </w:p>
          <w:p w14:paraId="457F3357" w14:textId="39C9A267" w:rsidR="00CA4828" w:rsidRPr="009E4BC4" w:rsidRDefault="00CA4828" w:rsidP="00CA4828">
            <w:pPr>
              <w:pStyle w:val="a4"/>
              <w:rPr>
                <w:rFonts w:ascii="바탕글" w:eastAsia="바탕글" w:cs="휴먼명조"/>
                <w:sz w:val="22"/>
                <w:szCs w:val="22"/>
              </w:rPr>
            </w:pPr>
            <w:r w:rsidRPr="009E4BC4">
              <w:rPr>
                <w:rFonts w:ascii="바탕글" w:eastAsia="바탕글" w:cs="휴먼명조" w:hint="eastAsia"/>
                <w:sz w:val="22"/>
                <w:szCs w:val="22"/>
              </w:rPr>
              <w:t>본 연구는 종교와 소득 간의 관계를 고찰했다는 점에서 의의가 있지만, 종교의 유형을 구분하지 않았다는 한계가 있다.</w:t>
            </w:r>
            <w:r w:rsidR="00685AAE">
              <w:rPr>
                <w:rFonts w:ascii="바탕글" w:eastAsia="바탕글" w:cs="휴먼명조" w:hint="eastAsia"/>
                <w:sz w:val="22"/>
                <w:szCs w:val="22"/>
              </w:rPr>
              <w:t xml:space="preserve"> 또한 종교성에 대한 다양한 정의 중 일부 만을 활용했으며, 종교에 대한 주관적인 인식</w:t>
            </w:r>
            <w:r w:rsidR="009367C4">
              <w:rPr>
                <w:rFonts w:ascii="바탕글" w:eastAsia="바탕글" w:cs="휴먼명조" w:hint="eastAsia"/>
                <w:sz w:val="22"/>
                <w:szCs w:val="22"/>
              </w:rPr>
              <w:t>을</w:t>
            </w:r>
            <w:r w:rsidR="00685AAE">
              <w:rPr>
                <w:rFonts w:ascii="바탕글" w:eastAsia="바탕글" w:cs="휴먼명조" w:hint="eastAsia"/>
                <w:sz w:val="22"/>
                <w:szCs w:val="22"/>
              </w:rPr>
              <w:t xml:space="preserve"> 배제했다. 차</w:t>
            </w:r>
            <w:r w:rsidR="00900BD1">
              <w:rPr>
                <w:rFonts w:ascii="바탕글" w:eastAsia="바탕글" w:cs="휴먼명조" w:hint="eastAsia"/>
                <w:sz w:val="22"/>
                <w:szCs w:val="22"/>
              </w:rPr>
              <w:t xml:space="preserve">후 연구는 이러한 문제점을 보안하면, 종교와 </w:t>
            </w:r>
            <w:proofErr w:type="spellStart"/>
            <w:r w:rsidR="00900BD1">
              <w:rPr>
                <w:rFonts w:ascii="바탕글" w:eastAsia="바탕글" w:cs="휴먼명조" w:hint="eastAsia"/>
                <w:sz w:val="22"/>
                <w:szCs w:val="22"/>
              </w:rPr>
              <w:t>소득간의</w:t>
            </w:r>
            <w:proofErr w:type="spellEnd"/>
            <w:r w:rsidR="00900BD1">
              <w:rPr>
                <w:rFonts w:ascii="바탕글" w:eastAsia="바탕글" w:cs="휴먼명조" w:hint="eastAsia"/>
                <w:sz w:val="22"/>
                <w:szCs w:val="22"/>
              </w:rPr>
              <w:t xml:space="preserve"> 관계를 보다 깊게 이해할 수 있을 것이다.</w:t>
            </w:r>
          </w:p>
        </w:tc>
      </w:tr>
      <w:tr w:rsidR="00CA4828" w:rsidRPr="009E4BC4" w14:paraId="01A55279" w14:textId="77777777" w:rsidTr="00CA4828">
        <w:trPr>
          <w:trHeight w:val="1859"/>
        </w:trPr>
        <w:tc>
          <w:tcPr>
            <w:tcW w:w="8660" w:type="dxa"/>
            <w:tcBorders>
              <w:top w:val="single" w:sz="2" w:space="0" w:color="000000"/>
              <w:left w:val="single" w:sz="2" w:space="0" w:color="000000"/>
              <w:bottom w:val="single" w:sz="2" w:space="0" w:color="000000"/>
              <w:right w:val="single" w:sz="9" w:space="0" w:color="000000"/>
              <w:tl2br w:val="nil"/>
              <w:tr2bl w:val="nil"/>
            </w:tcBorders>
            <w:vAlign w:val="center"/>
          </w:tcPr>
          <w:p w14:paraId="5466AA6F" w14:textId="01EC6149" w:rsidR="00CA4828" w:rsidRPr="009E4BC4" w:rsidRDefault="00CA4828" w:rsidP="00CA4828">
            <w:pPr>
              <w:pStyle w:val="a4"/>
              <w:rPr>
                <w:rFonts w:ascii="바탕글" w:eastAsia="바탕글" w:cs="휴먼명조"/>
                <w:sz w:val="22"/>
                <w:szCs w:val="22"/>
              </w:rPr>
            </w:pPr>
            <w:r w:rsidRPr="009E4BC4">
              <w:rPr>
                <w:rFonts w:ascii="바탕글" w:eastAsia="바탕글" w:cs="휴먼명조" w:hint="eastAsia"/>
                <w:sz w:val="22"/>
                <w:szCs w:val="22"/>
              </w:rPr>
              <w:t>키워드</w:t>
            </w:r>
            <w:r w:rsidRPr="009E4BC4">
              <w:rPr>
                <w:rFonts w:ascii="바탕글" w:eastAsia="바탕글" w:cs="휴먼명조"/>
                <w:sz w:val="22"/>
                <w:szCs w:val="22"/>
              </w:rPr>
              <w:t xml:space="preserve">: </w:t>
            </w:r>
            <w:r w:rsidRPr="009E4BC4">
              <w:rPr>
                <w:rFonts w:ascii="바탕글" w:eastAsia="바탕글" w:cs="휴먼명조" w:hint="eastAsia"/>
                <w:sz w:val="22"/>
                <w:szCs w:val="22"/>
              </w:rPr>
              <w:t>종교성,</w:t>
            </w:r>
            <w:r w:rsidRPr="009E4BC4">
              <w:rPr>
                <w:rFonts w:ascii="바탕글" w:eastAsia="바탕글" w:cs="휴먼명조"/>
                <w:sz w:val="22"/>
                <w:szCs w:val="22"/>
              </w:rPr>
              <w:t xml:space="preserve"> </w:t>
            </w:r>
            <w:r w:rsidRPr="009E4BC4">
              <w:rPr>
                <w:rFonts w:ascii="바탕글" w:eastAsia="바탕글" w:cs="휴먼명조" w:hint="eastAsia"/>
                <w:sz w:val="22"/>
                <w:szCs w:val="22"/>
              </w:rPr>
              <w:t>종교활동에 대한 참여</w:t>
            </w:r>
            <w:r w:rsidRPr="009E4BC4">
              <w:rPr>
                <w:rFonts w:ascii="바탕글" w:eastAsia="바탕글" w:cs="휴먼명조"/>
                <w:sz w:val="22"/>
                <w:szCs w:val="22"/>
              </w:rPr>
              <w:t xml:space="preserve">, </w:t>
            </w:r>
            <w:r w:rsidRPr="009E4BC4">
              <w:rPr>
                <w:rFonts w:ascii="바탕글" w:eastAsia="바탕글" w:cs="휴먼명조" w:hint="eastAsia"/>
                <w:sz w:val="22"/>
                <w:szCs w:val="22"/>
              </w:rPr>
              <w:t>종교유무</w:t>
            </w:r>
            <w:r w:rsidRPr="009E4BC4">
              <w:rPr>
                <w:rFonts w:ascii="바탕글" w:eastAsia="바탕글" w:cs="휴먼명조"/>
                <w:sz w:val="22"/>
                <w:szCs w:val="22"/>
              </w:rPr>
              <w:t xml:space="preserve">, </w:t>
            </w:r>
            <w:r w:rsidRPr="009E4BC4">
              <w:rPr>
                <w:rFonts w:ascii="바탕글" w:eastAsia="바탕글" w:cs="휴먼명조" w:hint="eastAsia"/>
                <w:sz w:val="22"/>
                <w:szCs w:val="22"/>
              </w:rPr>
              <w:t>소득,</w:t>
            </w:r>
            <w:r w:rsidR="00F07421">
              <w:rPr>
                <w:rFonts w:ascii="바탕글" w:eastAsia="바탕글" w:cs="휴먼명조" w:hint="eastAsia"/>
                <w:sz w:val="22"/>
                <w:szCs w:val="22"/>
              </w:rPr>
              <w:t xml:space="preserve"> 계급의식</w:t>
            </w:r>
            <w:r w:rsidRPr="009E4BC4">
              <w:rPr>
                <w:rFonts w:ascii="바탕글" w:eastAsia="바탕글" w:cs="휴먼명조" w:hint="eastAsia"/>
                <w:sz w:val="22"/>
                <w:szCs w:val="22"/>
              </w:rPr>
              <w:t>, 매개효과</w:t>
            </w:r>
          </w:p>
        </w:tc>
      </w:tr>
    </w:tbl>
    <w:p w14:paraId="243163A5" w14:textId="77777777" w:rsidR="005361C5" w:rsidRDefault="005361C5" w:rsidP="00F0535A">
      <w:pPr>
        <w:pStyle w:val="a3"/>
        <w:spacing w:before="0" w:beforeAutospacing="0" w:after="0" w:afterAutospacing="0" w:line="432" w:lineRule="auto"/>
        <w:jc w:val="right"/>
        <w:rPr>
          <w:rFonts w:ascii="바탕글" w:eastAsia="바탕글"/>
          <w:sz w:val="22"/>
          <w:szCs w:val="22"/>
        </w:rPr>
      </w:pPr>
    </w:p>
    <w:p w14:paraId="4B347CBB" w14:textId="77777777" w:rsidR="005361C5" w:rsidRDefault="005361C5" w:rsidP="0000677B">
      <w:pPr>
        <w:pStyle w:val="a3"/>
        <w:spacing w:before="0" w:beforeAutospacing="0" w:after="0" w:afterAutospacing="0" w:line="432" w:lineRule="auto"/>
        <w:rPr>
          <w:rFonts w:ascii="바탕글" w:eastAsia="바탕글"/>
          <w:sz w:val="22"/>
          <w:szCs w:val="22"/>
        </w:rPr>
      </w:pPr>
    </w:p>
    <w:p w14:paraId="3ED90CBA" w14:textId="77777777" w:rsidR="005361C5" w:rsidRDefault="005361C5" w:rsidP="0000677B">
      <w:pPr>
        <w:pStyle w:val="a3"/>
        <w:spacing w:before="0" w:beforeAutospacing="0" w:after="0" w:afterAutospacing="0" w:line="432" w:lineRule="auto"/>
        <w:rPr>
          <w:rFonts w:ascii="바탕글" w:eastAsia="바탕글"/>
          <w:sz w:val="22"/>
          <w:szCs w:val="22"/>
        </w:rPr>
      </w:pPr>
    </w:p>
    <w:p w14:paraId="05386ABF" w14:textId="77777777" w:rsidR="005361C5" w:rsidRDefault="005361C5" w:rsidP="003A34C8">
      <w:pPr>
        <w:pStyle w:val="a3"/>
        <w:spacing w:before="0" w:beforeAutospacing="0" w:after="0" w:afterAutospacing="0" w:line="432" w:lineRule="auto"/>
        <w:jc w:val="both"/>
        <w:rPr>
          <w:rFonts w:ascii="바탕글" w:eastAsia="바탕글"/>
          <w:sz w:val="22"/>
          <w:szCs w:val="22"/>
        </w:rPr>
      </w:pPr>
    </w:p>
    <w:p w14:paraId="0CB9AE5A" w14:textId="77777777" w:rsidR="000E3EE9" w:rsidRDefault="000E3EE9" w:rsidP="003A34C8">
      <w:pPr>
        <w:pStyle w:val="a3"/>
        <w:spacing w:before="0" w:beforeAutospacing="0" w:after="0" w:afterAutospacing="0" w:line="432" w:lineRule="auto"/>
        <w:jc w:val="both"/>
        <w:rPr>
          <w:rFonts w:ascii="바탕글" w:eastAsia="바탕글"/>
          <w:sz w:val="22"/>
          <w:szCs w:val="22"/>
        </w:rPr>
      </w:pPr>
    </w:p>
    <w:p w14:paraId="1FEB4D9F" w14:textId="1B043D8B" w:rsidR="00A434AA" w:rsidRPr="007764B2" w:rsidRDefault="00956B07" w:rsidP="003A34C8">
      <w:pPr>
        <w:pStyle w:val="a3"/>
        <w:spacing w:before="0" w:beforeAutospacing="0" w:after="0" w:afterAutospacing="0" w:line="432" w:lineRule="auto"/>
        <w:jc w:val="both"/>
        <w:rPr>
          <w:rFonts w:ascii="바탕글" w:eastAsia="바탕글"/>
          <w:sz w:val="22"/>
          <w:szCs w:val="22"/>
        </w:rPr>
      </w:pPr>
      <w:r>
        <w:rPr>
          <w:rFonts w:ascii="바탕글" w:eastAsia="바탕글"/>
          <w:sz w:val="22"/>
          <w:szCs w:val="22"/>
        </w:rPr>
        <w:lastRenderedPageBreak/>
        <w:t>1</w:t>
      </w:r>
      <w:r w:rsidR="00A434AA" w:rsidRPr="007764B2">
        <w:rPr>
          <w:rFonts w:ascii="바탕글" w:eastAsia="바탕글" w:hint="eastAsia"/>
          <w:sz w:val="22"/>
          <w:szCs w:val="22"/>
        </w:rPr>
        <w:t>.서론</w:t>
      </w:r>
    </w:p>
    <w:p w14:paraId="67CE1DF4" w14:textId="4E64EC64" w:rsidR="002B3538" w:rsidRPr="007764B2" w:rsidRDefault="00E73D09"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  </w:t>
      </w:r>
      <w:r w:rsidR="002B3538" w:rsidRPr="009E4BC4">
        <w:rPr>
          <w:rFonts w:ascii="바탕글" w:eastAsia="바탕글" w:hint="eastAsia"/>
          <w:sz w:val="22"/>
          <w:szCs w:val="22"/>
        </w:rPr>
        <w:t>종</w:t>
      </w:r>
      <w:r w:rsidR="003666B4" w:rsidRPr="009E4BC4">
        <w:rPr>
          <w:rFonts w:ascii="바탕글" w:eastAsia="바탕글" w:hint="eastAsia"/>
          <w:sz w:val="22"/>
          <w:szCs w:val="22"/>
        </w:rPr>
        <w:t xml:space="preserve">교에 대한 </w:t>
      </w:r>
      <w:r w:rsidR="002B3538" w:rsidRPr="007764B2">
        <w:rPr>
          <w:rFonts w:ascii="바탕글" w:eastAsia="바탕글" w:hint="eastAsia"/>
          <w:sz w:val="22"/>
          <w:szCs w:val="22"/>
        </w:rPr>
        <w:t xml:space="preserve">기존 </w:t>
      </w:r>
      <w:r w:rsidR="003666B4" w:rsidRPr="009E4BC4">
        <w:rPr>
          <w:rFonts w:ascii="바탕글" w:eastAsia="바탕글" w:hint="eastAsia"/>
          <w:sz w:val="22"/>
          <w:szCs w:val="22"/>
        </w:rPr>
        <w:t>연구들은 종교가 개인에게 미치는</w:t>
      </w:r>
      <w:r w:rsidR="002B3538" w:rsidRPr="007764B2">
        <w:rPr>
          <w:rFonts w:ascii="바탕글" w:eastAsia="바탕글" w:hint="eastAsia"/>
          <w:sz w:val="22"/>
          <w:szCs w:val="22"/>
        </w:rPr>
        <w:t xml:space="preserve"> 영향을 다루고 </w:t>
      </w:r>
      <w:r w:rsidR="003666B4" w:rsidRPr="009E4BC4">
        <w:rPr>
          <w:rFonts w:ascii="바탕글" w:eastAsia="바탕글" w:hint="eastAsia"/>
          <w:sz w:val="22"/>
          <w:szCs w:val="22"/>
        </w:rPr>
        <w:t>있</w:t>
      </w:r>
      <w:r w:rsidR="00C66E90" w:rsidRPr="009E4BC4">
        <w:rPr>
          <w:rFonts w:ascii="바탕글" w:eastAsia="바탕글" w:hint="eastAsia"/>
          <w:sz w:val="22"/>
          <w:szCs w:val="22"/>
        </w:rPr>
        <w:t>다.</w:t>
      </w:r>
      <w:r w:rsidR="002B3538" w:rsidRPr="007764B2">
        <w:rPr>
          <w:rFonts w:ascii="바탕글" w:eastAsia="바탕글" w:hint="eastAsia"/>
          <w:sz w:val="22"/>
          <w:szCs w:val="22"/>
        </w:rPr>
        <w:t xml:space="preserve"> 몇 가지 선행연구들을 살펴보면</w:t>
      </w:r>
      <w:r w:rsidR="00C66E90" w:rsidRPr="009E4BC4">
        <w:rPr>
          <w:rFonts w:ascii="바탕글" w:eastAsia="바탕글" w:hint="eastAsia"/>
          <w:sz w:val="22"/>
          <w:szCs w:val="22"/>
        </w:rPr>
        <w:t>,</w:t>
      </w:r>
      <w:r w:rsidR="002B3538" w:rsidRPr="007764B2">
        <w:rPr>
          <w:rFonts w:ascii="바탕글" w:eastAsia="바탕글" w:hint="eastAsia"/>
          <w:sz w:val="22"/>
          <w:szCs w:val="22"/>
        </w:rPr>
        <w:t xml:space="preserve"> 종교를 가지고 이에 대한 믿음이 클수록 자살에 대한 부정적인 태도를 지니고 있거나(</w:t>
      </w:r>
      <w:proofErr w:type="spellStart"/>
      <w:r w:rsidR="002B3538" w:rsidRPr="007764B2">
        <w:rPr>
          <w:rFonts w:ascii="바탕글" w:eastAsia="바탕글" w:hint="eastAsia"/>
          <w:sz w:val="22"/>
          <w:szCs w:val="22"/>
        </w:rPr>
        <w:t>김중백</w:t>
      </w:r>
      <w:proofErr w:type="spellEnd"/>
      <w:r w:rsidR="002B3538" w:rsidRPr="007764B2">
        <w:rPr>
          <w:rFonts w:ascii="바탕글" w:eastAsia="바탕글" w:hint="eastAsia"/>
          <w:sz w:val="22"/>
          <w:szCs w:val="22"/>
        </w:rPr>
        <w:t xml:space="preserve">, </w:t>
      </w:r>
      <w:proofErr w:type="spellStart"/>
      <w:r w:rsidR="002B3538" w:rsidRPr="007764B2">
        <w:rPr>
          <w:rFonts w:ascii="바탕글" w:eastAsia="바탕글" w:hint="eastAsia"/>
          <w:sz w:val="22"/>
          <w:szCs w:val="22"/>
        </w:rPr>
        <w:t>조광덕</w:t>
      </w:r>
      <w:proofErr w:type="spellEnd"/>
      <w:r w:rsidR="002B3538" w:rsidRPr="007764B2">
        <w:rPr>
          <w:rFonts w:ascii="바탕글" w:eastAsia="바탕글" w:hint="eastAsia"/>
          <w:sz w:val="22"/>
          <w:szCs w:val="22"/>
        </w:rPr>
        <w:t>, 2022), 종교를 가진 이들이 결혼에 대한 긍정적인 가치를 부여하고 있다(</w:t>
      </w:r>
      <w:proofErr w:type="spellStart"/>
      <w:r w:rsidR="002B3538" w:rsidRPr="007764B2">
        <w:rPr>
          <w:rFonts w:ascii="바탕글" w:eastAsia="바탕글" w:hint="eastAsia"/>
          <w:sz w:val="22"/>
          <w:szCs w:val="22"/>
        </w:rPr>
        <w:t>조광덕</w:t>
      </w:r>
      <w:proofErr w:type="spellEnd"/>
      <w:r w:rsidR="002B3538" w:rsidRPr="007764B2">
        <w:rPr>
          <w:rFonts w:ascii="바탕글" w:eastAsia="바탕글" w:hint="eastAsia"/>
          <w:sz w:val="22"/>
          <w:szCs w:val="22"/>
        </w:rPr>
        <w:t>, 2022). 또한 노인의 삶에 대한 만족도와 종교에 대한 태도 및 참여 간 유의미한 양의 상관이 있다고 한다(</w:t>
      </w:r>
      <w:proofErr w:type="spellStart"/>
      <w:r w:rsidR="002B3538" w:rsidRPr="007764B2">
        <w:rPr>
          <w:rFonts w:ascii="바탕글" w:eastAsia="바탕글" w:hint="eastAsia"/>
          <w:sz w:val="22"/>
          <w:szCs w:val="22"/>
        </w:rPr>
        <w:t>우희순</w:t>
      </w:r>
      <w:proofErr w:type="spellEnd"/>
      <w:r w:rsidR="002B3538" w:rsidRPr="007764B2">
        <w:rPr>
          <w:rFonts w:ascii="바탕글" w:eastAsia="바탕글" w:hint="eastAsia"/>
          <w:sz w:val="22"/>
          <w:szCs w:val="22"/>
        </w:rPr>
        <w:t xml:space="preserve">, </w:t>
      </w:r>
      <w:proofErr w:type="spellStart"/>
      <w:r w:rsidR="002B3538" w:rsidRPr="007764B2">
        <w:rPr>
          <w:rFonts w:ascii="바탕글" w:eastAsia="바탕글" w:hint="eastAsia"/>
          <w:sz w:val="22"/>
          <w:szCs w:val="22"/>
        </w:rPr>
        <w:t>최유임</w:t>
      </w:r>
      <w:proofErr w:type="spellEnd"/>
      <w:r w:rsidR="002B3538" w:rsidRPr="007764B2">
        <w:rPr>
          <w:rFonts w:ascii="바탕글" w:eastAsia="바탕글" w:hint="eastAsia"/>
          <w:sz w:val="22"/>
          <w:szCs w:val="22"/>
        </w:rPr>
        <w:t>, 2017).</w:t>
      </w:r>
    </w:p>
    <w:p w14:paraId="6960181E" w14:textId="0CA40BC9" w:rsidR="002B3538" w:rsidRPr="007764B2" w:rsidRDefault="00E73D09"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  </w:t>
      </w:r>
      <w:r w:rsidR="002B3538" w:rsidRPr="007764B2">
        <w:rPr>
          <w:rFonts w:ascii="바탕글" w:eastAsia="바탕글" w:hint="eastAsia"/>
          <w:sz w:val="22"/>
          <w:szCs w:val="22"/>
        </w:rPr>
        <w:t xml:space="preserve">또한 종교에 대한 이론적인 </w:t>
      </w:r>
      <w:r w:rsidR="002B3538" w:rsidRPr="009E4BC4">
        <w:rPr>
          <w:rFonts w:ascii="바탕글" w:eastAsia="바탕글" w:hint="eastAsia"/>
          <w:sz w:val="22"/>
          <w:szCs w:val="22"/>
        </w:rPr>
        <w:t>고</w:t>
      </w:r>
      <w:r w:rsidR="00BB0BA2" w:rsidRPr="009E4BC4">
        <w:rPr>
          <w:rFonts w:ascii="바탕글" w:eastAsia="바탕글" w:hint="eastAsia"/>
          <w:sz w:val="22"/>
          <w:szCs w:val="22"/>
        </w:rPr>
        <w:t>찰도 많은데,</w:t>
      </w:r>
      <w:r w:rsidR="002B3538" w:rsidRPr="007764B2">
        <w:rPr>
          <w:rFonts w:ascii="바탕글" w:eastAsia="바탕글" w:hint="eastAsia"/>
          <w:sz w:val="22"/>
          <w:szCs w:val="22"/>
        </w:rPr>
        <w:t xml:space="preserve"> </w:t>
      </w:r>
      <w:proofErr w:type="spellStart"/>
      <w:r w:rsidR="002B3538" w:rsidRPr="007764B2">
        <w:rPr>
          <w:rFonts w:ascii="바탕글" w:eastAsia="바탕글" w:hint="eastAsia"/>
          <w:sz w:val="22"/>
          <w:szCs w:val="22"/>
        </w:rPr>
        <w:t>브루디외</w:t>
      </w:r>
      <w:proofErr w:type="spellEnd"/>
      <w:r w:rsidR="002B3538" w:rsidRPr="007764B2">
        <w:rPr>
          <w:rFonts w:ascii="바탕글" w:eastAsia="바탕글" w:hint="eastAsia"/>
          <w:sz w:val="22"/>
          <w:szCs w:val="22"/>
        </w:rPr>
        <w:t xml:space="preserve"> 이론을 바탕으로 종교를 분석하여 차후 연구 방향을 제시하거나(Hyun Jun Kim, 2021), 미얀마의 </w:t>
      </w:r>
      <w:proofErr w:type="spellStart"/>
      <w:r w:rsidR="002B3538" w:rsidRPr="007764B2">
        <w:rPr>
          <w:rFonts w:ascii="바탕글" w:eastAsia="바탕글" w:hint="eastAsia"/>
          <w:sz w:val="22"/>
          <w:szCs w:val="22"/>
        </w:rPr>
        <w:t>군부독제를</w:t>
      </w:r>
      <w:proofErr w:type="spellEnd"/>
      <w:r w:rsidR="002B3538" w:rsidRPr="007764B2">
        <w:rPr>
          <w:rFonts w:ascii="바탕글" w:eastAsia="바탕글" w:hint="eastAsia"/>
          <w:sz w:val="22"/>
          <w:szCs w:val="22"/>
        </w:rPr>
        <w:t xml:space="preserve"> 종교와 </w:t>
      </w:r>
      <w:proofErr w:type="spellStart"/>
      <w:r w:rsidR="002B3538" w:rsidRPr="007764B2">
        <w:rPr>
          <w:rFonts w:ascii="바탕글" w:eastAsia="바탕글" w:hint="eastAsia"/>
          <w:sz w:val="22"/>
          <w:szCs w:val="22"/>
        </w:rPr>
        <w:t>연관지어</w:t>
      </w:r>
      <w:proofErr w:type="spellEnd"/>
      <w:r w:rsidR="002B3538" w:rsidRPr="007764B2">
        <w:rPr>
          <w:rFonts w:ascii="바탕글" w:eastAsia="바탕글" w:hint="eastAsia"/>
          <w:sz w:val="22"/>
          <w:szCs w:val="22"/>
        </w:rPr>
        <w:t xml:space="preserve"> 이론적으로 분석하기도 한다(Hyung Kyu Lee, 2022). </w:t>
      </w:r>
      <w:r w:rsidR="002B3538" w:rsidRPr="009E4BC4">
        <w:rPr>
          <w:rFonts w:ascii="바탕글" w:eastAsia="바탕글" w:hint="eastAsia"/>
          <w:sz w:val="22"/>
          <w:szCs w:val="22"/>
        </w:rPr>
        <w:t>교회에서</w:t>
      </w:r>
      <w:r w:rsidR="002B3538" w:rsidRPr="007764B2">
        <w:rPr>
          <w:rFonts w:ascii="바탕글" w:eastAsia="바탕글" w:hint="eastAsia"/>
          <w:sz w:val="22"/>
          <w:szCs w:val="22"/>
        </w:rPr>
        <w:t xml:space="preserve"> 헌금이 가진 의미를 설문조사에 기반하여 주관적으로 해석한 연구도 있다(정재영, 2011). </w:t>
      </w:r>
      <w:r w:rsidR="00902453" w:rsidRPr="009E4BC4">
        <w:rPr>
          <w:rFonts w:ascii="바탕글" w:eastAsia="바탕글" w:hint="eastAsia"/>
          <w:sz w:val="22"/>
          <w:szCs w:val="22"/>
        </w:rPr>
        <w:t>이처럼 종교와 개인 및 사회</w:t>
      </w:r>
      <w:r w:rsidR="002A7F06">
        <w:rPr>
          <w:rFonts w:ascii="바탕글" w:eastAsia="바탕글" w:hint="eastAsia"/>
          <w:sz w:val="22"/>
          <w:szCs w:val="22"/>
        </w:rPr>
        <w:t xml:space="preserve"> 간</w:t>
      </w:r>
      <w:r w:rsidR="00902453" w:rsidRPr="009E4BC4">
        <w:rPr>
          <w:rFonts w:ascii="바탕글" w:eastAsia="바탕글" w:hint="eastAsia"/>
          <w:sz w:val="22"/>
          <w:szCs w:val="22"/>
        </w:rPr>
        <w:t xml:space="preserve">의 관계를 분석하고자 하는 </w:t>
      </w:r>
      <w:r w:rsidR="00C90951" w:rsidRPr="009E4BC4">
        <w:rPr>
          <w:rFonts w:ascii="바탕글" w:eastAsia="바탕글" w:hint="eastAsia"/>
          <w:sz w:val="22"/>
          <w:szCs w:val="22"/>
        </w:rPr>
        <w:t>시도들이 존재하며, 다양한 방식으로 연구</w:t>
      </w:r>
      <w:r w:rsidR="006F264E">
        <w:rPr>
          <w:rFonts w:ascii="바탕글" w:eastAsia="바탕글" w:hint="eastAsia"/>
          <w:sz w:val="22"/>
          <w:szCs w:val="22"/>
        </w:rPr>
        <w:t>가 진행되</w:t>
      </w:r>
      <w:r w:rsidR="00C90951" w:rsidRPr="009E4BC4">
        <w:rPr>
          <w:rFonts w:ascii="바탕글" w:eastAsia="바탕글" w:hint="eastAsia"/>
          <w:sz w:val="22"/>
          <w:szCs w:val="22"/>
        </w:rPr>
        <w:t>고 있다.</w:t>
      </w:r>
    </w:p>
    <w:p w14:paraId="78B112E7" w14:textId="7F513804" w:rsidR="00A434AA" w:rsidRPr="007764B2" w:rsidRDefault="00E73D09"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  </w:t>
      </w:r>
      <w:r w:rsidR="002B3538" w:rsidRPr="007764B2">
        <w:rPr>
          <w:rFonts w:ascii="바탕글" w:eastAsia="바탕글" w:hint="eastAsia"/>
          <w:sz w:val="22"/>
          <w:szCs w:val="22"/>
        </w:rPr>
        <w:t>그러나 종교를 믿고 활동을 하기 위해서는 현금을 지불해야 하는데, 2005년 기준으로 개신교자들이 지불하는 성금은 평균 월 125,600원이며, 불교와 천주교보다 약 10배다(정재영,</w:t>
      </w:r>
      <w:r w:rsidR="00BD6FB5">
        <w:rPr>
          <w:rFonts w:ascii="바탕글" w:eastAsia="바탕글"/>
          <w:sz w:val="22"/>
          <w:szCs w:val="22"/>
        </w:rPr>
        <w:t xml:space="preserve"> </w:t>
      </w:r>
      <w:r w:rsidR="002B3538" w:rsidRPr="007764B2">
        <w:rPr>
          <w:rFonts w:ascii="바탕글" w:eastAsia="바탕글" w:hint="eastAsia"/>
          <w:sz w:val="22"/>
          <w:szCs w:val="22"/>
        </w:rPr>
        <w:t>2011). 이는 2005년 최저임금 647,900(209시간 근무)의 약 19.38%에 해당된다. 다른 조사에서는 개신교자들의 성금은 월 28.75만원이며(</w:t>
      </w:r>
      <w:proofErr w:type="spellStart"/>
      <w:r w:rsidR="002B3538" w:rsidRPr="007764B2">
        <w:rPr>
          <w:rFonts w:ascii="바탕글" w:eastAsia="바탕글" w:hint="eastAsia"/>
          <w:sz w:val="22"/>
          <w:szCs w:val="22"/>
        </w:rPr>
        <w:t>서화동</w:t>
      </w:r>
      <w:proofErr w:type="spellEnd"/>
      <w:r w:rsidR="002B3538" w:rsidRPr="007764B2">
        <w:rPr>
          <w:rFonts w:ascii="바탕글" w:eastAsia="바탕글" w:hint="eastAsia"/>
          <w:sz w:val="22"/>
          <w:szCs w:val="22"/>
        </w:rPr>
        <w:t xml:space="preserve">, 2008), 당시 최저임금 787,930원의 36.1%가 된다. 이처럼 종교를 가진 사람, 특히 개신교자들은 종교활동에 </w:t>
      </w:r>
      <w:r w:rsidR="009F2355">
        <w:rPr>
          <w:rFonts w:ascii="바탕글" w:eastAsia="바탕글" w:hint="eastAsia"/>
          <w:sz w:val="22"/>
          <w:szCs w:val="22"/>
        </w:rPr>
        <w:t xml:space="preserve">적지 않은 </w:t>
      </w:r>
      <w:r w:rsidR="002B3538" w:rsidRPr="007764B2">
        <w:rPr>
          <w:rFonts w:ascii="바탕글" w:eastAsia="바탕글" w:hint="eastAsia"/>
          <w:sz w:val="22"/>
          <w:szCs w:val="22"/>
        </w:rPr>
        <w:t xml:space="preserve">비용을 지불한다. 하지만 소득과 종교 간의 관계에 대한 연구는 필자가 아는 </w:t>
      </w:r>
      <w:proofErr w:type="gramStart"/>
      <w:r w:rsidR="002B3538" w:rsidRPr="007764B2">
        <w:rPr>
          <w:rFonts w:ascii="바탕글" w:eastAsia="바탕글" w:hint="eastAsia"/>
          <w:sz w:val="22"/>
          <w:szCs w:val="22"/>
        </w:rPr>
        <w:t>한</w:t>
      </w:r>
      <w:r w:rsidR="00E47A72">
        <w:rPr>
          <w:rFonts w:ascii="바탕글" w:eastAsia="바탕글" w:hint="eastAsia"/>
          <w:sz w:val="22"/>
          <w:szCs w:val="22"/>
        </w:rPr>
        <w:t xml:space="preserve"> </w:t>
      </w:r>
      <w:r w:rsidR="002B3538" w:rsidRPr="007764B2">
        <w:rPr>
          <w:rFonts w:ascii="바탕글" w:eastAsia="바탕글" w:hint="eastAsia"/>
          <w:sz w:val="22"/>
          <w:szCs w:val="22"/>
        </w:rPr>
        <w:t>없다</w:t>
      </w:r>
      <w:proofErr w:type="gramEnd"/>
      <w:r w:rsidR="002B3538" w:rsidRPr="007764B2">
        <w:rPr>
          <w:rFonts w:ascii="바탕글" w:eastAsia="바탕글" w:hint="eastAsia"/>
          <w:sz w:val="22"/>
          <w:szCs w:val="22"/>
        </w:rPr>
        <w:t xml:space="preserve">. </w:t>
      </w:r>
      <w:r w:rsidR="002B3538" w:rsidRPr="009E4BC4">
        <w:rPr>
          <w:rFonts w:ascii="바탕글" w:eastAsia="바탕글" w:hint="eastAsia"/>
          <w:sz w:val="22"/>
          <w:szCs w:val="22"/>
        </w:rPr>
        <w:t>그래서 이번 연구를 통해 소득</w:t>
      </w:r>
      <w:r w:rsidR="00F46531">
        <w:rPr>
          <w:rFonts w:ascii="바탕글" w:eastAsia="바탕글" w:hint="eastAsia"/>
          <w:sz w:val="22"/>
          <w:szCs w:val="22"/>
        </w:rPr>
        <w:t xml:space="preserve">이 종교에 어떤 영향을 </w:t>
      </w:r>
      <w:proofErr w:type="spellStart"/>
      <w:r w:rsidR="00F46531">
        <w:rPr>
          <w:rFonts w:ascii="바탕글" w:eastAsia="바탕글" w:hint="eastAsia"/>
          <w:sz w:val="22"/>
          <w:szCs w:val="22"/>
        </w:rPr>
        <w:t>주는거에</w:t>
      </w:r>
      <w:proofErr w:type="spellEnd"/>
      <w:r w:rsidR="00F46531">
        <w:rPr>
          <w:rFonts w:ascii="바탕글" w:eastAsia="바탕글" w:hint="eastAsia"/>
          <w:sz w:val="22"/>
          <w:szCs w:val="22"/>
        </w:rPr>
        <w:t xml:space="preserve"> 대하 파악하고자 한다.</w:t>
      </w:r>
    </w:p>
    <w:p w14:paraId="3DD78969" w14:textId="77777777" w:rsidR="00BB65ED" w:rsidRPr="007764B2" w:rsidRDefault="00BB65ED"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2.</w:t>
      </w:r>
      <w:r w:rsidR="00843FE0" w:rsidRPr="007764B2">
        <w:rPr>
          <w:rFonts w:ascii="바탕글" w:eastAsia="바탕글" w:hint="eastAsia"/>
          <w:sz w:val="22"/>
          <w:szCs w:val="22"/>
        </w:rPr>
        <w:t xml:space="preserve">가설, 데이터, </w:t>
      </w:r>
      <w:r w:rsidRPr="007764B2">
        <w:rPr>
          <w:rFonts w:ascii="바탕글" w:eastAsia="바탕글" w:hint="eastAsia"/>
          <w:sz w:val="22"/>
          <w:szCs w:val="22"/>
        </w:rPr>
        <w:t>연구방법</w:t>
      </w:r>
    </w:p>
    <w:p w14:paraId="74F604D4" w14:textId="6F7A31DB" w:rsidR="0086529A" w:rsidRPr="007764B2" w:rsidRDefault="0086529A" w:rsidP="00F46531">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1)가설</w:t>
      </w:r>
    </w:p>
    <w:p w14:paraId="18CC4536" w14:textId="0DD298D8" w:rsidR="001A7196" w:rsidRPr="007764B2" w:rsidRDefault="0086529A" w:rsidP="003A34C8">
      <w:pPr>
        <w:pStyle w:val="a3"/>
        <w:spacing w:after="0" w:line="432" w:lineRule="auto"/>
        <w:ind w:firstLine="219"/>
        <w:rPr>
          <w:rFonts w:ascii="바탕글" w:eastAsia="바탕글"/>
          <w:sz w:val="22"/>
          <w:szCs w:val="22"/>
        </w:rPr>
      </w:pPr>
      <w:r w:rsidRPr="007764B2">
        <w:rPr>
          <w:rFonts w:ascii="바탕글" w:eastAsia="바탕글" w:hint="eastAsia"/>
          <w:sz w:val="22"/>
          <w:szCs w:val="22"/>
        </w:rPr>
        <w:t>종교와 소득</w:t>
      </w:r>
      <w:r w:rsidR="00903027">
        <w:rPr>
          <w:rFonts w:ascii="바탕글" w:eastAsia="바탕글" w:hint="eastAsia"/>
          <w:sz w:val="22"/>
          <w:szCs w:val="22"/>
        </w:rPr>
        <w:t xml:space="preserve"> </w:t>
      </w:r>
      <w:r w:rsidRPr="007764B2">
        <w:rPr>
          <w:rFonts w:ascii="바탕글" w:eastAsia="바탕글" w:hint="eastAsia"/>
          <w:sz w:val="22"/>
          <w:szCs w:val="22"/>
        </w:rPr>
        <w:t xml:space="preserve">간의 관계를 살펴보기 위해 </w:t>
      </w:r>
      <w:r w:rsidR="00EA028E" w:rsidRPr="009E4BC4">
        <w:rPr>
          <w:rFonts w:ascii="바탕글" w:eastAsia="바탕글" w:hint="eastAsia"/>
          <w:sz w:val="22"/>
          <w:szCs w:val="22"/>
        </w:rPr>
        <w:t xml:space="preserve">몇 가지 </w:t>
      </w:r>
      <w:r w:rsidRPr="007764B2">
        <w:rPr>
          <w:rFonts w:ascii="바탕글" w:eastAsia="바탕글" w:hint="eastAsia"/>
          <w:sz w:val="22"/>
          <w:szCs w:val="22"/>
        </w:rPr>
        <w:t>가설을 설정하고 검토할 예정이다. 이때 종교성은</w:t>
      </w:r>
      <w:r w:rsidR="001A7196" w:rsidRPr="007764B2">
        <w:rPr>
          <w:rFonts w:ascii="바탕글" w:eastAsia="바탕글" w:hint="eastAsia"/>
          <w:sz w:val="22"/>
          <w:szCs w:val="22"/>
        </w:rPr>
        <w:t xml:space="preserve"> 개인 및 </w:t>
      </w:r>
      <w:r w:rsidR="001A7196" w:rsidRPr="009E4BC4">
        <w:rPr>
          <w:rFonts w:ascii="바탕글" w:eastAsia="바탕글" w:hint="eastAsia"/>
          <w:sz w:val="22"/>
          <w:szCs w:val="22"/>
        </w:rPr>
        <w:t>사회</w:t>
      </w:r>
      <w:r w:rsidR="00A23BB0">
        <w:rPr>
          <w:rFonts w:ascii="바탕글" w:eastAsia="바탕글" w:hint="eastAsia"/>
          <w:sz w:val="22"/>
          <w:szCs w:val="22"/>
        </w:rPr>
        <w:t>가 종교와 맺은 관계</w:t>
      </w:r>
      <w:r w:rsidR="00C474CB">
        <w:rPr>
          <w:rFonts w:ascii="바탕글" w:eastAsia="바탕글" w:hint="eastAsia"/>
          <w:sz w:val="22"/>
          <w:szCs w:val="22"/>
        </w:rPr>
        <w:t>를</w:t>
      </w:r>
      <w:r w:rsidR="001A7196" w:rsidRPr="007764B2">
        <w:rPr>
          <w:rFonts w:ascii="바탕글" w:eastAsia="바탕글" w:hint="eastAsia"/>
          <w:sz w:val="22"/>
          <w:szCs w:val="22"/>
        </w:rPr>
        <w:t xml:space="preserve"> 의미하며, </w:t>
      </w:r>
      <w:r w:rsidR="00F236D9">
        <w:rPr>
          <w:rFonts w:ascii="바탕글" w:eastAsia="바탕글" w:hint="eastAsia"/>
          <w:sz w:val="22"/>
          <w:szCs w:val="22"/>
        </w:rPr>
        <w:t xml:space="preserve">이는 </w:t>
      </w:r>
      <w:r w:rsidR="00F236D9">
        <w:rPr>
          <w:rFonts w:ascii="바탕글" w:eastAsia="바탕글" w:hint="eastAsia"/>
          <w:sz w:val="22"/>
          <w:szCs w:val="22"/>
        </w:rPr>
        <w:lastRenderedPageBreak/>
        <w:t>종교에 대한 믿음 수준 등 종교와 관련된</w:t>
      </w:r>
      <w:r w:rsidR="007D4E27">
        <w:rPr>
          <w:rFonts w:ascii="바탕글" w:eastAsia="바탕글" w:hint="eastAsia"/>
          <w:sz w:val="22"/>
          <w:szCs w:val="22"/>
        </w:rPr>
        <w:t xml:space="preserve"> 것들을</w:t>
      </w:r>
      <w:r w:rsidR="00C34C6A">
        <w:rPr>
          <w:rFonts w:ascii="바탕글" w:eastAsia="바탕글" w:hint="eastAsia"/>
          <w:sz w:val="22"/>
          <w:szCs w:val="22"/>
        </w:rPr>
        <w:t xml:space="preserve"> 포함한다.</w:t>
      </w:r>
      <w:r w:rsidR="001A7196" w:rsidRPr="007764B2">
        <w:rPr>
          <w:rFonts w:ascii="바탕글" w:eastAsia="바탕글" w:hint="eastAsia"/>
          <w:sz w:val="22"/>
          <w:szCs w:val="22"/>
        </w:rPr>
        <w:t xml:space="preserve"> 하지만 여기서는 </w:t>
      </w:r>
      <w:r w:rsidR="007E6A7F" w:rsidRPr="009E4BC4">
        <w:rPr>
          <w:rFonts w:ascii="바탕글" w:eastAsia="바탕글"/>
          <w:sz w:val="22"/>
          <w:szCs w:val="22"/>
        </w:rPr>
        <w:t>‘</w:t>
      </w:r>
      <w:r w:rsidR="001A7196" w:rsidRPr="009E4BC4">
        <w:rPr>
          <w:rFonts w:ascii="바탕글" w:eastAsia="바탕글" w:hint="eastAsia"/>
          <w:sz w:val="22"/>
          <w:szCs w:val="22"/>
        </w:rPr>
        <w:t>세계관</w:t>
      </w:r>
      <w:r w:rsidR="00844248">
        <w:rPr>
          <w:rFonts w:ascii="바탕글" w:eastAsia="바탕글" w:hint="eastAsia"/>
          <w:sz w:val="22"/>
          <w:szCs w:val="22"/>
        </w:rPr>
        <w:t>과</w:t>
      </w:r>
      <w:r w:rsidR="0053131D">
        <w:rPr>
          <w:rFonts w:ascii="바탕글" w:eastAsia="바탕글" w:hint="eastAsia"/>
          <w:sz w:val="22"/>
          <w:szCs w:val="22"/>
        </w:rPr>
        <w:t xml:space="preserve"> </w:t>
      </w:r>
      <w:r w:rsidR="001A7196" w:rsidRPr="007764B2">
        <w:rPr>
          <w:rFonts w:ascii="바탕글" w:eastAsia="바탕글" w:hint="eastAsia"/>
          <w:sz w:val="22"/>
          <w:szCs w:val="22"/>
        </w:rPr>
        <w:t>영적인 대상</w:t>
      </w:r>
      <w:r w:rsidR="00F50493">
        <w:rPr>
          <w:rFonts w:ascii="바탕글" w:eastAsia="바탕글" w:hint="eastAsia"/>
          <w:sz w:val="22"/>
          <w:szCs w:val="22"/>
        </w:rPr>
        <w:t xml:space="preserve"> (또는 초월적인 존재</w:t>
      </w:r>
      <w:r w:rsidR="00F50493">
        <w:rPr>
          <w:rFonts w:ascii="바탕글" w:eastAsia="바탕글"/>
          <w:sz w:val="22"/>
          <w:szCs w:val="22"/>
        </w:rPr>
        <w:t>)</w:t>
      </w:r>
      <w:r w:rsidR="00844248">
        <w:rPr>
          <w:rFonts w:ascii="바탕글" w:eastAsia="바탕글" w:hint="eastAsia"/>
          <w:sz w:val="22"/>
          <w:szCs w:val="22"/>
        </w:rPr>
        <w:t>에</w:t>
      </w:r>
      <w:r w:rsidR="001A7196" w:rsidRPr="007764B2">
        <w:rPr>
          <w:rFonts w:ascii="바탕글" w:eastAsia="바탕글" w:hint="eastAsia"/>
          <w:sz w:val="22"/>
          <w:szCs w:val="22"/>
        </w:rPr>
        <w:t xml:space="preserve"> 대한 </w:t>
      </w:r>
      <w:r w:rsidR="00844248">
        <w:rPr>
          <w:rFonts w:ascii="바탕글" w:eastAsia="바탕글" w:hint="eastAsia"/>
          <w:sz w:val="22"/>
          <w:szCs w:val="22"/>
        </w:rPr>
        <w:t>믿음</w:t>
      </w:r>
      <w:r w:rsidR="00844248">
        <w:rPr>
          <w:rFonts w:ascii="바탕글" w:eastAsia="바탕글"/>
          <w:sz w:val="22"/>
          <w:szCs w:val="22"/>
        </w:rPr>
        <w:t>’</w:t>
      </w:r>
      <w:proofErr w:type="spellStart"/>
      <w:r w:rsidR="00844248">
        <w:rPr>
          <w:rFonts w:ascii="바탕글" w:eastAsia="바탕글" w:hint="eastAsia"/>
          <w:sz w:val="22"/>
          <w:szCs w:val="22"/>
        </w:rPr>
        <w:t>으로</w:t>
      </w:r>
      <w:proofErr w:type="spellEnd"/>
      <w:r w:rsidR="001A7196" w:rsidRPr="007764B2">
        <w:rPr>
          <w:rFonts w:ascii="바탕글" w:eastAsia="바탕글" w:hint="eastAsia"/>
          <w:sz w:val="22"/>
          <w:szCs w:val="22"/>
        </w:rPr>
        <w:t xml:space="preserve"> 정의한다. </w:t>
      </w:r>
      <w:proofErr w:type="gramStart"/>
      <w:r w:rsidR="00C3770E">
        <w:rPr>
          <w:rFonts w:ascii="바탕글" w:eastAsia="바탕글" w:hint="eastAsia"/>
          <w:sz w:val="22"/>
          <w:szCs w:val="22"/>
        </w:rPr>
        <w:t>이</w:t>
      </w:r>
      <w:r w:rsidR="00A92C9D">
        <w:rPr>
          <w:rFonts w:ascii="바탕글" w:eastAsia="바탕글" w:hint="eastAsia"/>
          <w:sz w:val="22"/>
          <w:szCs w:val="22"/>
        </w:rPr>
        <w:t xml:space="preserve">들은 </w:t>
      </w:r>
      <w:r w:rsidR="00C3770E">
        <w:rPr>
          <w:rFonts w:ascii="바탕글" w:eastAsia="바탕글" w:hint="eastAsia"/>
          <w:sz w:val="22"/>
          <w:szCs w:val="22"/>
        </w:rPr>
        <w:t xml:space="preserve"> </w:t>
      </w:r>
      <w:r w:rsidR="00A92C9D">
        <w:rPr>
          <w:rFonts w:ascii="바탕글" w:eastAsia="바탕글" w:hint="eastAsia"/>
          <w:sz w:val="22"/>
          <w:szCs w:val="22"/>
        </w:rPr>
        <w:t>종교와</w:t>
      </w:r>
      <w:proofErr w:type="gramEnd"/>
      <w:r w:rsidR="00A92C9D">
        <w:rPr>
          <w:rFonts w:ascii="바탕글" w:eastAsia="바탕글" w:hint="eastAsia"/>
          <w:sz w:val="22"/>
          <w:szCs w:val="22"/>
        </w:rPr>
        <w:t xml:space="preserve"> 밀접한 관계를 가</w:t>
      </w:r>
      <w:r w:rsidR="00943281">
        <w:rPr>
          <w:rFonts w:ascii="바탕글" w:eastAsia="바탕글" w:hint="eastAsia"/>
          <w:sz w:val="22"/>
          <w:szCs w:val="22"/>
        </w:rPr>
        <w:t>질 뿐 만 아니라</w:t>
      </w:r>
      <w:r w:rsidR="00A92C9D">
        <w:rPr>
          <w:rFonts w:ascii="바탕글" w:eastAsia="바탕글" w:hint="eastAsia"/>
          <w:sz w:val="22"/>
          <w:szCs w:val="22"/>
        </w:rPr>
        <w:t>, 비종교인들도</w:t>
      </w:r>
      <w:r w:rsidR="00943281">
        <w:rPr>
          <w:rFonts w:ascii="바탕글" w:eastAsia="바탕글" w:hint="eastAsia"/>
          <w:sz w:val="22"/>
          <w:szCs w:val="22"/>
        </w:rPr>
        <w:t xml:space="preserve"> 이와 관련된 인식을 가질 수 있기 때문이다</w:t>
      </w:r>
      <w:r w:rsidR="00584E15">
        <w:rPr>
          <w:rFonts w:ascii="바탕글" w:eastAsia="바탕글" w:hint="eastAsia"/>
          <w:sz w:val="22"/>
          <w:szCs w:val="22"/>
        </w:rPr>
        <w:t xml:space="preserve">. </w:t>
      </w:r>
      <w:r w:rsidR="00DD2FCB">
        <w:rPr>
          <w:rFonts w:ascii="바탕글" w:eastAsia="바탕글" w:hint="eastAsia"/>
          <w:sz w:val="22"/>
          <w:szCs w:val="22"/>
        </w:rPr>
        <w:t xml:space="preserve">본 연구가 </w:t>
      </w:r>
      <w:r w:rsidR="00584E15">
        <w:rPr>
          <w:rFonts w:ascii="바탕글" w:eastAsia="바탕글" w:hint="eastAsia"/>
          <w:sz w:val="22"/>
          <w:szCs w:val="22"/>
        </w:rPr>
        <w:t>소득을 다루고 있기 때문에, 종교인과 비종교인을 모집단으로 설정해야 타당하다.</w:t>
      </w:r>
      <w:r w:rsidR="00141DB5">
        <w:rPr>
          <w:rFonts w:ascii="바탕글" w:eastAsia="바탕글" w:hint="eastAsia"/>
          <w:sz w:val="22"/>
          <w:szCs w:val="22"/>
        </w:rPr>
        <w:t xml:space="preserve"> </w:t>
      </w:r>
      <w:r w:rsidR="00360C33">
        <w:rPr>
          <w:rFonts w:ascii="바탕글" w:eastAsia="바탕글" w:hint="eastAsia"/>
          <w:sz w:val="22"/>
          <w:szCs w:val="22"/>
        </w:rPr>
        <w:t xml:space="preserve">따라서 종교성은 종교와 밀접한 관계를 갖지만 비종교인을 배제하지 않은 방향으로 정의되어야 한다. </w:t>
      </w:r>
      <w:r w:rsidR="00C5613A">
        <w:rPr>
          <w:rFonts w:ascii="바탕글" w:eastAsia="바탕글" w:hint="eastAsia"/>
          <w:sz w:val="22"/>
          <w:szCs w:val="22"/>
        </w:rPr>
        <w:t xml:space="preserve">그리고 소득은 </w:t>
      </w:r>
      <w:r w:rsidR="00DD5854">
        <w:rPr>
          <w:rFonts w:ascii="바탕글" w:eastAsia="바탕글" w:hint="eastAsia"/>
          <w:sz w:val="22"/>
          <w:szCs w:val="22"/>
        </w:rPr>
        <w:t xml:space="preserve">임금과 같은 </w:t>
      </w:r>
      <w:r w:rsidR="00C5613A">
        <w:rPr>
          <w:rFonts w:ascii="바탕글" w:eastAsia="바탕글" w:hint="eastAsia"/>
          <w:sz w:val="22"/>
          <w:szCs w:val="22"/>
        </w:rPr>
        <w:t xml:space="preserve">실제 </w:t>
      </w:r>
      <w:proofErr w:type="gramStart"/>
      <w:r w:rsidR="00C5613A">
        <w:rPr>
          <w:rFonts w:ascii="바탕글" w:eastAsia="바탕글" w:hint="eastAsia"/>
          <w:sz w:val="22"/>
          <w:szCs w:val="22"/>
        </w:rPr>
        <w:t>소득 뿐만</w:t>
      </w:r>
      <w:proofErr w:type="gramEnd"/>
      <w:r w:rsidR="00C5613A">
        <w:rPr>
          <w:rFonts w:ascii="바탕글" w:eastAsia="바탕글" w:hint="eastAsia"/>
          <w:sz w:val="22"/>
          <w:szCs w:val="22"/>
        </w:rPr>
        <w:t xml:space="preserve"> 아니라 주관적인 인식(즉, 계급의식)도 포함한다</w:t>
      </w:r>
      <w:r w:rsidR="00C64482">
        <w:rPr>
          <w:rFonts w:ascii="바탕글" w:eastAsia="바탕글" w:hint="eastAsia"/>
          <w:sz w:val="22"/>
          <w:szCs w:val="22"/>
        </w:rPr>
        <w:t>. 실제 소득과 이에 대한 인식</w:t>
      </w:r>
      <w:r w:rsidR="002E0237">
        <w:rPr>
          <w:rFonts w:ascii="바탕글" w:eastAsia="바탕글" w:hint="eastAsia"/>
          <w:sz w:val="22"/>
          <w:szCs w:val="22"/>
        </w:rPr>
        <w:t xml:space="preserve"> 간의 격차가 크기 때문에</w:t>
      </w:r>
      <w:r w:rsidR="00C64482">
        <w:rPr>
          <w:rFonts w:ascii="바탕글" w:eastAsia="바탕글" w:hint="eastAsia"/>
          <w:sz w:val="22"/>
          <w:szCs w:val="22"/>
        </w:rPr>
        <w:t>(</w:t>
      </w:r>
      <w:r w:rsidR="00C64482" w:rsidRPr="009E4BC4">
        <w:rPr>
          <w:rFonts w:ascii="바탕글" w:eastAsia="바탕글" w:hint="eastAsia"/>
          <w:sz w:val="22"/>
          <w:szCs w:val="22"/>
        </w:rPr>
        <w:t>박민주, 2022)</w:t>
      </w:r>
      <w:r w:rsidR="008005DB">
        <w:rPr>
          <w:rFonts w:ascii="바탕글" w:eastAsia="바탕글" w:hint="eastAsia"/>
          <w:sz w:val="22"/>
          <w:szCs w:val="22"/>
        </w:rPr>
        <w:t xml:space="preserve">, </w:t>
      </w:r>
      <w:r w:rsidR="005A544F">
        <w:rPr>
          <w:rFonts w:ascii="바탕글" w:eastAsia="바탕글" w:hint="eastAsia"/>
          <w:sz w:val="22"/>
          <w:szCs w:val="22"/>
        </w:rPr>
        <w:t>실제 소득</w:t>
      </w:r>
      <w:r w:rsidR="00D0319C">
        <w:rPr>
          <w:rFonts w:ascii="바탕글" w:eastAsia="바탕글" w:hint="eastAsia"/>
          <w:sz w:val="22"/>
          <w:szCs w:val="22"/>
        </w:rPr>
        <w:t xml:space="preserve">만을 다루면 연구결과에 편향이 발생할 수 있다고 </w:t>
      </w:r>
      <w:r w:rsidR="00C23D49">
        <w:rPr>
          <w:rFonts w:ascii="바탕글" w:eastAsia="바탕글" w:hint="eastAsia"/>
          <w:sz w:val="22"/>
          <w:szCs w:val="22"/>
        </w:rPr>
        <w:t>판단했다.</w:t>
      </w:r>
      <w:r w:rsidR="004F558C">
        <w:rPr>
          <w:rFonts w:ascii="바탕글" w:eastAsia="바탕글" w:hint="eastAsia"/>
          <w:sz w:val="22"/>
          <w:szCs w:val="22"/>
        </w:rPr>
        <w:t xml:space="preserve"> 따라서 실제소득과 계급의식</w:t>
      </w:r>
      <w:r w:rsidR="00B359CB">
        <w:rPr>
          <w:rFonts w:ascii="바탕글" w:eastAsia="바탕글" w:hint="eastAsia"/>
          <w:sz w:val="22"/>
          <w:szCs w:val="22"/>
        </w:rPr>
        <w:t>을 분석에 모두 활용했으며</w:t>
      </w:r>
      <w:r w:rsidR="003E4E2B">
        <w:rPr>
          <w:rFonts w:ascii="바탕글" w:eastAsia="바탕글" w:hint="eastAsia"/>
          <w:sz w:val="22"/>
          <w:szCs w:val="22"/>
        </w:rPr>
        <w:t xml:space="preserve">, </w:t>
      </w:r>
      <w:r w:rsidR="00F22346">
        <w:rPr>
          <w:rFonts w:ascii="바탕글" w:eastAsia="바탕글" w:hint="eastAsia"/>
          <w:sz w:val="22"/>
          <w:szCs w:val="22"/>
        </w:rPr>
        <w:t xml:space="preserve">특별한 언급이 없는 한 </w:t>
      </w:r>
      <w:r w:rsidR="003E4E2B">
        <w:rPr>
          <w:rFonts w:ascii="바탕글" w:eastAsia="바탕글" w:hint="eastAsia"/>
          <w:sz w:val="22"/>
          <w:szCs w:val="22"/>
        </w:rPr>
        <w:t>소득은 객관적인</w:t>
      </w:r>
      <w:r w:rsidR="008F47BF">
        <w:rPr>
          <w:rFonts w:ascii="바탕글" w:eastAsia="바탕글" w:hint="eastAsia"/>
          <w:sz w:val="22"/>
          <w:szCs w:val="22"/>
        </w:rPr>
        <w:t xml:space="preserve"> 정의와 </w:t>
      </w:r>
      <w:r w:rsidR="003E4E2B">
        <w:rPr>
          <w:rFonts w:ascii="바탕글" w:eastAsia="바탕글" w:hint="eastAsia"/>
          <w:sz w:val="22"/>
          <w:szCs w:val="22"/>
        </w:rPr>
        <w:t xml:space="preserve">주관적인 </w:t>
      </w:r>
      <w:r w:rsidR="003011EB">
        <w:rPr>
          <w:rFonts w:ascii="바탕글" w:eastAsia="바탕글" w:hint="eastAsia"/>
          <w:sz w:val="22"/>
          <w:szCs w:val="22"/>
        </w:rPr>
        <w:t>인식</w:t>
      </w:r>
      <w:r w:rsidR="003E4E2B">
        <w:rPr>
          <w:rFonts w:ascii="바탕글" w:eastAsia="바탕글" w:hint="eastAsia"/>
          <w:sz w:val="22"/>
          <w:szCs w:val="22"/>
        </w:rPr>
        <w:t>을 모두 포함한다</w:t>
      </w:r>
      <w:r w:rsidR="00F22346">
        <w:rPr>
          <w:rFonts w:ascii="바탕글" w:eastAsia="바탕글" w:hint="eastAsia"/>
          <w:sz w:val="22"/>
          <w:szCs w:val="22"/>
        </w:rPr>
        <w:t xml:space="preserve">. </w:t>
      </w:r>
      <w:r w:rsidR="008201AC" w:rsidRPr="009E4BC4">
        <w:rPr>
          <w:rFonts w:ascii="바탕글" w:eastAsia="바탕글" w:hint="eastAsia"/>
          <w:sz w:val="22"/>
          <w:szCs w:val="22"/>
        </w:rPr>
        <w:t>이러한 정의를 바탕으로 다음 가설</w:t>
      </w:r>
      <w:r w:rsidR="00DC7ABC">
        <w:rPr>
          <w:rFonts w:ascii="바탕글" w:eastAsia="바탕글" w:hint="eastAsia"/>
          <w:sz w:val="22"/>
          <w:szCs w:val="22"/>
        </w:rPr>
        <w:t>들</w:t>
      </w:r>
      <w:r w:rsidR="008201AC" w:rsidRPr="009E4BC4">
        <w:rPr>
          <w:rFonts w:ascii="바탕글" w:eastAsia="바탕글" w:hint="eastAsia"/>
          <w:sz w:val="22"/>
          <w:szCs w:val="22"/>
        </w:rPr>
        <w:t>을 검정하려고 한다.</w:t>
      </w:r>
    </w:p>
    <w:p w14:paraId="1D151D78" w14:textId="14FCEA4C" w:rsidR="0057416E" w:rsidRPr="007764B2" w:rsidRDefault="005A3936" w:rsidP="003A34C8">
      <w:pPr>
        <w:pStyle w:val="a3"/>
        <w:spacing w:after="0" w:line="432" w:lineRule="auto"/>
        <w:ind w:firstLine="219"/>
        <w:rPr>
          <w:rFonts w:ascii="바탕글" w:eastAsia="바탕글"/>
          <w:sz w:val="22"/>
          <w:szCs w:val="22"/>
        </w:rPr>
      </w:pPr>
      <w:r w:rsidRPr="007764B2">
        <w:rPr>
          <w:rFonts w:ascii="바탕글" w:eastAsia="바탕글" w:hint="eastAsia"/>
          <w:sz w:val="22"/>
          <w:szCs w:val="22"/>
        </w:rPr>
        <w:t>첫 번째 가설은 “</w:t>
      </w:r>
      <w:r w:rsidR="0086529A" w:rsidRPr="007764B2">
        <w:rPr>
          <w:rFonts w:ascii="바탕글" w:eastAsia="바탕글" w:hint="eastAsia"/>
          <w:sz w:val="22"/>
          <w:szCs w:val="22"/>
        </w:rPr>
        <w:t>소득이 높을수록 종교활동에 보다 적극적으로 참여하게 된다.</w:t>
      </w:r>
      <w:r w:rsidRPr="007764B2">
        <w:rPr>
          <w:rFonts w:ascii="바탕글" w:eastAsia="바탕글" w:hint="eastAsia"/>
          <w:sz w:val="22"/>
          <w:szCs w:val="22"/>
        </w:rPr>
        <w:t>”이며, 두 번째 가설은 “</w:t>
      </w:r>
      <w:r w:rsidR="0086529A" w:rsidRPr="007764B2">
        <w:rPr>
          <w:rFonts w:ascii="바탕글" w:eastAsia="바탕글" w:hint="eastAsia"/>
          <w:sz w:val="22"/>
          <w:szCs w:val="22"/>
        </w:rPr>
        <w:t>소득이 낮을수록 종교를 갖지 않을 확률이 높다.</w:t>
      </w:r>
      <w:r w:rsidRPr="007764B2">
        <w:rPr>
          <w:rFonts w:ascii="바탕글" w:eastAsia="바탕글" w:hint="eastAsia"/>
          <w:sz w:val="22"/>
          <w:szCs w:val="22"/>
        </w:rPr>
        <w:t>”가 된다. 마지막 가설은 “</w:t>
      </w:r>
      <w:r w:rsidR="0086529A" w:rsidRPr="007764B2">
        <w:rPr>
          <w:rFonts w:ascii="바탕글" w:eastAsia="바탕글" w:hint="eastAsia"/>
          <w:sz w:val="22"/>
          <w:szCs w:val="22"/>
        </w:rPr>
        <w:t>소득과 종교성은 관계가 없다.</w:t>
      </w:r>
      <w:r w:rsidRPr="007764B2">
        <w:rPr>
          <w:rFonts w:ascii="바탕글" w:eastAsia="바탕글" w:hint="eastAsia"/>
          <w:sz w:val="22"/>
          <w:szCs w:val="22"/>
        </w:rPr>
        <w:t>”가 된다.</w:t>
      </w:r>
    </w:p>
    <w:p w14:paraId="4E3A220E" w14:textId="5FBC185F" w:rsidR="00A51996" w:rsidRPr="009E4BC4" w:rsidRDefault="00A51996" w:rsidP="00A51996">
      <w:pPr>
        <w:pStyle w:val="a3"/>
        <w:spacing w:after="0" w:line="432" w:lineRule="auto"/>
        <w:ind w:firstLine="219"/>
        <w:rPr>
          <w:rFonts w:ascii="바탕글" w:eastAsia="바탕글"/>
          <w:sz w:val="22"/>
          <w:szCs w:val="22"/>
        </w:rPr>
      </w:pPr>
      <w:r w:rsidRPr="009E4BC4">
        <w:rPr>
          <w:rFonts w:ascii="바탕글" w:eastAsia="바탕글" w:hint="eastAsia"/>
          <w:sz w:val="22"/>
          <w:szCs w:val="22"/>
        </w:rPr>
        <w:t xml:space="preserve">첫 번째 가설은 </w:t>
      </w:r>
      <w:r w:rsidR="004E1455" w:rsidRPr="009E4BC4">
        <w:rPr>
          <w:rFonts w:ascii="바탕글" w:eastAsia="바탕글" w:hint="eastAsia"/>
          <w:sz w:val="22"/>
          <w:szCs w:val="22"/>
        </w:rPr>
        <w:t>종교활동</w:t>
      </w:r>
      <w:r w:rsidR="00614A7A">
        <w:rPr>
          <w:rFonts w:ascii="바탕글" w:eastAsia="바탕글" w:hint="eastAsia"/>
          <w:sz w:val="22"/>
          <w:szCs w:val="22"/>
        </w:rPr>
        <w:t>은 시간과 돈이 소모된다는 것과 관련이 있다.</w:t>
      </w:r>
      <w:r w:rsidR="00C96D6F">
        <w:rPr>
          <w:rFonts w:ascii="바탕글" w:eastAsia="바탕글" w:hint="eastAsia"/>
          <w:sz w:val="22"/>
          <w:szCs w:val="22"/>
        </w:rPr>
        <w:t xml:space="preserve"> </w:t>
      </w:r>
      <w:r w:rsidR="00AF699D" w:rsidRPr="009E4BC4">
        <w:rPr>
          <w:rFonts w:ascii="바탕글" w:eastAsia="바탕글" w:hint="eastAsia"/>
          <w:sz w:val="22"/>
          <w:szCs w:val="22"/>
        </w:rPr>
        <w:t>소득이 높으면 지불능력이</w:t>
      </w:r>
      <w:r w:rsidR="00EC7323">
        <w:rPr>
          <w:rFonts w:ascii="바탕글" w:eastAsia="바탕글" w:hint="eastAsia"/>
          <w:sz w:val="22"/>
          <w:szCs w:val="22"/>
        </w:rPr>
        <w:t xml:space="preserve"> 증</w:t>
      </w:r>
      <w:r w:rsidR="00A93953">
        <w:rPr>
          <w:rFonts w:ascii="바탕글" w:eastAsia="바탕글" w:hint="eastAsia"/>
          <w:sz w:val="22"/>
          <w:szCs w:val="22"/>
        </w:rPr>
        <w:t>가하게 되고, 이는</w:t>
      </w:r>
      <w:r w:rsidR="00AF699D" w:rsidRPr="009E4BC4">
        <w:rPr>
          <w:rFonts w:ascii="바탕글" w:eastAsia="바탕글" w:hint="eastAsia"/>
          <w:sz w:val="22"/>
          <w:szCs w:val="22"/>
        </w:rPr>
        <w:t xml:space="preserve"> 종교활동</w:t>
      </w:r>
      <w:r w:rsidR="00A93953">
        <w:rPr>
          <w:rFonts w:ascii="바탕글" w:eastAsia="바탕글" w:hint="eastAsia"/>
          <w:sz w:val="22"/>
          <w:szCs w:val="22"/>
        </w:rPr>
        <w:t>으로 이어질 수 있기 때문에</w:t>
      </w:r>
      <w:r w:rsidR="00AF699D" w:rsidRPr="009E4BC4">
        <w:rPr>
          <w:rFonts w:ascii="바탕글" w:eastAsia="바탕글" w:hint="eastAsia"/>
          <w:sz w:val="22"/>
          <w:szCs w:val="22"/>
        </w:rPr>
        <w:t xml:space="preserve"> 해당 가설을 고안했다</w:t>
      </w:r>
      <w:r w:rsidR="00F14C26" w:rsidRPr="009E4BC4">
        <w:rPr>
          <w:rFonts w:ascii="바탕글" w:eastAsia="바탕글" w:hint="eastAsia"/>
          <w:sz w:val="22"/>
          <w:szCs w:val="22"/>
        </w:rPr>
        <w:t>. 두 번째 가설은 종교에 대한 칼 마르크스의 생각과 대비되는데, 그는</w:t>
      </w:r>
      <w:r w:rsidR="005064B6" w:rsidRPr="009E4BC4">
        <w:rPr>
          <w:rFonts w:ascii="바탕글" w:eastAsia="바탕글" w:hint="eastAsia"/>
          <w:sz w:val="22"/>
          <w:szCs w:val="22"/>
        </w:rPr>
        <w:t xml:space="preserve"> </w:t>
      </w:r>
      <w:r w:rsidR="00CA5524" w:rsidRPr="009E4BC4">
        <w:rPr>
          <w:rFonts w:ascii="바탕글" w:eastAsia="바탕글" w:hint="eastAsia"/>
          <w:sz w:val="22"/>
          <w:szCs w:val="22"/>
        </w:rPr>
        <w:t xml:space="preserve">저소득층이 </w:t>
      </w:r>
      <w:r w:rsidR="005064B6" w:rsidRPr="009E4BC4">
        <w:rPr>
          <w:rFonts w:ascii="바탕글" w:eastAsia="바탕글" w:hint="eastAsia"/>
          <w:sz w:val="22"/>
          <w:szCs w:val="22"/>
        </w:rPr>
        <w:t>종교를 가짐으로써 자신의 불행한 현실을 위로할 수 있다고 보았</w:t>
      </w:r>
      <w:r w:rsidR="00CA5524" w:rsidRPr="009E4BC4">
        <w:rPr>
          <w:rFonts w:ascii="바탕글" w:eastAsia="바탕글" w:hint="eastAsia"/>
          <w:sz w:val="22"/>
          <w:szCs w:val="22"/>
        </w:rPr>
        <w:t>다</w:t>
      </w:r>
      <w:r w:rsidR="00792AF5" w:rsidRPr="009E4BC4">
        <w:rPr>
          <w:rFonts w:ascii="바탕글" w:eastAsia="바탕글" w:hint="eastAsia"/>
          <w:sz w:val="22"/>
          <w:szCs w:val="22"/>
        </w:rPr>
        <w:t>.</w:t>
      </w:r>
      <w:r w:rsidR="00584383" w:rsidRPr="009E4BC4">
        <w:rPr>
          <w:rFonts w:ascii="바탕글" w:eastAsia="바탕글" w:hint="eastAsia"/>
          <w:sz w:val="22"/>
          <w:szCs w:val="22"/>
        </w:rPr>
        <w:t xml:space="preserve"> 하지만 필자는 다른 관점에서 종교여부와 </w:t>
      </w:r>
      <w:proofErr w:type="spellStart"/>
      <w:r w:rsidR="00584383" w:rsidRPr="009E4BC4">
        <w:rPr>
          <w:rFonts w:ascii="바탕글" w:eastAsia="바탕글" w:hint="eastAsia"/>
          <w:sz w:val="22"/>
          <w:szCs w:val="22"/>
        </w:rPr>
        <w:t>소득간의</w:t>
      </w:r>
      <w:proofErr w:type="spellEnd"/>
      <w:r w:rsidR="00584383" w:rsidRPr="009E4BC4">
        <w:rPr>
          <w:rFonts w:ascii="바탕글" w:eastAsia="바탕글" w:hint="eastAsia"/>
          <w:sz w:val="22"/>
          <w:szCs w:val="22"/>
        </w:rPr>
        <w:t xml:space="preserve"> 관계를 </w:t>
      </w:r>
      <w:r w:rsidR="00264AF6">
        <w:rPr>
          <w:rFonts w:ascii="바탕글" w:eastAsia="바탕글" w:hint="eastAsia"/>
          <w:sz w:val="22"/>
          <w:szCs w:val="22"/>
        </w:rPr>
        <w:t>생각했</w:t>
      </w:r>
      <w:r w:rsidR="00584383" w:rsidRPr="009E4BC4">
        <w:rPr>
          <w:rFonts w:ascii="바탕글" w:eastAsia="바탕글" w:hint="eastAsia"/>
          <w:sz w:val="22"/>
          <w:szCs w:val="22"/>
        </w:rPr>
        <w:t>는데</w:t>
      </w:r>
      <w:r w:rsidR="000C7FC0" w:rsidRPr="009E4BC4">
        <w:rPr>
          <w:rFonts w:ascii="바탕글" w:eastAsia="바탕글" w:hint="eastAsia"/>
          <w:sz w:val="22"/>
          <w:szCs w:val="22"/>
        </w:rPr>
        <w:t>, 종교</w:t>
      </w:r>
      <w:r w:rsidR="00C24D71" w:rsidRPr="009E4BC4">
        <w:rPr>
          <w:rFonts w:ascii="바탕글" w:eastAsia="바탕글" w:hint="eastAsia"/>
          <w:sz w:val="22"/>
          <w:szCs w:val="22"/>
        </w:rPr>
        <w:t xml:space="preserve">에서 강조하는 부에 대한 </w:t>
      </w:r>
      <w:r w:rsidR="006949C7" w:rsidRPr="009E4BC4">
        <w:rPr>
          <w:rFonts w:ascii="바탕글" w:eastAsia="바탕글" w:hint="eastAsia"/>
          <w:sz w:val="22"/>
          <w:szCs w:val="22"/>
        </w:rPr>
        <w:t xml:space="preserve">부정적인 </w:t>
      </w:r>
      <w:r w:rsidR="002744DB">
        <w:rPr>
          <w:rFonts w:ascii="바탕글" w:eastAsia="바탕글" w:hint="eastAsia"/>
          <w:sz w:val="22"/>
          <w:szCs w:val="22"/>
        </w:rPr>
        <w:t>서술이</w:t>
      </w:r>
      <w:r w:rsidR="006949C7" w:rsidRPr="009E4BC4">
        <w:rPr>
          <w:rFonts w:ascii="바탕글" w:eastAsia="바탕글" w:hint="eastAsia"/>
          <w:sz w:val="22"/>
          <w:szCs w:val="22"/>
        </w:rPr>
        <w:t xml:space="preserve"> 현실과 대비된다고 인식될 수 있기 </w:t>
      </w:r>
      <w:r w:rsidR="00DA7961">
        <w:rPr>
          <w:rFonts w:ascii="바탕글" w:eastAsia="바탕글" w:hint="eastAsia"/>
          <w:sz w:val="22"/>
          <w:szCs w:val="22"/>
        </w:rPr>
        <w:t>때</w:t>
      </w:r>
      <w:r w:rsidR="006949C7" w:rsidRPr="009E4BC4">
        <w:rPr>
          <w:rFonts w:ascii="바탕글" w:eastAsia="바탕글" w:hint="eastAsia"/>
          <w:sz w:val="22"/>
          <w:szCs w:val="22"/>
        </w:rPr>
        <w:t>문이다</w:t>
      </w:r>
      <w:r w:rsidR="009E154B" w:rsidRPr="009E4BC4">
        <w:rPr>
          <w:rFonts w:ascii="바탕글" w:eastAsia="바탕글" w:hint="eastAsia"/>
          <w:sz w:val="22"/>
          <w:szCs w:val="22"/>
        </w:rPr>
        <w:t xml:space="preserve">. </w:t>
      </w:r>
      <w:r w:rsidR="009E59A8" w:rsidRPr="009E4BC4">
        <w:rPr>
          <w:rFonts w:ascii="바탕글" w:eastAsia="바탕글" w:hint="eastAsia"/>
          <w:sz w:val="22"/>
          <w:szCs w:val="22"/>
        </w:rPr>
        <w:t xml:space="preserve">즉, 소득이 낮을수록 종교의 교리를 </w:t>
      </w:r>
      <w:r w:rsidR="005A5724">
        <w:rPr>
          <w:rFonts w:ascii="바탕글" w:eastAsia="바탕글" w:hint="eastAsia"/>
          <w:sz w:val="22"/>
          <w:szCs w:val="22"/>
        </w:rPr>
        <w:t xml:space="preserve">단순한 </w:t>
      </w:r>
      <w:r w:rsidR="00C20851" w:rsidRPr="009E4BC4">
        <w:rPr>
          <w:rFonts w:ascii="바탕글" w:eastAsia="바탕글" w:hint="eastAsia"/>
          <w:sz w:val="22"/>
          <w:szCs w:val="22"/>
        </w:rPr>
        <w:t xml:space="preserve">자기위로라고 인식함으로써 종교를 갖지 않게 된다는 것이다. </w:t>
      </w:r>
      <w:r w:rsidR="001273A3" w:rsidRPr="009E4BC4">
        <w:rPr>
          <w:rFonts w:ascii="바탕글" w:eastAsia="바탕글" w:hint="eastAsia"/>
          <w:sz w:val="22"/>
          <w:szCs w:val="22"/>
        </w:rPr>
        <w:t>3번째 가설은</w:t>
      </w:r>
      <w:r w:rsidR="00304BCF" w:rsidRPr="009E4BC4">
        <w:rPr>
          <w:rFonts w:ascii="바탕글" w:eastAsia="바탕글" w:hint="eastAsia"/>
          <w:sz w:val="22"/>
          <w:szCs w:val="22"/>
        </w:rPr>
        <w:t xml:space="preserve"> 한국에서의 종교가 </w:t>
      </w:r>
      <w:proofErr w:type="spellStart"/>
      <w:r w:rsidR="00304BCF" w:rsidRPr="009E4BC4">
        <w:rPr>
          <w:rFonts w:ascii="바탕글" w:eastAsia="바탕글" w:hint="eastAsia"/>
          <w:sz w:val="22"/>
          <w:szCs w:val="22"/>
        </w:rPr>
        <w:t>기복신앙적인</w:t>
      </w:r>
      <w:proofErr w:type="spellEnd"/>
      <w:r w:rsidR="00304BCF" w:rsidRPr="009E4BC4">
        <w:rPr>
          <w:rFonts w:ascii="바탕글" w:eastAsia="바탕글" w:hint="eastAsia"/>
          <w:sz w:val="22"/>
          <w:szCs w:val="22"/>
        </w:rPr>
        <w:t xml:space="preserve"> 성격을 강하게 가진다는 사실과 관련이 있다. </w:t>
      </w:r>
      <w:r w:rsidR="001273A3" w:rsidRPr="009E4BC4">
        <w:rPr>
          <w:rFonts w:ascii="바탕글" w:eastAsia="바탕글" w:hint="eastAsia"/>
          <w:sz w:val="22"/>
          <w:szCs w:val="22"/>
        </w:rPr>
        <w:t>한국에서 종교가 신앙심을 기르고 교리를 행동양식으로 삼기 보다, 현실에서의 삶을 보다 윤택하게 할 수 있는 수단</w:t>
      </w:r>
      <w:r w:rsidR="001C57D8" w:rsidRPr="009E4BC4">
        <w:rPr>
          <w:rFonts w:ascii="바탕글" w:eastAsia="바탕글" w:hint="eastAsia"/>
          <w:sz w:val="22"/>
          <w:szCs w:val="22"/>
        </w:rPr>
        <w:t>으로 보고 있다((</w:t>
      </w:r>
      <w:proofErr w:type="spellStart"/>
      <w:r w:rsidR="001C57D8" w:rsidRPr="009E4BC4">
        <w:rPr>
          <w:rFonts w:ascii="바탕글" w:eastAsia="바탕글" w:hint="eastAsia"/>
          <w:sz w:val="22"/>
          <w:szCs w:val="22"/>
        </w:rPr>
        <w:t>공헌배</w:t>
      </w:r>
      <w:proofErr w:type="spellEnd"/>
      <w:r w:rsidR="001C57D8" w:rsidRPr="009E4BC4">
        <w:rPr>
          <w:rFonts w:ascii="바탕글" w:eastAsia="바탕글" w:hint="eastAsia"/>
          <w:sz w:val="22"/>
          <w:szCs w:val="22"/>
        </w:rPr>
        <w:t xml:space="preserve">, 2021). </w:t>
      </w:r>
      <w:r w:rsidR="00D51608">
        <w:rPr>
          <w:rFonts w:ascii="바탕글" w:eastAsia="바탕글" w:hint="eastAsia"/>
          <w:sz w:val="22"/>
          <w:szCs w:val="22"/>
        </w:rPr>
        <w:t xml:space="preserve">본 논문에서 </w:t>
      </w:r>
      <w:r w:rsidR="001C57D8" w:rsidRPr="009E4BC4">
        <w:rPr>
          <w:rFonts w:ascii="바탕글" w:eastAsia="바탕글" w:hint="eastAsia"/>
          <w:sz w:val="22"/>
          <w:szCs w:val="22"/>
        </w:rPr>
        <w:t>종교성</w:t>
      </w:r>
      <w:r w:rsidR="00D51608">
        <w:rPr>
          <w:rFonts w:ascii="바탕글" w:eastAsia="바탕글" w:hint="eastAsia"/>
          <w:sz w:val="22"/>
          <w:szCs w:val="22"/>
        </w:rPr>
        <w:t>은</w:t>
      </w:r>
      <w:r w:rsidR="008F1A62">
        <w:rPr>
          <w:rFonts w:ascii="바탕글" w:eastAsia="바탕글" w:hint="eastAsia"/>
          <w:sz w:val="22"/>
          <w:szCs w:val="22"/>
        </w:rPr>
        <w:t xml:space="preserve"> 종교적 세계관(사후세계, </w:t>
      </w:r>
      <w:r w:rsidR="008F1A62">
        <w:rPr>
          <w:rFonts w:ascii="바탕글" w:eastAsia="바탕글" w:hint="eastAsia"/>
          <w:sz w:val="22"/>
          <w:szCs w:val="22"/>
        </w:rPr>
        <w:lastRenderedPageBreak/>
        <w:t>신 등의 초월적인 존재)</w:t>
      </w:r>
      <w:r w:rsidR="00743133">
        <w:rPr>
          <w:rFonts w:ascii="바탕글" w:eastAsia="바탕글" w:hint="eastAsia"/>
          <w:sz w:val="22"/>
          <w:szCs w:val="22"/>
        </w:rPr>
        <w:t xml:space="preserve">을 의미하기 </w:t>
      </w:r>
      <w:r w:rsidR="008F1A62">
        <w:rPr>
          <w:rFonts w:ascii="바탕글" w:eastAsia="바탕글" w:hint="eastAsia"/>
          <w:sz w:val="22"/>
          <w:szCs w:val="22"/>
        </w:rPr>
        <w:t>때문에,</w:t>
      </w:r>
      <w:r w:rsidR="00F65799">
        <w:rPr>
          <w:rFonts w:ascii="바탕글" w:eastAsia="바탕글" w:hint="eastAsia"/>
          <w:sz w:val="22"/>
          <w:szCs w:val="22"/>
        </w:rPr>
        <w:t xml:space="preserve"> </w:t>
      </w:r>
      <w:r w:rsidR="00AE2650">
        <w:rPr>
          <w:rFonts w:ascii="바탕글" w:eastAsia="바탕글" w:hint="eastAsia"/>
          <w:sz w:val="22"/>
          <w:szCs w:val="22"/>
        </w:rPr>
        <w:t>단순히 종교를 수단으로 삼은 한국에서 소득과 종교성은 관계가 없다고 보았다.</w:t>
      </w:r>
    </w:p>
    <w:p w14:paraId="4493B148" w14:textId="3FF423A5" w:rsidR="00565D68" w:rsidRPr="007764B2" w:rsidRDefault="00565D68" w:rsidP="003A34C8">
      <w:pPr>
        <w:pStyle w:val="a3"/>
        <w:spacing w:after="0" w:line="432" w:lineRule="auto"/>
        <w:rPr>
          <w:rFonts w:ascii="바탕글" w:eastAsia="바탕글"/>
          <w:sz w:val="22"/>
          <w:szCs w:val="22"/>
        </w:rPr>
      </w:pPr>
      <w:r w:rsidRPr="007764B2">
        <w:rPr>
          <w:rFonts w:ascii="바탕글" w:eastAsia="바탕글" w:hint="eastAsia"/>
          <w:sz w:val="22"/>
          <w:szCs w:val="22"/>
        </w:rPr>
        <w:t>2)</w:t>
      </w:r>
      <w:r w:rsidR="000B5B6A" w:rsidRPr="007764B2">
        <w:rPr>
          <w:rFonts w:ascii="바탕글" w:eastAsia="바탕글" w:hint="eastAsia"/>
          <w:sz w:val="22"/>
          <w:szCs w:val="22"/>
        </w:rPr>
        <w:t>연구 데이터 및 분석방법</w:t>
      </w:r>
    </w:p>
    <w:p w14:paraId="5418EE31" w14:textId="735F30C0" w:rsidR="00544B75" w:rsidRPr="007764B2" w:rsidRDefault="00FF5A6C" w:rsidP="003A34C8">
      <w:pPr>
        <w:pStyle w:val="a3"/>
        <w:spacing w:after="0" w:line="432" w:lineRule="auto"/>
        <w:ind w:firstLine="219"/>
        <w:rPr>
          <w:rFonts w:ascii="바탕글" w:eastAsia="바탕글"/>
          <w:sz w:val="22"/>
          <w:szCs w:val="22"/>
        </w:rPr>
      </w:pPr>
      <w:r w:rsidRPr="007764B2">
        <w:rPr>
          <w:rFonts w:ascii="바탕글" w:eastAsia="바탕글" w:hint="eastAsia"/>
          <w:sz w:val="22"/>
          <w:szCs w:val="22"/>
        </w:rPr>
        <w:t>KGSS 2018</w:t>
      </w:r>
      <w:r w:rsidR="0032440C" w:rsidRPr="009E4BC4">
        <w:rPr>
          <w:rFonts w:ascii="바탕글" w:eastAsia="바탕글" w:hint="eastAsia"/>
          <w:sz w:val="22"/>
          <w:szCs w:val="22"/>
        </w:rPr>
        <w:t>년도</w:t>
      </w:r>
      <w:r w:rsidRPr="007764B2">
        <w:rPr>
          <w:rFonts w:ascii="바탕글" w:eastAsia="바탕글" w:hint="eastAsia"/>
          <w:sz w:val="22"/>
          <w:szCs w:val="22"/>
        </w:rPr>
        <w:t xml:space="preserve"> 데이터를 </w:t>
      </w:r>
      <w:r w:rsidRPr="009E4BC4">
        <w:rPr>
          <w:rFonts w:ascii="바탕글" w:eastAsia="바탕글" w:hint="eastAsia"/>
          <w:sz w:val="22"/>
          <w:szCs w:val="22"/>
        </w:rPr>
        <w:t>활용</w:t>
      </w:r>
      <w:r w:rsidR="00F55E5D">
        <w:rPr>
          <w:rFonts w:ascii="바탕글" w:eastAsia="바탕글" w:hint="eastAsia"/>
          <w:sz w:val="22"/>
          <w:szCs w:val="22"/>
        </w:rPr>
        <w:t>했으며</w:t>
      </w:r>
      <w:r w:rsidRPr="007764B2">
        <w:rPr>
          <w:rFonts w:ascii="바탕글" w:eastAsia="바탕글" w:hint="eastAsia"/>
          <w:sz w:val="22"/>
          <w:szCs w:val="22"/>
        </w:rPr>
        <w:t xml:space="preserve">, 우선 </w:t>
      </w:r>
      <w:r w:rsidRPr="009E4BC4">
        <w:rPr>
          <w:rFonts w:ascii="바탕글" w:eastAsia="바탕글" w:hint="eastAsia"/>
          <w:sz w:val="22"/>
          <w:szCs w:val="22"/>
        </w:rPr>
        <w:t>종교</w:t>
      </w:r>
      <w:r w:rsidR="00D14FF8" w:rsidRPr="009E4BC4">
        <w:rPr>
          <w:rFonts w:ascii="바탕글" w:eastAsia="바탕글" w:hint="eastAsia"/>
          <w:sz w:val="22"/>
          <w:szCs w:val="22"/>
        </w:rPr>
        <w:t xml:space="preserve">성과 </w:t>
      </w:r>
      <w:proofErr w:type="spellStart"/>
      <w:r w:rsidRPr="009E4BC4">
        <w:rPr>
          <w:rFonts w:ascii="바탕글" w:eastAsia="바탕글" w:hint="eastAsia"/>
          <w:sz w:val="22"/>
          <w:szCs w:val="22"/>
        </w:rPr>
        <w:t>관련있</w:t>
      </w:r>
      <w:r w:rsidR="00A86491" w:rsidRPr="009E4BC4">
        <w:rPr>
          <w:rFonts w:ascii="바탕글" w:eastAsia="바탕글" w:hint="eastAsia"/>
          <w:sz w:val="22"/>
          <w:szCs w:val="22"/>
        </w:rPr>
        <w:t>다고</w:t>
      </w:r>
      <w:proofErr w:type="spellEnd"/>
      <w:r w:rsidR="00B837F8" w:rsidRPr="009E4BC4">
        <w:rPr>
          <w:rFonts w:ascii="바탕글" w:eastAsia="바탕글" w:hint="eastAsia"/>
          <w:sz w:val="22"/>
          <w:szCs w:val="22"/>
        </w:rPr>
        <w:t xml:space="preserve"> </w:t>
      </w:r>
      <w:r w:rsidR="001C4A22">
        <w:rPr>
          <w:rFonts w:ascii="바탕글" w:eastAsia="바탕글" w:hint="eastAsia"/>
          <w:sz w:val="22"/>
          <w:szCs w:val="22"/>
        </w:rPr>
        <w:t>보이는</w:t>
      </w:r>
      <w:r w:rsidRPr="007764B2">
        <w:rPr>
          <w:rFonts w:ascii="바탕글" w:eastAsia="바탕글" w:hint="eastAsia"/>
          <w:sz w:val="22"/>
          <w:szCs w:val="22"/>
        </w:rPr>
        <w:t xml:space="preserve"> 설문문항들을 종속변수로 </w:t>
      </w:r>
      <w:r w:rsidR="001C4A22">
        <w:rPr>
          <w:rFonts w:ascii="바탕글" w:eastAsia="바탕글" w:hint="eastAsia"/>
          <w:sz w:val="22"/>
          <w:szCs w:val="22"/>
        </w:rPr>
        <w:t>활용했다.</w:t>
      </w:r>
      <w:r w:rsidRPr="009E4BC4">
        <w:rPr>
          <w:rFonts w:ascii="바탕글" w:eastAsia="바탕글" w:hint="eastAsia"/>
          <w:sz w:val="22"/>
          <w:szCs w:val="22"/>
        </w:rPr>
        <w:t xml:space="preserve"> </w:t>
      </w:r>
      <w:r w:rsidR="00ED60F5" w:rsidRPr="009E4BC4">
        <w:rPr>
          <w:rFonts w:ascii="바탕글" w:eastAsia="바탕글" w:hint="eastAsia"/>
          <w:sz w:val="22"/>
          <w:szCs w:val="22"/>
        </w:rPr>
        <w:t>특히 초월적인 존재</w:t>
      </w:r>
      <w:r w:rsidR="00C5139C">
        <w:rPr>
          <w:rFonts w:ascii="바탕글" w:eastAsia="바탕글" w:hint="eastAsia"/>
          <w:sz w:val="22"/>
          <w:szCs w:val="22"/>
        </w:rPr>
        <w:t>에</w:t>
      </w:r>
      <w:r w:rsidR="00ED60F5" w:rsidRPr="009E4BC4">
        <w:rPr>
          <w:rFonts w:ascii="바탕글" w:eastAsia="바탕글" w:hint="eastAsia"/>
          <w:sz w:val="22"/>
          <w:szCs w:val="22"/>
        </w:rPr>
        <w:t xml:space="preserve"> 대한 인식을 묻는 문항들을 취</w:t>
      </w:r>
      <w:r w:rsidR="00C5139C">
        <w:rPr>
          <w:rFonts w:ascii="바탕글" w:eastAsia="바탕글" w:hint="eastAsia"/>
          <w:sz w:val="22"/>
          <w:szCs w:val="22"/>
        </w:rPr>
        <w:t xml:space="preserve">했다. </w:t>
      </w:r>
      <w:r w:rsidR="0061415A">
        <w:rPr>
          <w:rFonts w:ascii="바탕글" w:eastAsia="바탕글" w:hint="eastAsia"/>
          <w:sz w:val="22"/>
          <w:szCs w:val="22"/>
        </w:rPr>
        <w:t xml:space="preserve">하나의 문항이라도 </w:t>
      </w:r>
      <w:proofErr w:type="spellStart"/>
      <w:r w:rsidR="0061415A">
        <w:rPr>
          <w:rFonts w:ascii="바탕글" w:eastAsia="바탕글" w:hint="eastAsia"/>
          <w:sz w:val="22"/>
          <w:szCs w:val="22"/>
        </w:rPr>
        <w:t>모르겠다라고</w:t>
      </w:r>
      <w:proofErr w:type="spellEnd"/>
      <w:r w:rsidR="0061415A">
        <w:rPr>
          <w:rFonts w:ascii="바탕글" w:eastAsia="바탕글" w:hint="eastAsia"/>
          <w:sz w:val="22"/>
          <w:szCs w:val="22"/>
        </w:rPr>
        <w:t xml:space="preserve"> 응답했으면</w:t>
      </w:r>
      <w:r w:rsidR="000D4C63" w:rsidRPr="007764B2">
        <w:rPr>
          <w:rFonts w:ascii="바탕글" w:eastAsia="바탕글" w:hint="eastAsia"/>
          <w:sz w:val="22"/>
          <w:szCs w:val="22"/>
        </w:rPr>
        <w:t xml:space="preserve">, 해당 데이터를 </w:t>
      </w:r>
      <w:r w:rsidR="0061415A">
        <w:rPr>
          <w:rFonts w:ascii="바탕글" w:eastAsia="바탕글" w:hint="eastAsia"/>
          <w:sz w:val="22"/>
          <w:szCs w:val="22"/>
        </w:rPr>
        <w:t>분석에서 제외했다.</w:t>
      </w:r>
      <w:r w:rsidR="000D4C63" w:rsidRPr="007764B2">
        <w:rPr>
          <w:rFonts w:ascii="바탕글" w:eastAsia="바탕글" w:hint="eastAsia"/>
          <w:sz w:val="22"/>
          <w:szCs w:val="22"/>
        </w:rPr>
        <w:t xml:space="preserve"> 이로 인해 데이터 수가 기존 </w:t>
      </w:r>
      <w:r w:rsidR="00B97A75" w:rsidRPr="007764B2">
        <w:rPr>
          <w:rFonts w:ascii="바탕글" w:eastAsia="바탕글" w:hint="eastAsia"/>
          <w:sz w:val="22"/>
          <w:szCs w:val="22"/>
        </w:rPr>
        <w:t xml:space="preserve">1031개에서 </w:t>
      </w:r>
      <w:r w:rsidR="000D0841" w:rsidRPr="007764B2">
        <w:rPr>
          <w:rFonts w:ascii="바탕글" w:eastAsia="바탕글" w:hint="eastAsia"/>
          <w:sz w:val="22"/>
          <w:szCs w:val="22"/>
        </w:rPr>
        <w:t>648</w:t>
      </w:r>
      <w:r w:rsidR="00B23B2E" w:rsidRPr="007764B2">
        <w:rPr>
          <w:rFonts w:ascii="바탕글" w:eastAsia="바탕글" w:hint="eastAsia"/>
          <w:sz w:val="22"/>
          <w:szCs w:val="22"/>
        </w:rPr>
        <w:t xml:space="preserve">개로 </w:t>
      </w:r>
      <w:r w:rsidR="00B23B2E" w:rsidRPr="009E4BC4">
        <w:rPr>
          <w:rFonts w:ascii="바탕글" w:eastAsia="바탕글" w:hint="eastAsia"/>
          <w:sz w:val="22"/>
          <w:szCs w:val="22"/>
        </w:rPr>
        <w:t>감소</w:t>
      </w:r>
      <w:r w:rsidR="00CF0AAD">
        <w:rPr>
          <w:rFonts w:ascii="바탕글" w:eastAsia="바탕글" w:hint="eastAsia"/>
          <w:sz w:val="22"/>
          <w:szCs w:val="22"/>
        </w:rPr>
        <w:t>했</w:t>
      </w:r>
      <w:r w:rsidR="00B23B2E" w:rsidRPr="009E4BC4">
        <w:rPr>
          <w:rFonts w:ascii="바탕글" w:eastAsia="바탕글" w:hint="eastAsia"/>
          <w:sz w:val="22"/>
          <w:szCs w:val="22"/>
        </w:rPr>
        <w:t>다.</w:t>
      </w:r>
      <w:r w:rsidR="00B23B2E" w:rsidRPr="007764B2">
        <w:rPr>
          <w:rFonts w:ascii="바탕글" w:eastAsia="바탕글" w:hint="eastAsia"/>
          <w:sz w:val="22"/>
          <w:szCs w:val="22"/>
        </w:rPr>
        <w:t xml:space="preserve"> </w:t>
      </w:r>
      <w:r w:rsidR="007613D2" w:rsidRPr="007764B2">
        <w:rPr>
          <w:rFonts w:ascii="바탕글" w:eastAsia="바탕글" w:hint="eastAsia"/>
          <w:sz w:val="22"/>
          <w:szCs w:val="22"/>
        </w:rPr>
        <w:t xml:space="preserve">이는 </w:t>
      </w:r>
      <w:r w:rsidR="00393D98">
        <w:rPr>
          <w:rFonts w:ascii="바탕글" w:eastAsia="바탕글" w:hint="eastAsia"/>
          <w:sz w:val="22"/>
          <w:szCs w:val="22"/>
        </w:rPr>
        <w:t xml:space="preserve">분석에 </w:t>
      </w:r>
      <w:r w:rsidR="001D78FB">
        <w:rPr>
          <w:rFonts w:ascii="바탕글" w:eastAsia="바탕글" w:hint="eastAsia"/>
          <w:sz w:val="22"/>
          <w:szCs w:val="22"/>
        </w:rPr>
        <w:t>사용된 문</w:t>
      </w:r>
      <w:r w:rsidR="002F7874">
        <w:rPr>
          <w:rFonts w:ascii="바탕글" w:eastAsia="바탕글" w:hint="eastAsia"/>
          <w:sz w:val="22"/>
          <w:szCs w:val="22"/>
        </w:rPr>
        <w:t>항</w:t>
      </w:r>
      <w:r w:rsidR="004A437F">
        <w:rPr>
          <w:rFonts w:ascii="바탕글" w:eastAsia="바탕글" w:hint="eastAsia"/>
          <w:sz w:val="22"/>
          <w:szCs w:val="22"/>
        </w:rPr>
        <w:t>들이 많았기</w:t>
      </w:r>
      <w:r w:rsidR="007613D2" w:rsidRPr="007764B2">
        <w:rPr>
          <w:rFonts w:ascii="바탕글" w:eastAsia="바탕글" w:hint="eastAsia"/>
          <w:sz w:val="22"/>
          <w:szCs w:val="22"/>
        </w:rPr>
        <w:t xml:space="preserve"> 때문에</w:t>
      </w:r>
      <w:r w:rsidR="002F7874">
        <w:rPr>
          <w:rFonts w:ascii="바탕글" w:eastAsia="바탕글" w:hint="eastAsia"/>
          <w:sz w:val="22"/>
          <w:szCs w:val="22"/>
        </w:rPr>
        <w:t xml:space="preserve"> 발생하는데, </w:t>
      </w:r>
      <w:r w:rsidR="007313AB">
        <w:rPr>
          <w:rFonts w:ascii="바탕글" w:eastAsia="바탕글" w:hint="eastAsia"/>
          <w:sz w:val="22"/>
          <w:szCs w:val="22"/>
        </w:rPr>
        <w:t xml:space="preserve">문항의 개수와 </w:t>
      </w:r>
      <w:r w:rsidR="002F7874">
        <w:rPr>
          <w:rFonts w:ascii="바탕글" w:eastAsia="바탕글" w:hint="eastAsia"/>
          <w:sz w:val="22"/>
          <w:szCs w:val="22"/>
        </w:rPr>
        <w:t xml:space="preserve">하나의 문항이라도 </w:t>
      </w:r>
      <w:proofErr w:type="spellStart"/>
      <w:r w:rsidR="002F7874">
        <w:rPr>
          <w:rFonts w:ascii="바탕글" w:eastAsia="바탕글" w:hint="eastAsia"/>
          <w:sz w:val="22"/>
          <w:szCs w:val="22"/>
        </w:rPr>
        <w:t>모르겠다라고</w:t>
      </w:r>
      <w:proofErr w:type="spellEnd"/>
      <w:r w:rsidR="007613D2" w:rsidRPr="007764B2">
        <w:rPr>
          <w:rFonts w:ascii="바탕글" w:eastAsia="바탕글" w:hint="eastAsia"/>
          <w:sz w:val="22"/>
          <w:szCs w:val="22"/>
        </w:rPr>
        <w:t xml:space="preserve"> 표기할 </w:t>
      </w:r>
      <w:r w:rsidR="002F7874">
        <w:rPr>
          <w:rFonts w:ascii="바탕글" w:eastAsia="바탕글" w:hint="eastAsia"/>
          <w:sz w:val="22"/>
          <w:szCs w:val="22"/>
        </w:rPr>
        <w:t>확률</w:t>
      </w:r>
      <w:r w:rsidR="007313AB">
        <w:rPr>
          <w:rFonts w:ascii="바탕글" w:eastAsia="바탕글" w:hint="eastAsia"/>
          <w:sz w:val="22"/>
          <w:szCs w:val="22"/>
        </w:rPr>
        <w:t>은 비례한 것과 관련이 있다.</w:t>
      </w:r>
      <w:r w:rsidR="005D10FC" w:rsidRPr="007764B2">
        <w:rPr>
          <w:rFonts w:ascii="바탕글" w:eastAsia="바탕글" w:hint="eastAsia"/>
          <w:sz w:val="22"/>
          <w:szCs w:val="22"/>
        </w:rPr>
        <w:t xml:space="preserve"> 하지만 데이터를 제거하지 않고 해당 데이터와 유사한 사례의 값으로 </w:t>
      </w:r>
      <w:proofErr w:type="spellStart"/>
      <w:r w:rsidR="00260285">
        <w:rPr>
          <w:rFonts w:ascii="바탕글" w:eastAsia="바탕글" w:hint="eastAsia"/>
          <w:sz w:val="22"/>
          <w:szCs w:val="22"/>
        </w:rPr>
        <w:t>결측치를</w:t>
      </w:r>
      <w:proofErr w:type="spellEnd"/>
      <w:r w:rsidR="00260285">
        <w:rPr>
          <w:rFonts w:ascii="바탕글" w:eastAsia="바탕글" w:hint="eastAsia"/>
          <w:sz w:val="22"/>
          <w:szCs w:val="22"/>
        </w:rPr>
        <w:t xml:space="preserve"> </w:t>
      </w:r>
      <w:r w:rsidR="005D10FC" w:rsidRPr="007764B2">
        <w:rPr>
          <w:rFonts w:ascii="바탕글" w:eastAsia="바탕글" w:hint="eastAsia"/>
          <w:sz w:val="22"/>
          <w:szCs w:val="22"/>
        </w:rPr>
        <w:t xml:space="preserve">대체하는 등, 다른 방법을 사용하면 </w:t>
      </w:r>
      <w:r w:rsidR="00544B75" w:rsidRPr="007764B2">
        <w:rPr>
          <w:rFonts w:ascii="바탕글" w:eastAsia="바탕글" w:hint="eastAsia"/>
          <w:sz w:val="22"/>
          <w:szCs w:val="22"/>
        </w:rPr>
        <w:t xml:space="preserve">편향이 </w:t>
      </w:r>
      <w:r w:rsidR="00544B75" w:rsidRPr="009E4BC4">
        <w:rPr>
          <w:rFonts w:ascii="바탕글" w:eastAsia="바탕글" w:hint="eastAsia"/>
          <w:sz w:val="22"/>
          <w:szCs w:val="22"/>
        </w:rPr>
        <w:t>발생</w:t>
      </w:r>
      <w:r w:rsidR="00BC7B07">
        <w:rPr>
          <w:rFonts w:ascii="바탕글" w:eastAsia="바탕글" w:hint="eastAsia"/>
          <w:sz w:val="22"/>
          <w:szCs w:val="22"/>
        </w:rPr>
        <w:t>할 수 있다.</w:t>
      </w:r>
      <w:r w:rsidR="00544B75" w:rsidRPr="007764B2">
        <w:rPr>
          <w:rFonts w:ascii="바탕글" w:eastAsia="바탕글" w:hint="eastAsia"/>
          <w:sz w:val="22"/>
          <w:szCs w:val="22"/>
        </w:rPr>
        <w:t xml:space="preserve"> 이는 사회과학과 같이 잡음이 심한 상황에서 심해진다. 따라서 응답이 없는 데이터를 제거하는 것이 합리적이다.</w:t>
      </w:r>
    </w:p>
    <w:p w14:paraId="6BEF54E9" w14:textId="18C4AA60" w:rsidR="001020A5" w:rsidRPr="007764B2" w:rsidRDefault="007613D2" w:rsidP="003A34C8">
      <w:pPr>
        <w:pStyle w:val="a3"/>
        <w:spacing w:after="0" w:line="432" w:lineRule="auto"/>
        <w:ind w:firstLine="219"/>
        <w:rPr>
          <w:rFonts w:ascii="바탕글" w:eastAsia="바탕글"/>
          <w:sz w:val="22"/>
          <w:szCs w:val="22"/>
        </w:rPr>
      </w:pPr>
      <w:r w:rsidRPr="009E4BC4">
        <w:rPr>
          <w:rFonts w:ascii="바탕글" w:eastAsia="바탕글" w:hint="eastAsia"/>
          <w:sz w:val="22"/>
          <w:szCs w:val="22"/>
        </w:rPr>
        <w:t xml:space="preserve"> </w:t>
      </w:r>
      <w:r w:rsidR="00ED5B5E" w:rsidRPr="009E4BC4">
        <w:rPr>
          <w:rFonts w:ascii="바탕글" w:eastAsia="바탕글" w:hint="eastAsia"/>
          <w:sz w:val="22"/>
          <w:szCs w:val="22"/>
        </w:rPr>
        <w:t xml:space="preserve"> </w:t>
      </w:r>
      <w:r w:rsidR="00FF5A6C" w:rsidRPr="009E4BC4">
        <w:rPr>
          <w:rFonts w:ascii="바탕글" w:eastAsia="바탕글" w:hint="eastAsia"/>
          <w:sz w:val="22"/>
          <w:szCs w:val="22"/>
        </w:rPr>
        <w:t>Factor Analysi</w:t>
      </w:r>
      <w:r w:rsidR="002B6BB0" w:rsidRPr="009E4BC4">
        <w:rPr>
          <w:rFonts w:ascii="바탕글" w:eastAsia="바탕글" w:hint="eastAsia"/>
          <w:sz w:val="22"/>
          <w:szCs w:val="22"/>
        </w:rPr>
        <w:t>s</w:t>
      </w:r>
      <w:r w:rsidR="002B6BB0" w:rsidRPr="009E4BC4">
        <w:rPr>
          <w:rFonts w:ascii="바탕글" w:eastAsia="바탕글"/>
          <w:sz w:val="22"/>
          <w:szCs w:val="22"/>
        </w:rPr>
        <w:t>(</w:t>
      </w:r>
      <w:r w:rsidR="002B6BB0" w:rsidRPr="009E4BC4">
        <w:rPr>
          <w:rFonts w:ascii="바탕글" w:eastAsia="바탕글" w:hint="eastAsia"/>
          <w:sz w:val="22"/>
          <w:szCs w:val="22"/>
        </w:rPr>
        <w:t xml:space="preserve">이하 </w:t>
      </w:r>
      <w:r w:rsidR="002B6BB0" w:rsidRPr="009E4BC4">
        <w:rPr>
          <w:rFonts w:ascii="바탕글" w:eastAsia="바탕글"/>
          <w:sz w:val="22"/>
          <w:szCs w:val="22"/>
        </w:rPr>
        <w:t>FA</w:t>
      </w:r>
      <w:r w:rsidR="002B6BB0" w:rsidRPr="009E4BC4">
        <w:rPr>
          <w:rFonts w:ascii="바탕글" w:eastAsia="바탕글" w:hint="eastAsia"/>
          <w:sz w:val="22"/>
          <w:szCs w:val="22"/>
        </w:rPr>
        <w:t>분석)</w:t>
      </w:r>
      <w:r w:rsidR="00DE2965">
        <w:rPr>
          <w:rFonts w:ascii="바탕글" w:eastAsia="바탕글" w:hint="eastAsia"/>
          <w:sz w:val="22"/>
          <w:szCs w:val="22"/>
        </w:rPr>
        <w:t xml:space="preserve">으로 순서형 문항들의 요인을 파악하고, 이를 기반으로 하여 문항들을 </w:t>
      </w:r>
      <w:r w:rsidR="005A1DDB">
        <w:rPr>
          <w:rFonts w:ascii="바탕글" w:eastAsia="바탕글" w:hint="eastAsia"/>
          <w:sz w:val="22"/>
          <w:szCs w:val="22"/>
        </w:rPr>
        <w:t xml:space="preserve">합쳤다. 즉, 기존 설문문항들을 </w:t>
      </w:r>
      <w:proofErr w:type="spellStart"/>
      <w:r w:rsidR="005A1DDB">
        <w:rPr>
          <w:rFonts w:ascii="바탕글" w:eastAsia="바탕글" w:hint="eastAsia"/>
          <w:sz w:val="22"/>
          <w:szCs w:val="22"/>
        </w:rPr>
        <w:t>리커드</w:t>
      </w:r>
      <w:proofErr w:type="spellEnd"/>
      <w:r w:rsidR="005A1DDB">
        <w:rPr>
          <w:rFonts w:ascii="바탕글" w:eastAsia="바탕글" w:hint="eastAsia"/>
          <w:sz w:val="22"/>
          <w:szCs w:val="22"/>
        </w:rPr>
        <w:t xml:space="preserve"> 척도로 변환</w:t>
      </w:r>
      <w:r w:rsidR="00133A8A">
        <w:rPr>
          <w:rFonts w:ascii="바탕글" w:eastAsia="바탕글" w:hint="eastAsia"/>
          <w:sz w:val="22"/>
          <w:szCs w:val="22"/>
        </w:rPr>
        <w:t xml:space="preserve">했으며, 이를 통해 순서형 변수인 설문문항들을 </w:t>
      </w:r>
      <w:r w:rsidR="00A3336D">
        <w:rPr>
          <w:rFonts w:ascii="바탕글" w:eastAsia="바탕글" w:hint="eastAsia"/>
          <w:sz w:val="22"/>
          <w:szCs w:val="22"/>
        </w:rPr>
        <w:t>회귀분석에 사용하고자 했다.</w:t>
      </w:r>
      <w:r w:rsidR="002B6BB0" w:rsidRPr="009E4BC4">
        <w:rPr>
          <w:rFonts w:ascii="바탕글" w:eastAsia="바탕글" w:hint="eastAsia"/>
          <w:sz w:val="22"/>
          <w:szCs w:val="22"/>
        </w:rPr>
        <w:t xml:space="preserve"> </w:t>
      </w:r>
      <w:r w:rsidR="00CA199F" w:rsidRPr="009E4BC4">
        <w:rPr>
          <w:rFonts w:ascii="바탕글" w:eastAsia="바탕글" w:hint="eastAsia"/>
          <w:sz w:val="22"/>
          <w:szCs w:val="22"/>
        </w:rPr>
        <w:t xml:space="preserve">또한 </w:t>
      </w:r>
      <w:r w:rsidR="00FF5A6C" w:rsidRPr="009E4BC4">
        <w:rPr>
          <w:rFonts w:ascii="바탕글" w:eastAsia="바탕글" w:hint="eastAsia"/>
          <w:sz w:val="22"/>
          <w:szCs w:val="22"/>
        </w:rPr>
        <w:t>소득</w:t>
      </w:r>
      <w:r w:rsidR="004C71F7">
        <w:rPr>
          <w:rFonts w:ascii="바탕글" w:eastAsia="바탕글" w:hint="eastAsia"/>
          <w:sz w:val="22"/>
          <w:szCs w:val="22"/>
        </w:rPr>
        <w:t>은</w:t>
      </w:r>
      <w:r w:rsidR="00FF5A6C" w:rsidRPr="009E4BC4">
        <w:rPr>
          <w:rFonts w:ascii="바탕글" w:eastAsia="바탕글" w:hint="eastAsia"/>
          <w:sz w:val="22"/>
          <w:szCs w:val="22"/>
        </w:rPr>
        <w:t xml:space="preserve"> 연속변수</w:t>
      </w:r>
      <w:r w:rsidR="004C71F7">
        <w:rPr>
          <w:rFonts w:ascii="바탕글" w:eastAsia="바탕글" w:hint="eastAsia"/>
          <w:sz w:val="22"/>
          <w:szCs w:val="22"/>
        </w:rPr>
        <w:t>이기</w:t>
      </w:r>
      <w:r w:rsidR="00FF5A6C" w:rsidRPr="007764B2">
        <w:rPr>
          <w:rFonts w:ascii="바탕글" w:eastAsia="바탕글" w:hint="eastAsia"/>
          <w:sz w:val="22"/>
          <w:szCs w:val="22"/>
        </w:rPr>
        <w:t xml:space="preserve"> 때문에</w:t>
      </w:r>
      <w:r w:rsidR="00882BEF">
        <w:rPr>
          <w:rFonts w:ascii="바탕글" w:eastAsia="바탕글" w:hint="eastAsia"/>
          <w:sz w:val="22"/>
          <w:szCs w:val="22"/>
        </w:rPr>
        <w:t>,</w:t>
      </w:r>
      <w:r w:rsidR="00FF5A6C" w:rsidRPr="007764B2">
        <w:rPr>
          <w:rFonts w:ascii="바탕글" w:eastAsia="바탕글" w:hint="eastAsia"/>
          <w:sz w:val="22"/>
          <w:szCs w:val="22"/>
        </w:rPr>
        <w:t xml:space="preserve"> 로지스틱 회귀분석으로 종교유무와 소득</w:t>
      </w:r>
      <w:r w:rsidR="007E5A90">
        <w:rPr>
          <w:rFonts w:ascii="바탕글" w:eastAsia="바탕글" w:hint="eastAsia"/>
          <w:sz w:val="22"/>
          <w:szCs w:val="22"/>
        </w:rPr>
        <w:t xml:space="preserve"> </w:t>
      </w:r>
      <w:r w:rsidR="00FF5A6C" w:rsidRPr="007764B2">
        <w:rPr>
          <w:rFonts w:ascii="바탕글" w:eastAsia="바탕글" w:hint="eastAsia"/>
          <w:sz w:val="22"/>
          <w:szCs w:val="22"/>
        </w:rPr>
        <w:t xml:space="preserve">간의 관계를 </w:t>
      </w:r>
      <w:r w:rsidR="006A1275" w:rsidRPr="009E4BC4">
        <w:rPr>
          <w:rFonts w:ascii="바탕글" w:eastAsia="바탕글" w:hint="eastAsia"/>
          <w:sz w:val="22"/>
          <w:szCs w:val="22"/>
        </w:rPr>
        <w:t>분석</w:t>
      </w:r>
      <w:r w:rsidR="003A7953">
        <w:rPr>
          <w:rFonts w:ascii="바탕글" w:eastAsia="바탕글" w:hint="eastAsia"/>
          <w:sz w:val="22"/>
          <w:szCs w:val="22"/>
        </w:rPr>
        <w:t>했다.</w:t>
      </w:r>
      <w:r w:rsidR="00F728A8" w:rsidRPr="007764B2">
        <w:rPr>
          <w:rFonts w:ascii="바탕글" w:eastAsia="바탕글" w:hint="eastAsia"/>
          <w:sz w:val="22"/>
          <w:szCs w:val="22"/>
        </w:rPr>
        <w:t xml:space="preserve"> 그리고 </w:t>
      </w:r>
      <w:r w:rsidR="00FF5A6C" w:rsidRPr="009E4BC4">
        <w:rPr>
          <w:rFonts w:ascii="바탕글" w:eastAsia="바탕글" w:hint="eastAsia"/>
          <w:sz w:val="22"/>
          <w:szCs w:val="22"/>
        </w:rPr>
        <w:t>종교</w:t>
      </w:r>
      <w:r w:rsidR="007D5DB0" w:rsidRPr="009E4BC4">
        <w:rPr>
          <w:rFonts w:ascii="바탕글" w:eastAsia="바탕글" w:hint="eastAsia"/>
          <w:sz w:val="22"/>
          <w:szCs w:val="22"/>
        </w:rPr>
        <w:t>성</w:t>
      </w:r>
      <w:r w:rsidR="00187B85" w:rsidRPr="009E4BC4">
        <w:rPr>
          <w:rFonts w:ascii="바탕글" w:eastAsia="바탕글" w:hint="eastAsia"/>
          <w:sz w:val="22"/>
          <w:szCs w:val="22"/>
        </w:rPr>
        <w:t>, 종교활동 및</w:t>
      </w:r>
      <w:r w:rsidR="007D5DB0" w:rsidRPr="009E4BC4">
        <w:rPr>
          <w:rFonts w:ascii="바탕글" w:eastAsia="바탕글" w:hint="eastAsia"/>
          <w:sz w:val="22"/>
          <w:szCs w:val="22"/>
        </w:rPr>
        <w:t xml:space="preserve"> 종교유무</w:t>
      </w:r>
      <w:r w:rsidR="00FF5A6C" w:rsidRPr="009E4BC4">
        <w:rPr>
          <w:rFonts w:ascii="바탕글" w:eastAsia="바탕글" w:hint="eastAsia"/>
          <w:sz w:val="22"/>
          <w:szCs w:val="22"/>
        </w:rPr>
        <w:t>에</w:t>
      </w:r>
      <w:r w:rsidR="00FF5A6C" w:rsidRPr="007764B2">
        <w:rPr>
          <w:rFonts w:ascii="바탕글" w:eastAsia="바탕글" w:hint="eastAsia"/>
          <w:sz w:val="22"/>
          <w:szCs w:val="22"/>
        </w:rPr>
        <w:t xml:space="preserve"> 유의미한 영향을 주는 변수들을 사전에 </w:t>
      </w:r>
      <w:r w:rsidR="00FF5A6C" w:rsidRPr="009E4BC4">
        <w:rPr>
          <w:rFonts w:ascii="바탕글" w:eastAsia="바탕글" w:hint="eastAsia"/>
          <w:sz w:val="22"/>
          <w:szCs w:val="22"/>
        </w:rPr>
        <w:t>파악</w:t>
      </w:r>
      <w:r w:rsidR="007D5DB0" w:rsidRPr="009E4BC4">
        <w:rPr>
          <w:rFonts w:ascii="바탕글" w:eastAsia="바탕글" w:hint="eastAsia"/>
          <w:sz w:val="22"/>
          <w:szCs w:val="22"/>
        </w:rPr>
        <w:t>하고</w:t>
      </w:r>
      <w:r w:rsidR="00536923" w:rsidRPr="007764B2">
        <w:rPr>
          <w:rFonts w:ascii="바탕글" w:eastAsia="바탕글" w:hint="eastAsia"/>
          <w:sz w:val="22"/>
          <w:szCs w:val="22"/>
        </w:rPr>
        <w:t xml:space="preserve"> 이들을 회귀모형에 </w:t>
      </w:r>
      <w:r w:rsidR="00087EB6">
        <w:rPr>
          <w:rFonts w:ascii="바탕글" w:eastAsia="바탕글" w:hint="eastAsia"/>
          <w:sz w:val="22"/>
          <w:szCs w:val="22"/>
        </w:rPr>
        <w:t>반영하였다.</w:t>
      </w:r>
      <w:r w:rsidR="00513946" w:rsidRPr="007764B2">
        <w:rPr>
          <w:rFonts w:ascii="바탕글" w:eastAsia="바탕글" w:hint="eastAsia"/>
          <w:sz w:val="22"/>
          <w:szCs w:val="22"/>
        </w:rPr>
        <w:t xml:space="preserve"> 이를 통해 종속변수에 영향을 미친다고 알려진 변수들을 통제했을 때도, 소득이 </w:t>
      </w:r>
      <w:r w:rsidR="008B6AD9">
        <w:rPr>
          <w:rFonts w:ascii="바탕글" w:eastAsia="바탕글" w:hint="eastAsia"/>
          <w:sz w:val="22"/>
          <w:szCs w:val="22"/>
        </w:rPr>
        <w:t>유의미한 영향</w:t>
      </w:r>
      <w:r w:rsidR="00C148E9">
        <w:rPr>
          <w:rFonts w:ascii="바탕글" w:eastAsia="바탕글" w:hint="eastAsia"/>
          <w:sz w:val="22"/>
          <w:szCs w:val="22"/>
        </w:rPr>
        <w:t>력을 가지는가를 파악하고자 했다.</w:t>
      </w:r>
      <w:r w:rsidR="008910AF" w:rsidRPr="009E4BC4">
        <w:rPr>
          <w:rFonts w:ascii="바탕글" w:eastAsia="바탕글" w:hint="eastAsia"/>
          <w:sz w:val="22"/>
          <w:szCs w:val="22"/>
        </w:rPr>
        <w:t xml:space="preserve"> </w:t>
      </w:r>
      <w:r w:rsidR="008D0E5A" w:rsidRPr="009E4BC4">
        <w:rPr>
          <w:rFonts w:ascii="바탕글" w:eastAsia="바탕글" w:hint="eastAsia"/>
          <w:sz w:val="22"/>
          <w:szCs w:val="22"/>
        </w:rPr>
        <w:t>특히</w:t>
      </w:r>
      <w:r w:rsidR="00513946" w:rsidRPr="009E4BC4">
        <w:rPr>
          <w:rFonts w:ascii="바탕글" w:eastAsia="바탕글" w:hint="eastAsia"/>
          <w:sz w:val="22"/>
          <w:szCs w:val="22"/>
        </w:rPr>
        <w:t xml:space="preserve"> </w:t>
      </w:r>
      <w:r w:rsidR="00FF5A6C" w:rsidRPr="009E4BC4">
        <w:rPr>
          <w:rFonts w:ascii="바탕글" w:eastAsia="바탕글" w:hint="eastAsia"/>
          <w:sz w:val="22"/>
          <w:szCs w:val="22"/>
        </w:rPr>
        <w:t>가정환경</w:t>
      </w:r>
      <w:r w:rsidR="0046639E">
        <w:rPr>
          <w:rFonts w:ascii="바탕글" w:eastAsia="바탕글" w:hint="eastAsia"/>
          <w:sz w:val="22"/>
          <w:szCs w:val="22"/>
        </w:rPr>
        <w:t xml:space="preserve"> 및 </w:t>
      </w:r>
      <w:r w:rsidR="008D0E5A" w:rsidRPr="009E4BC4">
        <w:rPr>
          <w:rFonts w:ascii="바탕글" w:eastAsia="바탕글" w:hint="eastAsia"/>
          <w:sz w:val="22"/>
          <w:szCs w:val="22"/>
        </w:rPr>
        <w:t>기복신앙</w:t>
      </w:r>
      <w:r w:rsidR="00D259FE" w:rsidRPr="009E4BC4">
        <w:rPr>
          <w:rFonts w:ascii="바탕글" w:eastAsia="바탕글" w:hint="eastAsia"/>
          <w:sz w:val="22"/>
          <w:szCs w:val="22"/>
        </w:rPr>
        <w:t>과 관련된 변수들</w:t>
      </w:r>
      <w:r w:rsidR="00A15AA9">
        <w:rPr>
          <w:rFonts w:ascii="바탕글" w:eastAsia="바탕글" w:hint="eastAsia"/>
          <w:sz w:val="22"/>
          <w:szCs w:val="22"/>
        </w:rPr>
        <w:t>을 모형에 사용했다.</w:t>
      </w:r>
      <w:r w:rsidR="008D0E5A" w:rsidRPr="007764B2">
        <w:rPr>
          <w:rFonts w:ascii="바탕글" w:eastAsia="바탕글" w:hint="eastAsia"/>
          <w:sz w:val="22"/>
          <w:szCs w:val="22"/>
        </w:rPr>
        <w:t xml:space="preserve"> </w:t>
      </w:r>
      <w:r w:rsidR="00FF5A6C" w:rsidRPr="007764B2">
        <w:rPr>
          <w:rFonts w:ascii="바탕글" w:eastAsia="바탕글" w:hint="eastAsia"/>
          <w:sz w:val="22"/>
          <w:szCs w:val="22"/>
        </w:rPr>
        <w:t>부모가 종교를 가지면 자식도 종교를 믿는 경향이 있</w:t>
      </w:r>
      <w:r w:rsidR="008D0E5A" w:rsidRPr="007764B2">
        <w:rPr>
          <w:rFonts w:ascii="바탕글" w:eastAsia="바탕글" w:hint="eastAsia"/>
          <w:sz w:val="22"/>
          <w:szCs w:val="22"/>
        </w:rPr>
        <w:t>으며</w:t>
      </w:r>
      <w:r w:rsidR="00FF5A6C" w:rsidRPr="007764B2">
        <w:rPr>
          <w:rFonts w:ascii="바탕글" w:eastAsia="바탕글" w:hint="eastAsia"/>
          <w:sz w:val="22"/>
          <w:szCs w:val="22"/>
        </w:rPr>
        <w:t xml:space="preserve">(김미숙, 김승주, 2020, </w:t>
      </w:r>
      <w:proofErr w:type="spellStart"/>
      <w:r w:rsidR="00FF5A6C" w:rsidRPr="007764B2">
        <w:rPr>
          <w:rFonts w:ascii="바탕글" w:eastAsia="바탕글" w:hint="eastAsia"/>
          <w:sz w:val="22"/>
          <w:szCs w:val="22"/>
        </w:rPr>
        <w:t>한내창</w:t>
      </w:r>
      <w:proofErr w:type="spellEnd"/>
      <w:r w:rsidR="00FF5A6C" w:rsidRPr="007764B2">
        <w:rPr>
          <w:rFonts w:ascii="바탕글" w:eastAsia="바탕글" w:hint="eastAsia"/>
          <w:sz w:val="22"/>
          <w:szCs w:val="22"/>
        </w:rPr>
        <w:t>, 2010)</w:t>
      </w:r>
      <w:r w:rsidR="008D0E5A" w:rsidRPr="007764B2">
        <w:rPr>
          <w:rFonts w:ascii="바탕글" w:eastAsia="바탕글" w:hint="eastAsia"/>
          <w:sz w:val="22"/>
          <w:szCs w:val="22"/>
        </w:rPr>
        <w:t>,</w:t>
      </w:r>
      <w:r w:rsidR="00D1739F" w:rsidRPr="007764B2">
        <w:rPr>
          <w:rFonts w:ascii="바탕글" w:eastAsia="바탕글" w:hint="eastAsia"/>
          <w:sz w:val="22"/>
          <w:szCs w:val="22"/>
        </w:rPr>
        <w:t xml:space="preserve"> 한국에서는 종교가 </w:t>
      </w:r>
      <w:proofErr w:type="spellStart"/>
      <w:r w:rsidR="00D1739F" w:rsidRPr="007764B2">
        <w:rPr>
          <w:rFonts w:ascii="바탕글" w:eastAsia="바탕글" w:hint="eastAsia"/>
          <w:sz w:val="22"/>
          <w:szCs w:val="22"/>
        </w:rPr>
        <w:t>기복신앙적인</w:t>
      </w:r>
      <w:proofErr w:type="spellEnd"/>
      <w:r w:rsidR="00D1739F" w:rsidRPr="007764B2">
        <w:rPr>
          <w:rFonts w:ascii="바탕글" w:eastAsia="바탕글" w:hint="eastAsia"/>
          <w:sz w:val="22"/>
          <w:szCs w:val="22"/>
        </w:rPr>
        <w:t xml:space="preserve"> 성격을 강하게 </w:t>
      </w:r>
      <w:r w:rsidR="008C5F7A">
        <w:rPr>
          <w:rFonts w:ascii="바탕글" w:eastAsia="바탕글" w:hint="eastAsia"/>
          <w:sz w:val="22"/>
          <w:szCs w:val="22"/>
        </w:rPr>
        <w:t>가진다고</w:t>
      </w:r>
      <w:r w:rsidR="00D1739F" w:rsidRPr="007764B2">
        <w:rPr>
          <w:rFonts w:ascii="바탕글" w:eastAsia="바탕글" w:hint="eastAsia"/>
          <w:sz w:val="22"/>
          <w:szCs w:val="22"/>
        </w:rPr>
        <w:t xml:space="preserve"> 알려져 있기 때문이다(</w:t>
      </w:r>
      <w:proofErr w:type="spellStart"/>
      <w:r w:rsidR="00D1739F" w:rsidRPr="007764B2">
        <w:rPr>
          <w:rFonts w:ascii="바탕글" w:eastAsia="바탕글" w:hint="eastAsia"/>
          <w:sz w:val="22"/>
          <w:szCs w:val="22"/>
        </w:rPr>
        <w:t>공헌배</w:t>
      </w:r>
      <w:proofErr w:type="spellEnd"/>
      <w:r w:rsidR="00D1739F" w:rsidRPr="007764B2">
        <w:rPr>
          <w:rFonts w:ascii="바탕글" w:eastAsia="바탕글" w:hint="eastAsia"/>
          <w:sz w:val="22"/>
          <w:szCs w:val="22"/>
        </w:rPr>
        <w:t>, 2021).</w:t>
      </w:r>
    </w:p>
    <w:p w14:paraId="4B974464" w14:textId="085A6856" w:rsidR="007F042B" w:rsidRPr="007764B2" w:rsidRDefault="0062518E" w:rsidP="003A34C8">
      <w:pPr>
        <w:pStyle w:val="a3"/>
        <w:spacing w:after="0" w:line="432" w:lineRule="auto"/>
        <w:ind w:firstLine="219"/>
        <w:rPr>
          <w:rFonts w:ascii="바탕글" w:eastAsia="바탕글"/>
          <w:sz w:val="22"/>
          <w:szCs w:val="22"/>
        </w:rPr>
      </w:pPr>
      <w:r w:rsidRPr="007764B2">
        <w:rPr>
          <w:rFonts w:ascii="바탕글" w:eastAsia="바탕글" w:hint="eastAsia"/>
          <w:sz w:val="22"/>
          <w:szCs w:val="22"/>
        </w:rPr>
        <w:t>안드로이드12 및 윈도우 10</w:t>
      </w:r>
      <w:r w:rsidR="005271B2" w:rsidRPr="009E4BC4">
        <w:rPr>
          <w:rFonts w:ascii="바탕글" w:eastAsia="바탕글" w:hint="eastAsia"/>
          <w:sz w:val="22"/>
          <w:szCs w:val="22"/>
        </w:rPr>
        <w:t>의</w:t>
      </w:r>
      <w:r w:rsidR="00FF5A6C" w:rsidRPr="007764B2">
        <w:rPr>
          <w:rFonts w:ascii="바탕글" w:eastAsia="바탕글" w:hint="eastAsia"/>
          <w:sz w:val="22"/>
          <w:szCs w:val="22"/>
        </w:rPr>
        <w:t xml:space="preserve"> </w:t>
      </w:r>
      <w:proofErr w:type="spellStart"/>
      <w:r w:rsidR="00FF5A6C" w:rsidRPr="007764B2">
        <w:rPr>
          <w:rFonts w:ascii="바탕글" w:eastAsia="바탕글" w:hint="eastAsia"/>
          <w:sz w:val="22"/>
          <w:szCs w:val="22"/>
        </w:rPr>
        <w:t>Jupyter</w:t>
      </w:r>
      <w:proofErr w:type="spellEnd"/>
      <w:r w:rsidR="00FF5A6C" w:rsidRPr="007764B2">
        <w:rPr>
          <w:rFonts w:ascii="바탕글" w:eastAsia="바탕글" w:hint="eastAsia"/>
          <w:sz w:val="22"/>
          <w:szCs w:val="22"/>
        </w:rPr>
        <w:t xml:space="preserve"> notebook 환경에서 파이썬</w:t>
      </w:r>
      <w:r w:rsidRPr="007764B2">
        <w:rPr>
          <w:rFonts w:ascii="바탕글" w:eastAsia="바탕글" w:hint="eastAsia"/>
          <w:sz w:val="22"/>
          <w:szCs w:val="22"/>
        </w:rPr>
        <w:t>3</w:t>
      </w:r>
      <w:r w:rsidR="00FF5A6C" w:rsidRPr="007764B2">
        <w:rPr>
          <w:rFonts w:ascii="바탕글" w:eastAsia="바탕글" w:hint="eastAsia"/>
          <w:sz w:val="22"/>
          <w:szCs w:val="22"/>
        </w:rPr>
        <w:t xml:space="preserve">을 </w:t>
      </w:r>
      <w:r w:rsidR="007B31CE">
        <w:rPr>
          <w:rFonts w:ascii="바탕글" w:eastAsia="바탕글" w:hint="eastAsia"/>
          <w:sz w:val="22"/>
          <w:szCs w:val="22"/>
        </w:rPr>
        <w:t>사용하여</w:t>
      </w:r>
      <w:r w:rsidR="00E10CF4" w:rsidRPr="009E4BC4">
        <w:rPr>
          <w:rFonts w:ascii="바탕글" w:eastAsia="바탕글" w:hint="eastAsia"/>
          <w:sz w:val="22"/>
          <w:szCs w:val="22"/>
        </w:rPr>
        <w:t>, 데이터</w:t>
      </w:r>
      <w:r w:rsidR="00FF5A6C" w:rsidRPr="007764B2">
        <w:rPr>
          <w:rFonts w:ascii="바탕글" w:eastAsia="바탕글" w:hint="eastAsia"/>
          <w:sz w:val="22"/>
          <w:szCs w:val="22"/>
        </w:rPr>
        <w:t xml:space="preserve"> 분석을 </w:t>
      </w:r>
      <w:r w:rsidR="007B31CE">
        <w:rPr>
          <w:rFonts w:ascii="바탕글" w:eastAsia="바탕글" w:hint="eastAsia"/>
          <w:sz w:val="22"/>
          <w:szCs w:val="22"/>
        </w:rPr>
        <w:t>수행했다.</w:t>
      </w:r>
      <w:r w:rsidRPr="007764B2">
        <w:rPr>
          <w:rFonts w:ascii="바탕글" w:eastAsia="바탕글" w:hint="eastAsia"/>
          <w:sz w:val="22"/>
          <w:szCs w:val="22"/>
        </w:rPr>
        <w:t xml:space="preserve"> 또한 사용된 라이브러리는</w:t>
      </w:r>
      <w:r w:rsidR="00FF5A6C" w:rsidRPr="007764B2">
        <w:rPr>
          <w:rFonts w:ascii="바탕글" w:eastAsia="바탕글" w:hint="eastAsia"/>
          <w:sz w:val="22"/>
          <w:szCs w:val="22"/>
        </w:rPr>
        <w:t xml:space="preserve"> pandas, </w:t>
      </w:r>
      <w:proofErr w:type="spellStart"/>
      <w:r w:rsidR="00FF5A6C" w:rsidRPr="007764B2">
        <w:rPr>
          <w:rFonts w:ascii="바탕글" w:eastAsia="바탕글" w:hint="eastAsia"/>
          <w:sz w:val="22"/>
          <w:szCs w:val="22"/>
        </w:rPr>
        <w:t>scipy</w:t>
      </w:r>
      <w:proofErr w:type="spellEnd"/>
      <w:r w:rsidR="00FF5A6C" w:rsidRPr="007764B2">
        <w:rPr>
          <w:rFonts w:ascii="바탕글" w:eastAsia="바탕글" w:hint="eastAsia"/>
          <w:sz w:val="22"/>
          <w:szCs w:val="22"/>
        </w:rPr>
        <w:t xml:space="preserve">, </w:t>
      </w:r>
      <w:r w:rsidR="00FF5A6C" w:rsidRPr="007764B2">
        <w:rPr>
          <w:rFonts w:ascii="바탕글" w:eastAsia="바탕글" w:hint="eastAsia"/>
          <w:sz w:val="22"/>
          <w:szCs w:val="22"/>
        </w:rPr>
        <w:lastRenderedPageBreak/>
        <w:t>matplotlib</w:t>
      </w:r>
      <w:r w:rsidR="00FF4891" w:rsidRPr="007764B2">
        <w:rPr>
          <w:rFonts w:ascii="바탕글" w:eastAsia="바탕글" w:hint="eastAsia"/>
          <w:sz w:val="22"/>
          <w:szCs w:val="22"/>
        </w:rPr>
        <w:t xml:space="preserve">, </w:t>
      </w:r>
      <w:proofErr w:type="spellStart"/>
      <w:r w:rsidR="00FF4891" w:rsidRPr="007764B2">
        <w:rPr>
          <w:rFonts w:ascii="바탕글" w:eastAsia="바탕글" w:hint="eastAsia"/>
          <w:sz w:val="22"/>
          <w:szCs w:val="22"/>
        </w:rPr>
        <w:t>statsmodels</w:t>
      </w:r>
      <w:proofErr w:type="spellEnd"/>
      <w:r w:rsidR="008A6E8F" w:rsidRPr="007764B2">
        <w:rPr>
          <w:rFonts w:ascii="바탕글" w:eastAsia="바탕글" w:hint="eastAsia"/>
          <w:sz w:val="22"/>
          <w:szCs w:val="22"/>
        </w:rPr>
        <w:t>,</w:t>
      </w:r>
      <w:r w:rsidRPr="007764B2">
        <w:rPr>
          <w:rFonts w:ascii="바탕글" w:eastAsia="바탕글" w:hint="eastAsia"/>
          <w:sz w:val="22"/>
          <w:szCs w:val="22"/>
        </w:rPr>
        <w:t xml:space="preserve"> </w:t>
      </w:r>
      <w:proofErr w:type="spellStart"/>
      <w:r w:rsidRPr="007764B2">
        <w:rPr>
          <w:rFonts w:ascii="바탕글" w:eastAsia="바탕글" w:hint="eastAsia"/>
          <w:sz w:val="22"/>
          <w:szCs w:val="22"/>
        </w:rPr>
        <w:t>FactorAnalyzer</w:t>
      </w:r>
      <w:proofErr w:type="spellEnd"/>
      <w:r w:rsidRPr="007764B2">
        <w:rPr>
          <w:rFonts w:ascii="바탕글" w:eastAsia="바탕글" w:hint="eastAsia"/>
          <w:sz w:val="22"/>
          <w:szCs w:val="22"/>
        </w:rPr>
        <w:t>이다.</w:t>
      </w:r>
      <w:r w:rsidR="00A97BAE" w:rsidRPr="009E4BC4">
        <w:rPr>
          <w:rFonts w:ascii="바탕글" w:eastAsia="바탕글" w:hint="eastAsia"/>
          <w:sz w:val="22"/>
          <w:szCs w:val="22"/>
        </w:rPr>
        <w:t xml:space="preserve"> </w:t>
      </w:r>
      <w:r w:rsidR="00A97BAE" w:rsidRPr="009E4BC4">
        <w:rPr>
          <w:rFonts w:ascii="바탕글" w:eastAsia="바탕글"/>
          <w:sz w:val="22"/>
          <w:szCs w:val="22"/>
        </w:rPr>
        <w:t>R</w:t>
      </w:r>
      <w:r w:rsidR="00A97BAE" w:rsidRPr="009E4BC4">
        <w:rPr>
          <w:rFonts w:ascii="바탕글" w:eastAsia="바탕글" w:hint="eastAsia"/>
          <w:sz w:val="22"/>
          <w:szCs w:val="22"/>
        </w:rPr>
        <w:t xml:space="preserve">언어를 </w:t>
      </w:r>
      <w:r w:rsidR="00511806">
        <w:rPr>
          <w:rFonts w:ascii="바탕글" w:eastAsia="바탕글" w:hint="eastAsia"/>
          <w:sz w:val="22"/>
          <w:szCs w:val="22"/>
        </w:rPr>
        <w:t xml:space="preserve">사용하여 </w:t>
      </w:r>
      <w:proofErr w:type="spellStart"/>
      <w:r w:rsidR="00511806">
        <w:rPr>
          <w:rFonts w:ascii="바탕글" w:eastAsia="바탕글" w:hint="eastAsia"/>
          <w:sz w:val="22"/>
          <w:szCs w:val="22"/>
        </w:rPr>
        <w:t>파이썬의</w:t>
      </w:r>
      <w:proofErr w:type="spellEnd"/>
      <w:r w:rsidR="00511806">
        <w:rPr>
          <w:rFonts w:ascii="바탕글" w:eastAsia="바탕글" w:hint="eastAsia"/>
          <w:sz w:val="22"/>
          <w:szCs w:val="22"/>
        </w:rPr>
        <w:t xml:space="preserve"> 결과를 </w:t>
      </w:r>
      <w:r w:rsidR="00A32113">
        <w:rPr>
          <w:rFonts w:ascii="바탕글" w:eastAsia="바탕글" w:hint="eastAsia"/>
          <w:sz w:val="22"/>
          <w:szCs w:val="22"/>
        </w:rPr>
        <w:t>검토했는데, 이에 대해서는 차후 자세히 논의하려고 한다.</w:t>
      </w:r>
    </w:p>
    <w:p w14:paraId="5A4275E7" w14:textId="1EF1B33D" w:rsidR="007F042B" w:rsidRPr="007764B2" w:rsidRDefault="007F042B"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3.변수와 설문문항</w:t>
      </w:r>
    </w:p>
    <w:p w14:paraId="3975E501" w14:textId="1C71A788" w:rsidR="00D0403D" w:rsidRPr="007764B2" w:rsidRDefault="00D0403D" w:rsidP="003A34C8">
      <w:pPr>
        <w:pStyle w:val="a3"/>
        <w:spacing w:before="0" w:beforeAutospacing="0" w:after="0" w:afterAutospacing="0" w:line="432" w:lineRule="auto"/>
        <w:ind w:firstLineChars="100" w:firstLine="220"/>
        <w:jc w:val="both"/>
        <w:rPr>
          <w:rFonts w:ascii="바탕글" w:eastAsia="바탕글"/>
          <w:sz w:val="22"/>
          <w:szCs w:val="22"/>
        </w:rPr>
      </w:pPr>
      <w:r w:rsidRPr="007764B2">
        <w:rPr>
          <w:rFonts w:ascii="바탕글" w:eastAsia="바탕글" w:hint="eastAsia"/>
          <w:sz w:val="22"/>
          <w:szCs w:val="22"/>
        </w:rPr>
        <w:t xml:space="preserve">우선 각 변수들을 측정하기 위해 사용된 </w:t>
      </w:r>
      <w:r w:rsidR="0078302D">
        <w:rPr>
          <w:rFonts w:ascii="바탕글" w:eastAsia="바탕글" w:hint="eastAsia"/>
          <w:sz w:val="22"/>
          <w:szCs w:val="22"/>
        </w:rPr>
        <w:t>설문</w:t>
      </w:r>
      <w:r w:rsidRPr="009E4BC4">
        <w:rPr>
          <w:rFonts w:ascii="바탕글" w:eastAsia="바탕글" w:hint="eastAsia"/>
          <w:sz w:val="22"/>
          <w:szCs w:val="22"/>
        </w:rPr>
        <w:t>문항들을</w:t>
      </w:r>
      <w:r w:rsidRPr="007764B2">
        <w:rPr>
          <w:rFonts w:ascii="바탕글" w:eastAsia="바탕글" w:hint="eastAsia"/>
          <w:sz w:val="22"/>
          <w:szCs w:val="22"/>
        </w:rPr>
        <w:t xml:space="preserve"> 소개하려고 한다. 이때 </w:t>
      </w:r>
      <w:r w:rsidR="00AB1407">
        <w:rPr>
          <w:rFonts w:ascii="바탕글" w:eastAsia="바탕글" w:hint="eastAsia"/>
          <w:sz w:val="22"/>
          <w:szCs w:val="22"/>
        </w:rPr>
        <w:t xml:space="preserve">괄호 안에 있는 </w:t>
      </w:r>
      <w:r w:rsidRPr="009E4BC4">
        <w:rPr>
          <w:rFonts w:ascii="바탕글" w:eastAsia="바탕글" w:hint="eastAsia"/>
          <w:sz w:val="22"/>
          <w:szCs w:val="22"/>
        </w:rPr>
        <w:t>영</w:t>
      </w:r>
      <w:r w:rsidR="005D261A" w:rsidRPr="009E4BC4">
        <w:rPr>
          <w:rFonts w:ascii="바탕글" w:eastAsia="바탕글" w:hint="eastAsia"/>
          <w:sz w:val="22"/>
          <w:szCs w:val="22"/>
        </w:rPr>
        <w:t>단어</w:t>
      </w:r>
      <w:r w:rsidRPr="009E4BC4">
        <w:rPr>
          <w:rFonts w:ascii="바탕글" w:eastAsia="바탕글" w:hint="eastAsia"/>
          <w:sz w:val="22"/>
          <w:szCs w:val="22"/>
        </w:rPr>
        <w:t>는</w:t>
      </w:r>
      <w:r w:rsidRPr="007764B2">
        <w:rPr>
          <w:rFonts w:ascii="바탕글" w:eastAsia="바탕글" w:hint="eastAsia"/>
          <w:sz w:val="22"/>
          <w:szCs w:val="22"/>
        </w:rPr>
        <w:t xml:space="preserve"> KGSS에서 해당 </w:t>
      </w:r>
      <w:r w:rsidR="00FA36FE">
        <w:rPr>
          <w:rFonts w:ascii="바탕글" w:eastAsia="바탕글" w:hint="eastAsia"/>
          <w:sz w:val="22"/>
          <w:szCs w:val="22"/>
        </w:rPr>
        <w:t xml:space="preserve">문항과 관련된 </w:t>
      </w:r>
      <w:proofErr w:type="spellStart"/>
      <w:r w:rsidRPr="009E4BC4">
        <w:rPr>
          <w:rFonts w:ascii="바탕글" w:eastAsia="바탕글" w:hint="eastAsia"/>
          <w:sz w:val="22"/>
          <w:szCs w:val="22"/>
        </w:rPr>
        <w:t>변수명</w:t>
      </w:r>
      <w:r w:rsidR="00EC55B7">
        <w:rPr>
          <w:rFonts w:ascii="바탕글" w:eastAsia="바탕글" w:hint="eastAsia"/>
          <w:sz w:val="22"/>
          <w:szCs w:val="22"/>
        </w:rPr>
        <w:t>이며</w:t>
      </w:r>
      <w:proofErr w:type="spellEnd"/>
      <w:r w:rsidR="00EC55B7">
        <w:rPr>
          <w:rFonts w:ascii="바탕글" w:eastAsia="바탕글" w:hint="eastAsia"/>
          <w:sz w:val="22"/>
          <w:szCs w:val="22"/>
        </w:rPr>
        <w:t xml:space="preserve">, </w:t>
      </w:r>
      <w:r w:rsidR="00030473" w:rsidRPr="009E4BC4">
        <w:rPr>
          <w:rFonts w:ascii="바탕글" w:eastAsia="바탕글" w:hint="eastAsia"/>
          <w:sz w:val="22"/>
          <w:szCs w:val="22"/>
        </w:rPr>
        <w:t>이는 F</w:t>
      </w:r>
      <w:r w:rsidR="00030473" w:rsidRPr="009E4BC4">
        <w:rPr>
          <w:rFonts w:ascii="바탕글" w:eastAsia="바탕글"/>
          <w:sz w:val="22"/>
          <w:szCs w:val="22"/>
        </w:rPr>
        <w:t>A</w:t>
      </w:r>
      <w:r w:rsidR="00030473" w:rsidRPr="009E4BC4">
        <w:rPr>
          <w:rFonts w:ascii="바탕글" w:eastAsia="바탕글" w:hint="eastAsia"/>
          <w:sz w:val="22"/>
          <w:szCs w:val="22"/>
        </w:rPr>
        <w:t>분석과 회귀분석에서 사용되었다</w:t>
      </w:r>
      <w:r w:rsidRPr="009E4BC4">
        <w:rPr>
          <w:rFonts w:ascii="바탕글" w:eastAsia="바탕글" w:hint="eastAsia"/>
          <w:sz w:val="22"/>
          <w:szCs w:val="22"/>
        </w:rPr>
        <w:t>.</w:t>
      </w:r>
      <w:r w:rsidR="00801DC9" w:rsidRPr="007764B2">
        <w:rPr>
          <w:rFonts w:ascii="바탕글" w:eastAsia="바탕글" w:hint="eastAsia"/>
          <w:sz w:val="22"/>
          <w:szCs w:val="22"/>
        </w:rPr>
        <w:t xml:space="preserve"> 또한 SPSS 파일(sav)을 </w:t>
      </w:r>
      <w:proofErr w:type="spellStart"/>
      <w:r w:rsidR="00801DC9" w:rsidRPr="007764B2">
        <w:rPr>
          <w:rFonts w:ascii="바탕글" w:eastAsia="바탕글" w:hint="eastAsia"/>
          <w:sz w:val="22"/>
          <w:szCs w:val="22"/>
        </w:rPr>
        <w:t>파이썬으로</w:t>
      </w:r>
      <w:proofErr w:type="spellEnd"/>
      <w:r w:rsidR="00801DC9" w:rsidRPr="007764B2">
        <w:rPr>
          <w:rFonts w:ascii="바탕글" w:eastAsia="바탕글" w:hint="eastAsia"/>
          <w:sz w:val="22"/>
          <w:szCs w:val="22"/>
        </w:rPr>
        <w:t xml:space="preserve"> 읽는 과정에서</w:t>
      </w:r>
      <w:r w:rsidR="00574CA7" w:rsidRPr="007764B2">
        <w:rPr>
          <w:rFonts w:ascii="바탕글" w:eastAsia="바탕글" w:hint="eastAsia"/>
          <w:sz w:val="22"/>
          <w:szCs w:val="22"/>
        </w:rPr>
        <w:t xml:space="preserve"> 데이터가 숫자가 아닌 문자열로 인식되었기 때문에, </w:t>
      </w:r>
      <w:r w:rsidR="00862A6D">
        <w:rPr>
          <w:rFonts w:ascii="바탕글" w:eastAsia="바탕글" w:hint="eastAsia"/>
          <w:sz w:val="22"/>
          <w:szCs w:val="22"/>
        </w:rPr>
        <w:t xml:space="preserve">이에 대한 </w:t>
      </w:r>
      <w:r w:rsidR="00574CA7" w:rsidRPr="007764B2">
        <w:rPr>
          <w:rFonts w:ascii="바탕글" w:eastAsia="바탕글" w:hint="eastAsia"/>
          <w:sz w:val="22"/>
          <w:szCs w:val="22"/>
        </w:rPr>
        <w:t>인코딩을</w:t>
      </w:r>
      <w:r w:rsidR="00857056" w:rsidRPr="007764B2">
        <w:rPr>
          <w:rFonts w:ascii="바탕글" w:eastAsia="바탕글" w:hint="eastAsia"/>
          <w:sz w:val="22"/>
          <w:szCs w:val="22"/>
        </w:rPr>
        <w:t xml:space="preserve"> </w:t>
      </w:r>
      <w:r w:rsidR="00862A6D">
        <w:rPr>
          <w:rFonts w:ascii="바탕글" w:eastAsia="바탕글" w:hint="eastAsia"/>
          <w:sz w:val="22"/>
          <w:szCs w:val="22"/>
        </w:rPr>
        <w:t>숫자로 진행했다.</w:t>
      </w:r>
      <w:r w:rsidR="00574CA7" w:rsidRPr="007764B2">
        <w:rPr>
          <w:rFonts w:ascii="바탕글" w:eastAsia="바탕글" w:hint="eastAsia"/>
          <w:sz w:val="22"/>
          <w:szCs w:val="22"/>
        </w:rPr>
        <w:t xml:space="preserve"> </w:t>
      </w:r>
      <w:r w:rsidR="000811FA" w:rsidRPr="007764B2">
        <w:rPr>
          <w:rFonts w:ascii="바탕글" w:eastAsia="바탕글" w:hint="eastAsia"/>
          <w:sz w:val="22"/>
          <w:szCs w:val="22"/>
        </w:rPr>
        <w:t>이로 인해</w:t>
      </w:r>
      <w:r w:rsidR="0028765C">
        <w:rPr>
          <w:rFonts w:ascii="바탕글" w:eastAsia="바탕글" w:hint="eastAsia"/>
          <w:sz w:val="22"/>
          <w:szCs w:val="22"/>
        </w:rPr>
        <w:t>,</w:t>
      </w:r>
      <w:r w:rsidR="000811FA" w:rsidRPr="007764B2">
        <w:rPr>
          <w:rFonts w:ascii="바탕글" w:eastAsia="바탕글" w:hint="eastAsia"/>
          <w:sz w:val="22"/>
          <w:szCs w:val="22"/>
        </w:rPr>
        <w:t xml:space="preserve"> 제시된 </w:t>
      </w:r>
      <w:r w:rsidR="00723499" w:rsidRPr="009E4BC4">
        <w:rPr>
          <w:rFonts w:ascii="바탕글" w:eastAsia="바탕글" w:hint="eastAsia"/>
          <w:sz w:val="22"/>
          <w:szCs w:val="22"/>
        </w:rPr>
        <w:t>문항에 대한 코드화가</w:t>
      </w:r>
      <w:r w:rsidR="000811FA" w:rsidRPr="007764B2">
        <w:rPr>
          <w:rFonts w:ascii="바탕글" w:eastAsia="바탕글" w:hint="eastAsia"/>
          <w:sz w:val="22"/>
          <w:szCs w:val="22"/>
        </w:rPr>
        <w:t xml:space="preserve"> KGSS설문지의 것과 다를 수 있다.</w:t>
      </w:r>
    </w:p>
    <w:p w14:paraId="41CECE92" w14:textId="61EFA439" w:rsidR="007F042B" w:rsidRPr="007764B2" w:rsidRDefault="005E4AC5"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1)종속변수</w:t>
      </w:r>
    </w:p>
    <w:p w14:paraId="1EB5B90E" w14:textId="083D71F4" w:rsidR="00165EC9" w:rsidRPr="007764B2" w:rsidRDefault="007E5B99" w:rsidP="003A34C8">
      <w:pPr>
        <w:pStyle w:val="a3"/>
        <w:spacing w:after="0" w:line="432" w:lineRule="auto"/>
        <w:rPr>
          <w:rFonts w:ascii="바탕글" w:eastAsia="바탕글"/>
          <w:sz w:val="22"/>
          <w:szCs w:val="22"/>
        </w:rPr>
      </w:pPr>
      <w:r w:rsidRPr="009E4BC4">
        <w:rPr>
          <w:rFonts w:ascii="바탕글" w:eastAsia="바탕글" w:hint="eastAsia"/>
          <w:sz w:val="22"/>
          <w:szCs w:val="22"/>
        </w:rPr>
        <w:t xml:space="preserve">  </w:t>
      </w:r>
      <w:r w:rsidR="004A560E" w:rsidRPr="009E4BC4">
        <w:rPr>
          <w:rFonts w:ascii="바탕글" w:eastAsia="바탕글" w:hint="eastAsia"/>
          <w:sz w:val="22"/>
          <w:szCs w:val="22"/>
        </w:rPr>
        <w:t xml:space="preserve">우선 </w:t>
      </w:r>
      <w:r w:rsidR="00165EC9" w:rsidRPr="009E4BC4">
        <w:rPr>
          <w:rFonts w:ascii="바탕글" w:eastAsia="바탕글" w:hint="eastAsia"/>
          <w:sz w:val="22"/>
          <w:szCs w:val="22"/>
        </w:rPr>
        <w:t>종교성을 측정하는데 사용</w:t>
      </w:r>
      <w:r w:rsidR="00E31FAD">
        <w:rPr>
          <w:rFonts w:ascii="바탕글" w:eastAsia="바탕글" w:hint="eastAsia"/>
          <w:sz w:val="22"/>
          <w:szCs w:val="22"/>
        </w:rPr>
        <w:t>된</w:t>
      </w:r>
      <w:r w:rsidR="00165EC9" w:rsidRPr="009E4BC4">
        <w:rPr>
          <w:rFonts w:ascii="바탕글" w:eastAsia="바탕글" w:hint="eastAsia"/>
          <w:sz w:val="22"/>
          <w:szCs w:val="22"/>
        </w:rPr>
        <w:t xml:space="preserve"> 설문문항들은</w:t>
      </w:r>
      <w:r w:rsidR="00DB6DA8">
        <w:rPr>
          <w:rFonts w:ascii="바탕글" w:eastAsia="바탕글" w:hint="eastAsia"/>
          <w:sz w:val="22"/>
          <w:szCs w:val="22"/>
        </w:rPr>
        <w:t xml:space="preserve"> </w:t>
      </w:r>
      <w:r w:rsidR="00776E87">
        <w:rPr>
          <w:rFonts w:ascii="바탕글" w:eastAsia="바탕글" w:hint="eastAsia"/>
          <w:sz w:val="22"/>
          <w:szCs w:val="22"/>
        </w:rPr>
        <w:t xml:space="preserve">총 5문항이며, </w:t>
      </w:r>
      <w:r w:rsidR="007C639D" w:rsidRPr="009E4BC4">
        <w:rPr>
          <w:rFonts w:ascii="바탕글" w:eastAsia="바탕글" w:hint="eastAsia"/>
          <w:sz w:val="22"/>
          <w:szCs w:val="22"/>
        </w:rPr>
        <w:t>이들은 공통적으로 초월적인 존</w:t>
      </w:r>
      <w:r w:rsidR="00286BD3">
        <w:rPr>
          <w:rFonts w:ascii="바탕글" w:eastAsia="바탕글" w:hint="eastAsia"/>
          <w:sz w:val="22"/>
          <w:szCs w:val="22"/>
        </w:rPr>
        <w:t>재(또는</w:t>
      </w:r>
      <w:r w:rsidR="007C639D" w:rsidRPr="009E4BC4">
        <w:rPr>
          <w:rFonts w:ascii="바탕글" w:eastAsia="바탕글" w:hint="eastAsia"/>
          <w:sz w:val="22"/>
          <w:szCs w:val="22"/>
        </w:rPr>
        <w:t xml:space="preserve"> 절대자</w:t>
      </w:r>
      <w:r w:rsidR="00286BD3">
        <w:rPr>
          <w:rFonts w:ascii="바탕글" w:eastAsia="바탕글" w:hint="eastAsia"/>
          <w:sz w:val="22"/>
          <w:szCs w:val="22"/>
        </w:rPr>
        <w:t xml:space="preserve">)에 대한 인식과 </w:t>
      </w:r>
      <w:r w:rsidR="00AF6528">
        <w:rPr>
          <w:rFonts w:ascii="바탕글" w:eastAsia="바탕글" w:hint="eastAsia"/>
          <w:sz w:val="22"/>
          <w:szCs w:val="22"/>
        </w:rPr>
        <w:t xml:space="preserve">세계관을 묻고 있다. 따라서 </w:t>
      </w:r>
      <w:r w:rsidR="009F3DB9">
        <w:rPr>
          <w:rFonts w:ascii="바탕글" w:eastAsia="바탕글" w:hint="eastAsia"/>
          <w:sz w:val="22"/>
          <w:szCs w:val="22"/>
        </w:rPr>
        <w:t xml:space="preserve">해당 문항들은 </w:t>
      </w:r>
      <w:r w:rsidR="002B6A4A" w:rsidRPr="009E4BC4">
        <w:rPr>
          <w:rFonts w:ascii="바탕글" w:eastAsia="바탕글" w:hint="eastAsia"/>
          <w:sz w:val="22"/>
          <w:szCs w:val="22"/>
        </w:rPr>
        <w:t>이전에 정의한 종교성과 부합하다고 할 수 있다.</w:t>
      </w:r>
    </w:p>
    <w:p w14:paraId="3C8904EF" w14:textId="06967178" w:rsidR="00165EC9" w:rsidRPr="007764B2" w:rsidRDefault="00CC31A2" w:rsidP="003A34C8">
      <w:pPr>
        <w:pStyle w:val="a3"/>
        <w:spacing w:after="0" w:line="432" w:lineRule="auto"/>
        <w:rPr>
          <w:rFonts w:ascii="바탕글" w:eastAsia="바탕글"/>
          <w:sz w:val="22"/>
          <w:szCs w:val="22"/>
        </w:rPr>
      </w:pPr>
      <w:r w:rsidRPr="007764B2">
        <w:rPr>
          <w:rFonts w:ascii="바탕글" w:eastAsia="바탕글" w:hint="eastAsia"/>
          <w:sz w:val="22"/>
          <w:szCs w:val="22"/>
        </w:rPr>
        <w:t>(1</w:t>
      </w:r>
      <w:r w:rsidR="00956E79" w:rsidRPr="007764B2">
        <w:rPr>
          <w:rFonts w:ascii="바탕글" w:eastAsia="바탕글" w:hint="eastAsia"/>
          <w:sz w:val="22"/>
          <w:szCs w:val="22"/>
        </w:rPr>
        <w:t>)</w:t>
      </w:r>
      <w:r w:rsidR="0008640E" w:rsidRPr="007764B2">
        <w:rPr>
          <w:rFonts w:ascii="바탕글" w:eastAsia="바탕글" w:hint="eastAsia"/>
          <w:sz w:val="22"/>
          <w:szCs w:val="22"/>
        </w:rPr>
        <w:t xml:space="preserve"> </w:t>
      </w:r>
      <w:r w:rsidR="00165EC9" w:rsidRPr="007764B2">
        <w:rPr>
          <w:rFonts w:ascii="바탕글" w:eastAsia="바탕글" w:hint="eastAsia"/>
          <w:sz w:val="22"/>
          <w:szCs w:val="22"/>
        </w:rPr>
        <w:t>다음 중 어떤 말이 신에 대한 귀하의 생각에 가장 가까운지 말씀해 주십시오</w:t>
      </w:r>
      <w:r w:rsidR="0008640E" w:rsidRPr="007764B2">
        <w:rPr>
          <w:rFonts w:ascii="바탕글" w:eastAsia="바탕글" w:hint="eastAsia"/>
          <w:sz w:val="22"/>
          <w:szCs w:val="22"/>
        </w:rPr>
        <w:t>(GODCONC)</w:t>
      </w:r>
      <w:r w:rsidR="00165EC9" w:rsidRPr="007764B2">
        <w:rPr>
          <w:rFonts w:ascii="바탕글" w:eastAsia="바탕글" w:hint="eastAsia"/>
          <w:sz w:val="22"/>
          <w:szCs w:val="22"/>
        </w:rPr>
        <w:t>.</w:t>
      </w:r>
    </w:p>
    <w:tbl>
      <w:tblPr>
        <w:tblStyle w:val="a8"/>
        <w:tblW w:w="0" w:type="auto"/>
        <w:tblLook w:val="04A0" w:firstRow="1" w:lastRow="0" w:firstColumn="1" w:lastColumn="0" w:noHBand="0" w:noVBand="1"/>
      </w:tblPr>
      <w:tblGrid>
        <w:gridCol w:w="8494"/>
      </w:tblGrid>
      <w:tr w:rsidR="00934B20" w:rsidRPr="007764B2" w14:paraId="3435C6CB" w14:textId="77777777" w:rsidTr="00987805">
        <w:tc>
          <w:tcPr>
            <w:tcW w:w="8494" w:type="dxa"/>
          </w:tcPr>
          <w:p w14:paraId="1D3C7A8A" w14:textId="15782485" w:rsidR="00934B20" w:rsidRPr="007764B2" w:rsidRDefault="00F63DCC" w:rsidP="003A34C8">
            <w:pPr>
              <w:pStyle w:val="a3"/>
              <w:spacing w:after="0" w:line="432" w:lineRule="auto"/>
              <w:rPr>
                <w:rFonts w:ascii="바탕글" w:eastAsia="바탕글"/>
                <w:sz w:val="22"/>
                <w:szCs w:val="22"/>
              </w:rPr>
            </w:pPr>
            <w:r w:rsidRPr="007764B2">
              <w:rPr>
                <w:rFonts w:ascii="바탕글" w:eastAsia="바탕글" w:hint="eastAsia"/>
                <w:sz w:val="22"/>
                <w:szCs w:val="22"/>
              </w:rPr>
              <w:t>① 나는 신의 존재를 믿지 않는다</w:t>
            </w:r>
          </w:p>
        </w:tc>
      </w:tr>
      <w:tr w:rsidR="00F63DCC" w:rsidRPr="007764B2" w14:paraId="5DC71385" w14:textId="77777777" w:rsidTr="00537A21">
        <w:tc>
          <w:tcPr>
            <w:tcW w:w="8494" w:type="dxa"/>
          </w:tcPr>
          <w:p w14:paraId="756FD18D" w14:textId="4645C367" w:rsidR="00F63DCC" w:rsidRPr="007764B2" w:rsidRDefault="00F63DCC" w:rsidP="003A34C8">
            <w:pPr>
              <w:pStyle w:val="a3"/>
              <w:spacing w:after="0" w:line="432" w:lineRule="auto"/>
              <w:rPr>
                <w:rFonts w:ascii="바탕글" w:eastAsia="바탕글"/>
                <w:sz w:val="22"/>
                <w:szCs w:val="22"/>
              </w:rPr>
            </w:pPr>
            <w:r w:rsidRPr="007764B2">
              <w:rPr>
                <w:rFonts w:ascii="바탕글" w:eastAsia="바탕글" w:hint="eastAsia"/>
                <w:sz w:val="22"/>
                <w:szCs w:val="22"/>
              </w:rPr>
              <w:t>② 나는 신이 있는지 없는지 모르며, 신의 존재를 알 수 있는 어떠한 방법도 없다고 생각한다</w:t>
            </w:r>
          </w:p>
        </w:tc>
      </w:tr>
      <w:tr w:rsidR="00F63DCC" w:rsidRPr="007764B2" w14:paraId="48CA75FB" w14:textId="77777777" w:rsidTr="00C55135">
        <w:tc>
          <w:tcPr>
            <w:tcW w:w="8494" w:type="dxa"/>
          </w:tcPr>
          <w:p w14:paraId="7CB86368" w14:textId="0BD530FC" w:rsidR="00F63DCC" w:rsidRPr="007764B2" w:rsidRDefault="00F63DCC" w:rsidP="003A34C8">
            <w:pPr>
              <w:pStyle w:val="a3"/>
              <w:spacing w:after="0" w:line="432" w:lineRule="auto"/>
              <w:rPr>
                <w:rFonts w:ascii="바탕글" w:eastAsia="바탕글"/>
                <w:sz w:val="22"/>
                <w:szCs w:val="22"/>
              </w:rPr>
            </w:pPr>
            <w:r w:rsidRPr="007764B2">
              <w:rPr>
                <w:rFonts w:ascii="바탕글" w:eastAsia="바탕글" w:hint="eastAsia"/>
                <w:sz w:val="22"/>
                <w:szCs w:val="22"/>
              </w:rPr>
              <w:t>③ 나는 신의 존재를 믿지 않지만, 어떤 초월적인 힘이 존재한다고는 생각한다</w:t>
            </w:r>
          </w:p>
        </w:tc>
      </w:tr>
      <w:tr w:rsidR="00F63DCC" w:rsidRPr="007764B2" w14:paraId="122D4862" w14:textId="77777777" w:rsidTr="00C55135">
        <w:tc>
          <w:tcPr>
            <w:tcW w:w="8494" w:type="dxa"/>
          </w:tcPr>
          <w:p w14:paraId="761EAF05" w14:textId="0B2B6D36" w:rsidR="00F63DCC" w:rsidRPr="007764B2" w:rsidRDefault="00F63DCC" w:rsidP="003A34C8">
            <w:pPr>
              <w:pStyle w:val="a3"/>
              <w:spacing w:after="0" w:line="432" w:lineRule="auto"/>
              <w:rPr>
                <w:rFonts w:ascii="바탕글" w:eastAsia="바탕글"/>
                <w:sz w:val="22"/>
                <w:szCs w:val="22"/>
              </w:rPr>
            </w:pPr>
            <w:r w:rsidRPr="007764B2">
              <w:rPr>
                <w:rFonts w:ascii="바탕글" w:eastAsia="바탕글" w:hint="eastAsia"/>
                <w:sz w:val="22"/>
                <w:szCs w:val="22"/>
              </w:rPr>
              <w:t>④ 나는 신의 존재를 믿을 때도 있고 안 믿을 때도 있다</w:t>
            </w:r>
          </w:p>
        </w:tc>
      </w:tr>
      <w:tr w:rsidR="00F63DCC" w:rsidRPr="007764B2" w14:paraId="5CFCAFCB" w14:textId="77777777" w:rsidTr="00C55135">
        <w:tc>
          <w:tcPr>
            <w:tcW w:w="8494" w:type="dxa"/>
          </w:tcPr>
          <w:p w14:paraId="70649032" w14:textId="243224BC" w:rsidR="00F63DCC" w:rsidRPr="007764B2" w:rsidRDefault="00F63DCC" w:rsidP="003A34C8">
            <w:pPr>
              <w:pStyle w:val="a3"/>
              <w:spacing w:after="0" w:line="432" w:lineRule="auto"/>
              <w:rPr>
                <w:rFonts w:ascii="바탕글" w:eastAsia="바탕글"/>
                <w:sz w:val="22"/>
                <w:szCs w:val="22"/>
              </w:rPr>
            </w:pPr>
            <w:r w:rsidRPr="007764B2">
              <w:rPr>
                <w:rFonts w:ascii="바탕글" w:eastAsia="바탕글" w:hint="eastAsia"/>
                <w:sz w:val="22"/>
                <w:szCs w:val="22"/>
              </w:rPr>
              <w:t>⑤ 나는 의구심이 없진 않지만, 신의 존재를 믿는다고 생각한다</w:t>
            </w:r>
          </w:p>
        </w:tc>
      </w:tr>
      <w:tr w:rsidR="00F63DCC" w:rsidRPr="007764B2" w14:paraId="54774A99" w14:textId="77777777" w:rsidTr="00C55135">
        <w:tc>
          <w:tcPr>
            <w:tcW w:w="8494" w:type="dxa"/>
          </w:tcPr>
          <w:p w14:paraId="0A9A172A" w14:textId="2F01549B" w:rsidR="00F63DCC" w:rsidRPr="007764B2" w:rsidRDefault="00F63DCC" w:rsidP="003A34C8">
            <w:pPr>
              <w:pStyle w:val="a3"/>
              <w:spacing w:after="0" w:line="432" w:lineRule="auto"/>
              <w:rPr>
                <w:rFonts w:ascii="바탕글" w:eastAsia="바탕글"/>
                <w:sz w:val="22"/>
                <w:szCs w:val="22"/>
              </w:rPr>
            </w:pPr>
            <w:r w:rsidRPr="007764B2">
              <w:rPr>
                <w:rFonts w:ascii="바탕글" w:eastAsia="바탕글" w:hint="eastAsia"/>
                <w:sz w:val="22"/>
                <w:szCs w:val="22"/>
              </w:rPr>
              <w:t>⑥ 나는 신이 실제로 존재한다는 것을 알고 있으며, 그것에 대해 조금도 의심치 않는다</w:t>
            </w:r>
          </w:p>
        </w:tc>
      </w:tr>
      <w:tr w:rsidR="00F63DCC" w:rsidRPr="007764B2" w14:paraId="625D1FD2" w14:textId="77777777" w:rsidTr="00C55135">
        <w:tc>
          <w:tcPr>
            <w:tcW w:w="8494" w:type="dxa"/>
          </w:tcPr>
          <w:p w14:paraId="61E9D354" w14:textId="3010551F" w:rsidR="00F63DCC" w:rsidRPr="007764B2" w:rsidRDefault="009702D7" w:rsidP="003A34C8">
            <w:pPr>
              <w:pStyle w:val="a3"/>
              <w:spacing w:after="0" w:line="432" w:lineRule="auto"/>
              <w:rPr>
                <w:rFonts w:ascii="바탕글" w:eastAsia="바탕글"/>
                <w:sz w:val="22"/>
                <w:szCs w:val="22"/>
              </w:rPr>
            </w:pPr>
            <w:r w:rsidRPr="007764B2">
              <w:rPr>
                <w:rFonts w:ascii="바탕글" w:eastAsia="바탕글" w:hint="eastAsia"/>
                <w:sz w:val="22"/>
                <w:szCs w:val="22"/>
              </w:rPr>
              <w:t>⑧</w:t>
            </w:r>
            <w:r w:rsidR="00F63DCC" w:rsidRPr="007764B2">
              <w:rPr>
                <w:rFonts w:ascii="바탕글" w:eastAsia="바탕글" w:hint="eastAsia"/>
                <w:sz w:val="22"/>
                <w:szCs w:val="22"/>
              </w:rPr>
              <w:t>선택할 수 없음</w:t>
            </w:r>
          </w:p>
        </w:tc>
      </w:tr>
    </w:tbl>
    <w:p w14:paraId="605EB404" w14:textId="5B62EBBA" w:rsidR="00165EC9" w:rsidRPr="007764B2" w:rsidRDefault="002E2B9A"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(2</w:t>
      </w:r>
      <w:proofErr w:type="gramStart"/>
      <w:r w:rsidRPr="007764B2">
        <w:rPr>
          <w:rFonts w:ascii="바탕글" w:eastAsia="바탕글" w:hint="eastAsia"/>
          <w:sz w:val="22"/>
          <w:szCs w:val="22"/>
        </w:rPr>
        <w:t>)</w:t>
      </w:r>
      <w:r w:rsidR="00165EC9" w:rsidRPr="007764B2">
        <w:rPr>
          <w:rFonts w:ascii="바탕글" w:eastAsia="바탕글" w:hint="eastAsia"/>
          <w:sz w:val="22"/>
          <w:szCs w:val="22"/>
        </w:rPr>
        <w:t>.다음</w:t>
      </w:r>
      <w:proofErr w:type="gramEnd"/>
      <w:r w:rsidR="00165EC9" w:rsidRPr="007764B2">
        <w:rPr>
          <w:rFonts w:ascii="바탕글" w:eastAsia="바탕글" w:hint="eastAsia"/>
          <w:sz w:val="22"/>
          <w:szCs w:val="22"/>
        </w:rPr>
        <w:t xml:space="preserve"> 중 신에 대한 귀하의 믿음을 가장 잘 표현한 것은 무엇입니까?</w:t>
      </w:r>
      <w:r w:rsidR="00891E17" w:rsidRPr="007764B2">
        <w:rPr>
          <w:rFonts w:ascii="바탕글" w:eastAsia="바탕글" w:hint="eastAsia"/>
          <w:sz w:val="22"/>
          <w:szCs w:val="22"/>
        </w:rPr>
        <w:t>(GODBELI)</w:t>
      </w:r>
    </w:p>
    <w:tbl>
      <w:tblPr>
        <w:tblStyle w:val="a8"/>
        <w:tblW w:w="0" w:type="auto"/>
        <w:tblLook w:val="04A0" w:firstRow="1" w:lastRow="0" w:firstColumn="1" w:lastColumn="0" w:noHBand="0" w:noVBand="1"/>
      </w:tblPr>
      <w:tblGrid>
        <w:gridCol w:w="8494"/>
      </w:tblGrid>
      <w:tr w:rsidR="002E2B9A" w:rsidRPr="007764B2" w14:paraId="240CBBF4" w14:textId="77777777" w:rsidTr="00B3784C">
        <w:tc>
          <w:tcPr>
            <w:tcW w:w="8494" w:type="dxa"/>
          </w:tcPr>
          <w:p w14:paraId="48F6183D" w14:textId="6AD33F70" w:rsidR="002E2B9A" w:rsidRPr="007764B2" w:rsidRDefault="002E2B9A" w:rsidP="003A34C8">
            <w:pPr>
              <w:pStyle w:val="a3"/>
              <w:spacing w:after="0" w:line="432" w:lineRule="auto"/>
              <w:rPr>
                <w:rFonts w:ascii="바탕글" w:eastAsia="바탕글"/>
                <w:sz w:val="22"/>
                <w:szCs w:val="22"/>
              </w:rPr>
            </w:pPr>
            <w:r w:rsidRPr="007764B2">
              <w:rPr>
                <w:rFonts w:ascii="바탕글" w:eastAsia="바탕글" w:hint="eastAsia"/>
                <w:sz w:val="22"/>
                <w:szCs w:val="22"/>
              </w:rPr>
              <w:t>① 나는 항상 신을 믿지 않았다</w:t>
            </w:r>
          </w:p>
        </w:tc>
      </w:tr>
      <w:tr w:rsidR="002E2B9A" w:rsidRPr="007764B2" w14:paraId="0827D487" w14:textId="77777777" w:rsidTr="00B3784C">
        <w:tc>
          <w:tcPr>
            <w:tcW w:w="8494" w:type="dxa"/>
          </w:tcPr>
          <w:p w14:paraId="1793476D" w14:textId="5F359BD9" w:rsidR="002E2B9A" w:rsidRPr="007764B2" w:rsidRDefault="002E2B9A" w:rsidP="003A34C8">
            <w:pPr>
              <w:pStyle w:val="a3"/>
              <w:spacing w:after="0" w:line="432" w:lineRule="auto"/>
              <w:rPr>
                <w:rFonts w:ascii="바탕글" w:eastAsia="바탕글"/>
                <w:sz w:val="22"/>
                <w:szCs w:val="22"/>
              </w:rPr>
            </w:pPr>
            <w:r w:rsidRPr="007764B2">
              <w:rPr>
                <w:rFonts w:ascii="바탕글" w:eastAsia="바탕글" w:hint="eastAsia"/>
                <w:sz w:val="22"/>
                <w:szCs w:val="22"/>
              </w:rPr>
              <w:t>② 나는 과거에는 신을 믿었으나, 현재는 믿지 않는다</w:t>
            </w:r>
          </w:p>
        </w:tc>
      </w:tr>
      <w:tr w:rsidR="002E2B9A" w:rsidRPr="007764B2" w14:paraId="537F9223" w14:textId="77777777" w:rsidTr="00B3784C">
        <w:tc>
          <w:tcPr>
            <w:tcW w:w="8494" w:type="dxa"/>
          </w:tcPr>
          <w:p w14:paraId="7B10EDCC" w14:textId="7D051803" w:rsidR="002E2B9A" w:rsidRPr="007764B2" w:rsidRDefault="002E2B9A" w:rsidP="003A34C8">
            <w:pPr>
              <w:pStyle w:val="a3"/>
              <w:spacing w:after="0" w:line="432" w:lineRule="auto"/>
              <w:rPr>
                <w:rFonts w:ascii="바탕글" w:eastAsia="바탕글"/>
                <w:sz w:val="22"/>
                <w:szCs w:val="22"/>
              </w:rPr>
            </w:pPr>
            <w:r w:rsidRPr="007764B2">
              <w:rPr>
                <w:rFonts w:ascii="바탕글" w:eastAsia="바탕글" w:hint="eastAsia"/>
                <w:sz w:val="22"/>
                <w:szCs w:val="22"/>
              </w:rPr>
              <w:t>③ 나는 과거에는 신을 믿지 않았으나, 현재는 믿고 있다</w:t>
            </w:r>
          </w:p>
        </w:tc>
      </w:tr>
      <w:tr w:rsidR="002E2B9A" w:rsidRPr="007764B2" w14:paraId="4AD4034B" w14:textId="77777777" w:rsidTr="00B3784C">
        <w:tc>
          <w:tcPr>
            <w:tcW w:w="8494" w:type="dxa"/>
          </w:tcPr>
          <w:p w14:paraId="60161943" w14:textId="08E560B6" w:rsidR="002E2B9A" w:rsidRPr="007764B2" w:rsidRDefault="002E2B9A" w:rsidP="003A34C8">
            <w:pPr>
              <w:pStyle w:val="a3"/>
              <w:spacing w:after="0" w:line="432" w:lineRule="auto"/>
              <w:rPr>
                <w:rFonts w:ascii="바탕글" w:eastAsia="바탕글"/>
                <w:sz w:val="22"/>
                <w:szCs w:val="22"/>
              </w:rPr>
            </w:pPr>
            <w:r w:rsidRPr="007764B2">
              <w:rPr>
                <w:rFonts w:ascii="바탕글" w:eastAsia="바탕글" w:hint="eastAsia"/>
                <w:sz w:val="22"/>
                <w:szCs w:val="22"/>
              </w:rPr>
              <w:t>④ 나는 항상 신을 믿어왔다</w:t>
            </w:r>
          </w:p>
        </w:tc>
      </w:tr>
      <w:tr w:rsidR="002E2B9A" w:rsidRPr="007764B2" w14:paraId="0BADFF3C" w14:textId="77777777" w:rsidTr="00B3784C">
        <w:tc>
          <w:tcPr>
            <w:tcW w:w="8494" w:type="dxa"/>
          </w:tcPr>
          <w:p w14:paraId="428F39ED" w14:textId="3F79A0D8" w:rsidR="002E2B9A" w:rsidRPr="007764B2" w:rsidRDefault="00552643" w:rsidP="003A34C8">
            <w:pPr>
              <w:pStyle w:val="a3"/>
              <w:spacing w:after="0" w:line="432" w:lineRule="auto"/>
              <w:rPr>
                <w:rFonts w:ascii="바탕글" w:eastAsia="바탕글"/>
                <w:sz w:val="22"/>
                <w:szCs w:val="22"/>
              </w:rPr>
            </w:pPr>
            <w:r w:rsidRPr="007764B2">
              <w:rPr>
                <w:rFonts w:ascii="바탕글" w:eastAsia="바탕글" w:hint="eastAsia"/>
                <w:sz w:val="22"/>
                <w:szCs w:val="22"/>
              </w:rPr>
              <w:t>⑧</w:t>
            </w:r>
            <w:r w:rsidR="002E2B9A" w:rsidRPr="007764B2">
              <w:rPr>
                <w:rFonts w:ascii="바탕글" w:eastAsia="바탕글" w:hint="eastAsia"/>
                <w:sz w:val="22"/>
                <w:szCs w:val="22"/>
              </w:rPr>
              <w:t xml:space="preserve"> 선택할 수 없음</w:t>
            </w:r>
          </w:p>
        </w:tc>
      </w:tr>
    </w:tbl>
    <w:p w14:paraId="501B209B" w14:textId="388784BE" w:rsidR="00165EC9" w:rsidRPr="007764B2" w:rsidRDefault="00891E17" w:rsidP="003A34C8">
      <w:pPr>
        <w:pStyle w:val="a3"/>
        <w:spacing w:after="0" w:line="432" w:lineRule="auto"/>
        <w:rPr>
          <w:rFonts w:ascii="바탕글" w:eastAsia="바탕글"/>
          <w:sz w:val="22"/>
          <w:szCs w:val="22"/>
        </w:rPr>
      </w:pPr>
      <w:r w:rsidRPr="007764B2">
        <w:rPr>
          <w:rFonts w:ascii="바탕글" w:eastAsia="바탕글" w:hint="eastAsia"/>
          <w:sz w:val="22"/>
          <w:szCs w:val="22"/>
        </w:rPr>
        <w:t>(3</w:t>
      </w:r>
      <w:proofErr w:type="gramStart"/>
      <w:r w:rsidRPr="007764B2">
        <w:rPr>
          <w:rFonts w:ascii="바탕글" w:eastAsia="바탕글" w:hint="eastAsia"/>
          <w:sz w:val="22"/>
          <w:szCs w:val="22"/>
        </w:rPr>
        <w:t>).</w:t>
      </w:r>
      <w:r w:rsidR="00165EC9" w:rsidRPr="007764B2">
        <w:rPr>
          <w:rFonts w:ascii="바탕글" w:eastAsia="바탕글" w:hint="eastAsia"/>
          <w:sz w:val="22"/>
          <w:szCs w:val="22"/>
        </w:rPr>
        <w:t>귀하는</w:t>
      </w:r>
      <w:proofErr w:type="gramEnd"/>
      <w:r w:rsidR="00165EC9" w:rsidRPr="007764B2">
        <w:rPr>
          <w:rFonts w:ascii="바탕글" w:eastAsia="바탕글" w:hint="eastAsia"/>
          <w:sz w:val="22"/>
          <w:szCs w:val="22"/>
        </w:rPr>
        <w:t xml:space="preserve"> 다음의 각각을 어느 정도 믿으십니까?(1-확실히 믿는다, 2-대체로 믿는다, 3-대체로 믿지 않는다, 4-전혀 믿지 않는다, 8-선택할 수 없음)</w:t>
      </w:r>
    </w:p>
    <w:tbl>
      <w:tblPr>
        <w:tblStyle w:val="a8"/>
        <w:tblW w:w="0" w:type="auto"/>
        <w:tblLook w:val="04A0" w:firstRow="1" w:lastRow="0" w:firstColumn="1" w:lastColumn="0" w:noHBand="0" w:noVBand="1"/>
      </w:tblPr>
      <w:tblGrid>
        <w:gridCol w:w="8494"/>
      </w:tblGrid>
      <w:tr w:rsidR="00891E17" w:rsidRPr="007764B2" w14:paraId="6CA7F9B3" w14:textId="77777777" w:rsidTr="00B3784C">
        <w:tc>
          <w:tcPr>
            <w:tcW w:w="8494" w:type="dxa"/>
          </w:tcPr>
          <w:p w14:paraId="49DADEF3" w14:textId="46ABE2C0" w:rsidR="00891E17" w:rsidRPr="007764B2" w:rsidRDefault="005A4206"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891E17" w:rsidRPr="007764B2">
              <w:rPr>
                <w:rFonts w:ascii="바탕글" w:eastAsia="바탕글" w:hint="eastAsia"/>
                <w:sz w:val="22"/>
                <w:szCs w:val="22"/>
              </w:rPr>
              <w:t>사후세계(RELNW1)</w:t>
            </w:r>
          </w:p>
        </w:tc>
      </w:tr>
      <w:tr w:rsidR="00891E17" w:rsidRPr="007764B2" w14:paraId="791B8DD5" w14:textId="77777777" w:rsidTr="00B3784C">
        <w:tc>
          <w:tcPr>
            <w:tcW w:w="8494" w:type="dxa"/>
          </w:tcPr>
          <w:p w14:paraId="032337AD" w14:textId="551BF74E" w:rsidR="00891E17" w:rsidRPr="007764B2" w:rsidRDefault="005A4206"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891E17" w:rsidRPr="007764B2">
              <w:rPr>
                <w:rFonts w:ascii="바탕글" w:eastAsia="바탕글" w:hint="eastAsia"/>
                <w:sz w:val="22"/>
                <w:szCs w:val="22"/>
              </w:rPr>
              <w:t>천당(극락)(RELNW2)</w:t>
            </w:r>
          </w:p>
        </w:tc>
      </w:tr>
      <w:tr w:rsidR="00891E17" w:rsidRPr="007764B2" w14:paraId="46986ACD" w14:textId="77777777" w:rsidTr="00B3784C">
        <w:tc>
          <w:tcPr>
            <w:tcW w:w="8494" w:type="dxa"/>
          </w:tcPr>
          <w:p w14:paraId="311D281B" w14:textId="7ADC04A6" w:rsidR="00891E17" w:rsidRPr="007764B2" w:rsidRDefault="00942DD7"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891E17" w:rsidRPr="007764B2">
              <w:rPr>
                <w:rFonts w:ascii="바탕글" w:eastAsia="바탕글" w:hint="eastAsia"/>
                <w:sz w:val="22"/>
                <w:szCs w:val="22"/>
              </w:rPr>
              <w:t>지옥</w:t>
            </w:r>
            <w:r w:rsidR="002F1852" w:rsidRPr="007764B2">
              <w:rPr>
                <w:rFonts w:ascii="바탕글" w:eastAsia="바탕글" w:hint="eastAsia"/>
                <w:sz w:val="22"/>
                <w:szCs w:val="22"/>
              </w:rPr>
              <w:t>(RELNW3)</w:t>
            </w:r>
          </w:p>
        </w:tc>
      </w:tr>
      <w:tr w:rsidR="00891E17" w:rsidRPr="007764B2" w14:paraId="7ADC7A5C" w14:textId="77777777" w:rsidTr="00B3784C">
        <w:tc>
          <w:tcPr>
            <w:tcW w:w="8494" w:type="dxa"/>
          </w:tcPr>
          <w:p w14:paraId="60460FE4" w14:textId="0DBEEE1B" w:rsidR="00891E17" w:rsidRPr="007764B2" w:rsidRDefault="00BE7F4D" w:rsidP="003A34C8">
            <w:pPr>
              <w:pStyle w:val="a3"/>
              <w:spacing w:after="0" w:line="432" w:lineRule="auto"/>
              <w:rPr>
                <w:rFonts w:ascii="바탕글" w:eastAsia="바탕글"/>
                <w:sz w:val="22"/>
                <w:szCs w:val="22"/>
              </w:rPr>
            </w:pPr>
            <w:r w:rsidRPr="007764B2">
              <w:rPr>
                <w:rFonts w:ascii="바탕글" w:eastAsia="바탕글" w:hint="eastAsia"/>
                <w:sz w:val="22"/>
                <w:szCs w:val="22"/>
              </w:rPr>
              <w:t>④</w:t>
            </w:r>
            <w:r w:rsidR="00530162" w:rsidRPr="007764B2">
              <w:rPr>
                <w:rFonts w:ascii="바탕글" w:eastAsia="바탕글" w:hint="eastAsia"/>
                <w:sz w:val="22"/>
                <w:szCs w:val="22"/>
              </w:rPr>
              <w:t>종교적인 기적(RELNW4)</w:t>
            </w:r>
          </w:p>
        </w:tc>
      </w:tr>
    </w:tbl>
    <w:p w14:paraId="41C3D7C0" w14:textId="6F94C607" w:rsidR="00015F89" w:rsidRPr="007764B2" w:rsidRDefault="00FE6F2D" w:rsidP="003A34C8">
      <w:pPr>
        <w:pStyle w:val="a3"/>
        <w:spacing w:after="0" w:line="432" w:lineRule="auto"/>
        <w:ind w:firstLineChars="200" w:firstLine="440"/>
        <w:rPr>
          <w:rFonts w:ascii="바탕글" w:eastAsia="바탕글"/>
          <w:sz w:val="22"/>
          <w:szCs w:val="22"/>
        </w:rPr>
      </w:pPr>
      <w:r w:rsidRPr="007764B2">
        <w:rPr>
          <w:rFonts w:ascii="바탕글" w:eastAsia="바탕글" w:hint="eastAsia"/>
          <w:sz w:val="22"/>
          <w:szCs w:val="22"/>
        </w:rPr>
        <w:t xml:space="preserve">원래는 </w:t>
      </w:r>
      <w:r w:rsidR="00D15461">
        <w:rPr>
          <w:rFonts w:ascii="바탕글" w:eastAsia="바탕글"/>
          <w:sz w:val="22"/>
          <w:szCs w:val="22"/>
        </w:rPr>
        <w:t>“</w:t>
      </w:r>
      <w:r w:rsidRPr="007764B2">
        <w:rPr>
          <w:rFonts w:ascii="바탕글" w:eastAsia="바탕글" w:hint="eastAsia"/>
          <w:sz w:val="22"/>
          <w:szCs w:val="22"/>
        </w:rPr>
        <w:t>5</w:t>
      </w:r>
      <w:r w:rsidR="00165EC9" w:rsidRPr="007764B2">
        <w:rPr>
          <w:rFonts w:ascii="바탕글" w:eastAsia="바탕글" w:hint="eastAsia"/>
          <w:sz w:val="22"/>
          <w:szCs w:val="22"/>
        </w:rPr>
        <w:t>) 돌아가신 조상의 초자연적인 힘</w:t>
      </w:r>
      <w:r w:rsidR="0037274B" w:rsidRPr="007764B2">
        <w:rPr>
          <w:rFonts w:ascii="바탕글" w:eastAsia="바탕글" w:hint="eastAsia"/>
          <w:sz w:val="22"/>
          <w:szCs w:val="22"/>
        </w:rPr>
        <w:t>(RELNW7)</w:t>
      </w:r>
      <w:r w:rsidR="00D15461">
        <w:rPr>
          <w:rFonts w:ascii="바탕글" w:eastAsia="바탕글"/>
          <w:sz w:val="22"/>
          <w:szCs w:val="22"/>
        </w:rPr>
        <w:t>”</w:t>
      </w:r>
      <w:r w:rsidR="0037274B" w:rsidRPr="007764B2">
        <w:rPr>
          <w:rFonts w:ascii="바탕글" w:eastAsia="바탕글" w:hint="eastAsia"/>
          <w:sz w:val="22"/>
          <w:szCs w:val="22"/>
        </w:rPr>
        <w:t xml:space="preserve">도 있지만, </w:t>
      </w:r>
      <w:r w:rsidR="00A9704A" w:rsidRPr="007764B2">
        <w:rPr>
          <w:rFonts w:ascii="바탕글" w:eastAsia="바탕글" w:hint="eastAsia"/>
          <w:sz w:val="22"/>
          <w:szCs w:val="22"/>
        </w:rPr>
        <w:t>이는 나머지</w:t>
      </w:r>
      <w:r w:rsidR="00EC04DB" w:rsidRPr="007764B2">
        <w:rPr>
          <w:rFonts w:ascii="바탕글" w:eastAsia="바탕글" w:hint="eastAsia"/>
          <w:sz w:val="22"/>
          <w:szCs w:val="22"/>
        </w:rPr>
        <w:t xml:space="preserve"> 변수들과 </w:t>
      </w:r>
      <w:r w:rsidR="0097398D">
        <w:rPr>
          <w:rFonts w:ascii="바탕글" w:eastAsia="바탕글" w:hint="eastAsia"/>
          <w:sz w:val="22"/>
          <w:szCs w:val="22"/>
        </w:rPr>
        <w:t xml:space="preserve">차이기 있다고 보였기 때문에 해당 문항을 제외하였다. </w:t>
      </w:r>
      <w:r w:rsidR="00EC04DB" w:rsidRPr="007764B2">
        <w:rPr>
          <w:rFonts w:ascii="바탕글" w:eastAsia="바탕글" w:hint="eastAsia"/>
          <w:sz w:val="22"/>
          <w:szCs w:val="22"/>
        </w:rPr>
        <w:t xml:space="preserve">왜냐하면 </w:t>
      </w:r>
      <w:proofErr w:type="gramStart"/>
      <w:r w:rsidR="002E5745">
        <w:rPr>
          <w:rFonts w:ascii="바탕글" w:eastAsia="바탕글" w:hint="eastAsia"/>
          <w:sz w:val="22"/>
          <w:szCs w:val="22"/>
        </w:rPr>
        <w:t xml:space="preserve">이는 </w:t>
      </w:r>
      <w:r w:rsidR="00EC04DB" w:rsidRPr="007764B2">
        <w:rPr>
          <w:rFonts w:ascii="바탕글" w:eastAsia="바탕글" w:hint="eastAsia"/>
          <w:sz w:val="22"/>
          <w:szCs w:val="22"/>
        </w:rPr>
        <w:t xml:space="preserve"> 한국</w:t>
      </w:r>
      <w:proofErr w:type="gramEnd"/>
      <w:r w:rsidR="00EC04DB" w:rsidRPr="007764B2">
        <w:rPr>
          <w:rFonts w:ascii="바탕글" w:eastAsia="바탕글" w:hint="eastAsia"/>
          <w:sz w:val="22"/>
          <w:szCs w:val="22"/>
        </w:rPr>
        <w:t xml:space="preserve"> 고유</w:t>
      </w:r>
      <w:r w:rsidR="00867503" w:rsidRPr="007764B2">
        <w:rPr>
          <w:rFonts w:ascii="바탕글" w:eastAsia="바탕글" w:hint="eastAsia"/>
          <w:sz w:val="22"/>
          <w:szCs w:val="22"/>
        </w:rPr>
        <w:t>의 문화(특히 유교</w:t>
      </w:r>
      <w:r w:rsidR="005B3DBE" w:rsidRPr="007764B2">
        <w:rPr>
          <w:rFonts w:ascii="바탕글" w:eastAsia="바탕글" w:hint="eastAsia"/>
          <w:sz w:val="22"/>
          <w:szCs w:val="22"/>
        </w:rPr>
        <w:t>)</w:t>
      </w:r>
      <w:r w:rsidR="002E5745">
        <w:rPr>
          <w:rFonts w:ascii="바탕글" w:eastAsia="바탕글" w:hint="eastAsia"/>
          <w:sz w:val="22"/>
          <w:szCs w:val="22"/>
        </w:rPr>
        <w:t>와 관계가 있다고 보였는데</w:t>
      </w:r>
      <w:r w:rsidR="005B3DBE" w:rsidRPr="007764B2">
        <w:rPr>
          <w:rFonts w:ascii="바탕글" w:eastAsia="바탕글" w:hint="eastAsia"/>
          <w:sz w:val="22"/>
          <w:szCs w:val="22"/>
        </w:rPr>
        <w:t xml:space="preserve">, 유교를 종교에 </w:t>
      </w:r>
      <w:r w:rsidR="00393C3E">
        <w:rPr>
          <w:rFonts w:ascii="바탕글" w:eastAsia="바탕글" w:hint="eastAsia"/>
          <w:sz w:val="22"/>
          <w:szCs w:val="22"/>
        </w:rPr>
        <w:t>포함</w:t>
      </w:r>
      <w:r w:rsidR="00025B05">
        <w:rPr>
          <w:rFonts w:ascii="바탕글" w:eastAsia="바탕글" w:hint="eastAsia"/>
          <w:sz w:val="22"/>
          <w:szCs w:val="22"/>
        </w:rPr>
        <w:t>할</w:t>
      </w:r>
      <w:r w:rsidR="00393C3E">
        <w:rPr>
          <w:rFonts w:ascii="바탕글" w:eastAsia="바탕글" w:hint="eastAsia"/>
          <w:sz w:val="22"/>
          <w:szCs w:val="22"/>
        </w:rPr>
        <w:t xml:space="preserve"> 수 있는가에</w:t>
      </w:r>
      <w:r w:rsidR="005B3DBE" w:rsidRPr="007764B2">
        <w:rPr>
          <w:rFonts w:ascii="바탕글" w:eastAsia="바탕글" w:hint="eastAsia"/>
          <w:sz w:val="22"/>
          <w:szCs w:val="22"/>
        </w:rPr>
        <w:t xml:space="preserve"> 대한 논쟁들이 있기 때문에 우선은 </w:t>
      </w:r>
      <w:r w:rsidR="00184264">
        <w:rPr>
          <w:rFonts w:ascii="바탕글" w:eastAsia="바탕글" w:hint="eastAsia"/>
          <w:sz w:val="22"/>
          <w:szCs w:val="22"/>
        </w:rPr>
        <w:t>해당 문항을 제외했다.</w:t>
      </w:r>
      <w:r w:rsidR="00EC04DB" w:rsidRPr="009E4BC4">
        <w:rPr>
          <w:rFonts w:ascii="바탕글" w:eastAsia="바탕글" w:hint="eastAsia"/>
          <w:sz w:val="22"/>
          <w:szCs w:val="22"/>
        </w:rPr>
        <w:t xml:space="preserve"> </w:t>
      </w:r>
    </w:p>
    <w:p w14:paraId="1F8796AB" w14:textId="65D61DCF" w:rsidR="00165EC9" w:rsidRPr="007764B2" w:rsidRDefault="00861331" w:rsidP="003A34C8">
      <w:pPr>
        <w:pStyle w:val="a3"/>
        <w:spacing w:after="0" w:line="432" w:lineRule="auto"/>
        <w:rPr>
          <w:rFonts w:ascii="바탕글" w:eastAsia="바탕글"/>
          <w:sz w:val="22"/>
          <w:szCs w:val="22"/>
        </w:rPr>
      </w:pPr>
      <w:r w:rsidRPr="007764B2">
        <w:rPr>
          <w:rFonts w:ascii="바탕글" w:eastAsia="바탕글" w:hint="eastAsia"/>
          <w:sz w:val="22"/>
          <w:szCs w:val="22"/>
        </w:rPr>
        <w:t>(4)</w:t>
      </w:r>
      <w:r w:rsidR="00165EC9" w:rsidRPr="007764B2">
        <w:rPr>
          <w:rFonts w:ascii="바탕글" w:eastAsia="바탕글" w:hint="eastAsia"/>
          <w:sz w:val="22"/>
          <w:szCs w:val="22"/>
        </w:rPr>
        <w:t>귀하는 다음의 각 의견에 대해서 어느 정도 동의 또는 반대하는지 말씀해 주십시오(</w:t>
      </w:r>
      <w:r w:rsidR="00831554" w:rsidRPr="007764B2">
        <w:rPr>
          <w:rFonts w:ascii="바탕글" w:eastAsia="바탕글" w:hint="eastAsia"/>
          <w:sz w:val="22"/>
          <w:szCs w:val="22"/>
        </w:rPr>
        <w:t>0</w:t>
      </w:r>
      <w:r w:rsidR="00165EC9" w:rsidRPr="007764B2">
        <w:rPr>
          <w:rFonts w:ascii="바탕글" w:eastAsia="바탕글" w:hint="eastAsia"/>
          <w:sz w:val="22"/>
          <w:szCs w:val="22"/>
        </w:rPr>
        <w:t>-매우 반대,</w:t>
      </w:r>
      <w:r w:rsidR="00041AAB" w:rsidRPr="007764B2">
        <w:rPr>
          <w:rFonts w:ascii="바탕글" w:eastAsia="바탕글" w:hint="eastAsia"/>
          <w:sz w:val="22"/>
          <w:szCs w:val="22"/>
        </w:rPr>
        <w:t xml:space="preserve"> </w:t>
      </w:r>
      <w:r w:rsidR="00831554" w:rsidRPr="007764B2">
        <w:rPr>
          <w:rFonts w:ascii="바탕글" w:eastAsia="바탕글" w:hint="eastAsia"/>
          <w:sz w:val="22"/>
          <w:szCs w:val="22"/>
        </w:rPr>
        <w:t>1</w:t>
      </w:r>
      <w:r w:rsidR="00165EC9" w:rsidRPr="007764B2">
        <w:rPr>
          <w:rFonts w:ascii="바탕글" w:eastAsia="바탕글" w:hint="eastAsia"/>
          <w:sz w:val="22"/>
          <w:szCs w:val="22"/>
        </w:rPr>
        <w:t xml:space="preserve">-약간 </w:t>
      </w:r>
      <w:r w:rsidR="00041AAB" w:rsidRPr="007764B2">
        <w:rPr>
          <w:rFonts w:ascii="바탕글" w:eastAsia="바탕글" w:hint="eastAsia"/>
          <w:sz w:val="22"/>
          <w:szCs w:val="22"/>
        </w:rPr>
        <w:t xml:space="preserve">반대, </w:t>
      </w:r>
      <w:r w:rsidR="00831554" w:rsidRPr="007764B2">
        <w:rPr>
          <w:rFonts w:ascii="바탕글" w:eastAsia="바탕글" w:hint="eastAsia"/>
          <w:sz w:val="22"/>
          <w:szCs w:val="22"/>
        </w:rPr>
        <w:t>2</w:t>
      </w:r>
      <w:r w:rsidR="00165EC9" w:rsidRPr="007764B2">
        <w:rPr>
          <w:rFonts w:ascii="바탕글" w:eastAsia="바탕글" w:hint="eastAsia"/>
          <w:sz w:val="22"/>
          <w:szCs w:val="22"/>
        </w:rPr>
        <w:t xml:space="preserve">-동의도 반대도 아님, </w:t>
      </w:r>
      <w:r w:rsidR="00831554" w:rsidRPr="007764B2">
        <w:rPr>
          <w:rFonts w:ascii="바탕글" w:eastAsia="바탕글" w:hint="eastAsia"/>
          <w:sz w:val="22"/>
          <w:szCs w:val="22"/>
        </w:rPr>
        <w:t>3</w:t>
      </w:r>
      <w:r w:rsidR="00165EC9" w:rsidRPr="007764B2">
        <w:rPr>
          <w:rFonts w:ascii="바탕글" w:eastAsia="바탕글" w:hint="eastAsia"/>
          <w:sz w:val="22"/>
          <w:szCs w:val="22"/>
        </w:rPr>
        <w:t xml:space="preserve">-약간 </w:t>
      </w:r>
      <w:r w:rsidR="00041AAB" w:rsidRPr="007764B2">
        <w:rPr>
          <w:rFonts w:ascii="바탕글" w:eastAsia="바탕글" w:hint="eastAsia"/>
          <w:sz w:val="22"/>
          <w:szCs w:val="22"/>
        </w:rPr>
        <w:t xml:space="preserve">동의, </w:t>
      </w:r>
      <w:r w:rsidR="00831554" w:rsidRPr="007764B2">
        <w:rPr>
          <w:rFonts w:ascii="바탕글" w:eastAsia="바탕글" w:hint="eastAsia"/>
          <w:sz w:val="22"/>
          <w:szCs w:val="22"/>
        </w:rPr>
        <w:t>4</w:t>
      </w:r>
      <w:r w:rsidR="00041AAB" w:rsidRPr="007764B2">
        <w:rPr>
          <w:rFonts w:ascii="바탕글" w:eastAsia="바탕글" w:hint="eastAsia"/>
          <w:sz w:val="22"/>
          <w:szCs w:val="22"/>
        </w:rPr>
        <w:t>-</w:t>
      </w:r>
      <w:r w:rsidR="00165EC9" w:rsidRPr="007764B2">
        <w:rPr>
          <w:rFonts w:ascii="바탕글" w:eastAsia="바탕글" w:hint="eastAsia"/>
          <w:sz w:val="22"/>
          <w:szCs w:val="22"/>
        </w:rPr>
        <w:t xml:space="preserve">매우 </w:t>
      </w:r>
      <w:r w:rsidR="00041AAB" w:rsidRPr="007764B2">
        <w:rPr>
          <w:rFonts w:ascii="바탕글" w:eastAsia="바탕글" w:hint="eastAsia"/>
          <w:sz w:val="22"/>
          <w:szCs w:val="22"/>
        </w:rPr>
        <w:t>동의</w:t>
      </w:r>
      <w:r w:rsidR="00165EC9" w:rsidRPr="007764B2">
        <w:rPr>
          <w:rFonts w:ascii="바탕글" w:eastAsia="바탕글" w:hint="eastAsia"/>
          <w:sz w:val="22"/>
          <w:szCs w:val="22"/>
        </w:rPr>
        <w:t>, 8-선택할 수 없음).</w:t>
      </w:r>
    </w:p>
    <w:tbl>
      <w:tblPr>
        <w:tblStyle w:val="a8"/>
        <w:tblW w:w="0" w:type="auto"/>
        <w:tblLook w:val="04A0" w:firstRow="1" w:lastRow="0" w:firstColumn="1" w:lastColumn="0" w:noHBand="0" w:noVBand="1"/>
      </w:tblPr>
      <w:tblGrid>
        <w:gridCol w:w="8494"/>
      </w:tblGrid>
      <w:tr w:rsidR="001A76B1" w:rsidRPr="007764B2" w14:paraId="3A553054" w14:textId="77777777" w:rsidTr="00B3784C">
        <w:tc>
          <w:tcPr>
            <w:tcW w:w="8494" w:type="dxa"/>
          </w:tcPr>
          <w:p w14:paraId="51BC27F1" w14:textId="1B02CCE0" w:rsidR="001A76B1" w:rsidRPr="007764B2" w:rsidRDefault="005A4206"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1A76B1" w:rsidRPr="007764B2">
              <w:rPr>
                <w:rFonts w:ascii="바탕글" w:eastAsia="바탕글" w:hint="eastAsia"/>
                <w:sz w:val="22"/>
                <w:szCs w:val="22"/>
              </w:rPr>
              <w:t>모든 사람 개개인에게 관심을 가지는 신이 존재한다</w:t>
            </w:r>
            <w:r w:rsidR="00A90918" w:rsidRPr="007764B2">
              <w:rPr>
                <w:rFonts w:ascii="바탕글" w:eastAsia="바탕글" w:hint="eastAsia"/>
                <w:sz w:val="22"/>
                <w:szCs w:val="22"/>
              </w:rPr>
              <w:t>(</w:t>
            </w:r>
            <w:r w:rsidR="00F320A6" w:rsidRPr="007764B2">
              <w:rPr>
                <w:rFonts w:ascii="바탕글" w:eastAsia="바탕글" w:hint="eastAsia"/>
                <w:sz w:val="22"/>
                <w:szCs w:val="22"/>
              </w:rPr>
              <w:t>SPIRIT1)</w:t>
            </w:r>
          </w:p>
        </w:tc>
      </w:tr>
      <w:tr w:rsidR="001A76B1" w:rsidRPr="007764B2" w14:paraId="38D5510E" w14:textId="77777777" w:rsidTr="00B3784C">
        <w:tc>
          <w:tcPr>
            <w:tcW w:w="8494" w:type="dxa"/>
          </w:tcPr>
          <w:p w14:paraId="712BCFF1" w14:textId="2CEB44F4" w:rsidR="001A76B1" w:rsidRPr="007764B2" w:rsidRDefault="005A4206"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F320A6" w:rsidRPr="007764B2">
              <w:rPr>
                <w:rFonts w:ascii="바탕글" w:eastAsia="바탕글" w:hint="eastAsia"/>
                <w:sz w:val="22"/>
                <w:szCs w:val="22"/>
              </w:rPr>
              <w:t>인간이 자신의 인생을 바꾸기 위해 할 수 있는 일은 거의 없다(SPIRIT2)</w:t>
            </w:r>
          </w:p>
        </w:tc>
      </w:tr>
      <w:tr w:rsidR="001A76B1" w:rsidRPr="007764B2" w14:paraId="300AF8D8" w14:textId="77777777" w:rsidTr="00B3784C">
        <w:tc>
          <w:tcPr>
            <w:tcW w:w="8494" w:type="dxa"/>
          </w:tcPr>
          <w:p w14:paraId="6A934D57" w14:textId="60B8529D" w:rsidR="001A76B1" w:rsidRPr="007764B2" w:rsidRDefault="006A1132"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F320A6" w:rsidRPr="007764B2">
              <w:rPr>
                <w:rFonts w:ascii="바탕글" w:eastAsia="바탕글" w:hint="eastAsia"/>
                <w:sz w:val="22"/>
                <w:szCs w:val="22"/>
              </w:rPr>
              <w:t xml:space="preserve">나에겐, </w:t>
            </w:r>
            <w:proofErr w:type="spellStart"/>
            <w:r w:rsidR="00F320A6" w:rsidRPr="007764B2">
              <w:rPr>
                <w:rFonts w:ascii="바탕글" w:eastAsia="바탕글" w:hint="eastAsia"/>
                <w:sz w:val="22"/>
                <w:szCs w:val="22"/>
              </w:rPr>
              <w:t>오직신이존재하기때문에삶이의미가있다</w:t>
            </w:r>
            <w:proofErr w:type="spellEnd"/>
            <w:r w:rsidR="00F320A6" w:rsidRPr="007764B2">
              <w:rPr>
                <w:rFonts w:ascii="바탕글" w:eastAsia="바탕글" w:hint="eastAsia"/>
                <w:sz w:val="22"/>
                <w:szCs w:val="22"/>
              </w:rPr>
              <w:t>(SPIRIT3)</w:t>
            </w:r>
          </w:p>
        </w:tc>
      </w:tr>
      <w:tr w:rsidR="001A76B1" w:rsidRPr="007764B2" w14:paraId="086890F2" w14:textId="77777777" w:rsidTr="00B3784C">
        <w:tc>
          <w:tcPr>
            <w:tcW w:w="8494" w:type="dxa"/>
          </w:tcPr>
          <w:p w14:paraId="2FF94213" w14:textId="5ACCA5AF" w:rsidR="001A76B1" w:rsidRPr="007764B2" w:rsidRDefault="006A1132" w:rsidP="003A34C8">
            <w:pPr>
              <w:pStyle w:val="a3"/>
              <w:spacing w:after="0" w:line="432" w:lineRule="auto"/>
              <w:rPr>
                <w:rFonts w:ascii="바탕글" w:eastAsia="바탕글"/>
                <w:sz w:val="22"/>
                <w:szCs w:val="22"/>
              </w:rPr>
            </w:pPr>
            <w:r w:rsidRPr="007764B2">
              <w:rPr>
                <w:rFonts w:ascii="바탕글" w:eastAsia="바탕글" w:hint="eastAsia"/>
                <w:sz w:val="22"/>
                <w:szCs w:val="22"/>
              </w:rPr>
              <w:t>④</w:t>
            </w:r>
            <w:r w:rsidR="00F320A6" w:rsidRPr="007764B2">
              <w:rPr>
                <w:rFonts w:ascii="바탕글" w:eastAsia="바탕글" w:hint="eastAsia"/>
                <w:sz w:val="22"/>
                <w:szCs w:val="22"/>
              </w:rPr>
              <w:t>내 생각에, 인생에는 목적이 없다(SPIRIT4)</w:t>
            </w:r>
          </w:p>
        </w:tc>
      </w:tr>
      <w:tr w:rsidR="001A76B1" w:rsidRPr="007764B2" w14:paraId="7F42FE9D" w14:textId="77777777" w:rsidTr="00B3784C">
        <w:tc>
          <w:tcPr>
            <w:tcW w:w="8494" w:type="dxa"/>
          </w:tcPr>
          <w:p w14:paraId="2E8D56AD" w14:textId="3090AA12" w:rsidR="001A76B1" w:rsidRPr="007764B2" w:rsidRDefault="00120853"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⑤</w:t>
            </w:r>
            <w:r w:rsidR="00276B14" w:rsidRPr="007764B2">
              <w:rPr>
                <w:rFonts w:ascii="바탕글" w:eastAsia="바탕글" w:hint="eastAsia"/>
                <w:sz w:val="22"/>
                <w:szCs w:val="22"/>
              </w:rPr>
              <w:t>인생은 자기 스스로 의미를 부여할 때 비로소 의미가 있다(SPIRIT5)</w:t>
            </w:r>
          </w:p>
        </w:tc>
      </w:tr>
      <w:tr w:rsidR="001A76B1" w:rsidRPr="007764B2" w14:paraId="46F1A9FE" w14:textId="77777777" w:rsidTr="00B3784C">
        <w:tc>
          <w:tcPr>
            <w:tcW w:w="8494" w:type="dxa"/>
          </w:tcPr>
          <w:p w14:paraId="482ED016" w14:textId="601C0C74" w:rsidR="001A76B1" w:rsidRPr="007764B2" w:rsidRDefault="001A76B1" w:rsidP="003A34C8">
            <w:pPr>
              <w:pStyle w:val="a3"/>
              <w:spacing w:after="0" w:line="432" w:lineRule="auto"/>
              <w:rPr>
                <w:rFonts w:ascii="바탕글" w:eastAsia="바탕글"/>
                <w:sz w:val="22"/>
                <w:szCs w:val="22"/>
              </w:rPr>
            </w:pPr>
            <w:r w:rsidRPr="007764B2">
              <w:rPr>
                <w:rFonts w:ascii="바탕글" w:eastAsia="바탕글" w:hint="eastAsia"/>
                <w:sz w:val="22"/>
                <w:szCs w:val="22"/>
              </w:rPr>
              <w:t>⑥</w:t>
            </w:r>
            <w:r w:rsidR="00A44531" w:rsidRPr="007764B2">
              <w:rPr>
                <w:rFonts w:ascii="바탕글" w:eastAsia="바탕글" w:hint="eastAsia"/>
                <w:sz w:val="22"/>
                <w:szCs w:val="22"/>
              </w:rPr>
              <w:t xml:space="preserve">나는 종교조직이나 종교의식을 통하지 않고 신과 연결되는 나만의 방법이 있다 </w:t>
            </w:r>
            <w:r w:rsidR="00DD18D9" w:rsidRPr="007764B2">
              <w:rPr>
                <w:rFonts w:ascii="바탕글" w:eastAsia="바탕글" w:hint="eastAsia"/>
                <w:sz w:val="22"/>
                <w:szCs w:val="22"/>
              </w:rPr>
              <w:t>(SPIRIT6)</w:t>
            </w:r>
          </w:p>
        </w:tc>
      </w:tr>
    </w:tbl>
    <w:p w14:paraId="0E3DE1D8" w14:textId="7B9086A3" w:rsidR="009F0EC1" w:rsidRPr="007764B2" w:rsidRDefault="009F0EC1" w:rsidP="003A34C8">
      <w:pPr>
        <w:pStyle w:val="a3"/>
        <w:spacing w:after="0" w:line="432" w:lineRule="auto"/>
        <w:rPr>
          <w:rFonts w:ascii="바탕글" w:eastAsia="바탕글"/>
          <w:sz w:val="22"/>
          <w:szCs w:val="22"/>
        </w:rPr>
      </w:pPr>
      <w:r w:rsidRPr="007764B2">
        <w:rPr>
          <w:rFonts w:ascii="바탕글" w:eastAsia="바탕글" w:hint="eastAsia"/>
          <w:sz w:val="22"/>
          <w:szCs w:val="22"/>
        </w:rPr>
        <w:t>이때 SPIRIT2,4는 1,3,5와 달리 부정문이기 때문에, 다른 변수와의 일관성을 위해 역코딩을 수행했다.</w:t>
      </w:r>
    </w:p>
    <w:p w14:paraId="682BDA3D" w14:textId="45ACB8E4" w:rsidR="00165EC9" w:rsidRPr="007764B2" w:rsidRDefault="00A64567"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165EC9" w:rsidRPr="007764B2">
        <w:rPr>
          <w:rFonts w:ascii="바탕글" w:eastAsia="바탕글" w:hint="eastAsia"/>
          <w:sz w:val="22"/>
          <w:szCs w:val="22"/>
        </w:rPr>
        <w:t xml:space="preserve">5)다음 중 어떤 말이 귀하와 가장 </w:t>
      </w:r>
      <w:proofErr w:type="gramStart"/>
      <w:r w:rsidR="00165EC9" w:rsidRPr="007764B2">
        <w:rPr>
          <w:rFonts w:ascii="바탕글" w:eastAsia="바탕글" w:hint="eastAsia"/>
          <w:sz w:val="22"/>
          <w:szCs w:val="22"/>
        </w:rPr>
        <w:t>가깝습니까?</w:t>
      </w:r>
      <w:r w:rsidR="00D6264B" w:rsidRPr="007764B2">
        <w:rPr>
          <w:rFonts w:ascii="바탕글" w:eastAsia="바탕글" w:hint="eastAsia"/>
          <w:sz w:val="22"/>
          <w:szCs w:val="22"/>
        </w:rPr>
        <w:t>(</w:t>
      </w:r>
      <w:proofErr w:type="gramEnd"/>
      <w:r w:rsidR="00D6264B" w:rsidRPr="007764B2">
        <w:rPr>
          <w:rFonts w:ascii="바탕글" w:eastAsia="바탕글" w:hint="eastAsia"/>
          <w:sz w:val="22"/>
          <w:szCs w:val="22"/>
        </w:rPr>
        <w:t>SPIRITUA)</w:t>
      </w:r>
    </w:p>
    <w:tbl>
      <w:tblPr>
        <w:tblStyle w:val="a8"/>
        <w:tblW w:w="0" w:type="auto"/>
        <w:tblLook w:val="04A0" w:firstRow="1" w:lastRow="0" w:firstColumn="1" w:lastColumn="0" w:noHBand="0" w:noVBand="1"/>
      </w:tblPr>
      <w:tblGrid>
        <w:gridCol w:w="8494"/>
      </w:tblGrid>
      <w:tr w:rsidR="00493E23" w:rsidRPr="007764B2" w14:paraId="2ED57A1F" w14:textId="77777777" w:rsidTr="00B3784C">
        <w:tc>
          <w:tcPr>
            <w:tcW w:w="8494" w:type="dxa"/>
          </w:tcPr>
          <w:p w14:paraId="506E3433" w14:textId="47CC1D34" w:rsidR="00493E23" w:rsidRPr="007764B2" w:rsidRDefault="00493E23" w:rsidP="003A34C8">
            <w:pPr>
              <w:pStyle w:val="a3"/>
              <w:spacing w:after="0" w:line="432" w:lineRule="auto"/>
              <w:rPr>
                <w:rFonts w:ascii="바탕글" w:eastAsia="바탕글"/>
                <w:sz w:val="22"/>
                <w:szCs w:val="22"/>
              </w:rPr>
            </w:pPr>
            <w:r w:rsidRPr="007764B2">
              <w:rPr>
                <w:rFonts w:ascii="바탕글" w:eastAsia="바탕글" w:hint="eastAsia"/>
                <w:sz w:val="22"/>
                <w:szCs w:val="22"/>
              </w:rPr>
              <w:t>①(종교가 없는 경우) 나는 종교가 없지만, 나 자신을 신성한 것이나 초자연적인 것에 관심이 있는 영적인 사람이라고 생각한다</w:t>
            </w:r>
          </w:p>
        </w:tc>
      </w:tr>
      <w:tr w:rsidR="00493E23" w:rsidRPr="007764B2" w14:paraId="6C514E04" w14:textId="77777777" w:rsidTr="00B3784C">
        <w:tc>
          <w:tcPr>
            <w:tcW w:w="8494" w:type="dxa"/>
          </w:tcPr>
          <w:p w14:paraId="4EBAB8D3" w14:textId="7090E95F" w:rsidR="00493E23" w:rsidRPr="007764B2" w:rsidRDefault="00493E23" w:rsidP="003A34C8">
            <w:pPr>
              <w:pStyle w:val="a3"/>
              <w:spacing w:after="0" w:line="432" w:lineRule="auto"/>
              <w:rPr>
                <w:rFonts w:ascii="바탕글" w:eastAsia="바탕글"/>
                <w:sz w:val="22"/>
                <w:szCs w:val="22"/>
              </w:rPr>
            </w:pPr>
            <w:r w:rsidRPr="007764B2">
              <w:rPr>
                <w:rFonts w:ascii="바탕글" w:eastAsia="바탕글" w:hint="eastAsia"/>
                <w:sz w:val="22"/>
                <w:szCs w:val="22"/>
              </w:rPr>
              <w:t>②(종교가 없는 경우) 나는 종교가 없고, 나 자신을 신성한 것이나 초자연적인 것에 관심있는 영적인 사람이라고도 생각하지 않는다</w:t>
            </w:r>
          </w:p>
        </w:tc>
      </w:tr>
      <w:tr w:rsidR="00493E23" w:rsidRPr="007764B2" w14:paraId="37081F7D" w14:textId="77777777" w:rsidTr="00B3784C">
        <w:tc>
          <w:tcPr>
            <w:tcW w:w="8494" w:type="dxa"/>
          </w:tcPr>
          <w:p w14:paraId="062AE7B8" w14:textId="5F3CB4B2" w:rsidR="00493E23" w:rsidRPr="007764B2" w:rsidRDefault="00493E23"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040FC2" w:rsidRPr="007764B2">
              <w:rPr>
                <w:rFonts w:ascii="바탕글" w:eastAsia="바탕글" w:hint="eastAsia"/>
                <w:sz w:val="22"/>
                <w:szCs w:val="22"/>
              </w:rPr>
              <w:t xml:space="preserve">(종교가 있는 경우) 나는 종교가 있지만, 나 자신을 신성한 것이나 초자연적인 것에 관심이 있는 영적인 </w:t>
            </w:r>
            <w:proofErr w:type="spellStart"/>
            <w:r w:rsidR="00040FC2" w:rsidRPr="007764B2">
              <w:rPr>
                <w:rFonts w:ascii="바탕글" w:eastAsia="바탕글" w:hint="eastAsia"/>
                <w:sz w:val="22"/>
                <w:szCs w:val="22"/>
              </w:rPr>
              <w:t>사람이라고는</w:t>
            </w:r>
            <w:proofErr w:type="spellEnd"/>
            <w:r w:rsidR="00040FC2" w:rsidRPr="007764B2">
              <w:rPr>
                <w:rFonts w:ascii="바탕글" w:eastAsia="바탕글" w:hint="eastAsia"/>
                <w:sz w:val="22"/>
                <w:szCs w:val="22"/>
              </w:rPr>
              <w:t xml:space="preserve"> 생각하지 않는다</w:t>
            </w:r>
          </w:p>
        </w:tc>
      </w:tr>
      <w:tr w:rsidR="00EC43C5" w:rsidRPr="007764B2" w14:paraId="78645E47" w14:textId="77777777" w:rsidTr="00B3784C">
        <w:tc>
          <w:tcPr>
            <w:tcW w:w="8494" w:type="dxa"/>
          </w:tcPr>
          <w:p w14:paraId="4DACC73D" w14:textId="191FEFEC" w:rsidR="00EC43C5" w:rsidRPr="007764B2" w:rsidRDefault="00EC43C5" w:rsidP="003A34C8">
            <w:pPr>
              <w:pStyle w:val="a3"/>
              <w:spacing w:after="0" w:line="432" w:lineRule="auto"/>
              <w:rPr>
                <w:rFonts w:ascii="바탕글" w:eastAsia="바탕글"/>
                <w:sz w:val="22"/>
                <w:szCs w:val="22"/>
              </w:rPr>
            </w:pPr>
            <w:r w:rsidRPr="007764B2">
              <w:rPr>
                <w:rFonts w:ascii="바탕글" w:eastAsia="바탕글" w:hint="eastAsia"/>
                <w:sz w:val="22"/>
                <w:szCs w:val="22"/>
              </w:rPr>
              <w:t>④(종교가 있는 경우) 나는 종교가 있고, 나 자신을 신성한 것이나 초자연적인 것에 관심이 있는 영적인 사람이라고 생각한다</w:t>
            </w:r>
          </w:p>
        </w:tc>
      </w:tr>
      <w:tr w:rsidR="00EC43C5" w:rsidRPr="007764B2" w14:paraId="1B49C20E" w14:textId="77777777" w:rsidTr="00B3784C">
        <w:tc>
          <w:tcPr>
            <w:tcW w:w="8494" w:type="dxa"/>
          </w:tcPr>
          <w:p w14:paraId="3D8B124C" w14:textId="17CB1737" w:rsidR="00EC43C5" w:rsidRPr="007764B2" w:rsidRDefault="00EC43C5" w:rsidP="003A34C8">
            <w:pPr>
              <w:pStyle w:val="a3"/>
              <w:spacing w:after="0" w:line="432" w:lineRule="auto"/>
              <w:rPr>
                <w:rFonts w:ascii="바탕글" w:eastAsia="바탕글"/>
                <w:sz w:val="22"/>
                <w:szCs w:val="22"/>
              </w:rPr>
            </w:pPr>
            <w:r w:rsidRPr="007764B2">
              <w:rPr>
                <w:rFonts w:ascii="바탕글" w:eastAsia="바탕글" w:hint="eastAsia"/>
                <w:sz w:val="22"/>
                <w:szCs w:val="22"/>
              </w:rPr>
              <w:t>⑧선택할 수 없음</w:t>
            </w:r>
          </w:p>
        </w:tc>
      </w:tr>
    </w:tbl>
    <w:p w14:paraId="3DC07F80" w14:textId="77777777" w:rsidR="002A1FFC" w:rsidRPr="007764B2" w:rsidRDefault="002A1FFC" w:rsidP="003A34C8">
      <w:pPr>
        <w:pStyle w:val="a3"/>
        <w:spacing w:before="0" w:beforeAutospacing="0" w:after="0" w:afterAutospacing="0" w:line="432" w:lineRule="auto"/>
        <w:jc w:val="both"/>
        <w:rPr>
          <w:rFonts w:ascii="바탕글" w:eastAsia="바탕글"/>
          <w:sz w:val="22"/>
          <w:szCs w:val="22"/>
        </w:rPr>
      </w:pPr>
    </w:p>
    <w:p w14:paraId="78531007" w14:textId="295EBBF1"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또한 종교활동에 대한 </w:t>
      </w:r>
      <w:r w:rsidR="0094783D">
        <w:rPr>
          <w:rFonts w:ascii="바탕글" w:eastAsia="바탕글" w:hint="eastAsia"/>
          <w:sz w:val="22"/>
          <w:szCs w:val="22"/>
        </w:rPr>
        <w:t xml:space="preserve">개인의 </w:t>
      </w:r>
      <w:r w:rsidRPr="009E4BC4">
        <w:rPr>
          <w:rFonts w:ascii="바탕글" w:eastAsia="바탕글" w:hint="eastAsia"/>
          <w:sz w:val="22"/>
          <w:szCs w:val="22"/>
        </w:rPr>
        <w:t>참여</w:t>
      </w:r>
      <w:r w:rsidR="003A64C0">
        <w:rPr>
          <w:rFonts w:ascii="바탕글" w:eastAsia="바탕글" w:hint="eastAsia"/>
          <w:sz w:val="22"/>
          <w:szCs w:val="22"/>
        </w:rPr>
        <w:t>수준은</w:t>
      </w:r>
      <w:r w:rsidRPr="009E4BC4">
        <w:rPr>
          <w:rFonts w:ascii="바탕글" w:eastAsia="바탕글" w:hint="eastAsia"/>
          <w:sz w:val="22"/>
          <w:szCs w:val="22"/>
        </w:rPr>
        <w:t xml:space="preserve"> </w:t>
      </w:r>
      <w:r w:rsidR="004F4C22">
        <w:rPr>
          <w:rFonts w:ascii="바탕글" w:eastAsia="바탕글" w:hint="eastAsia"/>
          <w:sz w:val="22"/>
          <w:szCs w:val="22"/>
        </w:rPr>
        <w:t>총 7개의</w:t>
      </w:r>
      <w:r w:rsidRPr="007764B2">
        <w:rPr>
          <w:rFonts w:ascii="바탕글" w:eastAsia="바탕글" w:hint="eastAsia"/>
          <w:sz w:val="22"/>
          <w:szCs w:val="22"/>
        </w:rPr>
        <w:t xml:space="preserve"> 문항</w:t>
      </w:r>
      <w:r w:rsidR="00CB21E0" w:rsidRPr="007764B2">
        <w:rPr>
          <w:rFonts w:ascii="바탕글" w:eastAsia="바탕글" w:hint="eastAsia"/>
          <w:sz w:val="22"/>
          <w:szCs w:val="22"/>
        </w:rPr>
        <w:t>으로 측정하고자 한다.</w:t>
      </w:r>
      <w:r w:rsidR="00CA3A5F">
        <w:rPr>
          <w:rFonts w:ascii="바탕글" w:eastAsia="바탕글" w:hint="eastAsia"/>
          <w:sz w:val="22"/>
          <w:szCs w:val="22"/>
        </w:rPr>
        <w:t xml:space="preserve"> </w:t>
      </w:r>
      <w:r w:rsidR="004616AF" w:rsidRPr="009E4BC4">
        <w:rPr>
          <w:rFonts w:ascii="바탕글" w:eastAsia="바탕글" w:hint="eastAsia"/>
          <w:sz w:val="22"/>
          <w:szCs w:val="22"/>
        </w:rPr>
        <w:t>이</w:t>
      </w:r>
      <w:r w:rsidR="000D1D2F" w:rsidRPr="009E4BC4">
        <w:rPr>
          <w:rFonts w:ascii="바탕글" w:eastAsia="바탕글" w:hint="eastAsia"/>
          <w:sz w:val="22"/>
          <w:szCs w:val="22"/>
        </w:rPr>
        <w:t>때</w:t>
      </w:r>
      <w:r w:rsidR="00682D86" w:rsidRPr="009E4BC4">
        <w:rPr>
          <w:rFonts w:ascii="바탕글" w:eastAsia="바탕글" w:hint="eastAsia"/>
          <w:sz w:val="22"/>
          <w:szCs w:val="22"/>
        </w:rPr>
        <w:t xml:space="preserve"> 단순히 </w:t>
      </w:r>
      <w:r w:rsidR="00F40B33" w:rsidRPr="009E4BC4">
        <w:rPr>
          <w:rFonts w:ascii="바탕글" w:eastAsia="바탕글" w:hint="eastAsia"/>
          <w:sz w:val="22"/>
          <w:szCs w:val="22"/>
        </w:rPr>
        <w:t xml:space="preserve">정기적인 종교행사에 참여하는 </w:t>
      </w:r>
      <w:proofErr w:type="gramStart"/>
      <w:r w:rsidR="00F40B33" w:rsidRPr="009E4BC4">
        <w:rPr>
          <w:rFonts w:ascii="바탕글" w:eastAsia="바탕글" w:hint="eastAsia"/>
          <w:sz w:val="22"/>
          <w:szCs w:val="22"/>
        </w:rPr>
        <w:t>것 뿐만</w:t>
      </w:r>
      <w:proofErr w:type="gramEnd"/>
      <w:r w:rsidR="00F40B33" w:rsidRPr="009E4BC4">
        <w:rPr>
          <w:rFonts w:ascii="바탕글" w:eastAsia="바탕글" w:hint="eastAsia"/>
          <w:sz w:val="22"/>
          <w:szCs w:val="22"/>
        </w:rPr>
        <w:t xml:space="preserve"> 아니라, </w:t>
      </w:r>
      <w:r w:rsidR="00FC7BDA">
        <w:rPr>
          <w:rFonts w:ascii="바탕글" w:eastAsia="바탕글" w:hint="eastAsia"/>
          <w:sz w:val="22"/>
          <w:szCs w:val="22"/>
        </w:rPr>
        <w:t>성경 읽기 등</w:t>
      </w:r>
      <w:r w:rsidR="00F40B33" w:rsidRPr="009E4BC4">
        <w:rPr>
          <w:rFonts w:ascii="바탕글" w:eastAsia="바탕글" w:hint="eastAsia"/>
          <w:sz w:val="22"/>
          <w:szCs w:val="22"/>
        </w:rPr>
        <w:t xml:space="preserve"> 개인적</w:t>
      </w:r>
      <w:r w:rsidR="004B19FB" w:rsidRPr="009E4BC4">
        <w:rPr>
          <w:rFonts w:ascii="바탕글" w:eastAsia="바탕글" w:hint="eastAsia"/>
          <w:sz w:val="22"/>
          <w:szCs w:val="22"/>
        </w:rPr>
        <w:t>인 행위도 포함되어 있다.</w:t>
      </w:r>
    </w:p>
    <w:p w14:paraId="259ADE19"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(1)귀하는 얼마나 자주 불공 또는 예배(미사) 드리러 </w:t>
      </w:r>
      <w:proofErr w:type="gramStart"/>
      <w:r w:rsidRPr="007764B2">
        <w:rPr>
          <w:rFonts w:ascii="바탕글" w:eastAsia="바탕글" w:hint="eastAsia"/>
          <w:sz w:val="22"/>
          <w:szCs w:val="22"/>
        </w:rPr>
        <w:t>가십니까?(</w:t>
      </w:r>
      <w:proofErr w:type="gramEnd"/>
      <w:r w:rsidRPr="007764B2">
        <w:rPr>
          <w:rFonts w:ascii="바탕글" w:eastAsia="바탕글" w:hint="eastAsia"/>
          <w:sz w:val="22"/>
          <w:szCs w:val="22"/>
        </w:rPr>
        <w:t>ATTEND)</w:t>
      </w:r>
    </w:p>
    <w:tbl>
      <w:tblPr>
        <w:tblStyle w:val="a8"/>
        <w:tblW w:w="0" w:type="auto"/>
        <w:tblLook w:val="04A0" w:firstRow="1" w:lastRow="0" w:firstColumn="1" w:lastColumn="0" w:noHBand="0" w:noVBand="1"/>
      </w:tblPr>
      <w:tblGrid>
        <w:gridCol w:w="4247"/>
        <w:gridCol w:w="4247"/>
      </w:tblGrid>
      <w:tr w:rsidR="007151E2" w:rsidRPr="007764B2" w14:paraId="1DB9D0E0" w14:textId="77777777" w:rsidTr="00DA1601">
        <w:trPr>
          <w:trHeight w:val="515"/>
        </w:trPr>
        <w:tc>
          <w:tcPr>
            <w:tcW w:w="4247" w:type="dxa"/>
          </w:tcPr>
          <w:p w14:paraId="41471ACE" w14:textId="77777777" w:rsidR="007151E2" w:rsidRPr="007764B2" w:rsidRDefault="007151E2"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Pr="007764B2">
              <w:rPr>
                <w:rFonts w:ascii="바탕글" w:eastAsia="바탕글" w:hint="eastAsia"/>
                <w:sz w:val="22"/>
                <w:szCs w:val="22"/>
              </w:rPr>
              <w:t>전혀 가지 않는다.</w:t>
            </w:r>
          </w:p>
        </w:tc>
        <w:tc>
          <w:tcPr>
            <w:tcW w:w="4247" w:type="dxa"/>
          </w:tcPr>
          <w:p w14:paraId="5FDC33BD"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⑤한 달에 한 번</w:t>
            </w:r>
          </w:p>
        </w:tc>
      </w:tr>
      <w:tr w:rsidR="007151E2" w:rsidRPr="007764B2" w14:paraId="7E648CA8" w14:textId="77777777" w:rsidTr="00DA1601">
        <w:trPr>
          <w:trHeight w:val="515"/>
        </w:trPr>
        <w:tc>
          <w:tcPr>
            <w:tcW w:w="4247" w:type="dxa"/>
          </w:tcPr>
          <w:p w14:paraId="7C8ED479"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proofErr w:type="spellStart"/>
            <w:r w:rsidRPr="007764B2">
              <w:rPr>
                <w:rFonts w:ascii="바탕글" w:eastAsia="바탕글" w:hint="eastAsia"/>
                <w:sz w:val="22"/>
                <w:szCs w:val="22"/>
              </w:rPr>
              <w:t>일년에한번미만</w:t>
            </w:r>
            <w:proofErr w:type="spellEnd"/>
          </w:p>
        </w:tc>
        <w:tc>
          <w:tcPr>
            <w:tcW w:w="4247" w:type="dxa"/>
          </w:tcPr>
          <w:p w14:paraId="0E7A2184"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⑥한 달에 두세 번</w:t>
            </w:r>
          </w:p>
        </w:tc>
      </w:tr>
      <w:tr w:rsidR="007151E2" w:rsidRPr="007764B2" w14:paraId="31601C92" w14:textId="77777777" w:rsidTr="00DA1601">
        <w:trPr>
          <w:trHeight w:val="515"/>
        </w:trPr>
        <w:tc>
          <w:tcPr>
            <w:tcW w:w="4247" w:type="dxa"/>
          </w:tcPr>
          <w:p w14:paraId="727502B6"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②말할 수 없음 (기억 안 남)</w:t>
            </w:r>
          </w:p>
        </w:tc>
        <w:tc>
          <w:tcPr>
            <w:tcW w:w="4247" w:type="dxa"/>
          </w:tcPr>
          <w:p w14:paraId="0DF5FFB9"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⑦ 일주일에 한 번</w:t>
            </w:r>
          </w:p>
        </w:tc>
      </w:tr>
      <w:tr w:rsidR="007151E2" w:rsidRPr="007764B2" w14:paraId="31D124E5" w14:textId="77777777" w:rsidTr="00DA1601">
        <w:trPr>
          <w:trHeight w:val="515"/>
        </w:trPr>
        <w:tc>
          <w:tcPr>
            <w:tcW w:w="4247" w:type="dxa"/>
          </w:tcPr>
          <w:p w14:paraId="4F34E800"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③일 년에 한 번</w:t>
            </w:r>
          </w:p>
        </w:tc>
        <w:tc>
          <w:tcPr>
            <w:tcW w:w="4247" w:type="dxa"/>
          </w:tcPr>
          <w:p w14:paraId="3BB53579"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⑧ 일주일에 여러 번</w:t>
            </w:r>
          </w:p>
        </w:tc>
      </w:tr>
      <w:tr w:rsidR="007151E2" w:rsidRPr="007764B2" w14:paraId="56CEDAE7" w14:textId="77777777" w:rsidTr="00DA1601">
        <w:trPr>
          <w:trHeight w:val="515"/>
        </w:trPr>
        <w:tc>
          <w:tcPr>
            <w:tcW w:w="4247" w:type="dxa"/>
          </w:tcPr>
          <w:p w14:paraId="3F813909"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④일 년에 몇 번</w:t>
            </w:r>
          </w:p>
        </w:tc>
        <w:tc>
          <w:tcPr>
            <w:tcW w:w="4247" w:type="dxa"/>
          </w:tcPr>
          <w:p w14:paraId="5B75F1EC" w14:textId="77777777" w:rsidR="007151E2" w:rsidRPr="007764B2" w:rsidRDefault="007151E2" w:rsidP="003A34C8">
            <w:pPr>
              <w:pStyle w:val="a3"/>
              <w:spacing w:after="0" w:line="432" w:lineRule="auto"/>
              <w:rPr>
                <w:rFonts w:ascii="바탕글" w:eastAsia="바탕글"/>
                <w:sz w:val="22"/>
                <w:szCs w:val="22"/>
              </w:rPr>
            </w:pPr>
          </w:p>
        </w:tc>
      </w:tr>
    </w:tbl>
    <w:p w14:paraId="58B0A689"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(2)귀하는 얼마나 자주 </w:t>
      </w:r>
      <w:proofErr w:type="gramStart"/>
      <w:r w:rsidRPr="007764B2">
        <w:rPr>
          <w:rFonts w:ascii="바탕글" w:eastAsia="바탕글" w:hint="eastAsia"/>
          <w:sz w:val="22"/>
          <w:szCs w:val="22"/>
        </w:rPr>
        <w:t>기도하십니까?(</w:t>
      </w:r>
      <w:proofErr w:type="gramEnd"/>
      <w:r w:rsidRPr="007764B2">
        <w:rPr>
          <w:rFonts w:ascii="바탕글" w:eastAsia="바탕글" w:hint="eastAsia"/>
          <w:sz w:val="22"/>
          <w:szCs w:val="22"/>
        </w:rPr>
        <w:t>PRAYFREQ)</w:t>
      </w:r>
    </w:p>
    <w:tbl>
      <w:tblPr>
        <w:tblStyle w:val="a8"/>
        <w:tblW w:w="0" w:type="auto"/>
        <w:tblLook w:val="04A0" w:firstRow="1" w:lastRow="0" w:firstColumn="1" w:lastColumn="0" w:noHBand="0" w:noVBand="1"/>
      </w:tblPr>
      <w:tblGrid>
        <w:gridCol w:w="4247"/>
        <w:gridCol w:w="4247"/>
      </w:tblGrid>
      <w:tr w:rsidR="007151E2" w:rsidRPr="007764B2" w14:paraId="0B54A3AC" w14:textId="77777777" w:rsidTr="00DA1601">
        <w:trPr>
          <w:trHeight w:val="515"/>
        </w:trPr>
        <w:tc>
          <w:tcPr>
            <w:tcW w:w="4247" w:type="dxa"/>
          </w:tcPr>
          <w:p w14:paraId="0BF1AEB7" w14:textId="77777777" w:rsidR="007151E2" w:rsidRPr="007764B2" w:rsidRDefault="007151E2"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proofErr w:type="spellStart"/>
            <w:r w:rsidRPr="007764B2">
              <w:rPr>
                <w:rFonts w:ascii="바탕글" w:eastAsia="바탕글" w:hint="eastAsia"/>
                <w:sz w:val="22"/>
                <w:szCs w:val="22"/>
              </w:rPr>
              <w:t>종교없음</w:t>
            </w:r>
            <w:proofErr w:type="spellEnd"/>
            <w:r w:rsidRPr="007764B2">
              <w:rPr>
                <w:rFonts w:ascii="바탕글" w:eastAsia="바탕글" w:hint="eastAsia"/>
                <w:sz w:val="22"/>
                <w:szCs w:val="22"/>
              </w:rPr>
              <w:t>(‘비해당’)</w:t>
            </w:r>
          </w:p>
        </w:tc>
        <w:tc>
          <w:tcPr>
            <w:tcW w:w="4247" w:type="dxa"/>
          </w:tcPr>
          <w:p w14:paraId="51C846E5"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⑥한 달에 한 번</w:t>
            </w:r>
          </w:p>
        </w:tc>
      </w:tr>
      <w:tr w:rsidR="007151E2" w:rsidRPr="007764B2" w14:paraId="7C4EF58C" w14:textId="77777777" w:rsidTr="00DA1601">
        <w:trPr>
          <w:trHeight w:val="515"/>
        </w:trPr>
        <w:tc>
          <w:tcPr>
            <w:tcW w:w="4247" w:type="dxa"/>
          </w:tcPr>
          <w:p w14:paraId="4917C737"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①전혀 참여하지 않음,</w:t>
            </w:r>
          </w:p>
        </w:tc>
        <w:tc>
          <w:tcPr>
            <w:tcW w:w="4247" w:type="dxa"/>
          </w:tcPr>
          <w:p w14:paraId="304258A1"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⑦한 달에 두세 번</w:t>
            </w:r>
          </w:p>
        </w:tc>
      </w:tr>
      <w:tr w:rsidR="007151E2" w:rsidRPr="007764B2" w14:paraId="2A19EFE8" w14:textId="77777777" w:rsidTr="00DA1601">
        <w:trPr>
          <w:trHeight w:val="515"/>
        </w:trPr>
        <w:tc>
          <w:tcPr>
            <w:tcW w:w="4247" w:type="dxa"/>
          </w:tcPr>
          <w:p w14:paraId="7C2EECA0"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②말할 수 없음 (기억 안 남)</w:t>
            </w:r>
          </w:p>
        </w:tc>
        <w:tc>
          <w:tcPr>
            <w:tcW w:w="4247" w:type="dxa"/>
          </w:tcPr>
          <w:p w14:paraId="2F389E34"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⑧거의 일주일에 한 번</w:t>
            </w:r>
          </w:p>
        </w:tc>
      </w:tr>
      <w:tr w:rsidR="007151E2" w:rsidRPr="007764B2" w14:paraId="007A60AB" w14:textId="77777777" w:rsidTr="00DA1601">
        <w:trPr>
          <w:trHeight w:val="515"/>
        </w:trPr>
        <w:tc>
          <w:tcPr>
            <w:tcW w:w="4247" w:type="dxa"/>
          </w:tcPr>
          <w:p w14:paraId="401567E8"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proofErr w:type="spellStart"/>
            <w:r w:rsidRPr="007764B2">
              <w:rPr>
                <w:rFonts w:ascii="바탕글" w:eastAsia="바탕글" w:hint="eastAsia"/>
                <w:sz w:val="22"/>
                <w:szCs w:val="22"/>
              </w:rPr>
              <w:t>일년에한번도가지않음</w:t>
            </w:r>
            <w:proofErr w:type="spellEnd"/>
            <w:r w:rsidRPr="007764B2">
              <w:rPr>
                <w:rFonts w:ascii="바탕글" w:eastAsia="바탕글" w:hint="eastAsia"/>
                <w:sz w:val="22"/>
                <w:szCs w:val="22"/>
              </w:rPr>
              <w:t xml:space="preserve"> (</w:t>
            </w:r>
            <w:proofErr w:type="spellStart"/>
            <w:r w:rsidRPr="007764B2">
              <w:rPr>
                <w:rFonts w:ascii="바탕글" w:eastAsia="바탕글" w:hint="eastAsia"/>
                <w:sz w:val="22"/>
                <w:szCs w:val="22"/>
              </w:rPr>
              <w:t>일년에한번미만</w:t>
            </w:r>
            <w:proofErr w:type="spellEnd"/>
            <w:r w:rsidRPr="007764B2">
              <w:rPr>
                <w:rFonts w:ascii="바탕글" w:eastAsia="바탕글" w:hint="eastAsia"/>
                <w:sz w:val="22"/>
                <w:szCs w:val="22"/>
              </w:rPr>
              <w:t>)</w:t>
            </w:r>
          </w:p>
        </w:tc>
        <w:tc>
          <w:tcPr>
            <w:tcW w:w="4247" w:type="dxa"/>
          </w:tcPr>
          <w:p w14:paraId="103FF3D8"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⑨일주일에 한 번</w:t>
            </w:r>
          </w:p>
        </w:tc>
      </w:tr>
      <w:tr w:rsidR="007151E2" w:rsidRPr="007764B2" w14:paraId="693858C0" w14:textId="77777777" w:rsidTr="00DA1601">
        <w:trPr>
          <w:trHeight w:val="515"/>
        </w:trPr>
        <w:tc>
          <w:tcPr>
            <w:tcW w:w="4247" w:type="dxa"/>
          </w:tcPr>
          <w:p w14:paraId="71DB2043"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④일 년에 한 번</w:t>
            </w:r>
          </w:p>
        </w:tc>
        <w:tc>
          <w:tcPr>
            <w:tcW w:w="4247" w:type="dxa"/>
          </w:tcPr>
          <w:p w14:paraId="7E71A79E"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⑩일주일에 여러 번</w:t>
            </w:r>
          </w:p>
        </w:tc>
      </w:tr>
      <w:tr w:rsidR="007151E2" w:rsidRPr="007764B2" w14:paraId="1D4C50E8" w14:textId="77777777" w:rsidTr="00DA1601">
        <w:trPr>
          <w:trHeight w:val="515"/>
        </w:trPr>
        <w:tc>
          <w:tcPr>
            <w:tcW w:w="4247" w:type="dxa"/>
          </w:tcPr>
          <w:p w14:paraId="31B19D6F"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⑤일 년에 몇 번</w:t>
            </w:r>
          </w:p>
        </w:tc>
        <w:tc>
          <w:tcPr>
            <w:tcW w:w="4247" w:type="dxa"/>
          </w:tcPr>
          <w:p w14:paraId="05F18372" w14:textId="77777777" w:rsidR="007151E2" w:rsidRPr="007764B2" w:rsidRDefault="007151E2" w:rsidP="003A34C8">
            <w:pPr>
              <w:pStyle w:val="a3"/>
              <w:spacing w:after="0" w:line="432" w:lineRule="auto"/>
              <w:rPr>
                <w:rFonts w:ascii="바탕글" w:eastAsia="바탕글"/>
                <w:sz w:val="22"/>
                <w:szCs w:val="22"/>
              </w:rPr>
            </w:pPr>
          </w:p>
        </w:tc>
      </w:tr>
    </w:tbl>
    <w:p w14:paraId="13C8995E"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(3)귀하는 현재 종교의식(예배나 법회 등)에 참석하는 것 외에 교회, 성당, 절 등에서 하는 모임이나 활동에 얼마나 자주 </w:t>
      </w:r>
      <w:proofErr w:type="gramStart"/>
      <w:r w:rsidRPr="007764B2">
        <w:rPr>
          <w:rFonts w:ascii="바탕글" w:eastAsia="바탕글" w:hint="eastAsia"/>
          <w:sz w:val="22"/>
          <w:szCs w:val="22"/>
        </w:rPr>
        <w:t>참여하십니까?(</w:t>
      </w:r>
      <w:proofErr w:type="gramEnd"/>
      <w:r w:rsidRPr="007764B2">
        <w:rPr>
          <w:rFonts w:ascii="바탕글" w:eastAsia="바탕글" w:hint="eastAsia"/>
          <w:sz w:val="22"/>
          <w:szCs w:val="22"/>
        </w:rPr>
        <w:t>RELACT, 응답범위와 코딩은 위의 (2)번과 동일)</w:t>
      </w:r>
    </w:p>
    <w:p w14:paraId="11B070C3"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(4)귀하는 지난 12개월 중에 성경, 불경, 코란, </w:t>
      </w:r>
      <w:proofErr w:type="spellStart"/>
      <w:r w:rsidRPr="007764B2">
        <w:rPr>
          <w:rFonts w:ascii="바탕글" w:eastAsia="바탕글" w:hint="eastAsia"/>
          <w:sz w:val="22"/>
          <w:szCs w:val="22"/>
        </w:rPr>
        <w:t>스루티</w:t>
      </w:r>
      <w:proofErr w:type="spellEnd"/>
      <w:r w:rsidRPr="007764B2">
        <w:rPr>
          <w:rFonts w:ascii="바탕글" w:eastAsia="바탕글" w:hint="eastAsia"/>
          <w:sz w:val="22"/>
          <w:szCs w:val="22"/>
        </w:rPr>
        <w:t xml:space="preserve">, 토라, 또는 다른 종교의 경전을 들으시거나 </w:t>
      </w:r>
      <w:proofErr w:type="spellStart"/>
      <w:r w:rsidRPr="007764B2">
        <w:rPr>
          <w:rFonts w:ascii="바탕글" w:eastAsia="바탕글" w:hint="eastAsia"/>
          <w:sz w:val="22"/>
          <w:szCs w:val="22"/>
        </w:rPr>
        <w:t>읽으신적이</w:t>
      </w:r>
      <w:proofErr w:type="spellEnd"/>
      <w:r w:rsidRPr="007764B2">
        <w:rPr>
          <w:rFonts w:ascii="바탕글" w:eastAsia="바탕글" w:hint="eastAsia"/>
          <w:sz w:val="22"/>
          <w:szCs w:val="22"/>
        </w:rPr>
        <w:t xml:space="preserve"> 있습니까? 종교행사 중에 읽거나 청취한 경우는 제외해 주십시오(READBIBL, </w:t>
      </w:r>
      <w:r w:rsidRPr="007764B2">
        <w:rPr>
          <w:rFonts w:ascii="MS Gothic" w:eastAsia="MS Gothic" w:hAnsi="MS Gothic" w:cs="MS Gothic" w:hint="eastAsia"/>
          <w:sz w:val="22"/>
          <w:szCs w:val="22"/>
        </w:rPr>
        <w:t>⓪</w:t>
      </w:r>
      <w:proofErr w:type="spellStart"/>
      <w:r w:rsidRPr="007764B2">
        <w:rPr>
          <w:rFonts w:ascii="바탕글" w:eastAsia="바탕글" w:hint="eastAsia"/>
          <w:sz w:val="22"/>
          <w:szCs w:val="22"/>
        </w:rPr>
        <w:t>아니오</w:t>
      </w:r>
      <w:proofErr w:type="spellEnd"/>
      <w:r w:rsidRPr="007764B2">
        <w:rPr>
          <w:rFonts w:ascii="바탕글" w:eastAsia="바탕글" w:hint="eastAsia"/>
          <w:sz w:val="22"/>
          <w:szCs w:val="22"/>
        </w:rPr>
        <w:t xml:space="preserve"> ① 예 ⑻ 모르겠다)</w:t>
      </w:r>
    </w:p>
    <w:p w14:paraId="38E29280"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(5)귀하는 종교적인 이유로 집에 제단, 사당, 불상, </w:t>
      </w:r>
      <w:proofErr w:type="spellStart"/>
      <w:r w:rsidRPr="007764B2">
        <w:rPr>
          <w:rFonts w:ascii="바탕글" w:eastAsia="바탕글" w:hint="eastAsia"/>
          <w:sz w:val="22"/>
          <w:szCs w:val="22"/>
        </w:rPr>
        <w:t>예수상</w:t>
      </w:r>
      <w:proofErr w:type="spellEnd"/>
      <w:r w:rsidRPr="007764B2">
        <w:rPr>
          <w:rFonts w:ascii="바탕글" w:eastAsia="바탕글" w:hint="eastAsia"/>
          <w:sz w:val="22"/>
          <w:szCs w:val="22"/>
        </w:rPr>
        <w:t xml:space="preserve">, 부적, 또는 십자가 같은 </w:t>
      </w:r>
      <w:proofErr w:type="spellStart"/>
      <w:r w:rsidRPr="007764B2">
        <w:rPr>
          <w:rFonts w:ascii="바탕글" w:eastAsia="바탕글" w:hint="eastAsia"/>
          <w:sz w:val="22"/>
          <w:szCs w:val="22"/>
        </w:rPr>
        <w:t>성물을</w:t>
      </w:r>
      <w:proofErr w:type="spellEnd"/>
      <w:r w:rsidRPr="007764B2">
        <w:rPr>
          <w:rFonts w:ascii="바탕글" w:eastAsia="바탕글" w:hint="eastAsia"/>
          <w:sz w:val="22"/>
          <w:szCs w:val="22"/>
        </w:rPr>
        <w:t xml:space="preserve"> </w:t>
      </w:r>
      <w:proofErr w:type="spellStart"/>
      <w:r w:rsidRPr="007764B2">
        <w:rPr>
          <w:rFonts w:ascii="바탕글" w:eastAsia="바탕글" w:hint="eastAsia"/>
          <w:sz w:val="22"/>
          <w:szCs w:val="22"/>
        </w:rPr>
        <w:t>모셔놓고</w:t>
      </w:r>
      <w:proofErr w:type="spellEnd"/>
      <w:r w:rsidRPr="007764B2">
        <w:rPr>
          <w:rFonts w:ascii="바탕글" w:eastAsia="바탕글" w:hint="eastAsia"/>
          <w:sz w:val="22"/>
          <w:szCs w:val="22"/>
        </w:rPr>
        <w:t xml:space="preserve"> </w:t>
      </w:r>
      <w:proofErr w:type="gramStart"/>
      <w:r w:rsidRPr="007764B2">
        <w:rPr>
          <w:rFonts w:ascii="바탕글" w:eastAsia="바탕글" w:hint="eastAsia"/>
          <w:sz w:val="22"/>
          <w:szCs w:val="22"/>
        </w:rPr>
        <w:t>계십니까?(</w:t>
      </w:r>
      <w:proofErr w:type="gramEnd"/>
      <w:r w:rsidRPr="007764B2">
        <w:rPr>
          <w:rFonts w:ascii="바탕글" w:eastAsia="바탕글" w:hint="eastAsia"/>
          <w:sz w:val="22"/>
          <w:szCs w:val="22"/>
        </w:rPr>
        <w:t>RELOBJT, 90번과 응답 동일)</w:t>
      </w:r>
    </w:p>
    <w:p w14:paraId="671B120A"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(6)귀하는 종교적인 이유로 얼마나 자주 교회, 성당, 절, 사당이나 사원 등 신성한 곳을 방문하십니까? 귀하가 만약 종교를 갖고 있다면 종교의식(예배나 법회 등)을 위해 정기적으로 참석하는 곳은 포함하지 마십시오(RELVIST).</w:t>
      </w:r>
    </w:p>
    <w:tbl>
      <w:tblPr>
        <w:tblStyle w:val="a8"/>
        <w:tblW w:w="0" w:type="auto"/>
        <w:tblLook w:val="04A0" w:firstRow="1" w:lastRow="0" w:firstColumn="1" w:lastColumn="0" w:noHBand="0" w:noVBand="1"/>
      </w:tblPr>
      <w:tblGrid>
        <w:gridCol w:w="4247"/>
        <w:gridCol w:w="4247"/>
      </w:tblGrid>
      <w:tr w:rsidR="007151E2" w:rsidRPr="007764B2" w14:paraId="248C4E7E" w14:textId="77777777" w:rsidTr="00DA1601">
        <w:trPr>
          <w:trHeight w:val="515"/>
        </w:trPr>
        <w:tc>
          <w:tcPr>
            <w:tcW w:w="4247" w:type="dxa"/>
          </w:tcPr>
          <w:p w14:paraId="148FE5CC" w14:textId="77777777" w:rsidR="007151E2" w:rsidRPr="007764B2" w:rsidRDefault="007151E2"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Pr="007764B2">
              <w:rPr>
                <w:rFonts w:ascii="바탕글" w:eastAsia="바탕글" w:hint="eastAsia"/>
                <w:sz w:val="22"/>
                <w:szCs w:val="22"/>
              </w:rPr>
              <w:t>전혀 없음</w:t>
            </w:r>
          </w:p>
        </w:tc>
        <w:tc>
          <w:tcPr>
            <w:tcW w:w="4247" w:type="dxa"/>
          </w:tcPr>
          <w:p w14:paraId="6F6F869E"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③일년에 몇 번</w:t>
            </w:r>
          </w:p>
        </w:tc>
      </w:tr>
      <w:tr w:rsidR="007151E2" w:rsidRPr="007764B2" w14:paraId="2B3E8220" w14:textId="77777777" w:rsidTr="00DA1601">
        <w:trPr>
          <w:trHeight w:val="515"/>
        </w:trPr>
        <w:tc>
          <w:tcPr>
            <w:tcW w:w="4247" w:type="dxa"/>
          </w:tcPr>
          <w:p w14:paraId="35ABEB40"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①일년에 한 번 미만</w:t>
            </w:r>
          </w:p>
        </w:tc>
        <w:tc>
          <w:tcPr>
            <w:tcW w:w="4247" w:type="dxa"/>
          </w:tcPr>
          <w:p w14:paraId="1F6CC7ED"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④한 달에 한 번 또는 그 이상</w:t>
            </w:r>
          </w:p>
        </w:tc>
      </w:tr>
      <w:tr w:rsidR="007151E2" w:rsidRPr="007764B2" w14:paraId="73C7BF40" w14:textId="77777777" w:rsidTr="00DA1601">
        <w:trPr>
          <w:trHeight w:val="515"/>
        </w:trPr>
        <w:tc>
          <w:tcPr>
            <w:tcW w:w="4247" w:type="dxa"/>
          </w:tcPr>
          <w:p w14:paraId="1812D3DA"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②일년에 한 두 번</w:t>
            </w:r>
          </w:p>
        </w:tc>
        <w:tc>
          <w:tcPr>
            <w:tcW w:w="4247" w:type="dxa"/>
          </w:tcPr>
          <w:p w14:paraId="25561DF3" w14:textId="77777777" w:rsidR="007151E2" w:rsidRPr="007764B2" w:rsidRDefault="007151E2" w:rsidP="003A34C8">
            <w:pPr>
              <w:pStyle w:val="a3"/>
              <w:spacing w:after="0" w:line="432" w:lineRule="auto"/>
              <w:rPr>
                <w:rFonts w:ascii="바탕글" w:eastAsia="바탕글"/>
                <w:sz w:val="22"/>
                <w:szCs w:val="22"/>
              </w:rPr>
            </w:pPr>
          </w:p>
        </w:tc>
      </w:tr>
    </w:tbl>
    <w:p w14:paraId="5101017F"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(7)사람들은 때로는 여러 종류의 집단이나 모임 또는 단체에 소속되어 있습니다. 귀하는 다음과 같은 집단이 나 모임 또는 단체(여기서는 종교집단)에 소속되어 있습니까? 소속되어 있다면 어느 정도 적극적으로 활동하시는지를, 소속되어 있지 않다면 과거에는 소속되었던 적이 있는지를 말씀하여 주십시오</w:t>
      </w:r>
    </w:p>
    <w:tbl>
      <w:tblPr>
        <w:tblStyle w:val="a8"/>
        <w:tblW w:w="0" w:type="auto"/>
        <w:tblLook w:val="04A0" w:firstRow="1" w:lastRow="0" w:firstColumn="1" w:lastColumn="0" w:noHBand="0" w:noVBand="1"/>
      </w:tblPr>
      <w:tblGrid>
        <w:gridCol w:w="4247"/>
        <w:gridCol w:w="4247"/>
      </w:tblGrid>
      <w:tr w:rsidR="007151E2" w:rsidRPr="007764B2" w14:paraId="30C49CD1" w14:textId="77777777" w:rsidTr="00DA1601">
        <w:trPr>
          <w:trHeight w:val="515"/>
        </w:trPr>
        <w:tc>
          <w:tcPr>
            <w:tcW w:w="4247" w:type="dxa"/>
          </w:tcPr>
          <w:p w14:paraId="2EA339BB" w14:textId="77777777" w:rsidR="007151E2" w:rsidRPr="007764B2" w:rsidRDefault="007151E2"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Pr="007764B2">
              <w:rPr>
                <w:rFonts w:ascii="바탕글" w:eastAsia="바탕글" w:hint="eastAsia"/>
                <w:sz w:val="22"/>
                <w:szCs w:val="22"/>
              </w:rPr>
              <w:t>소속된 적이 없다</w:t>
            </w:r>
          </w:p>
        </w:tc>
        <w:tc>
          <w:tcPr>
            <w:tcW w:w="4247" w:type="dxa"/>
          </w:tcPr>
          <w:p w14:paraId="46EA978B"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②소속되어 있지만 활동은 </w:t>
            </w:r>
            <w:proofErr w:type="spellStart"/>
            <w:r w:rsidRPr="007764B2">
              <w:rPr>
                <w:rFonts w:ascii="바탕글" w:eastAsia="바탕글" w:hint="eastAsia"/>
                <w:sz w:val="22"/>
                <w:szCs w:val="22"/>
              </w:rPr>
              <w:t>안한다</w:t>
            </w:r>
            <w:proofErr w:type="spellEnd"/>
          </w:p>
        </w:tc>
      </w:tr>
      <w:tr w:rsidR="007151E2" w:rsidRPr="007764B2" w14:paraId="68B28F00" w14:textId="77777777" w:rsidTr="00DA1601">
        <w:trPr>
          <w:trHeight w:val="515"/>
        </w:trPr>
        <w:tc>
          <w:tcPr>
            <w:tcW w:w="4247" w:type="dxa"/>
          </w:tcPr>
          <w:p w14:paraId="01C0D84B"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①과거에 소속된 적이 있다</w:t>
            </w:r>
          </w:p>
        </w:tc>
        <w:tc>
          <w:tcPr>
            <w:tcW w:w="4247" w:type="dxa"/>
          </w:tcPr>
          <w:p w14:paraId="5E366AF8" w14:textId="77777777" w:rsidR="007151E2" w:rsidRPr="007764B2" w:rsidRDefault="007151E2"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proofErr w:type="gramStart"/>
            <w:r w:rsidRPr="007764B2">
              <w:rPr>
                <w:rFonts w:ascii="바탕글" w:eastAsia="바탕글" w:hint="eastAsia"/>
                <w:sz w:val="22"/>
                <w:szCs w:val="22"/>
              </w:rPr>
              <w:t>소속 되어서</w:t>
            </w:r>
            <w:proofErr w:type="gramEnd"/>
            <w:r w:rsidRPr="007764B2">
              <w:rPr>
                <w:rFonts w:ascii="바탕글" w:eastAsia="바탕글" w:hint="eastAsia"/>
                <w:sz w:val="22"/>
                <w:szCs w:val="22"/>
              </w:rPr>
              <w:t xml:space="preserve"> 적극적으로 활동한다</w:t>
            </w:r>
          </w:p>
        </w:tc>
      </w:tr>
    </w:tbl>
    <w:p w14:paraId="1C7BCA45" w14:textId="77777777" w:rsidR="007151E2" w:rsidRPr="007764B2" w:rsidRDefault="007151E2" w:rsidP="003A34C8">
      <w:pPr>
        <w:pStyle w:val="a3"/>
        <w:spacing w:before="0" w:beforeAutospacing="0" w:after="0" w:afterAutospacing="0" w:line="432" w:lineRule="auto"/>
        <w:jc w:val="both"/>
        <w:rPr>
          <w:rFonts w:ascii="바탕글" w:eastAsia="바탕글"/>
          <w:sz w:val="22"/>
          <w:szCs w:val="22"/>
        </w:rPr>
      </w:pPr>
    </w:p>
    <w:p w14:paraId="33C8AC33" w14:textId="77777777" w:rsidR="00504571" w:rsidRPr="007764B2" w:rsidRDefault="002A1FFC"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2)독립변</w:t>
      </w:r>
      <w:r w:rsidR="00335C92" w:rsidRPr="007764B2">
        <w:rPr>
          <w:rFonts w:ascii="바탕글" w:eastAsia="바탕글" w:hint="eastAsia"/>
          <w:sz w:val="22"/>
          <w:szCs w:val="22"/>
        </w:rPr>
        <w:t>수</w:t>
      </w:r>
    </w:p>
    <w:p w14:paraId="2F39DC67" w14:textId="398A11C0" w:rsidR="00A96762" w:rsidRPr="007764B2" w:rsidRDefault="00B51741"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종교유무에 영향을 </w:t>
      </w:r>
      <w:r w:rsidR="00082730">
        <w:rPr>
          <w:rFonts w:ascii="바탕글" w:eastAsia="바탕글" w:hint="eastAsia"/>
          <w:sz w:val="22"/>
          <w:szCs w:val="22"/>
        </w:rPr>
        <w:t>준다고</w:t>
      </w:r>
      <w:r w:rsidRPr="007764B2">
        <w:rPr>
          <w:rFonts w:ascii="바탕글" w:eastAsia="바탕글" w:hint="eastAsia"/>
          <w:sz w:val="22"/>
          <w:szCs w:val="22"/>
        </w:rPr>
        <w:t xml:space="preserve"> 알려진 가정환경은 </w:t>
      </w:r>
      <w:r w:rsidR="00A87BA6">
        <w:rPr>
          <w:rFonts w:ascii="바탕글" w:eastAsia="바탕글" w:hint="eastAsia"/>
          <w:sz w:val="22"/>
          <w:szCs w:val="22"/>
        </w:rPr>
        <w:t xml:space="preserve">3개의 문항으로 측정되었다. </w:t>
      </w:r>
      <w:r w:rsidR="00980593" w:rsidRPr="007764B2">
        <w:rPr>
          <w:rFonts w:ascii="바탕글" w:eastAsia="바탕글" w:hint="eastAsia"/>
          <w:sz w:val="22"/>
          <w:szCs w:val="22"/>
        </w:rPr>
        <w:t xml:space="preserve"> </w:t>
      </w:r>
      <w:r w:rsidR="00A41FB4" w:rsidRPr="007764B2">
        <w:rPr>
          <w:rFonts w:ascii="바탕글" w:eastAsia="바탕글" w:hint="eastAsia"/>
          <w:sz w:val="22"/>
          <w:szCs w:val="22"/>
        </w:rPr>
        <w:t xml:space="preserve">종교활동에 대한 부모의 </w:t>
      </w:r>
      <w:r w:rsidR="008F018D" w:rsidRPr="009E4BC4">
        <w:rPr>
          <w:rFonts w:ascii="바탕글" w:eastAsia="바탕글" w:hint="eastAsia"/>
          <w:sz w:val="22"/>
          <w:szCs w:val="22"/>
        </w:rPr>
        <w:t>참여</w:t>
      </w:r>
      <w:r w:rsidR="00E94FE3">
        <w:rPr>
          <w:rFonts w:ascii="바탕글" w:eastAsia="바탕글" w:hint="eastAsia"/>
          <w:sz w:val="22"/>
          <w:szCs w:val="22"/>
        </w:rPr>
        <w:t xml:space="preserve">수준 </w:t>
      </w:r>
      <w:r w:rsidR="008F018D" w:rsidRPr="009E4BC4">
        <w:rPr>
          <w:rFonts w:ascii="바탕글" w:eastAsia="바탕글" w:hint="eastAsia"/>
          <w:sz w:val="22"/>
          <w:szCs w:val="22"/>
        </w:rPr>
        <w:t xml:space="preserve">뿐만 아니라 </w:t>
      </w:r>
      <w:r w:rsidR="00CD087C">
        <w:rPr>
          <w:rFonts w:ascii="바탕글" w:eastAsia="바탕글" w:hint="eastAsia"/>
          <w:sz w:val="22"/>
          <w:szCs w:val="22"/>
        </w:rPr>
        <w:t>본인이 유년시절 때의 종교활동 참여수준을 묻는 문항도 포함되었다.</w:t>
      </w:r>
      <w:r w:rsidR="00A41FB4" w:rsidRPr="007764B2">
        <w:rPr>
          <w:rFonts w:ascii="바탕글" w:eastAsia="바탕글" w:hint="eastAsia"/>
          <w:sz w:val="22"/>
          <w:szCs w:val="22"/>
        </w:rPr>
        <w:t xml:space="preserve"> 부모가 종교활동을 하지 </w:t>
      </w:r>
      <w:r w:rsidR="00A41FB4" w:rsidRPr="009E4BC4">
        <w:rPr>
          <w:rFonts w:ascii="바탕글" w:eastAsia="바탕글" w:hint="eastAsia"/>
          <w:sz w:val="22"/>
          <w:szCs w:val="22"/>
        </w:rPr>
        <w:t>않</w:t>
      </w:r>
      <w:r w:rsidR="006E7996">
        <w:rPr>
          <w:rFonts w:ascii="바탕글" w:eastAsia="바탕글" w:hint="eastAsia"/>
          <w:sz w:val="22"/>
          <w:szCs w:val="22"/>
        </w:rPr>
        <w:t>았</w:t>
      </w:r>
      <w:r w:rsidR="00A41FB4" w:rsidRPr="009E4BC4">
        <w:rPr>
          <w:rFonts w:ascii="바탕글" w:eastAsia="바탕글" w:hint="eastAsia"/>
          <w:sz w:val="22"/>
          <w:szCs w:val="22"/>
        </w:rPr>
        <w:t>거나</w:t>
      </w:r>
      <w:r w:rsidR="00A41FB4" w:rsidRPr="007764B2">
        <w:rPr>
          <w:rFonts w:ascii="바탕글" w:eastAsia="바탕글" w:hint="eastAsia"/>
          <w:sz w:val="22"/>
          <w:szCs w:val="22"/>
        </w:rPr>
        <w:t xml:space="preserve"> 부모가 </w:t>
      </w:r>
      <w:r w:rsidR="004579FD">
        <w:rPr>
          <w:rFonts w:ascii="바탕글" w:eastAsia="바탕글" w:hint="eastAsia"/>
          <w:sz w:val="22"/>
          <w:szCs w:val="22"/>
        </w:rPr>
        <w:t>없었으면</w:t>
      </w:r>
      <w:r w:rsidR="00A41FB4" w:rsidRPr="007764B2">
        <w:rPr>
          <w:rFonts w:ascii="바탕글" w:eastAsia="바탕글" w:hint="eastAsia"/>
          <w:sz w:val="22"/>
          <w:szCs w:val="22"/>
        </w:rPr>
        <w:t xml:space="preserve">, 0의 </w:t>
      </w:r>
      <w:r w:rsidR="004579FD">
        <w:rPr>
          <w:rFonts w:ascii="바탕글" w:eastAsia="바탕글" w:hint="eastAsia"/>
          <w:sz w:val="22"/>
          <w:szCs w:val="22"/>
        </w:rPr>
        <w:t xml:space="preserve">값을 부여했다. </w:t>
      </w:r>
      <w:r w:rsidR="00003A17" w:rsidRPr="009E4BC4">
        <w:rPr>
          <w:rFonts w:ascii="바탕글" w:eastAsia="바탕글" w:hint="eastAsia"/>
          <w:sz w:val="22"/>
          <w:szCs w:val="22"/>
        </w:rPr>
        <w:t>부모의 종교활동</w:t>
      </w:r>
      <w:r w:rsidR="00E01DB5" w:rsidRPr="009E4BC4">
        <w:rPr>
          <w:rFonts w:ascii="바탕글" w:eastAsia="바탕글" w:hint="eastAsia"/>
          <w:sz w:val="22"/>
          <w:szCs w:val="22"/>
        </w:rPr>
        <w:t xml:space="preserve"> 수준을</w:t>
      </w:r>
      <w:r w:rsidR="00003A17" w:rsidRPr="009E4BC4">
        <w:rPr>
          <w:rFonts w:ascii="바탕글" w:eastAsia="바탕글" w:hint="eastAsia"/>
          <w:sz w:val="22"/>
          <w:szCs w:val="22"/>
        </w:rPr>
        <w:t xml:space="preserve"> </w:t>
      </w:r>
      <w:r w:rsidR="00AA7D30">
        <w:rPr>
          <w:rFonts w:ascii="바탕글" w:eastAsia="바탕글" w:hint="eastAsia"/>
          <w:sz w:val="22"/>
          <w:szCs w:val="22"/>
        </w:rPr>
        <w:t xml:space="preserve">묻고 있기 때문에, </w:t>
      </w:r>
      <w:r w:rsidR="00003A17" w:rsidRPr="009E4BC4">
        <w:rPr>
          <w:rFonts w:ascii="바탕글" w:eastAsia="바탕글" w:hint="eastAsia"/>
          <w:sz w:val="22"/>
          <w:szCs w:val="22"/>
        </w:rPr>
        <w:t>부모가</w:t>
      </w:r>
      <w:r w:rsidR="00AA7D30">
        <w:rPr>
          <w:rFonts w:ascii="바탕글" w:eastAsia="바탕글" w:hint="eastAsia"/>
          <w:sz w:val="22"/>
          <w:szCs w:val="22"/>
        </w:rPr>
        <w:t xml:space="preserve"> 없는 것이 </w:t>
      </w:r>
      <w:r w:rsidR="00F70880">
        <w:rPr>
          <w:rFonts w:ascii="바탕글" w:eastAsia="바탕글" w:hint="eastAsia"/>
          <w:sz w:val="22"/>
          <w:szCs w:val="22"/>
        </w:rPr>
        <w:t>부모의 종교활동이 없었음과 동일하다고 판단했다.</w:t>
      </w:r>
      <w:r w:rsidR="00840392" w:rsidRPr="007764B2">
        <w:rPr>
          <w:rFonts w:ascii="바탕글" w:eastAsia="바탕글" w:hint="eastAsia"/>
          <w:sz w:val="22"/>
          <w:szCs w:val="22"/>
        </w:rPr>
        <w:t xml:space="preserve"> 그리고 말할 수 없음(기억 안 남)은 </w:t>
      </w:r>
      <w:r w:rsidR="00E12F98" w:rsidRPr="007764B2">
        <w:rPr>
          <w:rFonts w:ascii="바탕글" w:eastAsia="바탕글" w:hint="eastAsia"/>
          <w:sz w:val="22"/>
          <w:szCs w:val="22"/>
        </w:rPr>
        <w:t>1</w:t>
      </w:r>
      <w:r w:rsidR="00840392" w:rsidRPr="007764B2">
        <w:rPr>
          <w:rFonts w:ascii="바탕글" w:eastAsia="바탕글" w:hint="eastAsia"/>
          <w:sz w:val="22"/>
          <w:szCs w:val="22"/>
        </w:rPr>
        <w:t xml:space="preserve">의 값을 부여했는데, </w:t>
      </w:r>
      <w:r w:rsidR="001E12DE" w:rsidRPr="007764B2">
        <w:rPr>
          <w:rFonts w:ascii="바탕글" w:eastAsia="바탕글" w:hint="eastAsia"/>
          <w:sz w:val="22"/>
          <w:szCs w:val="22"/>
        </w:rPr>
        <w:t xml:space="preserve">그만큼 부모가 종교활동을 하지 않았다고 볼 수 있기 </w:t>
      </w:r>
      <w:r w:rsidR="00595C2D" w:rsidRPr="009E4BC4">
        <w:rPr>
          <w:rFonts w:ascii="바탕글" w:eastAsia="바탕글" w:hint="eastAsia"/>
          <w:sz w:val="22"/>
          <w:szCs w:val="22"/>
        </w:rPr>
        <w:t>때</w:t>
      </w:r>
      <w:r w:rsidR="001E12DE" w:rsidRPr="009E4BC4">
        <w:rPr>
          <w:rFonts w:ascii="바탕글" w:eastAsia="바탕글" w:hint="eastAsia"/>
          <w:sz w:val="22"/>
          <w:szCs w:val="22"/>
        </w:rPr>
        <w:t>문이다.</w:t>
      </w:r>
    </w:p>
    <w:p w14:paraId="7472B599" w14:textId="57EA5E6B" w:rsidR="00CB5635" w:rsidRPr="007764B2" w:rsidRDefault="005F7A3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D5BE8" w:rsidRPr="007764B2">
        <w:rPr>
          <w:rFonts w:ascii="바탕글" w:eastAsia="바탕글" w:hint="eastAsia"/>
          <w:sz w:val="22"/>
          <w:szCs w:val="22"/>
        </w:rPr>
        <w:t>1</w:t>
      </w:r>
      <w:r w:rsidRPr="007764B2">
        <w:rPr>
          <w:rFonts w:ascii="바탕글" w:eastAsia="바탕글" w:hint="eastAsia"/>
          <w:sz w:val="22"/>
          <w:szCs w:val="22"/>
        </w:rPr>
        <w:t>)과 (</w:t>
      </w:r>
      <w:r w:rsidR="00CD5BE8" w:rsidRPr="007764B2">
        <w:rPr>
          <w:rFonts w:ascii="바탕글" w:eastAsia="바탕글" w:hint="eastAsia"/>
          <w:sz w:val="22"/>
          <w:szCs w:val="22"/>
        </w:rPr>
        <w:t>2</w:t>
      </w:r>
      <w:proofErr w:type="gramStart"/>
      <w:r w:rsidRPr="007764B2">
        <w:rPr>
          <w:rFonts w:ascii="바탕글" w:eastAsia="바탕글" w:hint="eastAsia"/>
          <w:sz w:val="22"/>
          <w:szCs w:val="22"/>
        </w:rPr>
        <w:t>)</w:t>
      </w:r>
      <w:r w:rsidR="00A96762" w:rsidRPr="007764B2">
        <w:rPr>
          <w:rFonts w:ascii="바탕글" w:eastAsia="바탕글" w:hint="eastAsia"/>
          <w:sz w:val="22"/>
          <w:szCs w:val="22"/>
        </w:rPr>
        <w:t>.귀하가</w:t>
      </w:r>
      <w:proofErr w:type="gramEnd"/>
      <w:r w:rsidR="00A96762" w:rsidRPr="007764B2">
        <w:rPr>
          <w:rFonts w:ascii="바탕글" w:eastAsia="바탕글" w:hint="eastAsia"/>
          <w:sz w:val="22"/>
          <w:szCs w:val="22"/>
        </w:rPr>
        <w:t xml:space="preserve"> 어렸을 때 귀하의 어머니께(아버지)서는 얼마나 자주 종교의식(예배, 미사, 불공 등)에 참여 하셨습니까?</w:t>
      </w:r>
      <w:r w:rsidR="0002719A" w:rsidRPr="007764B2">
        <w:rPr>
          <w:rFonts w:ascii="바탕글" w:eastAsia="바탕글" w:hint="eastAsia"/>
          <w:sz w:val="22"/>
          <w:szCs w:val="22"/>
        </w:rPr>
        <w:t xml:space="preserve">(어머니는 </w:t>
      </w:r>
      <w:r w:rsidR="00CB5635" w:rsidRPr="007764B2">
        <w:rPr>
          <w:rFonts w:ascii="바탕글" w:eastAsia="바탕글" w:hint="eastAsia"/>
          <w:sz w:val="22"/>
          <w:szCs w:val="22"/>
        </w:rPr>
        <w:t>RELATNMA, 아버지는 RELATNFA)</w:t>
      </w:r>
    </w:p>
    <w:tbl>
      <w:tblPr>
        <w:tblStyle w:val="a8"/>
        <w:tblW w:w="0" w:type="auto"/>
        <w:tblLook w:val="04A0" w:firstRow="1" w:lastRow="0" w:firstColumn="1" w:lastColumn="0" w:noHBand="0" w:noVBand="1"/>
      </w:tblPr>
      <w:tblGrid>
        <w:gridCol w:w="4247"/>
        <w:gridCol w:w="4247"/>
      </w:tblGrid>
      <w:tr w:rsidR="00C2765C" w:rsidRPr="007764B2" w14:paraId="391522CC" w14:textId="77777777" w:rsidTr="00206184">
        <w:trPr>
          <w:trHeight w:val="515"/>
        </w:trPr>
        <w:tc>
          <w:tcPr>
            <w:tcW w:w="4247" w:type="dxa"/>
          </w:tcPr>
          <w:p w14:paraId="2C7C1056" w14:textId="77777777" w:rsidR="00C2765C" w:rsidRPr="007764B2" w:rsidRDefault="00C2765C"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Pr="007764B2">
              <w:rPr>
                <w:rFonts w:ascii="바탕글" w:eastAsia="바탕글" w:hint="eastAsia"/>
                <w:sz w:val="22"/>
                <w:szCs w:val="22"/>
              </w:rPr>
              <w:t xml:space="preserve"> 전혀 참여하지 않음, 또는 어머니(아버지)가 없었음 (비해당)</w:t>
            </w:r>
          </w:p>
        </w:tc>
        <w:tc>
          <w:tcPr>
            <w:tcW w:w="4247" w:type="dxa"/>
          </w:tcPr>
          <w:p w14:paraId="2E8B825E"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⑤한 달에 한 번</w:t>
            </w:r>
          </w:p>
        </w:tc>
      </w:tr>
      <w:tr w:rsidR="00C2765C" w:rsidRPr="007764B2" w14:paraId="374DA227" w14:textId="77777777" w:rsidTr="00206184">
        <w:trPr>
          <w:trHeight w:val="515"/>
        </w:trPr>
        <w:tc>
          <w:tcPr>
            <w:tcW w:w="4247" w:type="dxa"/>
          </w:tcPr>
          <w:p w14:paraId="7AE4ACFE"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①말할 수 없음 (기억 안 남)</w:t>
            </w:r>
          </w:p>
        </w:tc>
        <w:tc>
          <w:tcPr>
            <w:tcW w:w="4247" w:type="dxa"/>
          </w:tcPr>
          <w:p w14:paraId="31CD9804"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⑥한 달에 두세 번</w:t>
            </w:r>
          </w:p>
        </w:tc>
      </w:tr>
      <w:tr w:rsidR="00C2765C" w:rsidRPr="007764B2" w14:paraId="38F6F354" w14:textId="77777777" w:rsidTr="00206184">
        <w:trPr>
          <w:trHeight w:val="515"/>
        </w:trPr>
        <w:tc>
          <w:tcPr>
            <w:tcW w:w="4247" w:type="dxa"/>
          </w:tcPr>
          <w:p w14:paraId="38527DB2"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②</w:t>
            </w:r>
            <w:proofErr w:type="spellStart"/>
            <w:r w:rsidRPr="007764B2">
              <w:rPr>
                <w:rFonts w:ascii="바탕글" w:eastAsia="바탕글" w:hint="eastAsia"/>
                <w:sz w:val="22"/>
                <w:szCs w:val="22"/>
              </w:rPr>
              <w:t>일년에한번도가지않음</w:t>
            </w:r>
            <w:proofErr w:type="spellEnd"/>
            <w:r w:rsidRPr="007764B2">
              <w:rPr>
                <w:rFonts w:ascii="바탕글" w:eastAsia="바탕글" w:hint="eastAsia"/>
                <w:sz w:val="22"/>
                <w:szCs w:val="22"/>
              </w:rPr>
              <w:t xml:space="preserve"> (</w:t>
            </w:r>
            <w:proofErr w:type="spellStart"/>
            <w:r w:rsidRPr="007764B2">
              <w:rPr>
                <w:rFonts w:ascii="바탕글" w:eastAsia="바탕글" w:hint="eastAsia"/>
                <w:sz w:val="22"/>
                <w:szCs w:val="22"/>
              </w:rPr>
              <w:t>일년에한번미만</w:t>
            </w:r>
            <w:proofErr w:type="spellEnd"/>
            <w:r w:rsidRPr="007764B2">
              <w:rPr>
                <w:rFonts w:ascii="바탕글" w:eastAsia="바탕글" w:hint="eastAsia"/>
                <w:sz w:val="22"/>
                <w:szCs w:val="22"/>
              </w:rPr>
              <w:t>)</w:t>
            </w:r>
          </w:p>
        </w:tc>
        <w:tc>
          <w:tcPr>
            <w:tcW w:w="4247" w:type="dxa"/>
          </w:tcPr>
          <w:p w14:paraId="4FACF319"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⑦거의 일주일에 한 번</w:t>
            </w:r>
          </w:p>
        </w:tc>
      </w:tr>
      <w:tr w:rsidR="00C2765C" w:rsidRPr="007764B2" w14:paraId="47A91FBA" w14:textId="77777777" w:rsidTr="00206184">
        <w:trPr>
          <w:trHeight w:val="515"/>
        </w:trPr>
        <w:tc>
          <w:tcPr>
            <w:tcW w:w="4247" w:type="dxa"/>
          </w:tcPr>
          <w:p w14:paraId="74E1B0E8"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③일 년에 한 번</w:t>
            </w:r>
          </w:p>
        </w:tc>
        <w:tc>
          <w:tcPr>
            <w:tcW w:w="4247" w:type="dxa"/>
          </w:tcPr>
          <w:p w14:paraId="114CBADB"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⑧일주일에 한 번</w:t>
            </w:r>
          </w:p>
        </w:tc>
      </w:tr>
      <w:tr w:rsidR="00C2765C" w:rsidRPr="007764B2" w14:paraId="3D790E4C" w14:textId="77777777" w:rsidTr="00206184">
        <w:trPr>
          <w:trHeight w:val="515"/>
        </w:trPr>
        <w:tc>
          <w:tcPr>
            <w:tcW w:w="4247" w:type="dxa"/>
          </w:tcPr>
          <w:p w14:paraId="3E32F6F1"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④일 년에 몇 번</w:t>
            </w:r>
          </w:p>
        </w:tc>
        <w:tc>
          <w:tcPr>
            <w:tcW w:w="4247" w:type="dxa"/>
          </w:tcPr>
          <w:p w14:paraId="44384342" w14:textId="77777777" w:rsidR="00C2765C" w:rsidRPr="007764B2" w:rsidRDefault="00C2765C" w:rsidP="003A34C8">
            <w:pPr>
              <w:pStyle w:val="a3"/>
              <w:spacing w:after="0" w:line="432" w:lineRule="auto"/>
              <w:rPr>
                <w:rFonts w:ascii="바탕글" w:eastAsia="바탕글"/>
                <w:sz w:val="22"/>
                <w:szCs w:val="22"/>
              </w:rPr>
            </w:pPr>
            <w:r w:rsidRPr="007764B2">
              <w:rPr>
                <w:rFonts w:ascii="바탕글" w:eastAsia="바탕글" w:hint="eastAsia"/>
                <w:sz w:val="22"/>
                <w:szCs w:val="22"/>
              </w:rPr>
              <w:t>⑨일주일에 여러 번</w:t>
            </w:r>
          </w:p>
        </w:tc>
      </w:tr>
    </w:tbl>
    <w:p w14:paraId="0FCFFC3D" w14:textId="510920EE" w:rsidR="00A96762" w:rsidRPr="007764B2" w:rsidRDefault="007704D8" w:rsidP="003A34C8">
      <w:pPr>
        <w:pStyle w:val="a3"/>
        <w:spacing w:after="0" w:line="432" w:lineRule="auto"/>
        <w:rPr>
          <w:rFonts w:ascii="바탕글" w:eastAsia="바탕글"/>
          <w:sz w:val="22"/>
          <w:szCs w:val="22"/>
        </w:rPr>
      </w:pPr>
      <w:r w:rsidRPr="007764B2">
        <w:rPr>
          <w:rFonts w:ascii="바탕글" w:eastAsia="바탕글" w:hint="eastAsia"/>
          <w:sz w:val="22"/>
          <w:szCs w:val="22"/>
        </w:rPr>
        <w:t>(3</w:t>
      </w:r>
      <w:proofErr w:type="gramStart"/>
      <w:r w:rsidRPr="007764B2">
        <w:rPr>
          <w:rFonts w:ascii="바탕글" w:eastAsia="바탕글" w:hint="eastAsia"/>
          <w:sz w:val="22"/>
          <w:szCs w:val="22"/>
        </w:rPr>
        <w:t>)</w:t>
      </w:r>
      <w:r w:rsidR="00A96762" w:rsidRPr="007764B2">
        <w:rPr>
          <w:rFonts w:ascii="바탕글" w:eastAsia="바탕글" w:hint="eastAsia"/>
          <w:sz w:val="22"/>
          <w:szCs w:val="22"/>
        </w:rPr>
        <w:t>.귀하가</w:t>
      </w:r>
      <w:proofErr w:type="gramEnd"/>
      <w:r w:rsidR="00A96762" w:rsidRPr="007764B2">
        <w:rPr>
          <w:rFonts w:ascii="바탕글" w:eastAsia="바탕글" w:hint="eastAsia"/>
          <w:sz w:val="22"/>
          <w:szCs w:val="22"/>
        </w:rPr>
        <w:t xml:space="preserve"> 11살 또는 12살 </w:t>
      </w:r>
      <w:proofErr w:type="spellStart"/>
      <w:r w:rsidR="00A96762" w:rsidRPr="007764B2">
        <w:rPr>
          <w:rFonts w:ascii="바탕글" w:eastAsia="바탕글" w:hint="eastAsia"/>
          <w:sz w:val="22"/>
          <w:szCs w:val="22"/>
        </w:rPr>
        <w:t>쯤</w:t>
      </w:r>
      <w:proofErr w:type="spellEnd"/>
      <w:r w:rsidR="00A96762" w:rsidRPr="007764B2">
        <w:rPr>
          <w:rFonts w:ascii="바탕글" w:eastAsia="바탕글" w:hint="eastAsia"/>
          <w:sz w:val="22"/>
          <w:szCs w:val="22"/>
        </w:rPr>
        <w:t xml:space="preserve"> 되었을 때 귀하는 얼마나 자주 종교의식에 참여하셨습니까?(</w:t>
      </w:r>
      <w:r w:rsidRPr="007764B2">
        <w:rPr>
          <w:rFonts w:ascii="바탕글" w:eastAsia="바탕글" w:hint="eastAsia"/>
          <w:sz w:val="22"/>
          <w:szCs w:val="22"/>
        </w:rPr>
        <w:t>RELATNUP</w:t>
      </w:r>
      <w:r w:rsidR="00A96762" w:rsidRPr="007764B2">
        <w:rPr>
          <w:rFonts w:ascii="바탕글" w:eastAsia="바탕글" w:hint="eastAsia"/>
          <w:sz w:val="22"/>
          <w:szCs w:val="22"/>
        </w:rPr>
        <w:t>)</w:t>
      </w:r>
      <w:r w:rsidR="00BD02F3" w:rsidRPr="007764B2">
        <w:rPr>
          <w:rFonts w:ascii="바탕글" w:eastAsia="바탕글" w:hint="eastAsia"/>
          <w:sz w:val="22"/>
          <w:szCs w:val="22"/>
        </w:rPr>
        <w:t>:</w:t>
      </w:r>
      <w:r w:rsidR="00A60913" w:rsidRPr="007764B2">
        <w:rPr>
          <w:rFonts w:ascii="바탕글" w:eastAsia="바탕글" w:hint="eastAsia"/>
          <w:sz w:val="22"/>
          <w:szCs w:val="22"/>
        </w:rPr>
        <w:t xml:space="preserve"> ‘</w:t>
      </w:r>
      <w:r w:rsidR="00052211" w:rsidRPr="007764B2">
        <w:rPr>
          <w:rFonts w:ascii="바탕글" w:eastAsia="바탕글" w:hint="eastAsia"/>
          <w:sz w:val="22"/>
          <w:szCs w:val="22"/>
        </w:rPr>
        <w:t xml:space="preserve">어머니(아버지)가 </w:t>
      </w:r>
      <w:proofErr w:type="spellStart"/>
      <w:r w:rsidR="00052211" w:rsidRPr="007764B2">
        <w:rPr>
          <w:rFonts w:ascii="바탕글" w:eastAsia="바탕글" w:hint="eastAsia"/>
          <w:sz w:val="22"/>
          <w:szCs w:val="22"/>
        </w:rPr>
        <w:t>없었음</w:t>
      </w:r>
      <w:r w:rsidR="00A60913" w:rsidRPr="007764B2">
        <w:rPr>
          <w:rFonts w:ascii="바탕글" w:eastAsia="바탕글" w:hint="eastAsia"/>
          <w:sz w:val="22"/>
          <w:szCs w:val="22"/>
        </w:rPr>
        <w:t>’을</w:t>
      </w:r>
      <w:proofErr w:type="spellEnd"/>
      <w:r w:rsidR="00A60913" w:rsidRPr="007764B2">
        <w:rPr>
          <w:rFonts w:ascii="바탕글" w:eastAsia="바탕글" w:hint="eastAsia"/>
          <w:sz w:val="22"/>
          <w:szCs w:val="22"/>
        </w:rPr>
        <w:t xml:space="preserve"> 제외한 나머지 응답문항들은 </w:t>
      </w:r>
      <w:r w:rsidR="00CD4FA8" w:rsidRPr="007764B2">
        <w:rPr>
          <w:rFonts w:ascii="바탕글" w:eastAsia="바탕글" w:hint="eastAsia"/>
          <w:sz w:val="22"/>
          <w:szCs w:val="22"/>
        </w:rPr>
        <w:t xml:space="preserve">위의 </w:t>
      </w:r>
      <w:r w:rsidR="00A60913" w:rsidRPr="007764B2">
        <w:rPr>
          <w:rFonts w:ascii="바탕글" w:eastAsia="바탕글" w:hint="eastAsia"/>
          <w:sz w:val="22"/>
          <w:szCs w:val="22"/>
        </w:rPr>
        <w:t>(1)</w:t>
      </w:r>
      <w:r w:rsidR="00CD4FA8" w:rsidRPr="007764B2">
        <w:rPr>
          <w:rFonts w:ascii="바탕글" w:eastAsia="바탕글" w:hint="eastAsia"/>
          <w:sz w:val="22"/>
          <w:szCs w:val="22"/>
        </w:rPr>
        <w:t>문항과 같다.</w:t>
      </w:r>
    </w:p>
    <w:p w14:paraId="5098FC2C" w14:textId="2BD285D0" w:rsidR="00FD0CC6" w:rsidRPr="009E4BC4" w:rsidRDefault="00FF3AFE" w:rsidP="003A34C8">
      <w:pPr>
        <w:pStyle w:val="a3"/>
        <w:spacing w:after="0" w:line="432" w:lineRule="auto"/>
        <w:rPr>
          <w:rFonts w:ascii="바탕글" w:eastAsia="바탕글"/>
          <w:sz w:val="22"/>
          <w:szCs w:val="22"/>
        </w:rPr>
      </w:pPr>
      <w:r w:rsidRPr="009E4BC4">
        <w:rPr>
          <w:rFonts w:ascii="바탕글" w:eastAsia="바탕글" w:hint="eastAsia"/>
          <w:sz w:val="22"/>
          <w:szCs w:val="22"/>
        </w:rPr>
        <w:t>개인의 소득을 측정하는데 사용</w:t>
      </w:r>
      <w:r w:rsidR="00073AE7">
        <w:rPr>
          <w:rFonts w:ascii="바탕글" w:eastAsia="바탕글" w:hint="eastAsia"/>
          <w:sz w:val="22"/>
          <w:szCs w:val="22"/>
        </w:rPr>
        <w:t>된</w:t>
      </w:r>
      <w:r w:rsidRPr="009E4BC4">
        <w:rPr>
          <w:rFonts w:ascii="바탕글" w:eastAsia="바탕글" w:hint="eastAsia"/>
          <w:sz w:val="22"/>
          <w:szCs w:val="22"/>
        </w:rPr>
        <w:t xml:space="preserve"> 문항은 </w:t>
      </w:r>
      <w:r w:rsidR="00943E21" w:rsidRPr="009E4BC4">
        <w:rPr>
          <w:rFonts w:ascii="바탕글" w:eastAsia="바탕글" w:hint="eastAsia"/>
          <w:sz w:val="22"/>
          <w:szCs w:val="22"/>
        </w:rPr>
        <w:t xml:space="preserve">총 3개로, </w:t>
      </w:r>
      <w:r w:rsidRPr="009E4BC4">
        <w:rPr>
          <w:rFonts w:ascii="바탕글" w:eastAsia="바탕글" w:hint="eastAsia"/>
          <w:sz w:val="22"/>
          <w:szCs w:val="22"/>
        </w:rPr>
        <w:t>실제 소득</w:t>
      </w:r>
      <w:r w:rsidR="0055334E">
        <w:rPr>
          <w:rFonts w:ascii="바탕글" w:eastAsia="바탕글" w:hint="eastAsia"/>
          <w:sz w:val="22"/>
          <w:szCs w:val="22"/>
        </w:rPr>
        <w:t>(</w:t>
      </w:r>
      <w:r w:rsidR="0055334E">
        <w:rPr>
          <w:rFonts w:ascii="바탕글" w:eastAsia="바탕글"/>
          <w:sz w:val="22"/>
          <w:szCs w:val="22"/>
        </w:rPr>
        <w:t>INCOM0)</w:t>
      </w:r>
      <w:r w:rsidRPr="009E4BC4">
        <w:rPr>
          <w:rFonts w:ascii="바탕글" w:eastAsia="바탕글" w:hint="eastAsia"/>
          <w:sz w:val="22"/>
          <w:szCs w:val="22"/>
        </w:rPr>
        <w:t xml:space="preserve">과 소득에 대한 </w:t>
      </w:r>
      <w:r w:rsidR="00ED3F73" w:rsidRPr="009E4BC4">
        <w:rPr>
          <w:rFonts w:ascii="바탕글" w:eastAsia="바탕글" w:hint="eastAsia"/>
          <w:sz w:val="22"/>
          <w:szCs w:val="22"/>
        </w:rPr>
        <w:t xml:space="preserve">주관적 </w:t>
      </w:r>
      <w:r w:rsidRPr="009E4BC4">
        <w:rPr>
          <w:rFonts w:ascii="바탕글" w:eastAsia="바탕글" w:hint="eastAsia"/>
          <w:sz w:val="22"/>
          <w:szCs w:val="22"/>
        </w:rPr>
        <w:t>인식</w:t>
      </w:r>
      <w:r w:rsidR="0055334E">
        <w:rPr>
          <w:rFonts w:ascii="바탕글" w:eastAsia="바탕글" w:hint="eastAsia"/>
          <w:sz w:val="22"/>
          <w:szCs w:val="22"/>
        </w:rPr>
        <w:t>(</w:t>
      </w:r>
      <w:r w:rsidR="0055334E">
        <w:rPr>
          <w:rFonts w:ascii="바탕글" w:eastAsia="바탕글"/>
          <w:sz w:val="22"/>
          <w:szCs w:val="22"/>
        </w:rPr>
        <w:t>RANK, SATFIN)</w:t>
      </w:r>
      <w:r w:rsidRPr="009E4BC4">
        <w:rPr>
          <w:rFonts w:ascii="바탕글" w:eastAsia="바탕글" w:hint="eastAsia"/>
          <w:sz w:val="22"/>
          <w:szCs w:val="22"/>
        </w:rPr>
        <w:t>을 사</w:t>
      </w:r>
      <w:r w:rsidR="00ED3F73" w:rsidRPr="009E4BC4">
        <w:rPr>
          <w:rFonts w:ascii="바탕글" w:eastAsia="바탕글" w:hint="eastAsia"/>
          <w:sz w:val="22"/>
          <w:szCs w:val="22"/>
        </w:rPr>
        <w:t>용하려고 한</w:t>
      </w:r>
      <w:r w:rsidR="0049386C">
        <w:rPr>
          <w:rFonts w:ascii="바탕글" w:eastAsia="바탕글" w:hint="eastAsia"/>
          <w:sz w:val="22"/>
          <w:szCs w:val="22"/>
        </w:rPr>
        <w:t xml:space="preserve">다. </w:t>
      </w:r>
      <w:r w:rsidR="00CE62D4">
        <w:rPr>
          <w:rFonts w:ascii="바탕글" w:eastAsia="바탕글" w:hint="eastAsia"/>
          <w:sz w:val="22"/>
          <w:szCs w:val="22"/>
        </w:rPr>
        <w:t>가설설정에서 언급했</w:t>
      </w:r>
      <w:r w:rsidR="00FD3C29">
        <w:rPr>
          <w:rFonts w:ascii="바탕글" w:eastAsia="바탕글" w:hint="eastAsia"/>
          <w:sz w:val="22"/>
          <w:szCs w:val="22"/>
        </w:rPr>
        <w:t>듯이,</w:t>
      </w:r>
      <w:r w:rsidR="00B5547C">
        <w:rPr>
          <w:rFonts w:ascii="바탕글" w:eastAsia="바탕글" w:hint="eastAsia"/>
          <w:sz w:val="22"/>
          <w:szCs w:val="22"/>
        </w:rPr>
        <w:t xml:space="preserve"> </w:t>
      </w:r>
      <w:r w:rsidR="00177BA7" w:rsidRPr="009E4BC4">
        <w:rPr>
          <w:rFonts w:ascii="바탕글" w:eastAsia="바탕글" w:hint="eastAsia"/>
          <w:sz w:val="22"/>
          <w:szCs w:val="22"/>
        </w:rPr>
        <w:t xml:space="preserve">실제 </w:t>
      </w:r>
      <w:r w:rsidR="000C048E" w:rsidRPr="009E4BC4">
        <w:rPr>
          <w:rFonts w:ascii="바탕글" w:eastAsia="바탕글" w:hint="eastAsia"/>
          <w:sz w:val="22"/>
          <w:szCs w:val="22"/>
        </w:rPr>
        <w:t>소득과 이에 대한 인식이 일치한다고 볼 수</w:t>
      </w:r>
      <w:r w:rsidR="004E7FBA">
        <w:rPr>
          <w:rFonts w:ascii="바탕글" w:eastAsia="바탕글" w:hint="eastAsia"/>
          <w:sz w:val="22"/>
          <w:szCs w:val="22"/>
        </w:rPr>
        <w:t xml:space="preserve"> 없기 </w:t>
      </w:r>
      <w:r w:rsidR="007946D2">
        <w:rPr>
          <w:rFonts w:ascii="바탕글" w:eastAsia="바탕글" w:hint="eastAsia"/>
          <w:sz w:val="22"/>
          <w:szCs w:val="22"/>
        </w:rPr>
        <w:t>때</w:t>
      </w:r>
      <w:r w:rsidR="004E7FBA">
        <w:rPr>
          <w:rFonts w:ascii="바탕글" w:eastAsia="바탕글" w:hint="eastAsia"/>
          <w:sz w:val="22"/>
          <w:szCs w:val="22"/>
        </w:rPr>
        <w:t xml:space="preserve">문이다. </w:t>
      </w:r>
      <w:r w:rsidR="002D130D" w:rsidRPr="009E4BC4">
        <w:rPr>
          <w:rFonts w:ascii="바탕글" w:eastAsia="바탕글" w:hint="eastAsia"/>
          <w:sz w:val="22"/>
          <w:szCs w:val="22"/>
        </w:rPr>
        <w:t>최근 소득에 대</w:t>
      </w:r>
      <w:r w:rsidR="002432B5" w:rsidRPr="009E4BC4">
        <w:rPr>
          <w:rFonts w:ascii="바탕글" w:eastAsia="바탕글" w:hint="eastAsia"/>
          <w:sz w:val="22"/>
          <w:szCs w:val="22"/>
        </w:rPr>
        <w:t>한 주관적인 인식에 대한 설문조사</w:t>
      </w:r>
      <w:r w:rsidR="009605E2">
        <w:rPr>
          <w:rFonts w:ascii="바탕글" w:eastAsia="바탕글" w:hint="eastAsia"/>
          <w:sz w:val="22"/>
          <w:szCs w:val="22"/>
        </w:rPr>
        <w:t>를 예시로 들 수 있는데,</w:t>
      </w:r>
      <w:r w:rsidR="00B61D02" w:rsidRPr="009E4BC4">
        <w:rPr>
          <w:rFonts w:ascii="바탕글" w:eastAsia="바탕글" w:hint="eastAsia"/>
          <w:sz w:val="22"/>
          <w:szCs w:val="22"/>
        </w:rPr>
        <w:t xml:space="preserve"> </w:t>
      </w:r>
      <w:r w:rsidR="007C1B22" w:rsidRPr="009E4BC4">
        <w:rPr>
          <w:rFonts w:ascii="바탕글" w:eastAsia="바탕글" w:hint="eastAsia"/>
          <w:sz w:val="22"/>
          <w:szCs w:val="22"/>
        </w:rPr>
        <w:t xml:space="preserve">중산층이라고 인식할 수 있는 소득의 수준은 </w:t>
      </w:r>
      <w:r w:rsidR="00A87604" w:rsidRPr="009E4BC4">
        <w:rPr>
          <w:rFonts w:ascii="바탕글" w:eastAsia="바탕글" w:hint="eastAsia"/>
          <w:sz w:val="22"/>
          <w:szCs w:val="22"/>
        </w:rPr>
        <w:t xml:space="preserve">평균 </w:t>
      </w:r>
      <w:r w:rsidR="00440A88" w:rsidRPr="009E4BC4">
        <w:rPr>
          <w:rFonts w:ascii="바탕글" w:eastAsia="바탕글" w:hint="eastAsia"/>
          <w:sz w:val="22"/>
          <w:szCs w:val="22"/>
        </w:rPr>
        <w:t>월 686만원</w:t>
      </w:r>
      <w:r w:rsidR="00A87604" w:rsidRPr="009E4BC4">
        <w:rPr>
          <w:rFonts w:ascii="바탕글" w:eastAsia="바탕글" w:hint="eastAsia"/>
          <w:sz w:val="22"/>
          <w:szCs w:val="22"/>
        </w:rPr>
        <w:t>이었다</w:t>
      </w:r>
      <w:r w:rsidR="00906E30" w:rsidRPr="009E4BC4">
        <w:rPr>
          <w:rFonts w:ascii="바탕글" w:eastAsia="바탕글" w:hint="eastAsia"/>
          <w:sz w:val="22"/>
          <w:szCs w:val="22"/>
        </w:rPr>
        <w:t>(박민주, 2022)</w:t>
      </w:r>
      <w:r w:rsidR="00A87604" w:rsidRPr="009E4BC4">
        <w:rPr>
          <w:rFonts w:ascii="바탕글" w:eastAsia="바탕글" w:hint="eastAsia"/>
          <w:sz w:val="22"/>
          <w:szCs w:val="22"/>
        </w:rPr>
        <w:t xml:space="preserve">. 그러나 </w:t>
      </w:r>
      <w:r w:rsidR="00906E30">
        <w:rPr>
          <w:rFonts w:ascii="바탕글" w:eastAsia="바탕글" w:hint="eastAsia"/>
          <w:sz w:val="22"/>
          <w:szCs w:val="22"/>
        </w:rPr>
        <w:t xml:space="preserve">실제로 </w:t>
      </w:r>
      <w:r w:rsidR="009459E9" w:rsidRPr="009E4BC4">
        <w:rPr>
          <w:rFonts w:ascii="바탕글" w:eastAsia="바탕글" w:hint="eastAsia"/>
          <w:sz w:val="22"/>
          <w:szCs w:val="22"/>
        </w:rPr>
        <w:t>이는 상위 2</w:t>
      </w:r>
      <w:r w:rsidR="00893433" w:rsidRPr="009E4BC4">
        <w:rPr>
          <w:rFonts w:ascii="바탕글" w:eastAsia="바탕글" w:hint="eastAsia"/>
          <w:sz w:val="22"/>
          <w:szCs w:val="22"/>
        </w:rPr>
        <w:t>4</w:t>
      </w:r>
      <w:r w:rsidR="009459E9" w:rsidRPr="009E4BC4">
        <w:rPr>
          <w:rFonts w:ascii="바탕글" w:eastAsia="바탕글" w:hint="eastAsia"/>
          <w:sz w:val="22"/>
          <w:szCs w:val="22"/>
        </w:rPr>
        <w:t>%에 해당된다(</w:t>
      </w:r>
      <w:r w:rsidR="00330166" w:rsidRPr="009E4BC4">
        <w:rPr>
          <w:rFonts w:ascii="바탕글" w:eastAsia="바탕글" w:hint="eastAsia"/>
          <w:sz w:val="22"/>
          <w:szCs w:val="22"/>
        </w:rPr>
        <w:t xml:space="preserve">박민주, </w:t>
      </w:r>
      <w:r w:rsidR="00640C4D" w:rsidRPr="009E4BC4">
        <w:rPr>
          <w:rFonts w:ascii="바탕글" w:eastAsia="바탕글" w:hint="eastAsia"/>
          <w:sz w:val="22"/>
          <w:szCs w:val="22"/>
        </w:rPr>
        <w:t>2022)</w:t>
      </w:r>
      <w:r w:rsidR="00612629">
        <w:rPr>
          <w:rFonts w:ascii="바탕글" w:eastAsia="바탕글" w:hint="eastAsia"/>
          <w:sz w:val="22"/>
          <w:szCs w:val="22"/>
        </w:rPr>
        <w:t>. 이로 인해</w:t>
      </w:r>
      <w:r w:rsidR="009C40C1">
        <w:rPr>
          <w:rFonts w:ascii="바탕글" w:eastAsia="바탕글" w:hint="eastAsia"/>
          <w:sz w:val="22"/>
          <w:szCs w:val="22"/>
        </w:rPr>
        <w:t>,</w:t>
      </w:r>
      <w:r w:rsidR="00612629">
        <w:rPr>
          <w:rFonts w:ascii="바탕글" w:eastAsia="바탕글" w:hint="eastAsia"/>
          <w:sz w:val="22"/>
          <w:szCs w:val="22"/>
        </w:rPr>
        <w:t xml:space="preserve"> 실제 소득과 이에 대한 주관적인 인식을 모두 활용하고자 한다</w:t>
      </w:r>
      <w:r w:rsidR="001F122B">
        <w:rPr>
          <w:rFonts w:ascii="바탕글" w:eastAsia="바탕글" w:hint="eastAsia"/>
          <w:sz w:val="22"/>
          <w:szCs w:val="22"/>
        </w:rPr>
        <w:t>.</w:t>
      </w:r>
    </w:p>
    <w:p w14:paraId="0BEAA9FD" w14:textId="37E6DB90" w:rsidR="00FF3AFE" w:rsidRPr="007764B2" w:rsidRDefault="00AA5972" w:rsidP="003A34C8">
      <w:pPr>
        <w:pStyle w:val="a3"/>
        <w:spacing w:after="0" w:line="432" w:lineRule="auto"/>
        <w:rPr>
          <w:rFonts w:ascii="바탕글" w:eastAsia="바탕글"/>
          <w:sz w:val="22"/>
          <w:szCs w:val="22"/>
        </w:rPr>
      </w:pPr>
      <w:r w:rsidRPr="007764B2">
        <w:rPr>
          <w:rFonts w:ascii="바탕글" w:eastAsia="바탕글" w:hint="eastAsia"/>
          <w:sz w:val="22"/>
          <w:szCs w:val="22"/>
        </w:rPr>
        <w:t>(1)</w:t>
      </w:r>
      <w:r w:rsidR="00FF3AFE" w:rsidRPr="007764B2">
        <w:rPr>
          <w:rFonts w:ascii="바탕글" w:eastAsia="바탕글" w:hint="eastAsia"/>
          <w:sz w:val="22"/>
          <w:szCs w:val="22"/>
        </w:rPr>
        <w:t xml:space="preserve">한국사회의 최하층을 1로 하고 최상층을 10으로 한다면 귀하는 어디에 속한다고 생각하십니까? 숫자로 </w:t>
      </w:r>
      <w:proofErr w:type="gramStart"/>
      <w:r w:rsidR="00FF3AFE" w:rsidRPr="007764B2">
        <w:rPr>
          <w:rFonts w:ascii="바탕글" w:eastAsia="바탕글" w:hint="eastAsia"/>
          <w:sz w:val="22"/>
          <w:szCs w:val="22"/>
        </w:rPr>
        <w:t>말씀 해</w:t>
      </w:r>
      <w:proofErr w:type="gramEnd"/>
      <w:r w:rsidR="00FF3AFE" w:rsidRPr="007764B2">
        <w:rPr>
          <w:rFonts w:ascii="바탕글" w:eastAsia="바탕글" w:hint="eastAsia"/>
          <w:sz w:val="22"/>
          <w:szCs w:val="22"/>
        </w:rPr>
        <w:t xml:space="preserve"> 주십시오(</w:t>
      </w:r>
      <w:r w:rsidR="005F2B75" w:rsidRPr="007764B2">
        <w:rPr>
          <w:rFonts w:ascii="바탕글" w:eastAsia="바탕글" w:hint="eastAsia"/>
          <w:sz w:val="22"/>
          <w:szCs w:val="22"/>
        </w:rPr>
        <w:t>RANK ,</w:t>
      </w:r>
      <w:r w:rsidR="00FF3AFE" w:rsidRPr="007764B2">
        <w:rPr>
          <w:rFonts w:ascii="바탕글" w:eastAsia="바탕글" w:hint="eastAsia"/>
          <w:sz w:val="22"/>
          <w:szCs w:val="22"/>
        </w:rPr>
        <w:t>1,2,3,4,5,6,7,8,9,10)</w:t>
      </w:r>
    </w:p>
    <w:p w14:paraId="448808D4" w14:textId="039594E0" w:rsidR="00FF3AFE" w:rsidRPr="007764B2" w:rsidRDefault="00CC52C5" w:rsidP="003A34C8">
      <w:pPr>
        <w:pStyle w:val="a3"/>
        <w:spacing w:after="0" w:line="432" w:lineRule="auto"/>
        <w:rPr>
          <w:rFonts w:ascii="바탕글" w:eastAsia="바탕글"/>
          <w:sz w:val="22"/>
          <w:szCs w:val="22"/>
        </w:rPr>
      </w:pPr>
      <w:r w:rsidRPr="007764B2">
        <w:rPr>
          <w:rFonts w:ascii="바탕글" w:eastAsia="바탕글" w:hint="eastAsia"/>
          <w:sz w:val="22"/>
          <w:szCs w:val="22"/>
        </w:rPr>
        <w:t>(2)</w:t>
      </w:r>
      <w:r w:rsidR="00FF3AFE" w:rsidRPr="007764B2">
        <w:rPr>
          <w:rFonts w:ascii="바탕글" w:eastAsia="바탕글" w:hint="eastAsia"/>
          <w:sz w:val="22"/>
          <w:szCs w:val="22"/>
        </w:rPr>
        <w:t xml:space="preserve">귀댁의 경제 상태에 대해서 어느 정도 만족 또는 </w:t>
      </w:r>
      <w:proofErr w:type="gramStart"/>
      <w:r w:rsidR="00FF3AFE" w:rsidRPr="007764B2">
        <w:rPr>
          <w:rFonts w:ascii="바탕글" w:eastAsia="바탕글" w:hint="eastAsia"/>
          <w:sz w:val="22"/>
          <w:szCs w:val="22"/>
        </w:rPr>
        <w:t>불만족하십니까?</w:t>
      </w:r>
      <w:r w:rsidR="00965325">
        <w:rPr>
          <w:rFonts w:ascii="바탕글" w:eastAsia="바탕글"/>
          <w:sz w:val="22"/>
          <w:szCs w:val="22"/>
        </w:rPr>
        <w:t>(</w:t>
      </w:r>
      <w:proofErr w:type="gramEnd"/>
      <w:r w:rsidR="00965325" w:rsidRPr="00965325">
        <w:rPr>
          <w:rFonts w:ascii="바탕글" w:eastAsia="바탕글"/>
          <w:sz w:val="22"/>
          <w:szCs w:val="22"/>
        </w:rPr>
        <w:t>SATFIN</w:t>
      </w:r>
      <w:r w:rsidR="00965325">
        <w:rPr>
          <w:rFonts w:ascii="바탕글" w:eastAsia="바탕글"/>
          <w:sz w:val="22"/>
          <w:szCs w:val="22"/>
        </w:rPr>
        <w:t>)</w:t>
      </w:r>
    </w:p>
    <w:tbl>
      <w:tblPr>
        <w:tblStyle w:val="a8"/>
        <w:tblW w:w="0" w:type="auto"/>
        <w:tblLook w:val="04A0" w:firstRow="1" w:lastRow="0" w:firstColumn="1" w:lastColumn="0" w:noHBand="0" w:noVBand="1"/>
      </w:tblPr>
      <w:tblGrid>
        <w:gridCol w:w="4247"/>
        <w:gridCol w:w="4247"/>
      </w:tblGrid>
      <w:tr w:rsidR="00C51F44" w:rsidRPr="007764B2" w14:paraId="01193596" w14:textId="77777777" w:rsidTr="0033200E">
        <w:trPr>
          <w:trHeight w:val="515"/>
        </w:trPr>
        <w:tc>
          <w:tcPr>
            <w:tcW w:w="4247" w:type="dxa"/>
          </w:tcPr>
          <w:p w14:paraId="1FA40D70" w14:textId="3233D4F2" w:rsidR="00C51F44" w:rsidRPr="007764B2" w:rsidRDefault="00C51F44"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00512EBA" w:rsidRPr="007764B2">
              <w:rPr>
                <w:rFonts w:ascii="바탕글" w:eastAsia="바탕글" w:hint="eastAsia"/>
                <w:sz w:val="22"/>
                <w:szCs w:val="22"/>
              </w:rPr>
              <w:t>매우 불만족</w:t>
            </w:r>
          </w:p>
        </w:tc>
        <w:tc>
          <w:tcPr>
            <w:tcW w:w="4247" w:type="dxa"/>
          </w:tcPr>
          <w:p w14:paraId="73A44C8A" w14:textId="64B96106" w:rsidR="00C51F44" w:rsidRPr="007764B2" w:rsidRDefault="00C51F44"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BD19B9" w:rsidRPr="007764B2">
              <w:rPr>
                <w:rFonts w:ascii="바탕글" w:eastAsia="바탕글" w:hint="eastAsia"/>
                <w:sz w:val="22"/>
                <w:szCs w:val="22"/>
              </w:rPr>
              <w:t>약간 만족</w:t>
            </w:r>
          </w:p>
        </w:tc>
      </w:tr>
      <w:tr w:rsidR="00C51F44" w:rsidRPr="007764B2" w14:paraId="359AF65C" w14:textId="77777777" w:rsidTr="0033200E">
        <w:trPr>
          <w:trHeight w:val="515"/>
        </w:trPr>
        <w:tc>
          <w:tcPr>
            <w:tcW w:w="4247" w:type="dxa"/>
          </w:tcPr>
          <w:p w14:paraId="3F295AE3" w14:textId="19DB87FC" w:rsidR="00C51F44" w:rsidRPr="007764B2" w:rsidRDefault="00C51F44"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B04DED" w:rsidRPr="007764B2">
              <w:rPr>
                <w:rFonts w:ascii="바탕글" w:eastAsia="바탕글" w:hint="eastAsia"/>
                <w:sz w:val="22"/>
                <w:szCs w:val="22"/>
              </w:rPr>
              <w:t>약간 만족</w:t>
            </w:r>
          </w:p>
        </w:tc>
        <w:tc>
          <w:tcPr>
            <w:tcW w:w="4247" w:type="dxa"/>
          </w:tcPr>
          <w:p w14:paraId="3090946D" w14:textId="6409BE1B" w:rsidR="00C51F44" w:rsidRPr="007764B2" w:rsidRDefault="00C51F44" w:rsidP="003A34C8">
            <w:pPr>
              <w:pStyle w:val="a3"/>
              <w:spacing w:after="0" w:line="432" w:lineRule="auto"/>
              <w:rPr>
                <w:rFonts w:ascii="바탕글" w:eastAsia="바탕글"/>
                <w:sz w:val="22"/>
                <w:szCs w:val="22"/>
              </w:rPr>
            </w:pPr>
            <w:r w:rsidRPr="007764B2">
              <w:rPr>
                <w:rFonts w:ascii="바탕글" w:eastAsia="바탕글" w:hint="eastAsia"/>
                <w:sz w:val="22"/>
                <w:szCs w:val="22"/>
              </w:rPr>
              <w:t>④</w:t>
            </w:r>
            <w:r w:rsidR="00BD19B9" w:rsidRPr="007764B2">
              <w:rPr>
                <w:rFonts w:ascii="바탕글" w:eastAsia="바탕글" w:hint="eastAsia"/>
                <w:sz w:val="22"/>
                <w:szCs w:val="22"/>
              </w:rPr>
              <w:t>매우 만족</w:t>
            </w:r>
          </w:p>
        </w:tc>
      </w:tr>
      <w:tr w:rsidR="00C51F44" w:rsidRPr="007764B2" w14:paraId="5653B4B2" w14:textId="77777777" w:rsidTr="0033200E">
        <w:trPr>
          <w:trHeight w:val="515"/>
        </w:trPr>
        <w:tc>
          <w:tcPr>
            <w:tcW w:w="4247" w:type="dxa"/>
          </w:tcPr>
          <w:p w14:paraId="14E9FC52" w14:textId="683165E9" w:rsidR="00C51F44" w:rsidRPr="007764B2" w:rsidRDefault="00C51F44"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B04DED" w:rsidRPr="007764B2">
              <w:rPr>
                <w:rFonts w:ascii="바탕글" w:eastAsia="바탕글" w:hint="eastAsia"/>
                <w:sz w:val="22"/>
                <w:szCs w:val="22"/>
              </w:rPr>
              <w:t>만족도 불만족도 아니다</w:t>
            </w:r>
          </w:p>
        </w:tc>
        <w:tc>
          <w:tcPr>
            <w:tcW w:w="4247" w:type="dxa"/>
          </w:tcPr>
          <w:p w14:paraId="6F81818B" w14:textId="77777777" w:rsidR="00C51F44" w:rsidRPr="007764B2" w:rsidRDefault="00C51F44" w:rsidP="003A34C8">
            <w:pPr>
              <w:pStyle w:val="a3"/>
              <w:spacing w:after="0" w:line="432" w:lineRule="auto"/>
              <w:rPr>
                <w:rFonts w:ascii="바탕글" w:eastAsia="바탕글"/>
                <w:sz w:val="22"/>
                <w:szCs w:val="22"/>
              </w:rPr>
            </w:pPr>
          </w:p>
        </w:tc>
      </w:tr>
    </w:tbl>
    <w:p w14:paraId="705E4A9E" w14:textId="77777777" w:rsidR="00A97778" w:rsidRPr="007764B2" w:rsidRDefault="00A97778" w:rsidP="003A34C8">
      <w:pPr>
        <w:pStyle w:val="a3"/>
        <w:spacing w:before="0" w:beforeAutospacing="0" w:after="0" w:afterAutospacing="0" w:line="432" w:lineRule="auto"/>
        <w:jc w:val="both"/>
        <w:rPr>
          <w:rFonts w:ascii="바탕글" w:eastAsia="바탕글"/>
          <w:sz w:val="22"/>
          <w:szCs w:val="22"/>
        </w:rPr>
      </w:pPr>
    </w:p>
    <w:p w14:paraId="13C77514" w14:textId="119A87F4" w:rsidR="00E21CED" w:rsidRPr="007764B2" w:rsidRDefault="00505EE9"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(3)</w:t>
      </w:r>
      <w:r w:rsidR="00FF3AFE" w:rsidRPr="007764B2">
        <w:rPr>
          <w:rFonts w:ascii="바탕글" w:eastAsia="바탕글" w:hint="eastAsia"/>
          <w:sz w:val="22"/>
          <w:szCs w:val="22"/>
        </w:rPr>
        <w:t xml:space="preserve">귀댁의 월평균 총소득은 세금공제 이전에 대략 어느 정도 됩니까? 귀하를 포함한 모든 가구원들의 수입을 근로소득, 이자, 재산 및 임대소득과 연금, 각종 보조금 혹은 </w:t>
      </w:r>
      <w:proofErr w:type="spellStart"/>
      <w:r w:rsidR="00FF3AFE" w:rsidRPr="007764B2">
        <w:rPr>
          <w:rFonts w:ascii="바탕글" w:eastAsia="바탕글" w:hint="eastAsia"/>
          <w:sz w:val="22"/>
          <w:szCs w:val="22"/>
        </w:rPr>
        <w:t>누군가로부터</w:t>
      </w:r>
      <w:proofErr w:type="spellEnd"/>
      <w:r w:rsidR="00FF3AFE" w:rsidRPr="007764B2">
        <w:rPr>
          <w:rFonts w:ascii="바탕글" w:eastAsia="바탕글" w:hint="eastAsia"/>
          <w:sz w:val="22"/>
          <w:szCs w:val="22"/>
        </w:rPr>
        <w:t xml:space="preserve"> 개인적으로 받는 돈 등을 모두 합 해서 말씀해 </w:t>
      </w:r>
      <w:r w:rsidR="00FF3AFE" w:rsidRPr="007764B2">
        <w:rPr>
          <w:rFonts w:ascii="바탕글" w:eastAsia="바탕글" w:hint="eastAsia"/>
          <w:sz w:val="22"/>
          <w:szCs w:val="22"/>
        </w:rPr>
        <w:lastRenderedPageBreak/>
        <w:t xml:space="preserve">주십시오(농업 등의 경우에는 연소득을 12개월로 나누어서 </w:t>
      </w:r>
      <w:proofErr w:type="spellStart"/>
      <w:r w:rsidR="00FF3AFE" w:rsidRPr="007764B2">
        <w:rPr>
          <w:rFonts w:ascii="바탕글" w:eastAsia="바탕글" w:hint="eastAsia"/>
          <w:sz w:val="22"/>
          <w:szCs w:val="22"/>
        </w:rPr>
        <w:t>해당란에</w:t>
      </w:r>
      <w:proofErr w:type="spellEnd"/>
      <w:r w:rsidR="00FF3AFE" w:rsidRPr="007764B2">
        <w:rPr>
          <w:rFonts w:ascii="바탕글" w:eastAsia="바탕글" w:hint="eastAsia"/>
          <w:sz w:val="22"/>
          <w:szCs w:val="22"/>
        </w:rPr>
        <w:t xml:space="preserve"> 기입하고, 반드시 문 항 49, 50, 51에 기재된 모든 동거/</w:t>
      </w:r>
      <w:proofErr w:type="spellStart"/>
      <w:r w:rsidR="00FF3AFE" w:rsidRPr="007764B2">
        <w:rPr>
          <w:rFonts w:ascii="바탕글" w:eastAsia="바탕글" w:hint="eastAsia"/>
          <w:sz w:val="22"/>
          <w:szCs w:val="22"/>
        </w:rPr>
        <w:t>비동거</w:t>
      </w:r>
      <w:proofErr w:type="spellEnd"/>
      <w:r w:rsidR="00FF3AFE" w:rsidRPr="007764B2">
        <w:rPr>
          <w:rFonts w:ascii="바탕글" w:eastAsia="바탕글" w:hint="eastAsia"/>
          <w:sz w:val="22"/>
          <w:szCs w:val="22"/>
        </w:rPr>
        <w:t xml:space="preserve"> 가구원들의 소득을 파악해서 기입할 것. 단, 경제를 공유하지 않는 가구원은 제외시킬 것)</w:t>
      </w:r>
      <w:r w:rsidR="00F30D15" w:rsidRPr="007764B2">
        <w:rPr>
          <w:rFonts w:ascii="바탕글" w:eastAsia="바탕글" w:hint="eastAsia"/>
          <w:sz w:val="22"/>
          <w:szCs w:val="22"/>
        </w:rPr>
        <w:t>(INCOM0, INCOME)</w:t>
      </w:r>
    </w:p>
    <w:p w14:paraId="3AC4EBE0" w14:textId="6EEB5D9D" w:rsidR="00051CA0" w:rsidRPr="007764B2" w:rsidRDefault="0040187F"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이때 </w:t>
      </w:r>
      <w:r w:rsidR="00A05188" w:rsidRPr="007764B2">
        <w:rPr>
          <w:rFonts w:ascii="바탕글" w:eastAsia="바탕글" w:hint="eastAsia"/>
          <w:sz w:val="22"/>
          <w:szCs w:val="22"/>
        </w:rPr>
        <w:t xml:space="preserve">단위는 </w:t>
      </w:r>
      <w:r w:rsidR="00BD5B62">
        <w:rPr>
          <w:rFonts w:ascii="바탕글" w:eastAsia="바탕글"/>
          <w:sz w:val="22"/>
          <w:szCs w:val="22"/>
        </w:rPr>
        <w:t>‘</w:t>
      </w:r>
      <w:r w:rsidR="00BD5B62">
        <w:rPr>
          <w:rFonts w:ascii="바탕글" w:eastAsia="바탕글" w:hint="eastAsia"/>
          <w:sz w:val="22"/>
          <w:szCs w:val="22"/>
        </w:rPr>
        <w:t>만</w:t>
      </w:r>
      <w:r w:rsidR="00BD5B62">
        <w:rPr>
          <w:rFonts w:ascii="바탕글" w:eastAsia="바탕글"/>
          <w:sz w:val="22"/>
          <w:szCs w:val="22"/>
        </w:rPr>
        <w:t>’</w:t>
      </w:r>
      <w:proofErr w:type="spellStart"/>
      <w:r w:rsidR="00BD5B62">
        <w:rPr>
          <w:rFonts w:ascii="바탕글" w:eastAsia="바탕글" w:hint="eastAsia"/>
          <w:sz w:val="22"/>
          <w:szCs w:val="22"/>
        </w:rPr>
        <w:t>으</w:t>
      </w:r>
      <w:r w:rsidR="008924FA">
        <w:rPr>
          <w:rFonts w:ascii="바탕글" w:eastAsia="바탕글" w:hint="eastAsia"/>
          <w:sz w:val="22"/>
          <w:szCs w:val="22"/>
        </w:rPr>
        <w:t>로</w:t>
      </w:r>
      <w:proofErr w:type="spellEnd"/>
      <w:r w:rsidR="008924FA">
        <w:rPr>
          <w:rFonts w:ascii="바탕글" w:eastAsia="바탕글" w:hint="eastAsia"/>
          <w:sz w:val="22"/>
          <w:szCs w:val="22"/>
        </w:rPr>
        <w:t xml:space="preserve"> 사용했으며</w:t>
      </w:r>
      <w:r w:rsidR="00A05188" w:rsidRPr="007764B2">
        <w:rPr>
          <w:rFonts w:ascii="바탕글" w:eastAsia="바탕글" w:hint="eastAsia"/>
          <w:sz w:val="22"/>
          <w:szCs w:val="22"/>
        </w:rPr>
        <w:t xml:space="preserve"> </w:t>
      </w:r>
      <w:r w:rsidR="00ED43E7" w:rsidRPr="007764B2">
        <w:rPr>
          <w:rFonts w:ascii="바탕글" w:eastAsia="바탕글" w:hint="eastAsia"/>
          <w:sz w:val="22"/>
          <w:szCs w:val="22"/>
        </w:rPr>
        <w:t>INCOM</w:t>
      </w:r>
      <w:r w:rsidR="00F918A4" w:rsidRPr="007764B2">
        <w:rPr>
          <w:rFonts w:ascii="바탕글" w:eastAsia="바탕글" w:hint="eastAsia"/>
          <w:sz w:val="22"/>
          <w:szCs w:val="22"/>
        </w:rPr>
        <w:t>0</w:t>
      </w:r>
      <w:r w:rsidR="00ED43E7" w:rsidRPr="007764B2">
        <w:rPr>
          <w:rFonts w:ascii="바탕글" w:eastAsia="바탕글" w:hint="eastAsia"/>
          <w:sz w:val="22"/>
          <w:szCs w:val="22"/>
        </w:rPr>
        <w:t xml:space="preserve">는 소득의 정확한 </w:t>
      </w:r>
      <w:r w:rsidR="00ED43E7" w:rsidRPr="009E4BC4">
        <w:rPr>
          <w:rFonts w:ascii="바탕글" w:eastAsia="바탕글" w:hint="eastAsia"/>
          <w:sz w:val="22"/>
          <w:szCs w:val="22"/>
        </w:rPr>
        <w:t>값</w:t>
      </w:r>
      <w:r w:rsidR="00BD5B62">
        <w:rPr>
          <w:rFonts w:ascii="바탕글" w:eastAsia="바탕글" w:hint="eastAsia"/>
          <w:sz w:val="22"/>
          <w:szCs w:val="22"/>
        </w:rPr>
        <w:t xml:space="preserve">을 저장한다. </w:t>
      </w:r>
      <w:r w:rsidR="00546766">
        <w:rPr>
          <w:rFonts w:ascii="바탕글" w:eastAsia="바탕글" w:hint="eastAsia"/>
          <w:sz w:val="22"/>
          <w:szCs w:val="22"/>
        </w:rPr>
        <w:t>반면</w:t>
      </w:r>
      <w:r w:rsidR="00ED43E7" w:rsidRPr="007764B2">
        <w:rPr>
          <w:rFonts w:ascii="바탕글" w:eastAsia="바탕글" w:hint="eastAsia"/>
          <w:sz w:val="22"/>
          <w:szCs w:val="22"/>
        </w:rPr>
        <w:t xml:space="preserve">, </w:t>
      </w:r>
      <w:r w:rsidR="00AB5B94" w:rsidRPr="007764B2">
        <w:rPr>
          <w:rFonts w:ascii="바탕글" w:eastAsia="바탕글" w:hint="eastAsia"/>
          <w:sz w:val="22"/>
          <w:szCs w:val="22"/>
        </w:rPr>
        <w:t xml:space="preserve">INCOME은 </w:t>
      </w:r>
      <w:r w:rsidR="00122E5C" w:rsidRPr="009E4BC4">
        <w:rPr>
          <w:rFonts w:ascii="바탕글" w:eastAsia="바탕글" w:hint="eastAsia"/>
          <w:sz w:val="22"/>
          <w:szCs w:val="22"/>
        </w:rPr>
        <w:t>구간</w:t>
      </w:r>
      <w:r w:rsidR="00546766">
        <w:rPr>
          <w:rFonts w:ascii="바탕글" w:eastAsia="바탕글" w:hint="eastAsia"/>
          <w:sz w:val="22"/>
          <w:szCs w:val="22"/>
        </w:rPr>
        <w:t xml:space="preserve">으로 값을 저장하는데, </w:t>
      </w:r>
      <w:r w:rsidR="00587705">
        <w:rPr>
          <w:rFonts w:ascii="바탕글" w:eastAsia="바탕글" w:hint="eastAsia"/>
          <w:sz w:val="22"/>
          <w:szCs w:val="22"/>
        </w:rPr>
        <w:t xml:space="preserve">50만원을 구간의 간격으로 사용했다. </w:t>
      </w:r>
      <w:r w:rsidR="00903C94" w:rsidRPr="007764B2">
        <w:rPr>
          <w:rFonts w:ascii="바탕글" w:eastAsia="바탕글" w:hint="eastAsia"/>
          <w:sz w:val="22"/>
          <w:szCs w:val="22"/>
        </w:rPr>
        <w:t xml:space="preserve">또한 INCOMO에 응답하지 </w:t>
      </w:r>
      <w:r w:rsidR="0083711F">
        <w:rPr>
          <w:rFonts w:ascii="바탕글" w:eastAsia="바탕글" w:hint="eastAsia"/>
          <w:sz w:val="22"/>
          <w:szCs w:val="22"/>
        </w:rPr>
        <w:t>않아도</w:t>
      </w:r>
      <w:r w:rsidR="00903C94" w:rsidRPr="007764B2">
        <w:rPr>
          <w:rFonts w:ascii="바탕글" w:eastAsia="바탕글" w:hint="eastAsia"/>
          <w:sz w:val="22"/>
          <w:szCs w:val="22"/>
        </w:rPr>
        <w:t xml:space="preserve"> INCOME에 작성한 경우도 있기 때문에, INCOME의 </w:t>
      </w:r>
      <w:r w:rsidR="007055B6" w:rsidRPr="007764B2">
        <w:rPr>
          <w:rFonts w:ascii="바탕글" w:eastAsia="바탕글" w:hint="eastAsia"/>
          <w:sz w:val="22"/>
          <w:szCs w:val="22"/>
        </w:rPr>
        <w:t>중앙값</w:t>
      </w:r>
      <w:r w:rsidR="00903C94" w:rsidRPr="007764B2">
        <w:rPr>
          <w:rFonts w:ascii="바탕글" w:eastAsia="바탕글" w:hint="eastAsia"/>
          <w:sz w:val="22"/>
          <w:szCs w:val="22"/>
        </w:rPr>
        <w:t xml:space="preserve">을 INCOMO에 </w:t>
      </w:r>
      <w:r w:rsidR="00903C94" w:rsidRPr="009E4BC4">
        <w:rPr>
          <w:rFonts w:ascii="바탕글" w:eastAsia="바탕글" w:hint="eastAsia"/>
          <w:sz w:val="22"/>
          <w:szCs w:val="22"/>
        </w:rPr>
        <w:t>넣</w:t>
      </w:r>
      <w:r w:rsidR="00E96180">
        <w:rPr>
          <w:rFonts w:ascii="바탕글" w:eastAsia="바탕글" w:hint="eastAsia"/>
          <w:sz w:val="22"/>
          <w:szCs w:val="22"/>
        </w:rPr>
        <w:t xml:space="preserve">었다. 이를 통해 버려지는 </w:t>
      </w:r>
      <w:r w:rsidR="00A41E30" w:rsidRPr="009E4BC4">
        <w:rPr>
          <w:rFonts w:ascii="바탕글" w:eastAsia="바탕글" w:hint="eastAsia"/>
          <w:sz w:val="22"/>
          <w:szCs w:val="22"/>
        </w:rPr>
        <w:t>데이터 수를</w:t>
      </w:r>
      <w:r w:rsidR="00E96180">
        <w:rPr>
          <w:rFonts w:ascii="바탕글" w:eastAsia="바탕글" w:hint="eastAsia"/>
          <w:sz w:val="22"/>
          <w:szCs w:val="22"/>
        </w:rPr>
        <w:t xml:space="preserve"> 줄이고자 했다</w:t>
      </w:r>
      <w:r w:rsidR="00B4559F">
        <w:rPr>
          <w:rFonts w:ascii="바탕글" w:eastAsia="바탕글" w:hint="eastAsia"/>
          <w:sz w:val="22"/>
          <w:szCs w:val="22"/>
        </w:rPr>
        <w:t>.</w:t>
      </w:r>
    </w:p>
    <w:p w14:paraId="1B7A1B91" w14:textId="610E80CE" w:rsidR="007A0220" w:rsidRPr="007764B2" w:rsidRDefault="000D2534"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종교의 </w:t>
      </w:r>
      <w:r w:rsidRPr="009E4BC4">
        <w:rPr>
          <w:rFonts w:ascii="바탕글" w:eastAsia="바탕글" w:hint="eastAsia"/>
          <w:sz w:val="22"/>
          <w:szCs w:val="22"/>
        </w:rPr>
        <w:t>목적</w:t>
      </w:r>
      <w:r w:rsidR="0076518F">
        <w:rPr>
          <w:rFonts w:ascii="바탕글" w:eastAsia="바탕글" w:hint="eastAsia"/>
          <w:sz w:val="22"/>
          <w:szCs w:val="22"/>
        </w:rPr>
        <w:t xml:space="preserve"> 중 하나가</w:t>
      </w:r>
      <w:r w:rsidRPr="007764B2">
        <w:rPr>
          <w:rFonts w:ascii="바탕글" w:eastAsia="바탕글" w:hint="eastAsia"/>
          <w:sz w:val="22"/>
          <w:szCs w:val="22"/>
        </w:rPr>
        <w:t xml:space="preserve"> 불확실한 현실과 미래를</w:t>
      </w:r>
      <w:r w:rsidR="00E04E6E" w:rsidRPr="007764B2">
        <w:rPr>
          <w:rFonts w:ascii="바탕글" w:eastAsia="바탕글" w:hint="eastAsia"/>
          <w:sz w:val="22"/>
          <w:szCs w:val="22"/>
        </w:rPr>
        <w:t xml:space="preserve"> </w:t>
      </w:r>
      <w:r w:rsidR="00E04E6E" w:rsidRPr="009E4BC4">
        <w:rPr>
          <w:rFonts w:ascii="바탕글" w:eastAsia="바탕글" w:hint="eastAsia"/>
          <w:sz w:val="22"/>
          <w:szCs w:val="22"/>
        </w:rPr>
        <w:t>예측</w:t>
      </w:r>
      <w:r w:rsidR="005903AD">
        <w:rPr>
          <w:rFonts w:ascii="바탕글" w:eastAsia="바탕글" w:hint="eastAsia"/>
          <w:sz w:val="22"/>
          <w:szCs w:val="22"/>
        </w:rPr>
        <w:t>하는</w:t>
      </w:r>
      <w:r w:rsidR="00E04E6E" w:rsidRPr="007764B2">
        <w:rPr>
          <w:rFonts w:ascii="바탕글" w:eastAsia="바탕글" w:hint="eastAsia"/>
          <w:sz w:val="22"/>
          <w:szCs w:val="22"/>
        </w:rPr>
        <w:t xml:space="preserve"> 것이기</w:t>
      </w:r>
      <w:r w:rsidRPr="007764B2">
        <w:rPr>
          <w:rFonts w:ascii="바탕글" w:eastAsia="바탕글" w:hint="eastAsia"/>
          <w:sz w:val="22"/>
          <w:szCs w:val="22"/>
        </w:rPr>
        <w:t xml:space="preserve"> </w:t>
      </w:r>
      <w:r w:rsidR="00E04E6E" w:rsidRPr="007764B2">
        <w:rPr>
          <w:rFonts w:ascii="바탕글" w:eastAsia="바탕글" w:hint="eastAsia"/>
          <w:sz w:val="22"/>
          <w:szCs w:val="22"/>
        </w:rPr>
        <w:t xml:space="preserve">때문에, 미래에 대한 인식을 </w:t>
      </w:r>
      <w:r w:rsidR="00F25E2B">
        <w:rPr>
          <w:rFonts w:ascii="바탕글" w:eastAsia="바탕글" w:hint="eastAsia"/>
          <w:sz w:val="22"/>
          <w:szCs w:val="22"/>
        </w:rPr>
        <w:t>묻는 문항들을</w:t>
      </w:r>
      <w:r w:rsidR="002114F8" w:rsidRPr="007764B2">
        <w:rPr>
          <w:rFonts w:ascii="바탕글" w:eastAsia="바탕글" w:hint="eastAsia"/>
          <w:sz w:val="22"/>
          <w:szCs w:val="22"/>
        </w:rPr>
        <w:t xml:space="preserve"> 통제변수로 사용했다</w:t>
      </w:r>
      <w:r w:rsidR="005A64FF" w:rsidRPr="007764B2">
        <w:rPr>
          <w:rFonts w:ascii="바탕글" w:eastAsia="바탕글" w:hint="eastAsia"/>
          <w:sz w:val="22"/>
          <w:szCs w:val="22"/>
        </w:rPr>
        <w:t xml:space="preserve">. </w:t>
      </w:r>
      <w:r w:rsidR="003E247C">
        <w:rPr>
          <w:rFonts w:ascii="바탕글" w:eastAsia="바탕글" w:hint="eastAsia"/>
          <w:sz w:val="22"/>
          <w:szCs w:val="22"/>
        </w:rPr>
        <w:t>또한</w:t>
      </w:r>
      <w:r w:rsidR="004B3D47" w:rsidRPr="009E4BC4">
        <w:rPr>
          <w:rFonts w:ascii="바탕글" w:eastAsia="바탕글" w:hint="eastAsia"/>
          <w:sz w:val="22"/>
          <w:szCs w:val="22"/>
        </w:rPr>
        <w:t xml:space="preserve"> 기존 연구에서 종교와 </w:t>
      </w:r>
      <w:proofErr w:type="spellStart"/>
      <w:r w:rsidR="004B3D47" w:rsidRPr="009E4BC4">
        <w:rPr>
          <w:rFonts w:ascii="바탕글" w:eastAsia="바탕글" w:hint="eastAsia"/>
          <w:sz w:val="22"/>
          <w:szCs w:val="22"/>
        </w:rPr>
        <w:t>관련있</w:t>
      </w:r>
      <w:r w:rsidR="00B93101">
        <w:rPr>
          <w:rFonts w:ascii="바탕글" w:eastAsia="바탕글" w:hint="eastAsia"/>
          <w:sz w:val="22"/>
          <w:szCs w:val="22"/>
        </w:rPr>
        <w:t>다고</w:t>
      </w:r>
      <w:proofErr w:type="spellEnd"/>
      <w:r w:rsidR="00B93101">
        <w:rPr>
          <w:rFonts w:ascii="바탕글" w:eastAsia="바탕글" w:hint="eastAsia"/>
          <w:sz w:val="22"/>
          <w:szCs w:val="22"/>
        </w:rPr>
        <w:t xml:space="preserve"> 알려진</w:t>
      </w:r>
      <w:r w:rsidR="004B3D47" w:rsidRPr="009E4BC4">
        <w:rPr>
          <w:rFonts w:ascii="바탕글" w:eastAsia="바탕글" w:hint="eastAsia"/>
          <w:sz w:val="22"/>
          <w:szCs w:val="22"/>
        </w:rPr>
        <w:t xml:space="preserve"> 변수(</w:t>
      </w:r>
      <w:r w:rsidR="004B3D47" w:rsidRPr="009E4BC4">
        <w:rPr>
          <w:rFonts w:ascii="바탕글" w:eastAsia="바탕글"/>
          <w:sz w:val="22"/>
          <w:szCs w:val="22"/>
        </w:rPr>
        <w:t xml:space="preserve">ex, </w:t>
      </w:r>
      <w:r w:rsidR="004B3D47" w:rsidRPr="009E4BC4">
        <w:rPr>
          <w:rFonts w:ascii="바탕글" w:eastAsia="바탕글" w:hint="eastAsia"/>
          <w:sz w:val="22"/>
          <w:szCs w:val="22"/>
        </w:rPr>
        <w:t>삶의 만족도</w:t>
      </w:r>
      <w:r w:rsidR="00B93101">
        <w:rPr>
          <w:rFonts w:ascii="바탕글" w:eastAsia="바탕글" w:hint="eastAsia"/>
          <w:sz w:val="22"/>
          <w:szCs w:val="22"/>
        </w:rPr>
        <w:t>)</w:t>
      </w:r>
      <w:r w:rsidR="00B93101">
        <w:rPr>
          <w:rFonts w:ascii="바탕글" w:eastAsia="바탕글"/>
          <w:sz w:val="22"/>
          <w:szCs w:val="22"/>
        </w:rPr>
        <w:t xml:space="preserve"> </w:t>
      </w:r>
      <w:r w:rsidR="00B93101">
        <w:rPr>
          <w:rFonts w:ascii="바탕글" w:eastAsia="바탕글" w:hint="eastAsia"/>
          <w:sz w:val="22"/>
          <w:szCs w:val="22"/>
        </w:rPr>
        <w:t xml:space="preserve">뿐만 아니라, 종교와 관련이 있어 보이는 문항들을 회귀모형에 사용했다. 이를 통해 </w:t>
      </w:r>
      <w:r w:rsidR="004B3D47" w:rsidRPr="009E4BC4">
        <w:rPr>
          <w:rFonts w:ascii="바탕글" w:eastAsia="바탕글" w:hint="eastAsia"/>
          <w:sz w:val="22"/>
          <w:szCs w:val="22"/>
        </w:rPr>
        <w:t>종교성, 종교활동수준 및 종교여부</w:t>
      </w:r>
      <w:r w:rsidR="00B93101">
        <w:rPr>
          <w:rFonts w:ascii="바탕글" w:eastAsia="바탕글" w:hint="eastAsia"/>
          <w:sz w:val="22"/>
          <w:szCs w:val="22"/>
        </w:rPr>
        <w:t>에 영향을 미치는 다른 변수</w:t>
      </w:r>
      <w:r w:rsidR="004E76C5">
        <w:rPr>
          <w:rFonts w:ascii="바탕글" w:eastAsia="바탕글" w:hint="eastAsia"/>
          <w:sz w:val="22"/>
          <w:szCs w:val="22"/>
        </w:rPr>
        <w:t xml:space="preserve">들이 존재해도, 소득이 종속변수에 유의미한 영향력을 </w:t>
      </w:r>
      <w:r w:rsidR="00A3262C">
        <w:rPr>
          <w:rFonts w:ascii="바탕글" w:eastAsia="바탕글" w:hint="eastAsia"/>
          <w:sz w:val="22"/>
          <w:szCs w:val="22"/>
        </w:rPr>
        <w:t>가지는가를 파악하고자 했다.</w:t>
      </w:r>
    </w:p>
    <w:p w14:paraId="053086BD" w14:textId="5211696F" w:rsidR="00051CA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t>(1)</w:t>
      </w:r>
      <w:r w:rsidR="00051CA0" w:rsidRPr="007764B2">
        <w:rPr>
          <w:rFonts w:ascii="바탕글" w:eastAsia="바탕글" w:hint="eastAsia"/>
          <w:sz w:val="22"/>
          <w:szCs w:val="22"/>
        </w:rPr>
        <w:t xml:space="preserve">귀하께서는 본인에 대한 질문에 어느 정도 찬성하는지 말씀해 주십시오. 귀하의 생각을 솔직하게 답변해 주 </w:t>
      </w:r>
      <w:proofErr w:type="spellStart"/>
      <w:r w:rsidR="00051CA0" w:rsidRPr="007764B2">
        <w:rPr>
          <w:rFonts w:ascii="바탕글" w:eastAsia="바탕글" w:hint="eastAsia"/>
          <w:sz w:val="22"/>
          <w:szCs w:val="22"/>
        </w:rPr>
        <w:t>십시오</w:t>
      </w:r>
      <w:proofErr w:type="spellEnd"/>
      <w:r w:rsidR="00051CA0" w:rsidRPr="007764B2">
        <w:rPr>
          <w:rFonts w:ascii="바탕글" w:eastAsia="바탕글" w:hint="eastAsia"/>
          <w:sz w:val="22"/>
          <w:szCs w:val="22"/>
        </w:rPr>
        <w:t>. 그리고 한 문항에 대한 답이 다른 문항의 답에 영향을 미치지 않도록 해주십시오. 각 질문에 맞거나 틀린 답은 없습니다(1-매우 반대, 2-반대, 3-반대도 찬성도 아님, 4-찬성, 5-매우 찬성, 8-모르겠다).</w:t>
      </w:r>
    </w:p>
    <w:tbl>
      <w:tblPr>
        <w:tblStyle w:val="a8"/>
        <w:tblW w:w="0" w:type="auto"/>
        <w:tblLook w:val="04A0" w:firstRow="1" w:lastRow="0" w:firstColumn="1" w:lastColumn="0" w:noHBand="0" w:noVBand="1"/>
      </w:tblPr>
      <w:tblGrid>
        <w:gridCol w:w="8494"/>
      </w:tblGrid>
      <w:tr w:rsidR="007A0220" w:rsidRPr="007764B2" w14:paraId="6B7FF7A0" w14:textId="77777777" w:rsidTr="00DA1601">
        <w:tc>
          <w:tcPr>
            <w:tcW w:w="8494" w:type="dxa"/>
          </w:tcPr>
          <w:p w14:paraId="5FAC2E7A" w14:textId="11064042" w:rsidR="007A022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84480C" w:rsidRPr="007764B2">
              <w:rPr>
                <w:rFonts w:ascii="바탕글" w:eastAsia="바탕글" w:hint="eastAsia"/>
                <w:sz w:val="22"/>
                <w:szCs w:val="22"/>
              </w:rPr>
              <w:t>불확실한 상황 속에서도, 나는 대개 최선의 결과가 나타날 것이라고 기대한다(LOTR1)</w:t>
            </w:r>
          </w:p>
        </w:tc>
      </w:tr>
      <w:tr w:rsidR="007A0220" w:rsidRPr="007764B2" w14:paraId="1EE8444C" w14:textId="77777777" w:rsidTr="00DA1601">
        <w:tc>
          <w:tcPr>
            <w:tcW w:w="8494" w:type="dxa"/>
          </w:tcPr>
          <w:p w14:paraId="274BB840" w14:textId="17CE1DB5" w:rsidR="007A022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B60E11" w:rsidRPr="007764B2">
              <w:rPr>
                <w:rFonts w:ascii="바탕글" w:eastAsia="바탕글" w:hint="eastAsia"/>
                <w:sz w:val="22"/>
                <w:szCs w:val="22"/>
              </w:rPr>
              <w:t>나에게 나쁜 일이 일어날 가능성이 있을 때에는 꼭 나쁜 일이 일어난다(LOTR2)</w:t>
            </w:r>
          </w:p>
        </w:tc>
      </w:tr>
      <w:tr w:rsidR="007A0220" w:rsidRPr="007764B2" w14:paraId="01BA71EF" w14:textId="77777777" w:rsidTr="00DA1601">
        <w:tc>
          <w:tcPr>
            <w:tcW w:w="8494" w:type="dxa"/>
          </w:tcPr>
          <w:p w14:paraId="4F90D14E" w14:textId="01BBEEC9" w:rsidR="007A022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0D7CF5" w:rsidRPr="007764B2">
              <w:rPr>
                <w:rFonts w:ascii="바탕글" w:eastAsia="바탕글" w:hint="eastAsia"/>
                <w:sz w:val="22"/>
                <w:szCs w:val="22"/>
              </w:rPr>
              <w:t>나는 항상 나 자신의 미래에 대해 낙관적이다</w:t>
            </w:r>
            <w:r w:rsidRPr="007764B2">
              <w:rPr>
                <w:rFonts w:ascii="바탕글" w:eastAsia="바탕글" w:hint="eastAsia"/>
                <w:sz w:val="22"/>
                <w:szCs w:val="22"/>
              </w:rPr>
              <w:t>(</w:t>
            </w:r>
            <w:r w:rsidR="000D7CF5" w:rsidRPr="007764B2">
              <w:rPr>
                <w:rFonts w:ascii="바탕글" w:eastAsia="바탕글" w:hint="eastAsia"/>
                <w:sz w:val="22"/>
                <w:szCs w:val="22"/>
              </w:rPr>
              <w:t>LOTR</w:t>
            </w:r>
            <w:r w:rsidRPr="007764B2">
              <w:rPr>
                <w:rFonts w:ascii="바탕글" w:eastAsia="바탕글" w:hint="eastAsia"/>
                <w:sz w:val="22"/>
                <w:szCs w:val="22"/>
              </w:rPr>
              <w:t>3)</w:t>
            </w:r>
          </w:p>
        </w:tc>
      </w:tr>
      <w:tr w:rsidR="007A0220" w:rsidRPr="007764B2" w14:paraId="7F8A63DC" w14:textId="77777777" w:rsidTr="00DA1601">
        <w:tc>
          <w:tcPr>
            <w:tcW w:w="8494" w:type="dxa"/>
          </w:tcPr>
          <w:p w14:paraId="68B19412" w14:textId="451BC81C" w:rsidR="007A022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t>④내 생각에, 인생에는 목적이 없</w:t>
            </w:r>
            <w:r w:rsidR="00842F7F" w:rsidRPr="007764B2">
              <w:rPr>
                <w:rFonts w:ascii="바탕글" w:eastAsia="바탕글" w:hint="eastAsia"/>
                <w:sz w:val="22"/>
                <w:szCs w:val="22"/>
              </w:rPr>
              <w:t>다(LOTR</w:t>
            </w:r>
            <w:r w:rsidRPr="007764B2">
              <w:rPr>
                <w:rFonts w:ascii="바탕글" w:eastAsia="바탕글" w:hint="eastAsia"/>
                <w:sz w:val="22"/>
                <w:szCs w:val="22"/>
              </w:rPr>
              <w:t>4)</w:t>
            </w:r>
          </w:p>
        </w:tc>
      </w:tr>
      <w:tr w:rsidR="007A0220" w:rsidRPr="007764B2" w14:paraId="771A49FA" w14:textId="77777777" w:rsidTr="00DA1601">
        <w:tc>
          <w:tcPr>
            <w:tcW w:w="8494" w:type="dxa"/>
          </w:tcPr>
          <w:p w14:paraId="7B25E049" w14:textId="51A3E67D" w:rsidR="007A022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t>⑤</w:t>
            </w:r>
            <w:r w:rsidR="00C06234" w:rsidRPr="007764B2">
              <w:rPr>
                <w:rFonts w:ascii="바탕글" w:eastAsia="바탕글" w:hint="eastAsia"/>
                <w:sz w:val="22"/>
                <w:szCs w:val="22"/>
              </w:rPr>
              <w:t xml:space="preserve">나는 나에게 좋은 일이 생길 것이라고 거의 기대하지 않는다 </w:t>
            </w:r>
            <w:r w:rsidRPr="007764B2">
              <w:rPr>
                <w:rFonts w:ascii="바탕글" w:eastAsia="바탕글" w:hint="eastAsia"/>
                <w:sz w:val="22"/>
                <w:szCs w:val="22"/>
              </w:rPr>
              <w:t>(</w:t>
            </w:r>
            <w:r w:rsidR="00842F7F" w:rsidRPr="007764B2">
              <w:rPr>
                <w:rFonts w:ascii="바탕글" w:eastAsia="바탕글" w:hint="eastAsia"/>
                <w:sz w:val="22"/>
                <w:szCs w:val="22"/>
              </w:rPr>
              <w:t>LOTR</w:t>
            </w:r>
            <w:r w:rsidRPr="007764B2">
              <w:rPr>
                <w:rFonts w:ascii="바탕글" w:eastAsia="바탕글" w:hint="eastAsia"/>
                <w:sz w:val="22"/>
                <w:szCs w:val="22"/>
              </w:rPr>
              <w:t>5)</w:t>
            </w:r>
          </w:p>
        </w:tc>
      </w:tr>
      <w:tr w:rsidR="007A0220" w:rsidRPr="007764B2" w14:paraId="595F28EA" w14:textId="77777777" w:rsidTr="00DA1601">
        <w:tc>
          <w:tcPr>
            <w:tcW w:w="8494" w:type="dxa"/>
          </w:tcPr>
          <w:p w14:paraId="4694E698" w14:textId="631C598A" w:rsidR="007A0220" w:rsidRPr="007764B2" w:rsidRDefault="007A0220"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⑥</w:t>
            </w:r>
            <w:r w:rsidR="00C06234" w:rsidRPr="007764B2">
              <w:rPr>
                <w:rFonts w:ascii="바탕글" w:eastAsia="바탕글" w:hint="eastAsia"/>
                <w:sz w:val="22"/>
                <w:szCs w:val="22"/>
              </w:rPr>
              <w:t xml:space="preserve">전반적으로 내게는 나쁜 일보다 좋은 일이 더 많이 생길 것이라고 기대한다 </w:t>
            </w:r>
            <w:r w:rsidRPr="007764B2">
              <w:rPr>
                <w:rFonts w:ascii="바탕글" w:eastAsia="바탕글" w:hint="eastAsia"/>
                <w:sz w:val="22"/>
                <w:szCs w:val="22"/>
              </w:rPr>
              <w:t>(</w:t>
            </w:r>
            <w:r w:rsidR="00C06234" w:rsidRPr="007764B2">
              <w:rPr>
                <w:rFonts w:ascii="바탕글" w:eastAsia="바탕글" w:hint="eastAsia"/>
                <w:sz w:val="22"/>
                <w:szCs w:val="22"/>
              </w:rPr>
              <w:t>LOTR</w:t>
            </w:r>
            <w:r w:rsidRPr="007764B2">
              <w:rPr>
                <w:rFonts w:ascii="바탕글" w:eastAsia="바탕글" w:hint="eastAsia"/>
                <w:sz w:val="22"/>
                <w:szCs w:val="22"/>
              </w:rPr>
              <w:t>6)</w:t>
            </w:r>
          </w:p>
        </w:tc>
      </w:tr>
    </w:tbl>
    <w:p w14:paraId="2348B311" w14:textId="7C2B10FA" w:rsidR="00051CA0" w:rsidRPr="007764B2" w:rsidRDefault="001E0F8B"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이때 LOTR1,3,5에 대해 역코딩을 함으로써 2,4,6의 응답과 일치하게 </w:t>
      </w:r>
      <w:proofErr w:type="gramStart"/>
      <w:r w:rsidRPr="007764B2">
        <w:rPr>
          <w:rFonts w:ascii="바탕글" w:eastAsia="바탕글" w:hint="eastAsia"/>
          <w:sz w:val="22"/>
          <w:szCs w:val="22"/>
        </w:rPr>
        <w:t>만들었다</w:t>
      </w:r>
      <w:proofErr w:type="gramEnd"/>
      <w:r w:rsidRPr="007764B2">
        <w:rPr>
          <w:rFonts w:ascii="바탕글" w:eastAsia="바탕글" w:hint="eastAsia"/>
          <w:sz w:val="22"/>
          <w:szCs w:val="22"/>
        </w:rPr>
        <w:t>.</w:t>
      </w:r>
    </w:p>
    <w:p w14:paraId="370A5783" w14:textId="01400B47" w:rsidR="00051CA0" w:rsidRPr="007764B2" w:rsidRDefault="00BE097F" w:rsidP="003A34C8">
      <w:pPr>
        <w:pStyle w:val="a3"/>
        <w:spacing w:after="0" w:line="432" w:lineRule="auto"/>
        <w:rPr>
          <w:rFonts w:ascii="바탕글" w:eastAsia="바탕글"/>
          <w:sz w:val="22"/>
          <w:szCs w:val="22"/>
        </w:rPr>
      </w:pPr>
      <w:r w:rsidRPr="007764B2">
        <w:rPr>
          <w:rFonts w:ascii="바탕글" w:eastAsia="바탕글" w:hint="eastAsia"/>
          <w:sz w:val="22"/>
          <w:szCs w:val="22"/>
        </w:rPr>
        <w:t>(2)</w:t>
      </w:r>
      <w:r w:rsidR="00051CA0" w:rsidRPr="007764B2">
        <w:rPr>
          <w:rFonts w:ascii="바탕글" w:eastAsia="바탕글" w:hint="eastAsia"/>
          <w:sz w:val="22"/>
          <w:szCs w:val="22"/>
        </w:rPr>
        <w:t xml:space="preserve">귀하의 요즘 생활을 고려할 때 전반적으로 얼마나 행복 또는 불행하다고 </w:t>
      </w:r>
      <w:proofErr w:type="gramStart"/>
      <w:r w:rsidR="00051CA0" w:rsidRPr="007764B2">
        <w:rPr>
          <w:rFonts w:ascii="바탕글" w:eastAsia="바탕글" w:hint="eastAsia"/>
          <w:sz w:val="22"/>
          <w:szCs w:val="22"/>
        </w:rPr>
        <w:t>생각하십니까?(</w:t>
      </w:r>
      <w:proofErr w:type="gramEnd"/>
      <w:r w:rsidRPr="007764B2">
        <w:rPr>
          <w:rFonts w:ascii="바탕글" w:eastAsia="바탕글" w:hint="eastAsia"/>
          <w:sz w:val="22"/>
          <w:szCs w:val="22"/>
        </w:rPr>
        <w:t>HAPPY</w:t>
      </w:r>
      <w:r w:rsidR="005D2591" w:rsidRPr="007764B2">
        <w:rPr>
          <w:rFonts w:ascii="바탕글" w:eastAsia="바탕글" w:hint="eastAsia"/>
          <w:sz w:val="22"/>
          <w:szCs w:val="22"/>
        </w:rPr>
        <w:t>)</w:t>
      </w:r>
    </w:p>
    <w:tbl>
      <w:tblPr>
        <w:tblStyle w:val="a8"/>
        <w:tblW w:w="0" w:type="auto"/>
        <w:tblLook w:val="04A0" w:firstRow="1" w:lastRow="0" w:firstColumn="1" w:lastColumn="0" w:noHBand="0" w:noVBand="1"/>
      </w:tblPr>
      <w:tblGrid>
        <w:gridCol w:w="4247"/>
        <w:gridCol w:w="4247"/>
      </w:tblGrid>
      <w:tr w:rsidR="005D2591" w:rsidRPr="007764B2" w14:paraId="71629C02" w14:textId="77777777" w:rsidTr="00DA1601">
        <w:trPr>
          <w:trHeight w:val="515"/>
        </w:trPr>
        <w:tc>
          <w:tcPr>
            <w:tcW w:w="4247" w:type="dxa"/>
          </w:tcPr>
          <w:p w14:paraId="6C44CC47" w14:textId="77777777" w:rsidR="005D2591" w:rsidRPr="007764B2" w:rsidRDefault="005D2591"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Pr="007764B2">
              <w:rPr>
                <w:rFonts w:ascii="바탕글" w:eastAsia="바탕글" w:hint="eastAsia"/>
                <w:sz w:val="22"/>
                <w:szCs w:val="22"/>
              </w:rPr>
              <w:t>매우 불만족</w:t>
            </w:r>
          </w:p>
        </w:tc>
        <w:tc>
          <w:tcPr>
            <w:tcW w:w="4247" w:type="dxa"/>
          </w:tcPr>
          <w:p w14:paraId="265DA3D3" w14:textId="2A5E16B4" w:rsidR="005D2591" w:rsidRPr="007764B2" w:rsidRDefault="00895551"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5D2591" w:rsidRPr="007764B2">
              <w:rPr>
                <w:rFonts w:ascii="바탕글" w:eastAsia="바탕글" w:hint="eastAsia"/>
                <w:sz w:val="22"/>
                <w:szCs w:val="22"/>
              </w:rPr>
              <w:t>약간 만족</w:t>
            </w:r>
          </w:p>
        </w:tc>
      </w:tr>
      <w:tr w:rsidR="005D2591" w:rsidRPr="007764B2" w14:paraId="59936428" w14:textId="77777777" w:rsidTr="00DA1601">
        <w:trPr>
          <w:trHeight w:val="515"/>
        </w:trPr>
        <w:tc>
          <w:tcPr>
            <w:tcW w:w="4247" w:type="dxa"/>
          </w:tcPr>
          <w:p w14:paraId="6F07E811" w14:textId="77777777" w:rsidR="005D2591" w:rsidRPr="007764B2" w:rsidRDefault="005D2591" w:rsidP="003A34C8">
            <w:pPr>
              <w:pStyle w:val="a3"/>
              <w:spacing w:after="0" w:line="432" w:lineRule="auto"/>
              <w:rPr>
                <w:rFonts w:ascii="바탕글" w:eastAsia="바탕글"/>
                <w:sz w:val="22"/>
                <w:szCs w:val="22"/>
              </w:rPr>
            </w:pPr>
            <w:r w:rsidRPr="007764B2">
              <w:rPr>
                <w:rFonts w:ascii="바탕글" w:eastAsia="바탕글" w:hint="eastAsia"/>
                <w:sz w:val="22"/>
                <w:szCs w:val="22"/>
              </w:rPr>
              <w:t>①약간 만족</w:t>
            </w:r>
          </w:p>
        </w:tc>
        <w:tc>
          <w:tcPr>
            <w:tcW w:w="4247" w:type="dxa"/>
          </w:tcPr>
          <w:p w14:paraId="1D5ED162" w14:textId="01174E7F" w:rsidR="005D2591" w:rsidRPr="007764B2" w:rsidRDefault="00895551"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5D2591" w:rsidRPr="007764B2">
              <w:rPr>
                <w:rFonts w:ascii="바탕글" w:eastAsia="바탕글" w:hint="eastAsia"/>
                <w:sz w:val="22"/>
                <w:szCs w:val="22"/>
              </w:rPr>
              <w:t>매우 만족</w:t>
            </w:r>
          </w:p>
        </w:tc>
      </w:tr>
    </w:tbl>
    <w:p w14:paraId="088B6266" w14:textId="6D9D92F5" w:rsidR="00051CA0" w:rsidRPr="007764B2" w:rsidRDefault="0031021C" w:rsidP="003A34C8">
      <w:pPr>
        <w:pStyle w:val="a3"/>
        <w:spacing w:after="0" w:line="432" w:lineRule="auto"/>
        <w:rPr>
          <w:rFonts w:ascii="바탕글" w:eastAsia="바탕글"/>
          <w:sz w:val="22"/>
          <w:szCs w:val="22"/>
        </w:rPr>
      </w:pPr>
      <w:r w:rsidRPr="007764B2">
        <w:rPr>
          <w:rFonts w:ascii="바탕글" w:eastAsia="바탕글" w:hint="eastAsia"/>
          <w:sz w:val="22"/>
          <w:szCs w:val="22"/>
        </w:rPr>
        <w:t>(3)</w:t>
      </w:r>
      <w:r w:rsidR="00051CA0" w:rsidRPr="007764B2">
        <w:rPr>
          <w:rFonts w:ascii="바탕글" w:eastAsia="바탕글" w:hint="eastAsia"/>
          <w:sz w:val="22"/>
          <w:szCs w:val="22"/>
        </w:rPr>
        <w:t>귀하는 다음의 각 의견에 대해서 얼마나 동의 또는 반대하는지 말씀해 주십시오(</w:t>
      </w:r>
      <w:r w:rsidR="00277609" w:rsidRPr="007764B2">
        <w:rPr>
          <w:rFonts w:ascii="바탕글" w:eastAsia="바탕글" w:hint="eastAsia"/>
          <w:sz w:val="22"/>
          <w:szCs w:val="22"/>
        </w:rPr>
        <w:t>0</w:t>
      </w:r>
      <w:r w:rsidR="00051CA0" w:rsidRPr="007764B2">
        <w:rPr>
          <w:rFonts w:ascii="바탕글" w:eastAsia="바탕글" w:hint="eastAsia"/>
          <w:sz w:val="22"/>
          <w:szCs w:val="22"/>
        </w:rPr>
        <w:t xml:space="preserve">-매우 </w:t>
      </w:r>
      <w:r w:rsidR="00277609" w:rsidRPr="007764B2">
        <w:rPr>
          <w:rFonts w:ascii="바탕글" w:eastAsia="바탕글" w:hint="eastAsia"/>
          <w:sz w:val="22"/>
          <w:szCs w:val="22"/>
        </w:rPr>
        <w:t>반대</w:t>
      </w:r>
      <w:r w:rsidR="00051CA0" w:rsidRPr="007764B2">
        <w:rPr>
          <w:rFonts w:ascii="바탕글" w:eastAsia="바탕글" w:hint="eastAsia"/>
          <w:sz w:val="22"/>
          <w:szCs w:val="22"/>
        </w:rPr>
        <w:t xml:space="preserve">, </w:t>
      </w:r>
      <w:r w:rsidR="00277609" w:rsidRPr="007764B2">
        <w:rPr>
          <w:rFonts w:ascii="바탕글" w:eastAsia="바탕글" w:hint="eastAsia"/>
          <w:sz w:val="22"/>
          <w:szCs w:val="22"/>
        </w:rPr>
        <w:t>1</w:t>
      </w:r>
      <w:r w:rsidR="00051CA0" w:rsidRPr="007764B2">
        <w:rPr>
          <w:rFonts w:ascii="바탕글" w:eastAsia="바탕글" w:hint="eastAsia"/>
          <w:sz w:val="22"/>
          <w:szCs w:val="22"/>
        </w:rPr>
        <w:t>-</w:t>
      </w:r>
      <w:r w:rsidR="003C2373" w:rsidRPr="007764B2">
        <w:rPr>
          <w:rFonts w:ascii="바탕글" w:eastAsia="바탕글" w:hint="eastAsia"/>
          <w:sz w:val="22"/>
          <w:szCs w:val="22"/>
        </w:rPr>
        <w:t>반대</w:t>
      </w:r>
      <w:r w:rsidR="00051CA0" w:rsidRPr="007764B2">
        <w:rPr>
          <w:rFonts w:ascii="바탕글" w:eastAsia="바탕글" w:hint="eastAsia"/>
          <w:sz w:val="22"/>
          <w:szCs w:val="22"/>
        </w:rPr>
        <w:t>,</w:t>
      </w:r>
      <w:r w:rsidR="003C2373" w:rsidRPr="007764B2">
        <w:rPr>
          <w:rFonts w:ascii="바탕글" w:eastAsia="바탕글" w:hint="eastAsia"/>
          <w:sz w:val="22"/>
          <w:szCs w:val="22"/>
        </w:rPr>
        <w:t xml:space="preserve"> 2</w:t>
      </w:r>
      <w:r w:rsidR="00051CA0" w:rsidRPr="007764B2">
        <w:rPr>
          <w:rFonts w:ascii="바탕글" w:eastAsia="바탕글" w:hint="eastAsia"/>
          <w:sz w:val="22"/>
          <w:szCs w:val="22"/>
        </w:rPr>
        <w:t xml:space="preserve">-동의도 반대도 아님, </w:t>
      </w:r>
      <w:r w:rsidR="003C2373" w:rsidRPr="007764B2">
        <w:rPr>
          <w:rFonts w:ascii="바탕글" w:eastAsia="바탕글" w:hint="eastAsia"/>
          <w:sz w:val="22"/>
          <w:szCs w:val="22"/>
        </w:rPr>
        <w:t>3-동의</w:t>
      </w:r>
      <w:r w:rsidR="00051CA0" w:rsidRPr="007764B2">
        <w:rPr>
          <w:rFonts w:ascii="바탕글" w:eastAsia="바탕글" w:hint="eastAsia"/>
          <w:sz w:val="22"/>
          <w:szCs w:val="22"/>
        </w:rPr>
        <w:t xml:space="preserve">, </w:t>
      </w:r>
      <w:r w:rsidR="003C2373" w:rsidRPr="007764B2">
        <w:rPr>
          <w:rFonts w:ascii="바탕글" w:eastAsia="바탕글" w:hint="eastAsia"/>
          <w:sz w:val="22"/>
          <w:szCs w:val="22"/>
        </w:rPr>
        <w:t>4</w:t>
      </w:r>
      <w:r w:rsidR="00051CA0" w:rsidRPr="007764B2">
        <w:rPr>
          <w:rFonts w:ascii="바탕글" w:eastAsia="바탕글" w:hint="eastAsia"/>
          <w:sz w:val="22"/>
          <w:szCs w:val="22"/>
        </w:rPr>
        <w:t xml:space="preserve">-매우 </w:t>
      </w:r>
      <w:r w:rsidR="003C2373" w:rsidRPr="007764B2">
        <w:rPr>
          <w:rFonts w:ascii="바탕글" w:eastAsia="바탕글" w:hint="eastAsia"/>
          <w:sz w:val="22"/>
          <w:szCs w:val="22"/>
        </w:rPr>
        <w:t>동의</w:t>
      </w:r>
      <w:r w:rsidR="00051CA0" w:rsidRPr="007764B2">
        <w:rPr>
          <w:rFonts w:ascii="바탕글" w:eastAsia="바탕글" w:hint="eastAsia"/>
          <w:sz w:val="22"/>
          <w:szCs w:val="22"/>
        </w:rPr>
        <w:t>, 8-선택할 수 없음)</w:t>
      </w:r>
    </w:p>
    <w:tbl>
      <w:tblPr>
        <w:tblStyle w:val="a8"/>
        <w:tblW w:w="0" w:type="auto"/>
        <w:tblLook w:val="04A0" w:firstRow="1" w:lastRow="0" w:firstColumn="1" w:lastColumn="0" w:noHBand="0" w:noVBand="1"/>
      </w:tblPr>
      <w:tblGrid>
        <w:gridCol w:w="8494"/>
      </w:tblGrid>
      <w:tr w:rsidR="003C2373" w:rsidRPr="007764B2" w14:paraId="10DDA9DF" w14:textId="77777777" w:rsidTr="00DA1601">
        <w:tc>
          <w:tcPr>
            <w:tcW w:w="8494" w:type="dxa"/>
          </w:tcPr>
          <w:p w14:paraId="2D96E50B" w14:textId="5E623270" w:rsidR="003C2373" w:rsidRPr="007764B2" w:rsidRDefault="003C2373" w:rsidP="003A34C8">
            <w:pPr>
              <w:pStyle w:val="a3"/>
              <w:spacing w:after="0" w:line="432" w:lineRule="auto"/>
              <w:rPr>
                <w:rFonts w:ascii="바탕글" w:eastAsia="바탕글"/>
                <w:sz w:val="22"/>
                <w:szCs w:val="22"/>
              </w:rPr>
            </w:pPr>
            <w:r w:rsidRPr="007764B2">
              <w:rPr>
                <w:rFonts w:ascii="바탕글" w:eastAsia="바탕글" w:hint="eastAsia"/>
                <w:sz w:val="22"/>
                <w:szCs w:val="22"/>
              </w:rPr>
              <w:t>① 점쟁이들은 정말로 미래를 예측할 수 있다(</w:t>
            </w:r>
            <w:r w:rsidR="009B0F5B" w:rsidRPr="007764B2">
              <w:rPr>
                <w:rFonts w:ascii="바탕글" w:eastAsia="바탕글" w:hint="eastAsia"/>
                <w:sz w:val="22"/>
                <w:szCs w:val="22"/>
              </w:rPr>
              <w:t>MYTH218</w:t>
            </w:r>
            <w:r w:rsidRPr="007764B2">
              <w:rPr>
                <w:rFonts w:ascii="바탕글" w:eastAsia="바탕글" w:hint="eastAsia"/>
                <w:sz w:val="22"/>
                <w:szCs w:val="22"/>
              </w:rPr>
              <w:t>)</w:t>
            </w:r>
          </w:p>
        </w:tc>
      </w:tr>
      <w:tr w:rsidR="003C2373" w:rsidRPr="007764B2" w14:paraId="4D87EB11" w14:textId="77777777" w:rsidTr="00DA1601">
        <w:tc>
          <w:tcPr>
            <w:tcW w:w="8494" w:type="dxa"/>
          </w:tcPr>
          <w:p w14:paraId="22CA7F72" w14:textId="7160548E" w:rsidR="003C2373" w:rsidRPr="007764B2" w:rsidRDefault="003C2373"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2C3A8E" w:rsidRPr="007764B2">
              <w:rPr>
                <w:rFonts w:ascii="바탕글" w:eastAsia="바탕글" w:hint="eastAsia"/>
                <w:sz w:val="22"/>
                <w:szCs w:val="22"/>
              </w:rPr>
              <w:t xml:space="preserve"> 사주가 그 사람의 인생(미래)에 영향을 미친다</w:t>
            </w:r>
            <w:r w:rsidRPr="007764B2">
              <w:rPr>
                <w:rFonts w:ascii="바탕글" w:eastAsia="바탕글" w:hint="eastAsia"/>
                <w:sz w:val="22"/>
                <w:szCs w:val="22"/>
              </w:rPr>
              <w:t>(</w:t>
            </w:r>
            <w:r w:rsidR="002C3A8E" w:rsidRPr="007764B2">
              <w:rPr>
                <w:rFonts w:ascii="바탕글" w:eastAsia="바탕글" w:hint="eastAsia"/>
                <w:sz w:val="22"/>
                <w:szCs w:val="22"/>
              </w:rPr>
              <w:t>MYTH518</w:t>
            </w:r>
            <w:r w:rsidRPr="007764B2">
              <w:rPr>
                <w:rFonts w:ascii="바탕글" w:eastAsia="바탕글" w:hint="eastAsia"/>
                <w:sz w:val="22"/>
                <w:szCs w:val="22"/>
              </w:rPr>
              <w:t>)</w:t>
            </w:r>
          </w:p>
        </w:tc>
      </w:tr>
    </w:tbl>
    <w:p w14:paraId="6C24CF8F" w14:textId="5653CA38" w:rsidR="00051CA0" w:rsidRPr="007764B2" w:rsidRDefault="00D12F76" w:rsidP="003A34C8">
      <w:pPr>
        <w:pStyle w:val="a3"/>
        <w:spacing w:after="0" w:line="432" w:lineRule="auto"/>
        <w:rPr>
          <w:rFonts w:ascii="바탕글" w:eastAsia="바탕글"/>
          <w:sz w:val="22"/>
          <w:szCs w:val="22"/>
        </w:rPr>
      </w:pPr>
      <w:r w:rsidRPr="007764B2">
        <w:rPr>
          <w:rFonts w:ascii="바탕글" w:eastAsia="바탕글" w:hint="eastAsia"/>
          <w:sz w:val="22"/>
          <w:szCs w:val="22"/>
        </w:rPr>
        <w:t>(4)</w:t>
      </w:r>
      <w:r w:rsidR="00051CA0" w:rsidRPr="007764B2">
        <w:rPr>
          <w:rFonts w:ascii="바탕글" w:eastAsia="바탕글" w:hint="eastAsia"/>
          <w:sz w:val="22"/>
          <w:szCs w:val="22"/>
        </w:rPr>
        <w:t xml:space="preserve">귀하는 죽은 사람들의 영(soul)이 후손들에게 영향을 미친다고 </w:t>
      </w:r>
      <w:proofErr w:type="gramStart"/>
      <w:r w:rsidR="00051CA0" w:rsidRPr="007764B2">
        <w:rPr>
          <w:rFonts w:ascii="바탕글" w:eastAsia="바탕글" w:hint="eastAsia"/>
          <w:sz w:val="22"/>
          <w:szCs w:val="22"/>
        </w:rPr>
        <w:t>생각합니까?</w:t>
      </w:r>
      <w:r w:rsidR="00254E7E" w:rsidRPr="007764B2">
        <w:rPr>
          <w:rFonts w:ascii="바탕글" w:eastAsia="바탕글" w:hint="eastAsia"/>
          <w:sz w:val="22"/>
          <w:szCs w:val="22"/>
        </w:rPr>
        <w:t>(</w:t>
      </w:r>
      <w:proofErr w:type="gramEnd"/>
      <w:r w:rsidR="00254E7E" w:rsidRPr="007764B2">
        <w:rPr>
          <w:rFonts w:ascii="바탕글" w:eastAsia="바탕글" w:hint="eastAsia"/>
          <w:sz w:val="22"/>
          <w:szCs w:val="22"/>
        </w:rPr>
        <w:t xml:space="preserve"> SOULDESC)</w:t>
      </w:r>
    </w:p>
    <w:tbl>
      <w:tblPr>
        <w:tblStyle w:val="a8"/>
        <w:tblW w:w="0" w:type="auto"/>
        <w:tblLook w:val="04A0" w:firstRow="1" w:lastRow="0" w:firstColumn="1" w:lastColumn="0" w:noHBand="0" w:noVBand="1"/>
      </w:tblPr>
      <w:tblGrid>
        <w:gridCol w:w="4247"/>
        <w:gridCol w:w="4247"/>
      </w:tblGrid>
      <w:tr w:rsidR="004C059B" w:rsidRPr="007764B2" w14:paraId="67029D72" w14:textId="77777777" w:rsidTr="00DA1601">
        <w:trPr>
          <w:trHeight w:val="515"/>
        </w:trPr>
        <w:tc>
          <w:tcPr>
            <w:tcW w:w="4247" w:type="dxa"/>
          </w:tcPr>
          <w:p w14:paraId="3E1487DC" w14:textId="38B532EB" w:rsidR="004C059B" w:rsidRPr="007764B2" w:rsidRDefault="004C059B"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00D66CD3" w:rsidRPr="007764B2">
              <w:rPr>
                <w:rFonts w:ascii="바탕글" w:eastAsia="바탕글" w:hint="eastAsia"/>
                <w:sz w:val="22"/>
                <w:szCs w:val="22"/>
              </w:rPr>
              <w:t>매우 그렇지 않다</w:t>
            </w:r>
          </w:p>
        </w:tc>
        <w:tc>
          <w:tcPr>
            <w:tcW w:w="4247" w:type="dxa"/>
          </w:tcPr>
          <w:p w14:paraId="34ACDF63" w14:textId="4F55F54B" w:rsidR="004C059B" w:rsidRPr="007764B2" w:rsidRDefault="004C059B"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F64648" w:rsidRPr="007764B2">
              <w:rPr>
                <w:rFonts w:ascii="바탕글" w:eastAsia="바탕글" w:hint="eastAsia"/>
                <w:sz w:val="22"/>
                <w:szCs w:val="22"/>
              </w:rPr>
              <w:t>그렇다</w:t>
            </w:r>
          </w:p>
        </w:tc>
      </w:tr>
      <w:tr w:rsidR="004C059B" w:rsidRPr="007764B2" w14:paraId="50C05FD6" w14:textId="77777777" w:rsidTr="00DA1601">
        <w:trPr>
          <w:trHeight w:val="515"/>
        </w:trPr>
        <w:tc>
          <w:tcPr>
            <w:tcW w:w="4247" w:type="dxa"/>
          </w:tcPr>
          <w:p w14:paraId="6A5F1F5D" w14:textId="66EAC041" w:rsidR="004C059B" w:rsidRPr="007764B2" w:rsidRDefault="004C059B"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7A4C6A" w:rsidRPr="007764B2">
              <w:rPr>
                <w:rFonts w:ascii="바탕글" w:eastAsia="바탕글" w:hint="eastAsia"/>
                <w:sz w:val="22"/>
                <w:szCs w:val="22"/>
              </w:rPr>
              <w:t>그렇지 않다</w:t>
            </w:r>
          </w:p>
        </w:tc>
        <w:tc>
          <w:tcPr>
            <w:tcW w:w="4247" w:type="dxa"/>
          </w:tcPr>
          <w:p w14:paraId="5E4323C7" w14:textId="0C1B9AF1" w:rsidR="004C059B" w:rsidRPr="007764B2" w:rsidRDefault="004C059B" w:rsidP="003A34C8">
            <w:pPr>
              <w:pStyle w:val="a3"/>
              <w:spacing w:after="0" w:line="432" w:lineRule="auto"/>
              <w:rPr>
                <w:rFonts w:ascii="바탕글" w:eastAsia="바탕글"/>
                <w:sz w:val="22"/>
                <w:szCs w:val="22"/>
              </w:rPr>
            </w:pPr>
            <w:r w:rsidRPr="007764B2">
              <w:rPr>
                <w:rFonts w:ascii="바탕글" w:eastAsia="바탕글" w:hint="eastAsia"/>
                <w:sz w:val="22"/>
                <w:szCs w:val="22"/>
              </w:rPr>
              <w:t>④</w:t>
            </w:r>
            <w:r w:rsidR="00012E6B" w:rsidRPr="007764B2">
              <w:rPr>
                <w:rFonts w:ascii="바탕글" w:eastAsia="바탕글" w:hint="eastAsia"/>
                <w:sz w:val="22"/>
                <w:szCs w:val="22"/>
              </w:rPr>
              <w:t>매우 그렇다</w:t>
            </w:r>
          </w:p>
        </w:tc>
      </w:tr>
      <w:tr w:rsidR="004C059B" w:rsidRPr="007764B2" w14:paraId="7349F26A" w14:textId="77777777" w:rsidTr="00DA1601">
        <w:trPr>
          <w:trHeight w:val="515"/>
        </w:trPr>
        <w:tc>
          <w:tcPr>
            <w:tcW w:w="4247" w:type="dxa"/>
          </w:tcPr>
          <w:p w14:paraId="7F2966B6" w14:textId="738858ED" w:rsidR="004C059B" w:rsidRPr="007764B2" w:rsidRDefault="004C059B"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3E45FF" w:rsidRPr="007764B2">
              <w:rPr>
                <w:rFonts w:ascii="바탕글" w:eastAsia="바탕글" w:hint="eastAsia"/>
                <w:sz w:val="22"/>
                <w:szCs w:val="22"/>
              </w:rPr>
              <w:t>보통이다</w:t>
            </w:r>
          </w:p>
        </w:tc>
        <w:tc>
          <w:tcPr>
            <w:tcW w:w="4247" w:type="dxa"/>
          </w:tcPr>
          <w:p w14:paraId="72564961" w14:textId="3B598CD9" w:rsidR="004C059B" w:rsidRPr="007764B2" w:rsidRDefault="00856DFC" w:rsidP="003A34C8">
            <w:pPr>
              <w:pStyle w:val="a3"/>
              <w:spacing w:after="0" w:line="432" w:lineRule="auto"/>
              <w:rPr>
                <w:rFonts w:ascii="바탕글" w:eastAsia="바탕글"/>
                <w:sz w:val="22"/>
                <w:szCs w:val="22"/>
              </w:rPr>
            </w:pPr>
            <w:r w:rsidRPr="007764B2">
              <w:rPr>
                <w:rFonts w:ascii="바탕글" w:eastAsia="바탕글" w:hint="eastAsia"/>
                <w:sz w:val="22"/>
                <w:szCs w:val="22"/>
              </w:rPr>
              <w:t>⑻ 모르겠다</w:t>
            </w:r>
          </w:p>
        </w:tc>
      </w:tr>
    </w:tbl>
    <w:p w14:paraId="26037718" w14:textId="07E3A5AF" w:rsidR="002D5694" w:rsidRPr="007764B2" w:rsidRDefault="00DA6AD3" w:rsidP="003A34C8">
      <w:pPr>
        <w:pStyle w:val="a3"/>
        <w:spacing w:after="0" w:line="432" w:lineRule="auto"/>
        <w:rPr>
          <w:rFonts w:ascii="바탕글" w:eastAsia="바탕글"/>
          <w:sz w:val="22"/>
          <w:szCs w:val="22"/>
        </w:rPr>
      </w:pPr>
      <w:r w:rsidRPr="007764B2">
        <w:rPr>
          <w:rFonts w:ascii="바탕글" w:eastAsia="바탕글" w:hint="eastAsia"/>
          <w:sz w:val="22"/>
          <w:szCs w:val="22"/>
        </w:rPr>
        <w:t>(5)</w:t>
      </w:r>
      <w:r w:rsidR="00051CA0" w:rsidRPr="007764B2">
        <w:rPr>
          <w:rFonts w:ascii="바탕글" w:eastAsia="바탕글" w:hint="eastAsia"/>
          <w:sz w:val="22"/>
          <w:szCs w:val="22"/>
        </w:rPr>
        <w:t xml:space="preserve">귀하는 배우자 선택 시 종교를 얼마나 중요하게 고려합니까? (기혼자의 경우) </w:t>
      </w:r>
      <w:proofErr w:type="gramStart"/>
      <w:r w:rsidR="00051CA0" w:rsidRPr="007764B2">
        <w:rPr>
          <w:rFonts w:ascii="바탕글" w:eastAsia="바탕글" w:hint="eastAsia"/>
          <w:sz w:val="22"/>
          <w:szCs w:val="22"/>
        </w:rPr>
        <w:t>고려했습니까?</w:t>
      </w:r>
      <w:r w:rsidR="004B3957" w:rsidRPr="007764B2">
        <w:rPr>
          <w:rFonts w:ascii="바탕글" w:eastAsia="바탕글" w:hint="eastAsia"/>
          <w:sz w:val="22"/>
          <w:szCs w:val="22"/>
        </w:rPr>
        <w:t>(</w:t>
      </w:r>
      <w:proofErr w:type="gramEnd"/>
      <w:r w:rsidR="004B3957" w:rsidRPr="007764B2">
        <w:rPr>
          <w:rFonts w:ascii="바탕글" w:eastAsia="바탕글" w:hint="eastAsia"/>
          <w:sz w:val="22"/>
          <w:szCs w:val="22"/>
        </w:rPr>
        <w:t>RELIGSPOS</w:t>
      </w:r>
      <w:r w:rsidR="002D5694" w:rsidRPr="007764B2">
        <w:rPr>
          <w:rFonts w:ascii="바탕글" w:eastAsia="바탕글" w:hint="eastAsia"/>
          <w:sz w:val="22"/>
          <w:szCs w:val="22"/>
        </w:rPr>
        <w:t xml:space="preserve">, 문항 (4)와 </w:t>
      </w:r>
      <w:r w:rsidR="000B72B8" w:rsidRPr="007764B2">
        <w:rPr>
          <w:rFonts w:ascii="바탕글" w:eastAsia="바탕글" w:hint="eastAsia"/>
          <w:sz w:val="22"/>
          <w:szCs w:val="22"/>
        </w:rPr>
        <w:t xml:space="preserve">응답이 </w:t>
      </w:r>
      <w:r w:rsidR="002D5694" w:rsidRPr="007764B2">
        <w:rPr>
          <w:rFonts w:ascii="바탕글" w:eastAsia="바탕글" w:hint="eastAsia"/>
          <w:sz w:val="22"/>
          <w:szCs w:val="22"/>
        </w:rPr>
        <w:t>동일</w:t>
      </w:r>
      <w:r w:rsidR="004B3957" w:rsidRPr="007764B2">
        <w:rPr>
          <w:rFonts w:ascii="바탕글" w:eastAsia="바탕글" w:hint="eastAsia"/>
          <w:sz w:val="22"/>
          <w:szCs w:val="22"/>
        </w:rPr>
        <w:t>)</w:t>
      </w:r>
    </w:p>
    <w:p w14:paraId="69D8D3B4" w14:textId="4983093D" w:rsidR="00051CA0" w:rsidRPr="007764B2" w:rsidRDefault="002D5694" w:rsidP="003A34C8">
      <w:pPr>
        <w:pStyle w:val="a3"/>
        <w:spacing w:after="0" w:line="432" w:lineRule="auto"/>
        <w:rPr>
          <w:rFonts w:ascii="바탕글" w:eastAsia="바탕글"/>
          <w:sz w:val="22"/>
          <w:szCs w:val="22"/>
        </w:rPr>
      </w:pPr>
      <w:r w:rsidRPr="007764B2">
        <w:rPr>
          <w:rFonts w:ascii="바탕글" w:eastAsia="바탕글" w:hint="eastAsia"/>
          <w:sz w:val="22"/>
          <w:szCs w:val="22"/>
        </w:rPr>
        <w:t>(6)</w:t>
      </w:r>
      <w:r w:rsidR="00051CA0" w:rsidRPr="007764B2">
        <w:rPr>
          <w:rFonts w:ascii="바탕글" w:eastAsia="바탕글" w:hint="eastAsia"/>
          <w:sz w:val="22"/>
          <w:szCs w:val="22"/>
        </w:rPr>
        <w:t xml:space="preserve">귀하는 덕을 쌓으면 자손들이 복을 받을 것이라고 </w:t>
      </w:r>
      <w:proofErr w:type="gramStart"/>
      <w:r w:rsidR="00051CA0" w:rsidRPr="007764B2">
        <w:rPr>
          <w:rFonts w:ascii="바탕글" w:eastAsia="바탕글" w:hint="eastAsia"/>
          <w:sz w:val="22"/>
          <w:szCs w:val="22"/>
        </w:rPr>
        <w:t>생각합니까?</w:t>
      </w:r>
      <w:r w:rsidR="008C76B9" w:rsidRPr="007764B2">
        <w:rPr>
          <w:rFonts w:ascii="바탕글" w:eastAsia="바탕글" w:hint="eastAsia"/>
          <w:sz w:val="22"/>
          <w:szCs w:val="22"/>
        </w:rPr>
        <w:t>(</w:t>
      </w:r>
      <w:proofErr w:type="gramEnd"/>
      <w:r w:rsidR="000B14DD" w:rsidRPr="007764B2">
        <w:rPr>
          <w:rFonts w:ascii="바탕글" w:eastAsia="바탕글" w:hint="eastAsia"/>
          <w:sz w:val="22"/>
          <w:szCs w:val="22"/>
        </w:rPr>
        <w:t xml:space="preserve">VIRTUECHD, </w:t>
      </w:r>
      <w:r w:rsidR="000B72B8" w:rsidRPr="007764B2">
        <w:rPr>
          <w:rFonts w:ascii="바탕글" w:eastAsia="바탕글" w:hint="eastAsia"/>
          <w:sz w:val="22"/>
          <w:szCs w:val="22"/>
        </w:rPr>
        <w:t>문항(4)와 응답이 동일)</w:t>
      </w:r>
    </w:p>
    <w:p w14:paraId="5BD507C9" w14:textId="77777777" w:rsidR="00F37BCE" w:rsidRPr="007764B2" w:rsidRDefault="00B81839"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(7)</w:t>
      </w:r>
      <w:r w:rsidR="00051CA0" w:rsidRPr="007764B2">
        <w:rPr>
          <w:rFonts w:ascii="바탕글" w:eastAsia="바탕글" w:hint="eastAsia"/>
          <w:sz w:val="22"/>
          <w:szCs w:val="22"/>
        </w:rPr>
        <w:t>귀하는 위급하거나 중대한 상황에서 기도 또는 기원을 해 본 적 있습니까?</w:t>
      </w:r>
      <w:r w:rsidR="004966DC" w:rsidRPr="007764B2">
        <w:rPr>
          <w:rFonts w:ascii="바탕글" w:eastAsia="바탕글" w:hint="eastAsia"/>
          <w:sz w:val="22"/>
          <w:szCs w:val="22"/>
        </w:rPr>
        <w:t xml:space="preserve"> (PRAYHELP</w:t>
      </w:r>
      <w:r w:rsidR="00EF5C60" w:rsidRPr="007764B2">
        <w:rPr>
          <w:rFonts w:ascii="바탕글" w:eastAsia="바탕글" w:hint="eastAsia"/>
          <w:sz w:val="22"/>
          <w:szCs w:val="22"/>
        </w:rPr>
        <w:t>,</w:t>
      </w:r>
      <w:r w:rsidR="004966DC" w:rsidRPr="007764B2">
        <w:rPr>
          <w:rFonts w:ascii="바탕글" w:eastAsia="바탕글" w:hint="eastAsia"/>
          <w:sz w:val="22"/>
          <w:szCs w:val="22"/>
        </w:rPr>
        <w:t xml:space="preserve"> 문항(4)와 응답이 동일)</w:t>
      </w:r>
    </w:p>
    <w:p w14:paraId="1031F94D" w14:textId="422C64D9" w:rsidR="00051CA0" w:rsidRPr="007764B2" w:rsidRDefault="00F37BCE" w:rsidP="003A34C8">
      <w:pPr>
        <w:pStyle w:val="a3"/>
        <w:spacing w:after="0" w:line="432" w:lineRule="auto"/>
        <w:rPr>
          <w:rFonts w:ascii="바탕글" w:eastAsia="바탕글"/>
          <w:sz w:val="22"/>
          <w:szCs w:val="22"/>
        </w:rPr>
      </w:pPr>
      <w:r w:rsidRPr="007764B2">
        <w:rPr>
          <w:rFonts w:ascii="바탕글" w:eastAsia="바탕글" w:hint="eastAsia"/>
          <w:sz w:val="22"/>
          <w:szCs w:val="22"/>
        </w:rPr>
        <w:t>(8)</w:t>
      </w:r>
      <w:r w:rsidR="00051CA0" w:rsidRPr="007764B2">
        <w:rPr>
          <w:rFonts w:ascii="바탕글" w:eastAsia="바탕글" w:hint="eastAsia"/>
          <w:sz w:val="22"/>
          <w:szCs w:val="22"/>
        </w:rPr>
        <w:t xml:space="preserve">귀하는 결혼식, </w:t>
      </w:r>
      <w:proofErr w:type="spellStart"/>
      <w:r w:rsidR="00051CA0" w:rsidRPr="007764B2">
        <w:rPr>
          <w:rFonts w:ascii="바탕글" w:eastAsia="바탕글" w:hint="eastAsia"/>
          <w:sz w:val="22"/>
          <w:szCs w:val="22"/>
        </w:rPr>
        <w:t>이삿날</w:t>
      </w:r>
      <w:proofErr w:type="spellEnd"/>
      <w:r w:rsidR="00051CA0" w:rsidRPr="007764B2">
        <w:rPr>
          <w:rFonts w:ascii="바탕글" w:eastAsia="바탕글" w:hint="eastAsia"/>
          <w:sz w:val="22"/>
          <w:szCs w:val="22"/>
        </w:rPr>
        <w:t xml:space="preserve">, 장례식 같은 특별한 날을 정할 때 길일이나 흉일을 어느 정도 </w:t>
      </w:r>
      <w:proofErr w:type="gramStart"/>
      <w:r w:rsidR="00051CA0" w:rsidRPr="007764B2">
        <w:rPr>
          <w:rFonts w:ascii="바탕글" w:eastAsia="바탕글" w:hint="eastAsia"/>
          <w:sz w:val="22"/>
          <w:szCs w:val="22"/>
        </w:rPr>
        <w:t>고려하십니까?</w:t>
      </w:r>
      <w:r w:rsidR="00862052" w:rsidRPr="007764B2">
        <w:rPr>
          <w:rFonts w:ascii="바탕글" w:eastAsia="바탕글" w:hint="eastAsia"/>
          <w:sz w:val="22"/>
          <w:szCs w:val="22"/>
        </w:rPr>
        <w:t>(</w:t>
      </w:r>
      <w:proofErr w:type="gramEnd"/>
      <w:r w:rsidR="00862052" w:rsidRPr="007764B2">
        <w:rPr>
          <w:rFonts w:ascii="바탕글" w:eastAsia="바탕글" w:hint="eastAsia"/>
          <w:sz w:val="22"/>
          <w:szCs w:val="22"/>
        </w:rPr>
        <w:t>DAYCHOOS)</w:t>
      </w:r>
    </w:p>
    <w:tbl>
      <w:tblPr>
        <w:tblStyle w:val="a8"/>
        <w:tblW w:w="0" w:type="auto"/>
        <w:tblLook w:val="04A0" w:firstRow="1" w:lastRow="0" w:firstColumn="1" w:lastColumn="0" w:noHBand="0" w:noVBand="1"/>
      </w:tblPr>
      <w:tblGrid>
        <w:gridCol w:w="4247"/>
        <w:gridCol w:w="4247"/>
      </w:tblGrid>
      <w:tr w:rsidR="006A5CDE" w:rsidRPr="007764B2" w14:paraId="7B7C47DA" w14:textId="77777777" w:rsidTr="00DA1601">
        <w:trPr>
          <w:trHeight w:val="515"/>
        </w:trPr>
        <w:tc>
          <w:tcPr>
            <w:tcW w:w="4247" w:type="dxa"/>
          </w:tcPr>
          <w:p w14:paraId="7B895BAA" w14:textId="7CA52FBA" w:rsidR="006A5CDE" w:rsidRPr="007764B2" w:rsidRDefault="006A5CDE"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00F5217E" w:rsidRPr="007764B2">
              <w:rPr>
                <w:rFonts w:ascii="바탕글" w:eastAsia="바탕글" w:hint="eastAsia"/>
                <w:sz w:val="22"/>
                <w:szCs w:val="22"/>
              </w:rPr>
              <w:t>전혀 고려하지 않는다</w:t>
            </w:r>
          </w:p>
        </w:tc>
        <w:tc>
          <w:tcPr>
            <w:tcW w:w="4247" w:type="dxa"/>
          </w:tcPr>
          <w:p w14:paraId="5F8E91CD" w14:textId="3E12631E" w:rsidR="006A5CDE" w:rsidRPr="007764B2" w:rsidRDefault="004F7254"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292965" w:rsidRPr="007764B2">
              <w:rPr>
                <w:rFonts w:ascii="바탕글" w:eastAsia="바탕글" w:hint="eastAsia"/>
                <w:sz w:val="22"/>
                <w:szCs w:val="22"/>
              </w:rPr>
              <w:t>상당히 고려한다</w:t>
            </w:r>
          </w:p>
        </w:tc>
      </w:tr>
      <w:tr w:rsidR="006A5CDE" w:rsidRPr="007764B2" w14:paraId="37FCAF47" w14:textId="77777777" w:rsidTr="00DA1601">
        <w:trPr>
          <w:trHeight w:val="515"/>
        </w:trPr>
        <w:tc>
          <w:tcPr>
            <w:tcW w:w="4247" w:type="dxa"/>
          </w:tcPr>
          <w:p w14:paraId="69DD62FD" w14:textId="44B8AEB6" w:rsidR="006A5CDE" w:rsidRPr="007764B2" w:rsidRDefault="006A5CDE"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8A24BA" w:rsidRPr="007764B2">
              <w:rPr>
                <w:rFonts w:ascii="바탕글" w:eastAsia="바탕글" w:hint="eastAsia"/>
                <w:sz w:val="22"/>
                <w:szCs w:val="22"/>
              </w:rPr>
              <w:t>별로 고려하지 않는다</w:t>
            </w:r>
          </w:p>
        </w:tc>
        <w:tc>
          <w:tcPr>
            <w:tcW w:w="4247" w:type="dxa"/>
          </w:tcPr>
          <w:p w14:paraId="6D2B7A38" w14:textId="5FF5BAFC" w:rsidR="006A5CDE" w:rsidRPr="007764B2" w:rsidRDefault="004F7254"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FC79BC" w:rsidRPr="007764B2">
              <w:rPr>
                <w:rFonts w:ascii="바탕글" w:eastAsia="바탕글" w:hint="eastAsia"/>
                <w:sz w:val="22"/>
                <w:szCs w:val="22"/>
              </w:rPr>
              <w:t>매우 많이 고려한다</w:t>
            </w:r>
          </w:p>
        </w:tc>
      </w:tr>
    </w:tbl>
    <w:p w14:paraId="2E7F81A8" w14:textId="6ACD70F6" w:rsidR="0093518C" w:rsidRPr="007764B2" w:rsidRDefault="00F7084D" w:rsidP="003A34C8">
      <w:pPr>
        <w:pStyle w:val="a3"/>
        <w:spacing w:after="0" w:line="432" w:lineRule="auto"/>
        <w:rPr>
          <w:rFonts w:ascii="바탕글" w:eastAsia="바탕글"/>
          <w:sz w:val="22"/>
          <w:szCs w:val="22"/>
        </w:rPr>
      </w:pPr>
      <w:r w:rsidRPr="007764B2">
        <w:rPr>
          <w:rFonts w:ascii="바탕글" w:eastAsia="바탕글" w:hint="eastAsia"/>
          <w:sz w:val="22"/>
          <w:szCs w:val="22"/>
        </w:rPr>
        <w:t>(9)</w:t>
      </w:r>
      <w:r w:rsidR="00051CA0" w:rsidRPr="007764B2">
        <w:rPr>
          <w:rFonts w:ascii="바탕글" w:eastAsia="바탕글" w:hint="eastAsia"/>
          <w:sz w:val="22"/>
          <w:szCs w:val="22"/>
        </w:rPr>
        <w:t xml:space="preserve">지난 1년 중에 소원을 빌기 위해 (학업이나 사업에서의 성공, 건강 등) 특별히 가신 곳이 있으십니까? </w:t>
      </w:r>
      <w:proofErr w:type="spellStart"/>
      <w:r w:rsidR="00051CA0" w:rsidRPr="007764B2">
        <w:rPr>
          <w:rFonts w:ascii="바탕글" w:eastAsia="바탕글" w:hint="eastAsia"/>
          <w:sz w:val="22"/>
          <w:szCs w:val="22"/>
        </w:rPr>
        <w:t>그렇</w:t>
      </w:r>
      <w:proofErr w:type="spellEnd"/>
      <w:r w:rsidR="00051CA0" w:rsidRPr="007764B2">
        <w:rPr>
          <w:rFonts w:ascii="바탕글" w:eastAsia="바탕글" w:hint="eastAsia"/>
          <w:sz w:val="22"/>
          <w:szCs w:val="22"/>
        </w:rPr>
        <w:t xml:space="preserve"> 다면 몇 번이나 </w:t>
      </w:r>
      <w:proofErr w:type="gramStart"/>
      <w:r w:rsidR="00051CA0" w:rsidRPr="007764B2">
        <w:rPr>
          <w:rFonts w:ascii="바탕글" w:eastAsia="바탕글" w:hint="eastAsia"/>
          <w:sz w:val="22"/>
          <w:szCs w:val="22"/>
        </w:rPr>
        <w:t>방문하셨습니까?(</w:t>
      </w:r>
      <w:proofErr w:type="gramEnd"/>
      <w:r w:rsidR="009E240F" w:rsidRPr="007764B2">
        <w:rPr>
          <w:rFonts w:ascii="바탕글" w:eastAsia="바탕글" w:hint="eastAsia"/>
          <w:sz w:val="22"/>
          <w:szCs w:val="22"/>
        </w:rPr>
        <w:t xml:space="preserve"> WISHPLAC </w:t>
      </w:r>
      <w:r w:rsidR="00051CA0" w:rsidRPr="007764B2">
        <w:rPr>
          <w:rFonts w:ascii="바탕글" w:eastAsia="바탕글" w:hint="eastAsia"/>
          <w:sz w:val="22"/>
          <w:szCs w:val="22"/>
        </w:rPr>
        <w:t>)</w:t>
      </w:r>
    </w:p>
    <w:tbl>
      <w:tblPr>
        <w:tblStyle w:val="a8"/>
        <w:tblW w:w="0" w:type="auto"/>
        <w:tblLook w:val="04A0" w:firstRow="1" w:lastRow="0" w:firstColumn="1" w:lastColumn="0" w:noHBand="0" w:noVBand="1"/>
      </w:tblPr>
      <w:tblGrid>
        <w:gridCol w:w="4247"/>
        <w:gridCol w:w="4247"/>
      </w:tblGrid>
      <w:tr w:rsidR="00945DAF" w:rsidRPr="007764B2" w14:paraId="247E4259" w14:textId="77777777" w:rsidTr="00904EDA">
        <w:trPr>
          <w:trHeight w:val="515"/>
        </w:trPr>
        <w:tc>
          <w:tcPr>
            <w:tcW w:w="4247" w:type="dxa"/>
          </w:tcPr>
          <w:p w14:paraId="55F6DF34" w14:textId="05D70991" w:rsidR="00945DAF" w:rsidRPr="007764B2" w:rsidRDefault="00945DAF" w:rsidP="003A34C8">
            <w:pPr>
              <w:pStyle w:val="a3"/>
              <w:spacing w:after="0" w:line="432" w:lineRule="auto"/>
              <w:rPr>
                <w:rFonts w:ascii="바탕글" w:eastAsia="바탕글"/>
                <w:sz w:val="22"/>
                <w:szCs w:val="22"/>
              </w:rPr>
            </w:pPr>
            <w:r w:rsidRPr="007764B2">
              <w:rPr>
                <w:rFonts w:ascii="MS Gothic" w:eastAsia="MS Gothic" w:hAnsi="MS Gothic" w:cs="MS Gothic" w:hint="eastAsia"/>
                <w:sz w:val="22"/>
                <w:szCs w:val="22"/>
              </w:rPr>
              <w:t>⓪</w:t>
            </w:r>
            <w:r w:rsidRPr="007764B2">
              <w:rPr>
                <w:rFonts w:ascii="바탕글" w:eastAsia="바탕글" w:hint="eastAsia"/>
                <w:sz w:val="22"/>
                <w:szCs w:val="22"/>
              </w:rPr>
              <w:t xml:space="preserve"> 없음</w:t>
            </w:r>
          </w:p>
        </w:tc>
        <w:tc>
          <w:tcPr>
            <w:tcW w:w="4247" w:type="dxa"/>
          </w:tcPr>
          <w:p w14:paraId="7ADDA7E0" w14:textId="412FAB19" w:rsidR="00945DAF" w:rsidRPr="007764B2" w:rsidRDefault="00945DAF" w:rsidP="003A34C8">
            <w:pPr>
              <w:pStyle w:val="a3"/>
              <w:spacing w:after="0" w:line="432" w:lineRule="auto"/>
              <w:rPr>
                <w:rFonts w:ascii="바탕글" w:eastAsia="바탕글"/>
                <w:sz w:val="22"/>
                <w:szCs w:val="22"/>
              </w:rPr>
            </w:pPr>
            <w:r w:rsidRPr="007764B2">
              <w:rPr>
                <w:rFonts w:ascii="바탕글" w:eastAsia="바탕글" w:hint="eastAsia"/>
                <w:sz w:val="22"/>
                <w:szCs w:val="22"/>
              </w:rPr>
              <w:t>③</w:t>
            </w:r>
            <w:r w:rsidR="00180BF6" w:rsidRPr="007764B2">
              <w:rPr>
                <w:rFonts w:ascii="바탕글" w:eastAsia="바탕글" w:hint="eastAsia"/>
                <w:sz w:val="22"/>
                <w:szCs w:val="22"/>
              </w:rPr>
              <w:t>세 번</w:t>
            </w:r>
          </w:p>
        </w:tc>
      </w:tr>
      <w:tr w:rsidR="00945DAF" w:rsidRPr="007764B2" w14:paraId="07E82A1C" w14:textId="77777777" w:rsidTr="00904EDA">
        <w:trPr>
          <w:trHeight w:val="515"/>
        </w:trPr>
        <w:tc>
          <w:tcPr>
            <w:tcW w:w="4247" w:type="dxa"/>
          </w:tcPr>
          <w:p w14:paraId="1AC4217B" w14:textId="7D77B3E8" w:rsidR="00945DAF" w:rsidRPr="007764B2" w:rsidRDefault="00945DAF" w:rsidP="003A34C8">
            <w:pPr>
              <w:pStyle w:val="a3"/>
              <w:spacing w:after="0" w:line="432" w:lineRule="auto"/>
              <w:rPr>
                <w:rFonts w:ascii="바탕글" w:eastAsia="바탕글"/>
                <w:sz w:val="22"/>
                <w:szCs w:val="22"/>
              </w:rPr>
            </w:pPr>
            <w:r w:rsidRPr="007764B2">
              <w:rPr>
                <w:rFonts w:ascii="바탕글" w:eastAsia="바탕글" w:hint="eastAsia"/>
                <w:sz w:val="22"/>
                <w:szCs w:val="22"/>
              </w:rPr>
              <w:t>①</w:t>
            </w:r>
            <w:r w:rsidR="00180BF6" w:rsidRPr="007764B2">
              <w:rPr>
                <w:rFonts w:ascii="바탕글" w:eastAsia="바탕글" w:hint="eastAsia"/>
                <w:sz w:val="22"/>
                <w:szCs w:val="22"/>
              </w:rPr>
              <w:t>한 번</w:t>
            </w:r>
          </w:p>
        </w:tc>
        <w:tc>
          <w:tcPr>
            <w:tcW w:w="4247" w:type="dxa"/>
          </w:tcPr>
          <w:p w14:paraId="71453AA8" w14:textId="014B319D" w:rsidR="00945DAF" w:rsidRPr="007764B2" w:rsidRDefault="00945DAF" w:rsidP="003A34C8">
            <w:pPr>
              <w:pStyle w:val="a3"/>
              <w:spacing w:after="0" w:line="432" w:lineRule="auto"/>
              <w:rPr>
                <w:rFonts w:ascii="바탕글" w:eastAsia="바탕글"/>
                <w:sz w:val="22"/>
                <w:szCs w:val="22"/>
              </w:rPr>
            </w:pPr>
            <w:r w:rsidRPr="007764B2">
              <w:rPr>
                <w:rFonts w:ascii="바탕글" w:eastAsia="바탕글" w:hint="eastAsia"/>
                <w:sz w:val="22"/>
                <w:szCs w:val="22"/>
              </w:rPr>
              <w:t>④</w:t>
            </w:r>
            <w:r w:rsidR="00180BF6" w:rsidRPr="007764B2">
              <w:rPr>
                <w:rFonts w:ascii="바탕글" w:eastAsia="바탕글" w:hint="eastAsia"/>
                <w:sz w:val="22"/>
                <w:szCs w:val="22"/>
              </w:rPr>
              <w:t>네 번</w:t>
            </w:r>
          </w:p>
        </w:tc>
      </w:tr>
      <w:tr w:rsidR="00945DAF" w:rsidRPr="007764B2" w14:paraId="29C7687C" w14:textId="77777777" w:rsidTr="00904EDA">
        <w:trPr>
          <w:trHeight w:val="515"/>
        </w:trPr>
        <w:tc>
          <w:tcPr>
            <w:tcW w:w="4247" w:type="dxa"/>
          </w:tcPr>
          <w:p w14:paraId="70A41703" w14:textId="6F2513E8" w:rsidR="00945DAF" w:rsidRPr="007764B2" w:rsidRDefault="00945DAF" w:rsidP="003A34C8">
            <w:pPr>
              <w:pStyle w:val="a3"/>
              <w:spacing w:after="0" w:line="432" w:lineRule="auto"/>
              <w:rPr>
                <w:rFonts w:ascii="바탕글" w:eastAsia="바탕글"/>
                <w:sz w:val="22"/>
                <w:szCs w:val="22"/>
              </w:rPr>
            </w:pPr>
            <w:r w:rsidRPr="007764B2">
              <w:rPr>
                <w:rFonts w:ascii="바탕글" w:eastAsia="바탕글" w:hint="eastAsia"/>
                <w:sz w:val="22"/>
                <w:szCs w:val="22"/>
              </w:rPr>
              <w:t>②</w:t>
            </w:r>
            <w:r w:rsidR="00180BF6" w:rsidRPr="007764B2">
              <w:rPr>
                <w:rFonts w:ascii="바탕글" w:eastAsia="바탕글" w:hint="eastAsia"/>
                <w:sz w:val="22"/>
                <w:szCs w:val="22"/>
              </w:rPr>
              <w:t>두 번</w:t>
            </w:r>
          </w:p>
        </w:tc>
        <w:tc>
          <w:tcPr>
            <w:tcW w:w="4247" w:type="dxa"/>
          </w:tcPr>
          <w:p w14:paraId="6213B9AF" w14:textId="489470D2" w:rsidR="00945DAF" w:rsidRPr="007764B2" w:rsidRDefault="00180BF6" w:rsidP="003A34C8">
            <w:pPr>
              <w:pStyle w:val="a3"/>
              <w:spacing w:after="0" w:line="432" w:lineRule="auto"/>
              <w:rPr>
                <w:rFonts w:ascii="바탕글" w:eastAsia="바탕글"/>
                <w:sz w:val="22"/>
                <w:szCs w:val="22"/>
              </w:rPr>
            </w:pPr>
            <w:r w:rsidRPr="007764B2">
              <w:rPr>
                <w:rFonts w:ascii="바탕글" w:eastAsia="바탕글" w:hint="eastAsia"/>
                <w:sz w:val="22"/>
                <w:szCs w:val="22"/>
              </w:rPr>
              <w:t>⑤다섯 번 이상</w:t>
            </w:r>
          </w:p>
        </w:tc>
      </w:tr>
    </w:tbl>
    <w:p w14:paraId="46F7D278" w14:textId="52EA2E43" w:rsidR="00051CA0" w:rsidRPr="007764B2" w:rsidRDefault="0093518C" w:rsidP="003A34C8">
      <w:pPr>
        <w:pStyle w:val="a3"/>
        <w:spacing w:after="0" w:line="432" w:lineRule="auto"/>
        <w:rPr>
          <w:rFonts w:ascii="바탕글" w:eastAsia="바탕글"/>
          <w:sz w:val="22"/>
          <w:szCs w:val="22"/>
        </w:rPr>
      </w:pPr>
      <w:r w:rsidRPr="007764B2">
        <w:rPr>
          <w:rFonts w:ascii="바탕글" w:eastAsia="바탕글" w:hint="eastAsia"/>
          <w:sz w:val="22"/>
          <w:szCs w:val="22"/>
        </w:rPr>
        <w:t>(10)</w:t>
      </w:r>
      <w:r w:rsidR="00051CA0" w:rsidRPr="007764B2">
        <w:rPr>
          <w:rFonts w:ascii="바탕글" w:eastAsia="바탕글" w:hint="eastAsia"/>
          <w:sz w:val="22"/>
          <w:szCs w:val="22"/>
        </w:rPr>
        <w:t xml:space="preserve">나는 행운을 </w:t>
      </w:r>
      <w:proofErr w:type="spellStart"/>
      <w:r w:rsidR="00051CA0" w:rsidRPr="007764B2">
        <w:rPr>
          <w:rFonts w:ascii="바탕글" w:eastAsia="바탕글" w:hint="eastAsia"/>
          <w:sz w:val="22"/>
          <w:szCs w:val="22"/>
        </w:rPr>
        <w:t>가져다주는</w:t>
      </w:r>
      <w:proofErr w:type="spellEnd"/>
      <w:r w:rsidR="00051CA0" w:rsidRPr="007764B2">
        <w:rPr>
          <w:rFonts w:ascii="바탕글" w:eastAsia="바탕글" w:hint="eastAsia"/>
          <w:sz w:val="22"/>
          <w:szCs w:val="22"/>
        </w:rPr>
        <w:t xml:space="preserve"> 부적이나 불운을 막아주는 부적을 가까이에 지니고 있다</w:t>
      </w:r>
      <w:r w:rsidR="00D74C61" w:rsidRPr="007764B2">
        <w:rPr>
          <w:rFonts w:ascii="바탕글" w:eastAsia="바탕글" w:hint="eastAsia"/>
          <w:sz w:val="22"/>
          <w:szCs w:val="22"/>
        </w:rPr>
        <w:t>(</w:t>
      </w:r>
      <w:r w:rsidR="00C523BA" w:rsidRPr="007764B2">
        <w:rPr>
          <w:rFonts w:ascii="바탕글" w:eastAsia="바탕글" w:hint="eastAsia"/>
          <w:sz w:val="22"/>
          <w:szCs w:val="22"/>
        </w:rPr>
        <w:t xml:space="preserve">HAVECHRM, </w:t>
      </w:r>
      <w:r w:rsidR="00AF4DD5" w:rsidRPr="007764B2">
        <w:rPr>
          <w:rFonts w:ascii="바탕글" w:eastAsia="바탕글" w:hint="eastAsia"/>
          <w:sz w:val="22"/>
          <w:szCs w:val="22"/>
        </w:rPr>
        <w:t>문항(9)와 응답 선택지 동일</w:t>
      </w:r>
      <w:r w:rsidR="00D74C61" w:rsidRPr="007764B2">
        <w:rPr>
          <w:rFonts w:ascii="바탕글" w:eastAsia="바탕글" w:hint="eastAsia"/>
          <w:sz w:val="22"/>
          <w:szCs w:val="22"/>
        </w:rPr>
        <w:t>)</w:t>
      </w:r>
    </w:p>
    <w:p w14:paraId="6DB75A1B" w14:textId="77777777" w:rsidR="004064C7" w:rsidRPr="007764B2" w:rsidRDefault="00341714"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(11)</w:t>
      </w:r>
      <w:r w:rsidR="00051CA0" w:rsidRPr="007764B2">
        <w:rPr>
          <w:rFonts w:ascii="바탕글" w:eastAsia="바탕글" w:hint="eastAsia"/>
          <w:sz w:val="22"/>
          <w:szCs w:val="22"/>
        </w:rPr>
        <w:t xml:space="preserve">귀하는 귀하의 인생에서 벌어지는 </w:t>
      </w:r>
      <w:proofErr w:type="spellStart"/>
      <w:r w:rsidR="00051CA0" w:rsidRPr="007764B2">
        <w:rPr>
          <w:rFonts w:ascii="바탕글" w:eastAsia="바탕글" w:hint="eastAsia"/>
          <w:sz w:val="22"/>
          <w:szCs w:val="22"/>
        </w:rPr>
        <w:t>일들에서</w:t>
      </w:r>
      <w:proofErr w:type="spellEnd"/>
      <w:r w:rsidR="00051CA0" w:rsidRPr="007764B2">
        <w:rPr>
          <w:rFonts w:ascii="바탕글" w:eastAsia="바탕글" w:hint="eastAsia"/>
          <w:sz w:val="22"/>
          <w:szCs w:val="22"/>
        </w:rPr>
        <w:t xml:space="preserve"> 얼마나 선택의 자유를 갖고 있으며 마음먹은 대로 할 수 있다 고 </w:t>
      </w:r>
      <w:proofErr w:type="gramStart"/>
      <w:r w:rsidR="00051CA0" w:rsidRPr="007764B2">
        <w:rPr>
          <w:rFonts w:ascii="바탕글" w:eastAsia="바탕글" w:hint="eastAsia"/>
          <w:sz w:val="22"/>
          <w:szCs w:val="22"/>
        </w:rPr>
        <w:t>생각하십니까?(</w:t>
      </w:r>
      <w:proofErr w:type="gramEnd"/>
      <w:r w:rsidR="00C76139" w:rsidRPr="007764B2">
        <w:rPr>
          <w:rFonts w:ascii="바탕글" w:eastAsia="바탕글" w:hint="eastAsia"/>
          <w:sz w:val="22"/>
          <w:szCs w:val="22"/>
        </w:rPr>
        <w:t>LIFEWILL</w:t>
      </w:r>
      <w:r w:rsidR="004064C7" w:rsidRPr="007764B2">
        <w:rPr>
          <w:rFonts w:ascii="바탕글" w:eastAsia="바탕글" w:hint="eastAsia"/>
          <w:sz w:val="22"/>
          <w:szCs w:val="22"/>
        </w:rPr>
        <w:t>)</w:t>
      </w:r>
    </w:p>
    <w:p w14:paraId="1105BFD3" w14:textId="415D7491" w:rsidR="00FF3AFE" w:rsidRPr="007764B2" w:rsidRDefault="004064C7"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응답범위는 </w:t>
      </w:r>
      <w:r w:rsidR="00C76139" w:rsidRPr="007764B2">
        <w:rPr>
          <w:rFonts w:ascii="바탕글" w:eastAsia="바탕글" w:hint="eastAsia"/>
          <w:sz w:val="22"/>
          <w:szCs w:val="22"/>
        </w:rPr>
        <w:t>(1,2,3,4,5,6,7,8,9,10)</w:t>
      </w:r>
      <w:r w:rsidRPr="007764B2">
        <w:rPr>
          <w:rFonts w:ascii="바탕글" w:eastAsia="바탕글" w:hint="eastAsia"/>
          <w:sz w:val="22"/>
          <w:szCs w:val="22"/>
        </w:rPr>
        <w:t>이며</w:t>
      </w:r>
      <w:r w:rsidR="00C76139" w:rsidRPr="007764B2">
        <w:rPr>
          <w:rFonts w:ascii="바탕글" w:eastAsia="바탕글" w:hint="eastAsia"/>
          <w:sz w:val="22"/>
          <w:szCs w:val="22"/>
        </w:rPr>
        <w:t>,</w:t>
      </w:r>
      <w:r w:rsidRPr="007764B2">
        <w:rPr>
          <w:rFonts w:ascii="바탕글" w:eastAsia="바탕글" w:hint="eastAsia"/>
          <w:sz w:val="22"/>
          <w:szCs w:val="22"/>
        </w:rPr>
        <w:t xml:space="preserve"> 1</w:t>
      </w:r>
      <w:r w:rsidR="00051CA0" w:rsidRPr="007764B2">
        <w:rPr>
          <w:rFonts w:ascii="바탕글" w:eastAsia="바탕글" w:hint="eastAsia"/>
          <w:sz w:val="22"/>
          <w:szCs w:val="22"/>
        </w:rPr>
        <w:t xml:space="preserve">에 가까울수록 </w:t>
      </w:r>
      <w:proofErr w:type="spellStart"/>
      <w:r w:rsidR="00051CA0" w:rsidRPr="007764B2">
        <w:rPr>
          <w:rFonts w:ascii="바탕글" w:eastAsia="바탕글" w:hint="eastAsia"/>
          <w:sz w:val="22"/>
          <w:szCs w:val="22"/>
        </w:rPr>
        <w:t>마음먹은대로</w:t>
      </w:r>
      <w:proofErr w:type="spellEnd"/>
      <w:r w:rsidR="00051CA0" w:rsidRPr="007764B2">
        <w:rPr>
          <w:rFonts w:ascii="바탕글" w:eastAsia="바탕글" w:hint="eastAsia"/>
          <w:sz w:val="22"/>
          <w:szCs w:val="22"/>
        </w:rPr>
        <w:t xml:space="preserve"> 할 수 </w:t>
      </w:r>
      <w:proofErr w:type="spellStart"/>
      <w:r w:rsidR="00051CA0" w:rsidRPr="007764B2">
        <w:rPr>
          <w:rFonts w:ascii="바탕글" w:eastAsia="바탕글" w:hint="eastAsia"/>
          <w:sz w:val="22"/>
          <w:szCs w:val="22"/>
        </w:rPr>
        <w:t>없다라는</w:t>
      </w:r>
      <w:proofErr w:type="spellEnd"/>
      <w:r w:rsidR="00051CA0" w:rsidRPr="007764B2">
        <w:rPr>
          <w:rFonts w:ascii="바탕글" w:eastAsia="바탕글" w:hint="eastAsia"/>
          <w:sz w:val="22"/>
          <w:szCs w:val="22"/>
        </w:rPr>
        <w:t xml:space="preserve"> 인식이 강하고, 10에 가까울수록 마음 </w:t>
      </w:r>
      <w:proofErr w:type="spellStart"/>
      <w:r w:rsidR="00051CA0" w:rsidRPr="007764B2">
        <w:rPr>
          <w:rFonts w:ascii="바탕글" w:eastAsia="바탕글" w:hint="eastAsia"/>
          <w:sz w:val="22"/>
          <w:szCs w:val="22"/>
        </w:rPr>
        <w:t>먹은대로</w:t>
      </w:r>
      <w:proofErr w:type="spellEnd"/>
      <w:r w:rsidR="00051CA0" w:rsidRPr="007764B2">
        <w:rPr>
          <w:rFonts w:ascii="바탕글" w:eastAsia="바탕글" w:hint="eastAsia"/>
          <w:sz w:val="22"/>
          <w:szCs w:val="22"/>
        </w:rPr>
        <w:t xml:space="preserve"> 할 수 </w:t>
      </w:r>
      <w:proofErr w:type="spellStart"/>
      <w:r w:rsidR="00051CA0" w:rsidRPr="007764B2">
        <w:rPr>
          <w:rFonts w:ascii="바탕글" w:eastAsia="바탕글" w:hint="eastAsia"/>
          <w:sz w:val="22"/>
          <w:szCs w:val="22"/>
        </w:rPr>
        <w:t>있다라는</w:t>
      </w:r>
      <w:proofErr w:type="spellEnd"/>
      <w:r w:rsidR="00051CA0" w:rsidRPr="007764B2">
        <w:rPr>
          <w:rFonts w:ascii="바탕글" w:eastAsia="바탕글" w:hint="eastAsia"/>
          <w:sz w:val="22"/>
          <w:szCs w:val="22"/>
        </w:rPr>
        <w:t xml:space="preserve"> 인식이 강하다</w:t>
      </w:r>
      <w:r w:rsidR="00C50D8A" w:rsidRPr="007764B2">
        <w:rPr>
          <w:rFonts w:ascii="바탕글" w:eastAsia="바탕글" w:hint="eastAsia"/>
          <w:sz w:val="22"/>
          <w:szCs w:val="22"/>
        </w:rPr>
        <w:t>.</w:t>
      </w:r>
    </w:p>
    <w:p w14:paraId="77F6D73D" w14:textId="5FEC911A" w:rsidR="00E93839" w:rsidRPr="009E4BC4" w:rsidRDefault="00E93839" w:rsidP="004430D9">
      <w:pPr>
        <w:pStyle w:val="a3"/>
        <w:spacing w:after="0" w:line="432" w:lineRule="auto"/>
        <w:rPr>
          <w:rFonts w:ascii="바탕글" w:eastAsia="바탕글"/>
          <w:sz w:val="22"/>
          <w:szCs w:val="22"/>
        </w:rPr>
      </w:pPr>
      <w:r w:rsidRPr="009E4BC4">
        <w:rPr>
          <w:rFonts w:ascii="바탕글" w:eastAsia="바탕글" w:hint="eastAsia"/>
          <w:sz w:val="22"/>
          <w:szCs w:val="22"/>
        </w:rPr>
        <w:t>(12</w:t>
      </w:r>
      <w:proofErr w:type="gramStart"/>
      <w:r w:rsidRPr="009E4BC4">
        <w:rPr>
          <w:rFonts w:ascii="바탕글" w:eastAsia="바탕글" w:hint="eastAsia"/>
          <w:sz w:val="22"/>
          <w:szCs w:val="22"/>
        </w:rPr>
        <w:t>).다음의</w:t>
      </w:r>
      <w:proofErr w:type="gramEnd"/>
      <w:r w:rsidRPr="009E4BC4">
        <w:rPr>
          <w:rFonts w:ascii="바탕글" w:eastAsia="바탕글" w:hint="eastAsia"/>
          <w:sz w:val="22"/>
          <w:szCs w:val="22"/>
        </w:rPr>
        <w:t xml:space="preserve"> 각 의견에 어느 정도 찬성 또는 반대하시는지 말씀해주십시오(0-매우 반대, 1-약간 반대, 2-동의도 반대도 아님, 3-약간 동의, 4-매우 동의, 8-선택할 수 없음)</w:t>
      </w:r>
    </w:p>
    <w:tbl>
      <w:tblPr>
        <w:tblStyle w:val="a8"/>
        <w:tblW w:w="0" w:type="auto"/>
        <w:tblLook w:val="04A0" w:firstRow="1" w:lastRow="0" w:firstColumn="1" w:lastColumn="0" w:noHBand="0" w:noVBand="1"/>
      </w:tblPr>
      <w:tblGrid>
        <w:gridCol w:w="8494"/>
      </w:tblGrid>
      <w:tr w:rsidR="00E93839" w:rsidRPr="009E4BC4" w14:paraId="1274DF9F" w14:textId="77777777" w:rsidTr="004430D9">
        <w:tc>
          <w:tcPr>
            <w:tcW w:w="8494" w:type="dxa"/>
          </w:tcPr>
          <w:p w14:paraId="53AC4235" w14:textId="77777777" w:rsidR="00E93839" w:rsidRPr="009E4BC4" w:rsidRDefault="00E93839" w:rsidP="004430D9">
            <w:pPr>
              <w:pStyle w:val="a3"/>
              <w:spacing w:after="0" w:line="432" w:lineRule="auto"/>
              <w:rPr>
                <w:rFonts w:ascii="바탕글" w:eastAsia="바탕글"/>
                <w:sz w:val="22"/>
                <w:szCs w:val="22"/>
              </w:rPr>
            </w:pPr>
            <w:r w:rsidRPr="009E4BC4">
              <w:rPr>
                <w:rFonts w:ascii="바탕글" w:eastAsia="바탕글" w:hint="eastAsia"/>
                <w:sz w:val="22"/>
                <w:szCs w:val="22"/>
              </w:rPr>
              <w:t>①친구를 사귀는데 도움이 된다(RELGSTY2)</w:t>
            </w:r>
          </w:p>
        </w:tc>
      </w:tr>
      <w:tr w:rsidR="00E93839" w:rsidRPr="009E4BC4" w14:paraId="0B4C7204" w14:textId="77777777" w:rsidTr="004430D9">
        <w:tc>
          <w:tcPr>
            <w:tcW w:w="8494" w:type="dxa"/>
          </w:tcPr>
          <w:p w14:paraId="28B38D9C" w14:textId="77777777" w:rsidR="00E93839" w:rsidRPr="009E4BC4" w:rsidRDefault="00E93839" w:rsidP="004430D9">
            <w:pPr>
              <w:pStyle w:val="a3"/>
              <w:spacing w:after="0" w:line="432" w:lineRule="auto"/>
              <w:rPr>
                <w:rFonts w:ascii="바탕글" w:eastAsia="바탕글"/>
                <w:sz w:val="22"/>
                <w:szCs w:val="22"/>
              </w:rPr>
            </w:pPr>
            <w:r w:rsidRPr="009E4BC4">
              <w:rPr>
                <w:rFonts w:ascii="바탕글" w:eastAsia="바탕글" w:hint="eastAsia"/>
                <w:sz w:val="22"/>
                <w:szCs w:val="22"/>
              </w:rPr>
              <w:lastRenderedPageBreak/>
              <w:t>② 어렵거나 슬플 때 위안을 얻는데 도움이 된다(RELGSTY3)</w:t>
            </w:r>
          </w:p>
        </w:tc>
      </w:tr>
    </w:tbl>
    <w:p w14:paraId="394DC7CD" w14:textId="77777777" w:rsidR="00E93839" w:rsidRPr="009E4BC4" w:rsidRDefault="00E93839" w:rsidP="003A34C8">
      <w:pPr>
        <w:pStyle w:val="a3"/>
        <w:spacing w:before="0" w:beforeAutospacing="0" w:after="0" w:afterAutospacing="0" w:line="432" w:lineRule="auto"/>
        <w:jc w:val="both"/>
        <w:rPr>
          <w:rFonts w:ascii="바탕글" w:eastAsia="바탕글"/>
          <w:sz w:val="22"/>
          <w:szCs w:val="22"/>
        </w:rPr>
      </w:pPr>
    </w:p>
    <w:p w14:paraId="7240E865" w14:textId="59E9855E" w:rsidR="00C50D8A" w:rsidRPr="007764B2" w:rsidRDefault="00C50D8A"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데이터를 </w:t>
      </w:r>
      <w:r w:rsidRPr="009E4BC4">
        <w:rPr>
          <w:rFonts w:ascii="바탕글" w:eastAsia="바탕글" w:hint="eastAsia"/>
          <w:sz w:val="22"/>
          <w:szCs w:val="22"/>
        </w:rPr>
        <w:t>분석</w:t>
      </w:r>
      <w:r w:rsidR="00C168D9">
        <w:rPr>
          <w:rFonts w:ascii="바탕글" w:eastAsia="바탕글" w:hint="eastAsia"/>
          <w:sz w:val="22"/>
          <w:szCs w:val="22"/>
        </w:rPr>
        <w:t>하기</w:t>
      </w:r>
      <w:r w:rsidRPr="007764B2">
        <w:rPr>
          <w:rFonts w:ascii="바탕글" w:eastAsia="바탕글" w:hint="eastAsia"/>
          <w:sz w:val="22"/>
          <w:szCs w:val="22"/>
        </w:rPr>
        <w:t xml:space="preserve"> 전에, 위에서 언급한 변수코드명과 </w:t>
      </w:r>
      <w:r w:rsidRPr="009E4BC4">
        <w:rPr>
          <w:rFonts w:ascii="바탕글" w:eastAsia="바탕글" w:hint="eastAsia"/>
          <w:sz w:val="22"/>
          <w:szCs w:val="22"/>
        </w:rPr>
        <w:t>이</w:t>
      </w:r>
      <w:r w:rsidR="00516CAE" w:rsidRPr="009E4BC4">
        <w:rPr>
          <w:rFonts w:ascii="바탕글" w:eastAsia="바탕글" w:hint="eastAsia"/>
          <w:sz w:val="22"/>
          <w:szCs w:val="22"/>
        </w:rPr>
        <w:t>와 관련된 변수들을</w:t>
      </w:r>
      <w:r w:rsidR="003D5476">
        <w:rPr>
          <w:rFonts w:ascii="바탕글" w:eastAsia="바탕글" w:hint="eastAsia"/>
          <w:sz w:val="22"/>
          <w:szCs w:val="22"/>
        </w:rPr>
        <w:t xml:space="preserve"> 정리하면</w:t>
      </w:r>
      <w:r w:rsidRPr="007764B2">
        <w:rPr>
          <w:rFonts w:ascii="바탕글" w:eastAsia="바탕글" w:hint="eastAsia"/>
          <w:sz w:val="22"/>
          <w:szCs w:val="22"/>
        </w:rPr>
        <w:t xml:space="preserve"> 다음과 </w:t>
      </w:r>
      <w:r w:rsidR="003D5476">
        <w:rPr>
          <w:rFonts w:ascii="바탕글" w:eastAsia="바탕글" w:hint="eastAsia"/>
          <w:sz w:val="22"/>
          <w:szCs w:val="22"/>
        </w:rPr>
        <w:t>같다.</w:t>
      </w:r>
      <w:r w:rsidR="0012739B">
        <w:rPr>
          <w:rFonts w:ascii="바탕글" w:eastAsia="바탕글"/>
          <w:sz w:val="22"/>
          <w:szCs w:val="22"/>
        </w:rPr>
        <w:t xml:space="preserve"> </w:t>
      </w:r>
      <w:r w:rsidR="0012739B">
        <w:rPr>
          <w:rFonts w:ascii="바탕글" w:eastAsia="바탕글" w:hint="eastAsia"/>
          <w:sz w:val="22"/>
          <w:szCs w:val="22"/>
        </w:rPr>
        <w:t xml:space="preserve">이때 </w:t>
      </w:r>
      <w:r w:rsidR="0012739B" w:rsidRPr="00405513">
        <w:rPr>
          <w:rFonts w:ascii="바탕글" w:eastAsia="바탕글"/>
          <w:sz w:val="22"/>
          <w:szCs w:val="22"/>
        </w:rPr>
        <w:t>HAVERELI</w:t>
      </w:r>
      <w:r w:rsidR="0012739B">
        <w:rPr>
          <w:rFonts w:ascii="바탕글" w:eastAsia="바탕글" w:hint="eastAsia"/>
          <w:sz w:val="22"/>
          <w:szCs w:val="22"/>
        </w:rPr>
        <w:t xml:space="preserve">는 종교를 가진 사람은 </w:t>
      </w:r>
      <w:r w:rsidR="0012739B">
        <w:rPr>
          <w:rFonts w:ascii="바탕글" w:eastAsia="바탕글"/>
          <w:sz w:val="22"/>
          <w:szCs w:val="22"/>
        </w:rPr>
        <w:t xml:space="preserve">1, </w:t>
      </w:r>
      <w:r w:rsidR="0012739B">
        <w:rPr>
          <w:rFonts w:ascii="바탕글" w:eastAsia="바탕글" w:hint="eastAsia"/>
          <w:sz w:val="22"/>
          <w:szCs w:val="22"/>
        </w:rPr>
        <w:t xml:space="preserve">그렇지 않으면 </w:t>
      </w:r>
      <w:r w:rsidR="009126BA">
        <w:rPr>
          <w:rFonts w:ascii="바탕글" w:eastAsia="바탕글"/>
          <w:sz w:val="22"/>
          <w:szCs w:val="22"/>
        </w:rPr>
        <w:t>0</w:t>
      </w:r>
      <w:r w:rsidR="009126BA">
        <w:rPr>
          <w:rFonts w:ascii="바탕글" w:eastAsia="바탕글" w:hint="eastAsia"/>
          <w:sz w:val="22"/>
          <w:szCs w:val="22"/>
        </w:rPr>
        <w:t xml:space="preserve">의 값을 저장하는 </w:t>
      </w:r>
      <w:r w:rsidR="009126BA" w:rsidRPr="009E4BC4">
        <w:rPr>
          <w:rFonts w:ascii="바탕글" w:eastAsia="바탕글" w:hint="eastAsia"/>
          <w:sz w:val="22"/>
          <w:szCs w:val="22"/>
        </w:rPr>
        <w:t>이진변수</w:t>
      </w:r>
      <w:r w:rsidR="00D60EE0">
        <w:rPr>
          <w:rFonts w:ascii="바탕글" w:eastAsia="바탕글" w:hint="eastAsia"/>
          <w:sz w:val="22"/>
          <w:szCs w:val="22"/>
        </w:rPr>
        <w:t>로, 특정 문항을 통해서 알 수 있는 정보에</w:t>
      </w:r>
      <w:r w:rsidR="00AA3DA2">
        <w:rPr>
          <w:rFonts w:ascii="바탕글" w:eastAsia="바탕글" w:hint="eastAsia"/>
          <w:sz w:val="22"/>
          <w:szCs w:val="22"/>
        </w:rPr>
        <w:t xml:space="preserve"> 기반하여 직접 만든 변</w:t>
      </w:r>
      <w:r w:rsidR="00D60EE0">
        <w:rPr>
          <w:rFonts w:ascii="바탕글" w:eastAsia="바탕글" w:hint="eastAsia"/>
          <w:sz w:val="22"/>
          <w:szCs w:val="22"/>
        </w:rPr>
        <w:t>수이다.</w:t>
      </w:r>
    </w:p>
    <w:tbl>
      <w:tblPr>
        <w:tblStyle w:val="a8"/>
        <w:tblW w:w="0" w:type="auto"/>
        <w:tblLook w:val="04A0" w:firstRow="1" w:lastRow="0" w:firstColumn="1" w:lastColumn="0" w:noHBand="0" w:noVBand="1"/>
      </w:tblPr>
      <w:tblGrid>
        <w:gridCol w:w="4247"/>
        <w:gridCol w:w="4247"/>
      </w:tblGrid>
      <w:tr w:rsidR="006F6505" w:rsidRPr="007764B2" w14:paraId="3786F0BF" w14:textId="77777777" w:rsidTr="00DA1601">
        <w:trPr>
          <w:trHeight w:val="515"/>
        </w:trPr>
        <w:tc>
          <w:tcPr>
            <w:tcW w:w="4247" w:type="dxa"/>
          </w:tcPr>
          <w:p w14:paraId="372E7AE8" w14:textId="6BE79DFC" w:rsidR="006F6505" w:rsidRPr="007764B2" w:rsidRDefault="003352F9"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  </w:t>
            </w:r>
            <w:r w:rsidR="00A469EB" w:rsidRPr="007764B2">
              <w:rPr>
                <w:rFonts w:ascii="바탕글" w:eastAsia="바탕글" w:hint="eastAsia"/>
                <w:sz w:val="22"/>
                <w:szCs w:val="22"/>
              </w:rPr>
              <w:t>측정하고자 하는 변수</w:t>
            </w:r>
          </w:p>
        </w:tc>
        <w:tc>
          <w:tcPr>
            <w:tcW w:w="4247" w:type="dxa"/>
          </w:tcPr>
          <w:p w14:paraId="0D2DF7C5" w14:textId="2B30AE81" w:rsidR="006F6505" w:rsidRPr="007764B2" w:rsidRDefault="00466069" w:rsidP="003A34C8">
            <w:pPr>
              <w:pStyle w:val="a3"/>
              <w:spacing w:after="0" w:line="432" w:lineRule="auto"/>
              <w:rPr>
                <w:rFonts w:ascii="바탕글" w:eastAsia="바탕글"/>
                <w:sz w:val="22"/>
                <w:szCs w:val="22"/>
              </w:rPr>
            </w:pPr>
            <w:r w:rsidRPr="007764B2">
              <w:rPr>
                <w:rFonts w:ascii="바탕글" w:eastAsia="바탕글" w:hint="eastAsia"/>
                <w:sz w:val="22"/>
                <w:szCs w:val="22"/>
              </w:rPr>
              <w:t>변수코드명</w:t>
            </w:r>
          </w:p>
        </w:tc>
      </w:tr>
      <w:tr w:rsidR="003352F9" w:rsidRPr="007764B2" w14:paraId="726BCEE4" w14:textId="77777777" w:rsidTr="00DA1601">
        <w:trPr>
          <w:trHeight w:val="515"/>
        </w:trPr>
        <w:tc>
          <w:tcPr>
            <w:tcW w:w="4247" w:type="dxa"/>
          </w:tcPr>
          <w:p w14:paraId="4ECEA15C" w14:textId="4F20AD80" w:rsidR="003352F9" w:rsidRPr="007764B2" w:rsidRDefault="003352F9" w:rsidP="003A34C8">
            <w:pPr>
              <w:pStyle w:val="a3"/>
              <w:spacing w:after="0" w:line="432" w:lineRule="auto"/>
              <w:rPr>
                <w:rFonts w:ascii="바탕글" w:eastAsia="바탕글"/>
                <w:sz w:val="22"/>
                <w:szCs w:val="22"/>
              </w:rPr>
            </w:pPr>
            <w:r w:rsidRPr="007764B2">
              <w:rPr>
                <w:rFonts w:ascii="바탕글" w:eastAsia="바탕글" w:hint="eastAsia"/>
                <w:sz w:val="22"/>
                <w:szCs w:val="22"/>
              </w:rPr>
              <w:t>종교성</w:t>
            </w:r>
          </w:p>
        </w:tc>
        <w:tc>
          <w:tcPr>
            <w:tcW w:w="4247" w:type="dxa"/>
          </w:tcPr>
          <w:p w14:paraId="68111552" w14:textId="194E9F51" w:rsidR="003352F9" w:rsidRPr="007764B2" w:rsidRDefault="003352F9" w:rsidP="003A34C8">
            <w:pPr>
              <w:pStyle w:val="a3"/>
              <w:spacing w:after="0" w:line="432" w:lineRule="auto"/>
              <w:rPr>
                <w:rFonts w:ascii="바탕글" w:eastAsia="바탕글"/>
                <w:sz w:val="22"/>
                <w:szCs w:val="22"/>
              </w:rPr>
            </w:pPr>
            <w:r w:rsidRPr="007764B2">
              <w:rPr>
                <w:rFonts w:ascii="바탕글" w:eastAsia="바탕글" w:hint="eastAsia"/>
                <w:sz w:val="22"/>
                <w:szCs w:val="22"/>
              </w:rPr>
              <w:t>GODCONC, GODBELI, RELNW1-</w:t>
            </w:r>
            <w:r w:rsidRPr="009E4BC4">
              <w:rPr>
                <w:rFonts w:ascii="바탕글" w:eastAsia="바탕글" w:hint="eastAsia"/>
                <w:sz w:val="22"/>
                <w:szCs w:val="22"/>
              </w:rPr>
              <w:t>RELNW</w:t>
            </w:r>
            <w:r w:rsidR="00C84173" w:rsidRPr="009E4BC4">
              <w:rPr>
                <w:rFonts w:ascii="바탕글" w:eastAsia="바탕글" w:hint="eastAsia"/>
                <w:sz w:val="22"/>
                <w:szCs w:val="22"/>
              </w:rPr>
              <w:t>4</w:t>
            </w:r>
            <w:r w:rsidRPr="007764B2">
              <w:rPr>
                <w:rFonts w:ascii="바탕글" w:eastAsia="바탕글" w:hint="eastAsia"/>
                <w:sz w:val="22"/>
                <w:szCs w:val="22"/>
              </w:rPr>
              <w:t>, SPIRIT1-6, RELIGOUS, SPIRITUA, RELFREE, RELNEIGH, RELTHINK</w:t>
            </w:r>
          </w:p>
        </w:tc>
      </w:tr>
      <w:tr w:rsidR="003352F9" w:rsidRPr="007764B2" w14:paraId="2472A665" w14:textId="77777777" w:rsidTr="00DA1601">
        <w:trPr>
          <w:trHeight w:val="515"/>
        </w:trPr>
        <w:tc>
          <w:tcPr>
            <w:tcW w:w="4247" w:type="dxa"/>
          </w:tcPr>
          <w:p w14:paraId="2CECF472" w14:textId="7C024E69" w:rsidR="003352F9" w:rsidRPr="007764B2" w:rsidRDefault="00466069" w:rsidP="003A34C8">
            <w:pPr>
              <w:pStyle w:val="a3"/>
              <w:spacing w:after="0" w:line="432" w:lineRule="auto"/>
              <w:rPr>
                <w:rFonts w:ascii="바탕글" w:eastAsia="바탕글"/>
                <w:sz w:val="22"/>
                <w:szCs w:val="22"/>
              </w:rPr>
            </w:pPr>
            <w:r w:rsidRPr="007764B2">
              <w:rPr>
                <w:rFonts w:ascii="바탕글" w:eastAsia="바탕글" w:hint="eastAsia"/>
                <w:sz w:val="22"/>
                <w:szCs w:val="22"/>
              </w:rPr>
              <w:t>종교와 관련된 가정환경</w:t>
            </w:r>
          </w:p>
        </w:tc>
        <w:tc>
          <w:tcPr>
            <w:tcW w:w="4247" w:type="dxa"/>
          </w:tcPr>
          <w:p w14:paraId="196A7762" w14:textId="5D068D19" w:rsidR="003352F9" w:rsidRPr="007764B2" w:rsidRDefault="00466069" w:rsidP="003A34C8">
            <w:pPr>
              <w:pStyle w:val="a3"/>
              <w:spacing w:after="0" w:line="432" w:lineRule="auto"/>
              <w:rPr>
                <w:rFonts w:ascii="바탕글" w:eastAsia="바탕글"/>
                <w:sz w:val="22"/>
                <w:szCs w:val="22"/>
              </w:rPr>
            </w:pPr>
            <w:r w:rsidRPr="007764B2">
              <w:rPr>
                <w:rFonts w:ascii="바탕글" w:eastAsia="바탕글" w:hint="eastAsia"/>
                <w:sz w:val="22"/>
                <w:szCs w:val="22"/>
              </w:rPr>
              <w:t>RELATNMA, RELATNFA, RELATNUP</w:t>
            </w:r>
          </w:p>
        </w:tc>
      </w:tr>
      <w:tr w:rsidR="00405513" w:rsidRPr="007764B2" w14:paraId="76AF7F7B" w14:textId="77777777" w:rsidTr="00DA1601">
        <w:trPr>
          <w:trHeight w:val="515"/>
        </w:trPr>
        <w:tc>
          <w:tcPr>
            <w:tcW w:w="4247" w:type="dxa"/>
          </w:tcPr>
          <w:p w14:paraId="295FB714" w14:textId="0894A7E6" w:rsidR="00405513" w:rsidRPr="007764B2" w:rsidRDefault="00405513" w:rsidP="003A34C8">
            <w:pPr>
              <w:pStyle w:val="a3"/>
              <w:spacing w:after="0" w:line="432" w:lineRule="auto"/>
              <w:rPr>
                <w:rFonts w:ascii="바탕글" w:eastAsia="바탕글"/>
                <w:sz w:val="22"/>
                <w:szCs w:val="22"/>
              </w:rPr>
            </w:pPr>
            <w:r>
              <w:rPr>
                <w:rFonts w:ascii="바탕글" w:eastAsia="바탕글" w:hint="eastAsia"/>
                <w:sz w:val="22"/>
                <w:szCs w:val="22"/>
              </w:rPr>
              <w:t>종교유무</w:t>
            </w:r>
          </w:p>
        </w:tc>
        <w:tc>
          <w:tcPr>
            <w:tcW w:w="4247" w:type="dxa"/>
          </w:tcPr>
          <w:p w14:paraId="57FF42B8" w14:textId="0DF388AB" w:rsidR="00405513" w:rsidRPr="007764B2" w:rsidRDefault="00405513" w:rsidP="003A34C8">
            <w:pPr>
              <w:pStyle w:val="a3"/>
              <w:spacing w:after="0" w:line="432" w:lineRule="auto"/>
              <w:rPr>
                <w:rFonts w:ascii="바탕글" w:eastAsia="바탕글"/>
                <w:sz w:val="22"/>
                <w:szCs w:val="22"/>
              </w:rPr>
            </w:pPr>
            <w:r w:rsidRPr="00405513">
              <w:rPr>
                <w:rFonts w:ascii="바탕글" w:eastAsia="바탕글"/>
                <w:sz w:val="22"/>
                <w:szCs w:val="22"/>
              </w:rPr>
              <w:t>HAVERELI</w:t>
            </w:r>
          </w:p>
        </w:tc>
      </w:tr>
      <w:tr w:rsidR="003352F9" w:rsidRPr="007764B2" w14:paraId="407CB880" w14:textId="77777777" w:rsidTr="00DA1601">
        <w:trPr>
          <w:trHeight w:val="515"/>
        </w:trPr>
        <w:tc>
          <w:tcPr>
            <w:tcW w:w="4247" w:type="dxa"/>
          </w:tcPr>
          <w:p w14:paraId="5D664895" w14:textId="748187F9" w:rsidR="003352F9" w:rsidRPr="007764B2" w:rsidRDefault="00642EBF" w:rsidP="003A34C8">
            <w:pPr>
              <w:pStyle w:val="a3"/>
              <w:spacing w:after="0" w:line="432" w:lineRule="auto"/>
              <w:rPr>
                <w:rFonts w:ascii="바탕글" w:eastAsia="바탕글"/>
                <w:sz w:val="22"/>
                <w:szCs w:val="22"/>
              </w:rPr>
            </w:pPr>
            <w:r w:rsidRPr="007764B2">
              <w:rPr>
                <w:rFonts w:ascii="바탕글" w:eastAsia="바탕글" w:hint="eastAsia"/>
                <w:sz w:val="22"/>
                <w:szCs w:val="22"/>
              </w:rPr>
              <w:t>종교활동에 대한 참여</w:t>
            </w:r>
          </w:p>
        </w:tc>
        <w:tc>
          <w:tcPr>
            <w:tcW w:w="4247" w:type="dxa"/>
          </w:tcPr>
          <w:p w14:paraId="37FB5871" w14:textId="05907D87" w:rsidR="003352F9" w:rsidRPr="007764B2" w:rsidRDefault="00395FFE" w:rsidP="003A34C8">
            <w:pPr>
              <w:pStyle w:val="a3"/>
              <w:spacing w:after="0" w:line="432" w:lineRule="auto"/>
              <w:rPr>
                <w:rFonts w:ascii="바탕글" w:eastAsia="바탕글"/>
                <w:sz w:val="22"/>
                <w:szCs w:val="22"/>
              </w:rPr>
            </w:pPr>
            <w:r w:rsidRPr="007764B2">
              <w:rPr>
                <w:rFonts w:ascii="바탕글" w:eastAsia="바탕글" w:hint="eastAsia"/>
                <w:sz w:val="22"/>
                <w:szCs w:val="22"/>
              </w:rPr>
              <w:t>ATTEND, RELIG, PRAYFREQ, RELACT, READBIBL, RELOBJT, RELVIST, VARELIG</w:t>
            </w:r>
          </w:p>
        </w:tc>
      </w:tr>
      <w:tr w:rsidR="003352F9" w:rsidRPr="007764B2" w14:paraId="428F3C00" w14:textId="77777777" w:rsidTr="00DA1601">
        <w:trPr>
          <w:trHeight w:val="515"/>
        </w:trPr>
        <w:tc>
          <w:tcPr>
            <w:tcW w:w="4247" w:type="dxa"/>
          </w:tcPr>
          <w:p w14:paraId="2997F150" w14:textId="38174D59" w:rsidR="003352F9" w:rsidRPr="007764B2" w:rsidRDefault="00B22CF5" w:rsidP="003A34C8">
            <w:pPr>
              <w:pStyle w:val="a3"/>
              <w:spacing w:after="0" w:line="432" w:lineRule="auto"/>
              <w:rPr>
                <w:rFonts w:ascii="바탕글" w:eastAsia="바탕글"/>
                <w:sz w:val="22"/>
                <w:szCs w:val="22"/>
              </w:rPr>
            </w:pPr>
            <w:r w:rsidRPr="007764B2">
              <w:rPr>
                <w:rFonts w:ascii="바탕글" w:eastAsia="바탕글" w:hint="eastAsia"/>
                <w:sz w:val="22"/>
                <w:szCs w:val="22"/>
              </w:rPr>
              <w:t>소득</w:t>
            </w:r>
          </w:p>
        </w:tc>
        <w:tc>
          <w:tcPr>
            <w:tcW w:w="4247" w:type="dxa"/>
          </w:tcPr>
          <w:p w14:paraId="451144F5" w14:textId="742E3C0F" w:rsidR="003352F9" w:rsidRPr="007764B2" w:rsidRDefault="00B22CF5" w:rsidP="003A34C8">
            <w:pPr>
              <w:pStyle w:val="a3"/>
              <w:spacing w:after="0" w:line="432" w:lineRule="auto"/>
              <w:rPr>
                <w:rFonts w:ascii="바탕글" w:eastAsia="바탕글"/>
                <w:sz w:val="22"/>
                <w:szCs w:val="22"/>
              </w:rPr>
            </w:pPr>
            <w:r w:rsidRPr="007764B2">
              <w:rPr>
                <w:rFonts w:ascii="바탕글" w:eastAsia="바탕글" w:hint="eastAsia"/>
                <w:sz w:val="22"/>
                <w:szCs w:val="22"/>
              </w:rPr>
              <w:t>RANK, SATFIN, INCOM0, INCOME</w:t>
            </w:r>
          </w:p>
        </w:tc>
      </w:tr>
      <w:tr w:rsidR="0080196F" w:rsidRPr="007764B2" w14:paraId="4EAAC589" w14:textId="77777777" w:rsidTr="00DA1601">
        <w:trPr>
          <w:trHeight w:val="515"/>
        </w:trPr>
        <w:tc>
          <w:tcPr>
            <w:tcW w:w="4247" w:type="dxa"/>
          </w:tcPr>
          <w:p w14:paraId="0F185059" w14:textId="15E61879" w:rsidR="0080196F" w:rsidRPr="007764B2" w:rsidRDefault="00F3734E" w:rsidP="003A34C8">
            <w:pPr>
              <w:pStyle w:val="a3"/>
              <w:spacing w:after="0" w:line="432" w:lineRule="auto"/>
              <w:rPr>
                <w:rFonts w:ascii="바탕글" w:eastAsia="바탕글"/>
                <w:sz w:val="22"/>
                <w:szCs w:val="22"/>
              </w:rPr>
            </w:pPr>
            <w:r w:rsidRPr="007764B2">
              <w:rPr>
                <w:rFonts w:ascii="바탕글" w:eastAsia="바탕글" w:hint="eastAsia"/>
                <w:sz w:val="22"/>
                <w:szCs w:val="22"/>
              </w:rPr>
              <w:t>통제변수</w:t>
            </w:r>
          </w:p>
        </w:tc>
        <w:tc>
          <w:tcPr>
            <w:tcW w:w="4247" w:type="dxa"/>
          </w:tcPr>
          <w:p w14:paraId="32CF1D7B" w14:textId="40BEA057" w:rsidR="0080196F" w:rsidRPr="007764B2" w:rsidRDefault="00124B07" w:rsidP="003A34C8">
            <w:pPr>
              <w:pStyle w:val="a3"/>
              <w:spacing w:after="0" w:line="432" w:lineRule="auto"/>
              <w:rPr>
                <w:rFonts w:ascii="바탕글" w:eastAsia="바탕글"/>
                <w:sz w:val="22"/>
                <w:szCs w:val="22"/>
              </w:rPr>
            </w:pPr>
            <w:r w:rsidRPr="007764B2">
              <w:rPr>
                <w:rFonts w:ascii="바탕글" w:eastAsia="바탕글" w:hint="eastAsia"/>
                <w:sz w:val="22"/>
                <w:szCs w:val="22"/>
              </w:rPr>
              <w:t>LOTR1-6, HAPPY, MYTH218, MYTH518, SOULDESC, RELIGSPOS, SPIRITUL, VIRTUECHD, PRAYHELP, DAYCHOOS, WISHPLAC, HAVECHRM, LIFEWILL</w:t>
            </w:r>
          </w:p>
        </w:tc>
      </w:tr>
    </w:tbl>
    <w:p w14:paraId="59F5EC9E" w14:textId="4A834FAD" w:rsidR="00893829" w:rsidRPr="007764B2" w:rsidRDefault="00893829" w:rsidP="003A34C8">
      <w:pPr>
        <w:pStyle w:val="a3"/>
        <w:spacing w:before="0" w:beforeAutospacing="0" w:after="0" w:afterAutospacing="0" w:line="432" w:lineRule="auto"/>
        <w:jc w:val="both"/>
        <w:rPr>
          <w:rFonts w:ascii="바탕글" w:eastAsia="바탕글"/>
          <w:sz w:val="22"/>
          <w:szCs w:val="22"/>
        </w:rPr>
      </w:pPr>
    </w:p>
    <w:p w14:paraId="2A94775E" w14:textId="5FA5290F" w:rsidR="00893829" w:rsidRPr="007764B2" w:rsidRDefault="005C1AEB"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4.변수에 대한 </w:t>
      </w:r>
      <w:proofErr w:type="spellStart"/>
      <w:r w:rsidR="00B5670F" w:rsidRPr="007764B2">
        <w:rPr>
          <w:rFonts w:ascii="바탕글" w:eastAsia="바탕글" w:hint="eastAsia"/>
          <w:sz w:val="22"/>
          <w:szCs w:val="22"/>
        </w:rPr>
        <w:t>전처리</w:t>
      </w:r>
      <w:proofErr w:type="spellEnd"/>
    </w:p>
    <w:p w14:paraId="4D8F5F4B" w14:textId="4A648E98" w:rsidR="00C10C84" w:rsidRPr="009E4BC4" w:rsidRDefault="00571097" w:rsidP="004430D9">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우선 </w:t>
      </w:r>
      <w:r w:rsidR="00C10C84" w:rsidRPr="009E4BC4">
        <w:rPr>
          <w:rFonts w:ascii="바탕글" w:eastAsia="바탕글" w:hint="eastAsia"/>
          <w:sz w:val="22"/>
          <w:szCs w:val="22"/>
        </w:rPr>
        <w:t xml:space="preserve">FA분석을 통해 </w:t>
      </w:r>
      <w:r w:rsidR="00DB4B34">
        <w:rPr>
          <w:rFonts w:ascii="바탕글" w:eastAsia="바탕글" w:hint="eastAsia"/>
          <w:sz w:val="22"/>
          <w:szCs w:val="22"/>
        </w:rPr>
        <w:t>설문문항들을</w:t>
      </w:r>
      <w:r w:rsidR="00C10C84" w:rsidRPr="009E4BC4">
        <w:rPr>
          <w:rFonts w:ascii="바탕글" w:eastAsia="바탕글" w:hint="eastAsia"/>
          <w:sz w:val="22"/>
          <w:szCs w:val="22"/>
        </w:rPr>
        <w:t xml:space="preserve"> 통합하</w:t>
      </w:r>
      <w:r w:rsidR="005C19B6">
        <w:rPr>
          <w:rFonts w:ascii="바탕글" w:eastAsia="바탕글" w:hint="eastAsia"/>
          <w:sz w:val="22"/>
          <w:szCs w:val="22"/>
        </w:rPr>
        <w:t xml:space="preserve">려고 </w:t>
      </w:r>
      <w:r w:rsidR="00C10C84" w:rsidRPr="009E4BC4">
        <w:rPr>
          <w:rFonts w:ascii="바탕글" w:eastAsia="바탕글" w:hint="eastAsia"/>
          <w:sz w:val="22"/>
          <w:szCs w:val="22"/>
        </w:rPr>
        <w:t xml:space="preserve">한다. </w:t>
      </w:r>
      <w:r w:rsidR="005C19B6">
        <w:rPr>
          <w:rFonts w:ascii="바탕글" w:eastAsia="바탕글" w:hint="eastAsia"/>
          <w:sz w:val="22"/>
          <w:szCs w:val="22"/>
        </w:rPr>
        <w:t xml:space="preserve">순서형 문항들을 </w:t>
      </w:r>
      <w:proofErr w:type="spellStart"/>
      <w:r w:rsidR="00AE4006" w:rsidRPr="009E4BC4">
        <w:rPr>
          <w:rFonts w:ascii="바탕글" w:eastAsia="바탕글" w:hint="eastAsia"/>
          <w:sz w:val="22"/>
          <w:szCs w:val="22"/>
        </w:rPr>
        <w:t>리커드</w:t>
      </w:r>
      <w:proofErr w:type="spellEnd"/>
      <w:r w:rsidR="00AE4006" w:rsidRPr="009E4BC4">
        <w:rPr>
          <w:rFonts w:ascii="바탕글" w:eastAsia="바탕글" w:hint="eastAsia"/>
          <w:sz w:val="22"/>
          <w:szCs w:val="22"/>
        </w:rPr>
        <w:t xml:space="preserve"> 척</w:t>
      </w:r>
      <w:r w:rsidR="005C19B6">
        <w:rPr>
          <w:rFonts w:ascii="바탕글" w:eastAsia="바탕글" w:hint="eastAsia"/>
          <w:sz w:val="22"/>
          <w:szCs w:val="22"/>
        </w:rPr>
        <w:t>도로 변환하여</w:t>
      </w:r>
      <w:r w:rsidR="00AE4006" w:rsidRPr="009E4BC4">
        <w:rPr>
          <w:rFonts w:ascii="바탕글" w:eastAsia="바탕글" w:hint="eastAsia"/>
          <w:sz w:val="22"/>
          <w:szCs w:val="22"/>
        </w:rPr>
        <w:t xml:space="preserve"> 회귀분석</w:t>
      </w:r>
      <w:r w:rsidR="005C19B6">
        <w:rPr>
          <w:rFonts w:ascii="바탕글" w:eastAsia="바탕글" w:hint="eastAsia"/>
          <w:sz w:val="22"/>
          <w:szCs w:val="22"/>
        </w:rPr>
        <w:t>에 사용</w:t>
      </w:r>
      <w:r w:rsidR="00AE4006" w:rsidRPr="009E4BC4">
        <w:rPr>
          <w:rFonts w:ascii="바탕글" w:eastAsia="바탕글" w:hint="eastAsia"/>
          <w:sz w:val="22"/>
          <w:szCs w:val="22"/>
        </w:rPr>
        <w:t xml:space="preserve">할 뿐만 아니라, </w:t>
      </w:r>
      <w:r w:rsidR="00C10C84" w:rsidRPr="009E4BC4">
        <w:rPr>
          <w:rFonts w:ascii="바탕글" w:eastAsia="바탕글" w:hint="eastAsia"/>
          <w:sz w:val="22"/>
          <w:szCs w:val="22"/>
        </w:rPr>
        <w:t>설문문항</w:t>
      </w:r>
      <w:r w:rsidR="00F35B3E">
        <w:rPr>
          <w:rFonts w:ascii="바탕글" w:eastAsia="바탕글" w:hint="eastAsia"/>
          <w:sz w:val="22"/>
          <w:szCs w:val="22"/>
        </w:rPr>
        <w:t>들 간</w:t>
      </w:r>
      <w:r w:rsidR="00C10C84" w:rsidRPr="009E4BC4">
        <w:rPr>
          <w:rFonts w:ascii="바탕글" w:eastAsia="바탕글" w:hint="eastAsia"/>
          <w:sz w:val="22"/>
          <w:szCs w:val="22"/>
        </w:rPr>
        <w:t xml:space="preserve">의 연관성으로 </w:t>
      </w:r>
      <w:r w:rsidR="00C10C84" w:rsidRPr="009E4BC4">
        <w:rPr>
          <w:rFonts w:ascii="바탕글" w:eastAsia="바탕글" w:hint="eastAsia"/>
          <w:sz w:val="22"/>
          <w:szCs w:val="22"/>
        </w:rPr>
        <w:lastRenderedPageBreak/>
        <w:t>인</w:t>
      </w:r>
      <w:r w:rsidR="00E074D1">
        <w:rPr>
          <w:rFonts w:ascii="바탕글" w:eastAsia="바탕글" w:hint="eastAsia"/>
          <w:sz w:val="22"/>
          <w:szCs w:val="22"/>
        </w:rPr>
        <w:t xml:space="preserve">해 발생하는 </w:t>
      </w:r>
      <w:proofErr w:type="spellStart"/>
      <w:r w:rsidR="00C10C84" w:rsidRPr="009E4BC4">
        <w:rPr>
          <w:rFonts w:ascii="바탕글" w:eastAsia="바탕글" w:hint="eastAsia"/>
          <w:sz w:val="22"/>
          <w:szCs w:val="22"/>
        </w:rPr>
        <w:t>다중공선성</w:t>
      </w:r>
      <w:r w:rsidR="00AE4006" w:rsidRPr="009E4BC4">
        <w:rPr>
          <w:rFonts w:ascii="바탕글" w:eastAsia="바탕글" w:hint="eastAsia"/>
          <w:sz w:val="22"/>
          <w:szCs w:val="22"/>
        </w:rPr>
        <w:t>을</w:t>
      </w:r>
      <w:proofErr w:type="spellEnd"/>
      <w:r w:rsidR="00AE4006" w:rsidRPr="009E4BC4">
        <w:rPr>
          <w:rFonts w:ascii="바탕글" w:eastAsia="바탕글" w:hint="eastAsia"/>
          <w:sz w:val="22"/>
          <w:szCs w:val="22"/>
        </w:rPr>
        <w:t xml:space="preserve"> 방지하려고 한다.</w:t>
      </w:r>
      <w:r w:rsidR="0032474E" w:rsidRPr="009E4BC4">
        <w:rPr>
          <w:rFonts w:ascii="바탕글" w:eastAsia="바탕글" w:hint="eastAsia"/>
          <w:sz w:val="22"/>
          <w:szCs w:val="22"/>
        </w:rPr>
        <w:t xml:space="preserve"> </w:t>
      </w:r>
      <w:r w:rsidR="001D1E9F">
        <w:rPr>
          <w:rFonts w:ascii="바탕글" w:eastAsia="바탕글" w:hint="eastAsia"/>
          <w:sz w:val="22"/>
          <w:szCs w:val="22"/>
        </w:rPr>
        <w:t>이는 회귀계수의 분산을 증가시켜</w:t>
      </w:r>
      <w:r w:rsidR="00AE4006" w:rsidRPr="009E4BC4">
        <w:rPr>
          <w:rFonts w:ascii="바탕글" w:eastAsia="바탕글" w:hint="eastAsia"/>
          <w:sz w:val="22"/>
          <w:szCs w:val="22"/>
        </w:rPr>
        <w:t xml:space="preserve"> </w:t>
      </w:r>
      <w:r w:rsidR="00C10C84" w:rsidRPr="009E4BC4">
        <w:rPr>
          <w:rFonts w:ascii="바탕글" w:eastAsia="바탕글" w:hint="eastAsia"/>
          <w:sz w:val="22"/>
          <w:szCs w:val="22"/>
        </w:rPr>
        <w:t>분석결과의 신뢰성을 낮추기 때문에, FA분석으로 변수의 개수를 줄</w:t>
      </w:r>
      <w:r w:rsidR="0027493B">
        <w:rPr>
          <w:rFonts w:ascii="바탕글" w:eastAsia="바탕글" w:hint="eastAsia"/>
          <w:sz w:val="22"/>
          <w:szCs w:val="22"/>
        </w:rPr>
        <w:t>였</w:t>
      </w:r>
      <w:r w:rsidR="00DA1400">
        <w:rPr>
          <w:rFonts w:ascii="바탕글" w:eastAsia="바탕글" w:hint="eastAsia"/>
          <w:sz w:val="22"/>
          <w:szCs w:val="22"/>
        </w:rPr>
        <w:t>다</w:t>
      </w:r>
      <w:r w:rsidR="00C10C84" w:rsidRPr="009E4BC4">
        <w:rPr>
          <w:rFonts w:ascii="바탕글" w:eastAsia="바탕글" w:hint="eastAsia"/>
          <w:sz w:val="22"/>
          <w:szCs w:val="22"/>
        </w:rPr>
        <w:t>.</w:t>
      </w:r>
      <w:r w:rsidR="00590CEA">
        <w:rPr>
          <w:rFonts w:ascii="바탕글" w:eastAsia="바탕글" w:hint="eastAsia"/>
          <w:sz w:val="22"/>
          <w:szCs w:val="22"/>
        </w:rPr>
        <w:t xml:space="preserve"> 또한 </w:t>
      </w:r>
      <w:r w:rsidRPr="007764B2">
        <w:rPr>
          <w:rFonts w:ascii="바탕글" w:eastAsia="바탕글" w:hint="eastAsia"/>
          <w:sz w:val="22"/>
          <w:szCs w:val="22"/>
        </w:rPr>
        <w:t xml:space="preserve">표에 있는 결과들은 모두 소수점 </w:t>
      </w:r>
      <w:r w:rsidR="000D7104" w:rsidRPr="007764B2">
        <w:rPr>
          <w:rFonts w:ascii="바탕글" w:eastAsia="바탕글" w:hint="eastAsia"/>
          <w:sz w:val="22"/>
          <w:szCs w:val="22"/>
        </w:rPr>
        <w:t xml:space="preserve">4째자리에서 </w:t>
      </w:r>
      <w:proofErr w:type="gramStart"/>
      <w:r w:rsidR="00590CEA" w:rsidRPr="009E4BC4">
        <w:rPr>
          <w:rFonts w:ascii="바탕글" w:eastAsia="바탕글" w:hint="eastAsia"/>
          <w:sz w:val="22"/>
          <w:szCs w:val="22"/>
        </w:rPr>
        <w:t>반올림</w:t>
      </w:r>
      <w:r w:rsidR="000D7104" w:rsidRPr="007764B2">
        <w:rPr>
          <w:rFonts w:ascii="바탕글" w:eastAsia="바탕글" w:hint="eastAsia"/>
          <w:sz w:val="22"/>
          <w:szCs w:val="22"/>
        </w:rPr>
        <w:t xml:space="preserve"> </w:t>
      </w:r>
      <w:r w:rsidR="003F1F4C" w:rsidRPr="007764B2">
        <w:rPr>
          <w:rFonts w:ascii="바탕글" w:eastAsia="바탕글" w:hint="eastAsia"/>
          <w:sz w:val="22"/>
          <w:szCs w:val="22"/>
        </w:rPr>
        <w:t>했다</w:t>
      </w:r>
      <w:proofErr w:type="gramEnd"/>
      <w:r w:rsidR="003F1F4C" w:rsidRPr="007764B2">
        <w:rPr>
          <w:rFonts w:ascii="바탕글" w:eastAsia="바탕글" w:hint="eastAsia"/>
          <w:sz w:val="22"/>
          <w:szCs w:val="22"/>
        </w:rPr>
        <w:t>.</w:t>
      </w:r>
    </w:p>
    <w:p w14:paraId="1047A614" w14:textId="25D66F2A" w:rsidR="00C10C84" w:rsidRPr="009E4BC4" w:rsidRDefault="00C10C84" w:rsidP="004430D9">
      <w:pPr>
        <w:pStyle w:val="a3"/>
        <w:spacing w:after="0" w:line="432" w:lineRule="auto"/>
        <w:rPr>
          <w:rFonts w:ascii="바탕글" w:eastAsia="바탕글"/>
          <w:sz w:val="22"/>
          <w:szCs w:val="22"/>
        </w:rPr>
      </w:pPr>
      <w:r w:rsidRPr="009E4BC4">
        <w:rPr>
          <w:rFonts w:ascii="바탕글" w:eastAsia="바탕글" w:hint="eastAsia"/>
          <w:sz w:val="22"/>
          <w:szCs w:val="22"/>
        </w:rPr>
        <w:t>RELNW1-4에 대해 요인분석</w:t>
      </w:r>
      <w:r w:rsidR="001B17CA" w:rsidRPr="009E4BC4">
        <w:rPr>
          <w:rFonts w:ascii="바탕글" w:eastAsia="바탕글" w:hint="eastAsia"/>
          <w:sz w:val="22"/>
          <w:szCs w:val="22"/>
        </w:rPr>
        <w:t xml:space="preserve">을 한 결과, </w:t>
      </w:r>
      <w:proofErr w:type="spellStart"/>
      <w:r w:rsidRPr="009E4BC4">
        <w:rPr>
          <w:rFonts w:ascii="바탕글" w:eastAsia="바탕글" w:hint="eastAsia"/>
          <w:sz w:val="22"/>
          <w:szCs w:val="22"/>
        </w:rPr>
        <w:t>고유값</w:t>
      </w:r>
      <w:proofErr w:type="spellEnd"/>
      <w:r w:rsidR="00FC1E84" w:rsidRPr="009E4BC4">
        <w:rPr>
          <w:rFonts w:ascii="바탕글" w:eastAsia="바탕글" w:hint="eastAsia"/>
          <w:sz w:val="22"/>
          <w:szCs w:val="22"/>
        </w:rPr>
        <w:t>(</w:t>
      </w:r>
      <w:proofErr w:type="spellStart"/>
      <w:r w:rsidR="00FC1E84" w:rsidRPr="009E4BC4">
        <w:rPr>
          <w:rFonts w:ascii="바탕글" w:eastAsia="바탕글" w:hint="eastAsia"/>
          <w:sz w:val="22"/>
          <w:szCs w:val="22"/>
        </w:rPr>
        <w:t>스크리</w:t>
      </w:r>
      <w:proofErr w:type="spellEnd"/>
      <w:r w:rsidR="00FC1E84" w:rsidRPr="009E4BC4">
        <w:rPr>
          <w:rFonts w:ascii="바탕글" w:eastAsia="바탕글"/>
          <w:sz w:val="22"/>
          <w:szCs w:val="22"/>
        </w:rPr>
        <w:t xml:space="preserve"> 그래프</w:t>
      </w:r>
      <w:r w:rsidR="00FC1E84" w:rsidRPr="009E4BC4">
        <w:rPr>
          <w:rFonts w:ascii="바탕글" w:eastAsia="바탕글" w:hint="eastAsia"/>
          <w:sz w:val="22"/>
          <w:szCs w:val="22"/>
        </w:rPr>
        <w:t>의 숫자정보)</w:t>
      </w:r>
      <w:r w:rsidR="001B17CA" w:rsidRPr="009E4BC4">
        <w:rPr>
          <w:rFonts w:ascii="바탕글" w:eastAsia="바탕글" w:hint="eastAsia"/>
          <w:sz w:val="22"/>
          <w:szCs w:val="22"/>
        </w:rPr>
        <w:t xml:space="preserve"> 중</w:t>
      </w:r>
      <w:r w:rsidRPr="009E4BC4">
        <w:rPr>
          <w:rFonts w:ascii="바탕글" w:eastAsia="바탕글" w:hint="eastAsia"/>
          <w:sz w:val="22"/>
          <w:szCs w:val="22"/>
        </w:rPr>
        <w:t xml:space="preserve"> 1개</w:t>
      </w:r>
      <w:r w:rsidR="00F37D74">
        <w:rPr>
          <w:rFonts w:ascii="바탕글" w:eastAsia="바탕글" w:hint="eastAsia"/>
          <w:sz w:val="22"/>
          <w:szCs w:val="22"/>
        </w:rPr>
        <w:t>가</w:t>
      </w:r>
      <w:r w:rsidR="00CD54D2">
        <w:rPr>
          <w:rFonts w:ascii="바탕글" w:eastAsia="바탕글" w:hint="eastAsia"/>
          <w:sz w:val="22"/>
          <w:szCs w:val="22"/>
        </w:rPr>
        <w:t xml:space="preserve"> </w:t>
      </w:r>
      <w:r w:rsidRPr="009E4BC4">
        <w:rPr>
          <w:rFonts w:ascii="바탕글" w:eastAsia="바탕글" w:hint="eastAsia"/>
          <w:sz w:val="22"/>
          <w:szCs w:val="22"/>
        </w:rPr>
        <w:t>3.849</w:t>
      </w:r>
      <w:r w:rsidR="00F37D74">
        <w:rPr>
          <w:rFonts w:ascii="바탕글" w:eastAsia="바탕글" w:hint="eastAsia"/>
          <w:sz w:val="22"/>
          <w:szCs w:val="22"/>
        </w:rPr>
        <w:t xml:space="preserve">이었다. 이는 나머지 </w:t>
      </w:r>
      <w:proofErr w:type="spellStart"/>
      <w:r w:rsidR="00F37D74">
        <w:rPr>
          <w:rFonts w:ascii="바탕글" w:eastAsia="바탕글" w:hint="eastAsia"/>
          <w:sz w:val="22"/>
          <w:szCs w:val="22"/>
        </w:rPr>
        <w:t>고유값이</w:t>
      </w:r>
      <w:proofErr w:type="spellEnd"/>
      <w:r w:rsidR="00F37D74">
        <w:rPr>
          <w:rFonts w:ascii="바탕글" w:eastAsia="바탕글" w:hint="eastAsia"/>
          <w:sz w:val="22"/>
          <w:szCs w:val="22"/>
        </w:rPr>
        <w:t xml:space="preserve"> 매우 작음을 의미하며, 이로 인해 문항들을 하나의 변수로 합칠 가능성이 높다. </w:t>
      </w:r>
      <w:r w:rsidR="00DC2E89">
        <w:rPr>
          <w:rFonts w:ascii="바탕글" w:eastAsia="바탕글" w:hint="eastAsia"/>
          <w:sz w:val="22"/>
          <w:szCs w:val="22"/>
        </w:rPr>
        <w:t>또한 문항들이</w:t>
      </w:r>
      <w:r w:rsidR="00F37D74">
        <w:rPr>
          <w:rFonts w:ascii="바탕글" w:eastAsia="바탕글" w:hint="eastAsia"/>
          <w:sz w:val="22"/>
          <w:szCs w:val="22"/>
        </w:rPr>
        <w:t xml:space="preserve"> </w:t>
      </w:r>
      <w:r w:rsidRPr="009E4BC4">
        <w:rPr>
          <w:rFonts w:ascii="바탕글" w:eastAsia="바탕글" w:hint="eastAsia"/>
          <w:sz w:val="22"/>
          <w:szCs w:val="22"/>
        </w:rPr>
        <w:t xml:space="preserve">공통적으로 </w:t>
      </w:r>
      <w:r w:rsidR="001B00EB" w:rsidRPr="009E4BC4">
        <w:rPr>
          <w:rFonts w:ascii="바탕글" w:eastAsia="바탕글" w:hint="eastAsia"/>
          <w:sz w:val="22"/>
          <w:szCs w:val="22"/>
        </w:rPr>
        <w:t>사후세계에 대한 믿음</w:t>
      </w:r>
      <w:r w:rsidRPr="009E4BC4">
        <w:rPr>
          <w:rFonts w:ascii="바탕글" w:eastAsia="바탕글" w:hint="eastAsia"/>
          <w:sz w:val="22"/>
          <w:szCs w:val="22"/>
        </w:rPr>
        <w:t xml:space="preserve">(BELIEVEAFTERDEATH, 또는 초월적인 세계에 대한 믿음)수준을 측정한다고 볼 수 있다. 따라서 이들을 하나로 합치는 것은 타당하다. 또한 SPIRIT1-6에 대해서도 FA분석을 수행하면, 2개의 </w:t>
      </w:r>
      <w:proofErr w:type="spellStart"/>
      <w:r w:rsidRPr="009E4BC4">
        <w:rPr>
          <w:rFonts w:ascii="바탕글" w:eastAsia="바탕글" w:hint="eastAsia"/>
          <w:sz w:val="22"/>
          <w:szCs w:val="22"/>
        </w:rPr>
        <w:t>고유값은</w:t>
      </w:r>
      <w:proofErr w:type="spellEnd"/>
      <w:r w:rsidRPr="009E4BC4">
        <w:rPr>
          <w:rFonts w:ascii="바탕글" w:eastAsia="바탕글" w:hint="eastAsia"/>
          <w:sz w:val="22"/>
          <w:szCs w:val="22"/>
        </w:rPr>
        <w:t xml:space="preserve"> 1이상이고 1개는 0.8891이었고, 나머지는 0.7이하였다. 이는 SPIRIT에 대한 요인을 2개 또는 3개로 설정할 수 있음을 의미한다. &lt;표1&gt;과 &lt;표2&gt;를 보면, SPIRIT5는 요인과의 상관계수가 나머지와 달리 항상 음수이기 때문에, </w:t>
      </w:r>
      <w:r w:rsidR="00E5497C" w:rsidRPr="009E4BC4">
        <w:rPr>
          <w:rFonts w:ascii="바탕글" w:eastAsia="바탕글" w:hint="eastAsia"/>
          <w:sz w:val="22"/>
          <w:szCs w:val="22"/>
        </w:rPr>
        <w:t xml:space="preserve">우선 </w:t>
      </w:r>
      <w:r w:rsidRPr="009E4BC4">
        <w:rPr>
          <w:rFonts w:ascii="바탕글" w:eastAsia="바탕글" w:hint="eastAsia"/>
          <w:sz w:val="22"/>
          <w:szCs w:val="22"/>
        </w:rPr>
        <w:t>해당 변수를</w:t>
      </w:r>
      <w:r w:rsidR="00E5497C">
        <w:rPr>
          <w:rFonts w:ascii="바탕글" w:eastAsia="바탕글" w:hint="eastAsia"/>
          <w:sz w:val="22"/>
          <w:szCs w:val="22"/>
        </w:rPr>
        <w:t xml:space="preserve"> 제외하였다. </w:t>
      </w:r>
      <w:r w:rsidRPr="009E4BC4">
        <w:rPr>
          <w:rFonts w:ascii="바탕글" w:eastAsia="바탕글" w:hint="eastAsia"/>
          <w:sz w:val="22"/>
          <w:szCs w:val="22"/>
        </w:rPr>
        <w:t>요인으로 설명하기 어려운 변수</w:t>
      </w:r>
      <w:r w:rsidR="00895BB9">
        <w:rPr>
          <w:rFonts w:ascii="바탕글" w:eastAsia="바탕글" w:hint="eastAsia"/>
          <w:sz w:val="22"/>
          <w:szCs w:val="22"/>
        </w:rPr>
        <w:t>이기 때문에, 해당 문항을 다른 변수</w:t>
      </w:r>
      <w:r w:rsidR="00D37E32">
        <w:rPr>
          <w:rFonts w:ascii="바탕글" w:eastAsia="바탕글" w:hint="eastAsia"/>
          <w:sz w:val="22"/>
          <w:szCs w:val="22"/>
        </w:rPr>
        <w:t>와 묶을 수 없다고 판단할 수 있다.</w:t>
      </w:r>
    </w:p>
    <w:p w14:paraId="5A5BBF94" w14:textId="6C84A01A" w:rsidR="00571097" w:rsidRPr="007764B2" w:rsidRDefault="002A5B07" w:rsidP="003A34C8">
      <w:pPr>
        <w:pStyle w:val="a3"/>
        <w:spacing w:before="0" w:beforeAutospacing="0" w:after="0" w:afterAutospacing="0" w:line="432" w:lineRule="auto"/>
        <w:jc w:val="both"/>
        <w:rPr>
          <w:rFonts w:ascii="바탕글" w:eastAsia="바탕글"/>
          <w:sz w:val="22"/>
          <w:szCs w:val="22"/>
        </w:rPr>
      </w:pPr>
      <w:r>
        <w:rPr>
          <w:rFonts w:ascii="바탕글" w:eastAsia="바탕글" w:hint="eastAsia"/>
          <w:sz w:val="22"/>
          <w:szCs w:val="22"/>
        </w:rPr>
        <w:t xml:space="preserve">또한 </w:t>
      </w:r>
      <w:r w:rsidR="00531939">
        <w:rPr>
          <w:rFonts w:ascii="바탕글" w:eastAsia="바탕글" w:hint="eastAsia"/>
          <w:sz w:val="22"/>
          <w:szCs w:val="22"/>
        </w:rPr>
        <w:t xml:space="preserve">&lt;표1&gt;과 &lt;표2&gt;를 보면 </w:t>
      </w:r>
      <w:r w:rsidR="00C10C84" w:rsidRPr="009E4BC4">
        <w:rPr>
          <w:rFonts w:ascii="바탕글" w:eastAsia="바탕글" w:hint="eastAsia"/>
          <w:sz w:val="22"/>
          <w:szCs w:val="22"/>
        </w:rPr>
        <w:t>요인 2개를 전재로 했을 때 SPIRIT6의 상관계수는 모두 0.5보다 작</w:t>
      </w:r>
      <w:r w:rsidR="00531939">
        <w:rPr>
          <w:rFonts w:ascii="바탕글" w:eastAsia="바탕글" w:hint="eastAsia"/>
          <w:sz w:val="22"/>
          <w:szCs w:val="22"/>
        </w:rPr>
        <w:t>고</w:t>
      </w:r>
      <w:r w:rsidR="00C10C84" w:rsidRPr="009E4BC4">
        <w:rPr>
          <w:rFonts w:ascii="바탕글" w:eastAsia="바탕글" w:hint="eastAsia"/>
          <w:sz w:val="22"/>
          <w:szCs w:val="22"/>
        </w:rPr>
        <w:t>, 요인 3개로 했을 때는 한 부분에서 0.76이 나왔다. 그리고 SPIRIT6는 종교</w:t>
      </w:r>
      <w:r w:rsidR="003A550C">
        <w:rPr>
          <w:rFonts w:ascii="바탕글" w:eastAsia="바탕글" w:hint="eastAsia"/>
          <w:sz w:val="22"/>
          <w:szCs w:val="22"/>
        </w:rPr>
        <w:t xml:space="preserve">에 </w:t>
      </w:r>
      <w:r w:rsidR="00C10C84" w:rsidRPr="009E4BC4">
        <w:rPr>
          <w:rFonts w:ascii="바탕글" w:eastAsia="바탕글" w:hint="eastAsia"/>
          <w:sz w:val="22"/>
          <w:szCs w:val="22"/>
        </w:rPr>
        <w:t>의존을 하지 않다는 점에서 다른 문항과</w:t>
      </w:r>
      <w:r w:rsidR="008E04A7">
        <w:rPr>
          <w:rFonts w:ascii="바탕글" w:eastAsia="바탕글" w:hint="eastAsia"/>
          <w:sz w:val="22"/>
          <w:szCs w:val="22"/>
        </w:rPr>
        <w:t xml:space="preserve"> 성격이 다르다. </w:t>
      </w:r>
      <w:r w:rsidR="00C10C84" w:rsidRPr="009E4BC4">
        <w:rPr>
          <w:rFonts w:ascii="바탕글" w:eastAsia="바탕글" w:hint="eastAsia"/>
          <w:sz w:val="22"/>
          <w:szCs w:val="22"/>
        </w:rPr>
        <w:t>따라서 SPIRIT</w:t>
      </w:r>
      <w:r w:rsidR="001C6498">
        <w:rPr>
          <w:rFonts w:ascii="바탕글" w:eastAsia="바탕글" w:hint="eastAsia"/>
          <w:sz w:val="22"/>
          <w:szCs w:val="22"/>
        </w:rPr>
        <w:t>1-6</w:t>
      </w:r>
      <w:r w:rsidR="00C10C84" w:rsidRPr="009E4BC4">
        <w:rPr>
          <w:rFonts w:ascii="바탕글" w:eastAsia="바탕글" w:hint="eastAsia"/>
          <w:sz w:val="22"/>
          <w:szCs w:val="22"/>
        </w:rPr>
        <w:t>는 (1,3), (2,4), 6으로 묶는 것이 적절하다. 실제 문항들을 살펴보면 (1,3)은 신에 대한 인식(RECOGGOD), (2,4)는 인간의 자유의지(HUMANWILL)</w:t>
      </w:r>
      <w:r w:rsidR="00863C37">
        <w:rPr>
          <w:rFonts w:ascii="바탕글" w:eastAsia="바탕글" w:hint="eastAsia"/>
          <w:sz w:val="22"/>
          <w:szCs w:val="22"/>
        </w:rPr>
        <w:t xml:space="preserve">를 측정한다고 볼 수 있다. 또한 </w:t>
      </w:r>
      <w:r w:rsidR="00C10C84" w:rsidRPr="009E4BC4">
        <w:rPr>
          <w:rFonts w:ascii="바탕글" w:eastAsia="바탕글" w:hint="eastAsia"/>
          <w:sz w:val="22"/>
          <w:szCs w:val="22"/>
        </w:rPr>
        <w:t xml:space="preserve">SPIRIT6은 종교와 무관하게 개인이 직접 신에 대해 </w:t>
      </w:r>
      <w:r w:rsidR="00637B15" w:rsidRPr="009E4BC4">
        <w:rPr>
          <w:rFonts w:ascii="바탕글" w:eastAsia="바탕글" w:hint="eastAsia"/>
          <w:sz w:val="22"/>
          <w:szCs w:val="22"/>
        </w:rPr>
        <w:t>탐구</w:t>
      </w:r>
      <w:r w:rsidR="00C10C84" w:rsidRPr="009E4BC4">
        <w:rPr>
          <w:rFonts w:ascii="바탕글" w:eastAsia="바탕글" w:hint="eastAsia"/>
          <w:sz w:val="22"/>
          <w:szCs w:val="22"/>
        </w:rPr>
        <w:t>하려는 태도</w:t>
      </w:r>
      <w:r w:rsidR="00897A62">
        <w:rPr>
          <w:rFonts w:ascii="바탕글" w:eastAsia="바탕글" w:hint="eastAsia"/>
          <w:sz w:val="22"/>
          <w:szCs w:val="22"/>
        </w:rPr>
        <w:t>를 측정한다고 할 수 있다.</w:t>
      </w:r>
    </w:p>
    <w:tbl>
      <w:tblPr>
        <w:tblStyle w:val="a8"/>
        <w:tblW w:w="0" w:type="auto"/>
        <w:tblLook w:val="04A0" w:firstRow="1" w:lastRow="0" w:firstColumn="1" w:lastColumn="0" w:noHBand="0" w:noVBand="1"/>
      </w:tblPr>
      <w:tblGrid>
        <w:gridCol w:w="2831"/>
        <w:gridCol w:w="2831"/>
        <w:gridCol w:w="2832"/>
      </w:tblGrid>
      <w:tr w:rsidR="00FD1B76" w:rsidRPr="007764B2" w14:paraId="3630C7F3" w14:textId="77777777" w:rsidTr="00F563D1">
        <w:trPr>
          <w:trHeight w:val="515"/>
        </w:trPr>
        <w:tc>
          <w:tcPr>
            <w:tcW w:w="2831" w:type="dxa"/>
          </w:tcPr>
          <w:p w14:paraId="46FF80E7" w14:textId="6F893807"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SPIRIT1</w:t>
            </w:r>
          </w:p>
        </w:tc>
        <w:tc>
          <w:tcPr>
            <w:tcW w:w="2831" w:type="dxa"/>
          </w:tcPr>
          <w:p w14:paraId="0DA62CE6" w14:textId="2B71DB43"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.824</w:t>
            </w:r>
          </w:p>
        </w:tc>
        <w:tc>
          <w:tcPr>
            <w:tcW w:w="2832" w:type="dxa"/>
          </w:tcPr>
          <w:p w14:paraId="3B152B74" w14:textId="13C6F48A"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-.246</w:t>
            </w:r>
          </w:p>
        </w:tc>
      </w:tr>
      <w:tr w:rsidR="00FD1B76" w:rsidRPr="007764B2" w14:paraId="0B5F0701" w14:textId="77777777" w:rsidTr="00F563D1">
        <w:trPr>
          <w:trHeight w:val="515"/>
        </w:trPr>
        <w:tc>
          <w:tcPr>
            <w:tcW w:w="2831" w:type="dxa"/>
          </w:tcPr>
          <w:p w14:paraId="2569EC59" w14:textId="38B0E5BA"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SPIRIT2</w:t>
            </w:r>
          </w:p>
        </w:tc>
        <w:tc>
          <w:tcPr>
            <w:tcW w:w="2831" w:type="dxa"/>
          </w:tcPr>
          <w:p w14:paraId="087381B5" w14:textId="49F55548"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.110</w:t>
            </w:r>
          </w:p>
        </w:tc>
        <w:tc>
          <w:tcPr>
            <w:tcW w:w="2832" w:type="dxa"/>
          </w:tcPr>
          <w:p w14:paraId="5243BAB8" w14:textId="640AE3FD"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.606</w:t>
            </w:r>
          </w:p>
        </w:tc>
      </w:tr>
      <w:tr w:rsidR="00FD1B76" w:rsidRPr="007764B2" w14:paraId="5254B386" w14:textId="77777777" w:rsidTr="00F563D1">
        <w:trPr>
          <w:trHeight w:val="515"/>
        </w:trPr>
        <w:tc>
          <w:tcPr>
            <w:tcW w:w="2831" w:type="dxa"/>
          </w:tcPr>
          <w:p w14:paraId="0941A83F" w14:textId="7CE21DD6"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SPIRIT3</w:t>
            </w:r>
          </w:p>
        </w:tc>
        <w:tc>
          <w:tcPr>
            <w:tcW w:w="2831" w:type="dxa"/>
          </w:tcPr>
          <w:p w14:paraId="579C62E4" w14:textId="63D590FB"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-.194</w:t>
            </w:r>
          </w:p>
        </w:tc>
        <w:tc>
          <w:tcPr>
            <w:tcW w:w="2832" w:type="dxa"/>
          </w:tcPr>
          <w:p w14:paraId="258AA124" w14:textId="28115D05"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.631</w:t>
            </w:r>
          </w:p>
        </w:tc>
      </w:tr>
      <w:tr w:rsidR="00FD1B76" w:rsidRPr="007764B2" w14:paraId="19F2687C" w14:textId="77777777" w:rsidTr="00F563D1">
        <w:trPr>
          <w:trHeight w:val="515"/>
        </w:trPr>
        <w:tc>
          <w:tcPr>
            <w:tcW w:w="2831" w:type="dxa"/>
          </w:tcPr>
          <w:p w14:paraId="18C70718" w14:textId="4B5E43C8"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SPIRIT4</w:t>
            </w:r>
          </w:p>
        </w:tc>
        <w:tc>
          <w:tcPr>
            <w:tcW w:w="2831" w:type="dxa"/>
          </w:tcPr>
          <w:p w14:paraId="16780688" w14:textId="1327E79F"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-.160</w:t>
            </w:r>
          </w:p>
        </w:tc>
        <w:tc>
          <w:tcPr>
            <w:tcW w:w="2832" w:type="dxa"/>
          </w:tcPr>
          <w:p w14:paraId="159F43A2" w14:textId="1505D8B0"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-.189</w:t>
            </w:r>
          </w:p>
        </w:tc>
      </w:tr>
      <w:tr w:rsidR="00FD1B76" w:rsidRPr="007764B2" w14:paraId="1ACB40E6" w14:textId="77777777" w:rsidTr="00F563D1">
        <w:trPr>
          <w:trHeight w:val="515"/>
        </w:trPr>
        <w:tc>
          <w:tcPr>
            <w:tcW w:w="2831" w:type="dxa"/>
          </w:tcPr>
          <w:p w14:paraId="5B44D8D2" w14:textId="1606224E"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lastRenderedPageBreak/>
              <w:t>SPIRIT5</w:t>
            </w:r>
          </w:p>
        </w:tc>
        <w:tc>
          <w:tcPr>
            <w:tcW w:w="2831" w:type="dxa"/>
          </w:tcPr>
          <w:p w14:paraId="039F0D3B" w14:textId="7CED6A97"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.733</w:t>
            </w:r>
          </w:p>
        </w:tc>
        <w:tc>
          <w:tcPr>
            <w:tcW w:w="2832" w:type="dxa"/>
          </w:tcPr>
          <w:p w14:paraId="07CB3C0C" w14:textId="693A4913"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.064</w:t>
            </w:r>
          </w:p>
        </w:tc>
      </w:tr>
      <w:tr w:rsidR="00FD1B76" w:rsidRPr="007764B2" w14:paraId="5741292D" w14:textId="77777777" w:rsidTr="00F563D1">
        <w:trPr>
          <w:trHeight w:val="515"/>
        </w:trPr>
        <w:tc>
          <w:tcPr>
            <w:tcW w:w="2831" w:type="dxa"/>
          </w:tcPr>
          <w:p w14:paraId="39C285E2" w14:textId="3CC1EBB0"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SPIRIT</w:t>
            </w:r>
            <w:r w:rsidR="00F97BB6" w:rsidRPr="007764B2">
              <w:rPr>
                <w:rFonts w:ascii="바탕글" w:eastAsia="바탕글" w:hint="eastAsia"/>
                <w:sz w:val="22"/>
                <w:szCs w:val="22"/>
              </w:rPr>
              <w:t>6</w:t>
            </w:r>
          </w:p>
        </w:tc>
        <w:tc>
          <w:tcPr>
            <w:tcW w:w="2831" w:type="dxa"/>
          </w:tcPr>
          <w:p w14:paraId="0285754D" w14:textId="3B1F2D06"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.493</w:t>
            </w:r>
          </w:p>
        </w:tc>
        <w:tc>
          <w:tcPr>
            <w:tcW w:w="2832" w:type="dxa"/>
          </w:tcPr>
          <w:p w14:paraId="54F1B1DC" w14:textId="45FE2134" w:rsidR="00FD1B76" w:rsidRPr="007764B2" w:rsidRDefault="00FD1B76" w:rsidP="003A34C8">
            <w:pPr>
              <w:pStyle w:val="a3"/>
              <w:spacing w:line="432" w:lineRule="auto"/>
              <w:rPr>
                <w:rFonts w:ascii="바탕글" w:eastAsia="바탕글"/>
                <w:sz w:val="22"/>
                <w:szCs w:val="22"/>
              </w:rPr>
            </w:pPr>
            <w:r w:rsidRPr="007764B2">
              <w:rPr>
                <w:rFonts w:ascii="바탕글" w:eastAsia="바탕글" w:hint="eastAsia"/>
                <w:sz w:val="22"/>
                <w:szCs w:val="22"/>
              </w:rPr>
              <w:t>.052</w:t>
            </w:r>
          </w:p>
        </w:tc>
      </w:tr>
      <w:tr w:rsidR="00FD1B76" w:rsidRPr="007764B2" w14:paraId="2A3944A7" w14:textId="77777777" w:rsidTr="00712140">
        <w:trPr>
          <w:trHeight w:val="515"/>
        </w:trPr>
        <w:tc>
          <w:tcPr>
            <w:tcW w:w="8494" w:type="dxa"/>
            <w:gridSpan w:val="3"/>
          </w:tcPr>
          <w:p w14:paraId="1B306256" w14:textId="0DE8338D" w:rsidR="00FD1B76" w:rsidRPr="007764B2" w:rsidRDefault="00FD1B76"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고유값</w:t>
            </w:r>
            <w:proofErr w:type="spellEnd"/>
            <w:r w:rsidRPr="007764B2">
              <w:rPr>
                <w:rFonts w:ascii="바탕글" w:eastAsia="바탕글" w:hint="eastAsia"/>
                <w:sz w:val="22"/>
                <w:szCs w:val="22"/>
              </w:rPr>
              <w:t>: 2.116, 1.3, 0.889, 0.697, 0.574, 0.428</w:t>
            </w:r>
          </w:p>
        </w:tc>
      </w:tr>
    </w:tbl>
    <w:p w14:paraId="2643AF3B" w14:textId="7B99F512" w:rsidR="0078243F" w:rsidRPr="007764B2" w:rsidRDefault="00B23CEA"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w:t>
      </w:r>
      <w:r w:rsidR="00851ABC" w:rsidRPr="007764B2">
        <w:rPr>
          <w:rFonts w:ascii="바탕글" w:eastAsia="바탕글" w:hint="eastAsia"/>
          <w:sz w:val="22"/>
          <w:szCs w:val="22"/>
        </w:rPr>
        <w:t>표1: 요인 2개를 가정했을 때 SPIRIT1-6에 대한 FA분석</w:t>
      </w:r>
      <w:r w:rsidR="007D2591" w:rsidRPr="007764B2">
        <w:rPr>
          <w:rFonts w:ascii="바탕글" w:eastAsia="바탕글" w:hint="eastAsia"/>
          <w:sz w:val="22"/>
          <w:szCs w:val="22"/>
        </w:rPr>
        <w:t xml:space="preserve"> 결과&gt;</w:t>
      </w:r>
    </w:p>
    <w:tbl>
      <w:tblPr>
        <w:tblStyle w:val="a8"/>
        <w:tblW w:w="0" w:type="auto"/>
        <w:tblLayout w:type="fixed"/>
        <w:tblLook w:val="04A0" w:firstRow="1" w:lastRow="0" w:firstColumn="1" w:lastColumn="0" w:noHBand="0" w:noVBand="1"/>
      </w:tblPr>
      <w:tblGrid>
        <w:gridCol w:w="2123"/>
        <w:gridCol w:w="2124"/>
        <w:gridCol w:w="2123"/>
        <w:gridCol w:w="2124"/>
      </w:tblGrid>
      <w:tr w:rsidR="00F03B18" w:rsidRPr="007764B2" w14:paraId="2B4B8E71" w14:textId="77777777" w:rsidTr="003F383F">
        <w:trPr>
          <w:trHeight w:val="515"/>
        </w:trPr>
        <w:tc>
          <w:tcPr>
            <w:tcW w:w="2123" w:type="dxa"/>
          </w:tcPr>
          <w:p w14:paraId="20FA17EC" w14:textId="5AC657FC"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SPIRIT1</w:t>
            </w:r>
          </w:p>
        </w:tc>
        <w:tc>
          <w:tcPr>
            <w:tcW w:w="2124" w:type="dxa"/>
          </w:tcPr>
          <w:p w14:paraId="35A4F2DA" w14:textId="09051CBA"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.633</w:t>
            </w:r>
          </w:p>
        </w:tc>
        <w:tc>
          <w:tcPr>
            <w:tcW w:w="2123" w:type="dxa"/>
          </w:tcPr>
          <w:p w14:paraId="519FD039" w14:textId="16E3237E"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-.181</w:t>
            </w:r>
          </w:p>
        </w:tc>
        <w:tc>
          <w:tcPr>
            <w:tcW w:w="2124" w:type="dxa"/>
          </w:tcPr>
          <w:p w14:paraId="140552F0" w14:textId="75CE1F14"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.131</w:t>
            </w:r>
          </w:p>
        </w:tc>
      </w:tr>
      <w:tr w:rsidR="00F03B18" w:rsidRPr="007764B2" w14:paraId="307518AC" w14:textId="77777777" w:rsidTr="003F383F">
        <w:trPr>
          <w:trHeight w:val="515"/>
        </w:trPr>
        <w:tc>
          <w:tcPr>
            <w:tcW w:w="2123" w:type="dxa"/>
          </w:tcPr>
          <w:p w14:paraId="436F9DC9" w14:textId="062A4128"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SPIRIT2</w:t>
            </w:r>
          </w:p>
        </w:tc>
        <w:tc>
          <w:tcPr>
            <w:tcW w:w="2124" w:type="dxa"/>
          </w:tcPr>
          <w:p w14:paraId="0CA442F2" w14:textId="2EAFC5D2"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.153</w:t>
            </w:r>
          </w:p>
        </w:tc>
        <w:tc>
          <w:tcPr>
            <w:tcW w:w="2123" w:type="dxa"/>
          </w:tcPr>
          <w:p w14:paraId="3C904E7F" w14:textId="3D8BD1E4"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.569</w:t>
            </w:r>
          </w:p>
        </w:tc>
        <w:tc>
          <w:tcPr>
            <w:tcW w:w="2124" w:type="dxa"/>
          </w:tcPr>
          <w:p w14:paraId="14A8F2BE" w14:textId="440E7EC8"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-.035</w:t>
            </w:r>
          </w:p>
        </w:tc>
      </w:tr>
      <w:tr w:rsidR="00F03B18" w:rsidRPr="007764B2" w14:paraId="2D2FC1FB" w14:textId="77777777" w:rsidTr="003F383F">
        <w:trPr>
          <w:trHeight w:val="515"/>
        </w:trPr>
        <w:tc>
          <w:tcPr>
            <w:tcW w:w="2123" w:type="dxa"/>
          </w:tcPr>
          <w:p w14:paraId="4F3E5E95" w14:textId="1E125082"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SPIRIT3</w:t>
            </w:r>
          </w:p>
        </w:tc>
        <w:tc>
          <w:tcPr>
            <w:tcW w:w="2124" w:type="dxa"/>
          </w:tcPr>
          <w:p w14:paraId="17405A6D" w14:textId="4C2D2CC6"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.883</w:t>
            </w:r>
          </w:p>
        </w:tc>
        <w:tc>
          <w:tcPr>
            <w:tcW w:w="2123" w:type="dxa"/>
          </w:tcPr>
          <w:p w14:paraId="5A749EBE" w14:textId="50483126"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.060</w:t>
            </w:r>
          </w:p>
        </w:tc>
        <w:tc>
          <w:tcPr>
            <w:tcW w:w="2124" w:type="dxa"/>
          </w:tcPr>
          <w:p w14:paraId="1AD9B635" w14:textId="1C6854F6"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-.090</w:t>
            </w:r>
          </w:p>
        </w:tc>
      </w:tr>
      <w:tr w:rsidR="00F03B18" w:rsidRPr="007764B2" w14:paraId="2B63FF3A" w14:textId="77777777" w:rsidTr="003F383F">
        <w:trPr>
          <w:trHeight w:val="515"/>
        </w:trPr>
        <w:tc>
          <w:tcPr>
            <w:tcW w:w="2123" w:type="dxa"/>
          </w:tcPr>
          <w:p w14:paraId="29032BC6" w14:textId="3FA74ED0"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SPIRIT4</w:t>
            </w:r>
          </w:p>
        </w:tc>
        <w:tc>
          <w:tcPr>
            <w:tcW w:w="2124" w:type="dxa"/>
          </w:tcPr>
          <w:p w14:paraId="1C3192E7" w14:textId="0B119D5F"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-.246</w:t>
            </w:r>
          </w:p>
        </w:tc>
        <w:tc>
          <w:tcPr>
            <w:tcW w:w="2123" w:type="dxa"/>
          </w:tcPr>
          <w:p w14:paraId="45FDF455" w14:textId="54E4E1C9"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-.679</w:t>
            </w:r>
          </w:p>
        </w:tc>
        <w:tc>
          <w:tcPr>
            <w:tcW w:w="2124" w:type="dxa"/>
          </w:tcPr>
          <w:p w14:paraId="34DD5DCB" w14:textId="493C0664"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.050</w:t>
            </w:r>
          </w:p>
        </w:tc>
      </w:tr>
      <w:tr w:rsidR="00F03B18" w:rsidRPr="007764B2" w14:paraId="440C7AF6" w14:textId="77777777" w:rsidTr="003F383F">
        <w:trPr>
          <w:trHeight w:val="515"/>
        </w:trPr>
        <w:tc>
          <w:tcPr>
            <w:tcW w:w="2123" w:type="dxa"/>
          </w:tcPr>
          <w:p w14:paraId="06198D31" w14:textId="10875543"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SPIRIT5</w:t>
            </w:r>
          </w:p>
        </w:tc>
        <w:tc>
          <w:tcPr>
            <w:tcW w:w="2124" w:type="dxa"/>
          </w:tcPr>
          <w:p w14:paraId="36431CAD" w14:textId="081EFAF1"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-.156</w:t>
            </w:r>
          </w:p>
        </w:tc>
        <w:tc>
          <w:tcPr>
            <w:tcW w:w="2123" w:type="dxa"/>
          </w:tcPr>
          <w:p w14:paraId="4CF691EA" w14:textId="3E7088F1"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-.187</w:t>
            </w:r>
          </w:p>
        </w:tc>
        <w:tc>
          <w:tcPr>
            <w:tcW w:w="2124" w:type="dxa"/>
          </w:tcPr>
          <w:p w14:paraId="47AFF310" w14:textId="1A02FB78"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w:t>
            </w:r>
          </w:p>
        </w:tc>
      </w:tr>
      <w:tr w:rsidR="00F03B18" w:rsidRPr="007764B2" w14:paraId="40C2753B" w14:textId="77777777" w:rsidTr="003F383F">
        <w:trPr>
          <w:trHeight w:val="515"/>
        </w:trPr>
        <w:tc>
          <w:tcPr>
            <w:tcW w:w="2123" w:type="dxa"/>
          </w:tcPr>
          <w:p w14:paraId="559E554F" w14:textId="32DE9AB2"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SPIRIT6</w:t>
            </w:r>
          </w:p>
        </w:tc>
        <w:tc>
          <w:tcPr>
            <w:tcW w:w="2124" w:type="dxa"/>
          </w:tcPr>
          <w:p w14:paraId="2DD61A84" w14:textId="3FE33704"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.042</w:t>
            </w:r>
          </w:p>
        </w:tc>
        <w:tc>
          <w:tcPr>
            <w:tcW w:w="2123" w:type="dxa"/>
          </w:tcPr>
          <w:p w14:paraId="79C9DD64" w14:textId="2E1BC529"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.051</w:t>
            </w:r>
          </w:p>
        </w:tc>
        <w:tc>
          <w:tcPr>
            <w:tcW w:w="2124" w:type="dxa"/>
          </w:tcPr>
          <w:p w14:paraId="09C40A0E" w14:textId="0393FC28" w:rsidR="00F03B18" w:rsidRPr="007764B2" w:rsidRDefault="00F03B1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.768</w:t>
            </w:r>
          </w:p>
        </w:tc>
      </w:tr>
    </w:tbl>
    <w:p w14:paraId="6006FC4B" w14:textId="43517C78" w:rsidR="009C6449" w:rsidRPr="007764B2" w:rsidRDefault="008E56D0" w:rsidP="003A34C8">
      <w:pPr>
        <w:pStyle w:val="a3"/>
        <w:spacing w:after="0" w:line="432" w:lineRule="auto"/>
        <w:rPr>
          <w:rFonts w:ascii="바탕글" w:eastAsia="바탕글"/>
          <w:sz w:val="22"/>
          <w:szCs w:val="22"/>
        </w:rPr>
      </w:pPr>
      <w:r w:rsidRPr="007764B2">
        <w:rPr>
          <w:rFonts w:ascii="바탕글" w:eastAsia="바탕글" w:hint="eastAsia"/>
          <w:sz w:val="22"/>
          <w:szCs w:val="22"/>
        </w:rPr>
        <w:t>&lt;표2: 요인 3개를 가정했을 때 SPIRIT1-6에 대한 FA분석 결과&gt;</w:t>
      </w:r>
    </w:p>
    <w:tbl>
      <w:tblPr>
        <w:tblStyle w:val="a8"/>
        <w:tblW w:w="0" w:type="auto"/>
        <w:tblLook w:val="04A0" w:firstRow="1" w:lastRow="0" w:firstColumn="1" w:lastColumn="0" w:noHBand="0" w:noVBand="1"/>
      </w:tblPr>
      <w:tblGrid>
        <w:gridCol w:w="2762"/>
        <w:gridCol w:w="1947"/>
        <w:gridCol w:w="3785"/>
      </w:tblGrid>
      <w:tr w:rsidR="00283AE2" w:rsidRPr="007764B2" w14:paraId="533FFA28" w14:textId="77777777" w:rsidTr="00212244">
        <w:trPr>
          <w:trHeight w:val="515"/>
        </w:trPr>
        <w:tc>
          <w:tcPr>
            <w:tcW w:w="2123" w:type="dxa"/>
          </w:tcPr>
          <w:p w14:paraId="7577F7F2" w14:textId="14915041" w:rsidR="00283AE2" w:rsidRPr="007764B2" w:rsidRDefault="00AA0888" w:rsidP="003A34C8">
            <w:pPr>
              <w:pStyle w:val="a3"/>
              <w:spacing w:after="0" w:line="432" w:lineRule="auto"/>
              <w:rPr>
                <w:rFonts w:ascii="바탕글" w:eastAsia="바탕글"/>
                <w:sz w:val="22"/>
                <w:szCs w:val="22"/>
              </w:rPr>
            </w:pPr>
            <w:r w:rsidRPr="007764B2">
              <w:rPr>
                <w:rFonts w:ascii="바탕글" w:eastAsia="바탕글" w:hint="eastAsia"/>
                <w:sz w:val="22"/>
                <w:szCs w:val="22"/>
              </w:rPr>
              <w:t>GODCONC</w:t>
            </w:r>
          </w:p>
        </w:tc>
        <w:tc>
          <w:tcPr>
            <w:tcW w:w="2124" w:type="dxa"/>
          </w:tcPr>
          <w:p w14:paraId="16700809" w14:textId="109E5FA9" w:rsidR="00283AE2" w:rsidRPr="007764B2" w:rsidRDefault="009C6449" w:rsidP="003A34C8">
            <w:pPr>
              <w:pStyle w:val="a3"/>
              <w:spacing w:after="0" w:line="432" w:lineRule="auto"/>
              <w:rPr>
                <w:rFonts w:ascii="바탕글" w:eastAsia="바탕글"/>
                <w:sz w:val="22"/>
                <w:szCs w:val="22"/>
              </w:rPr>
            </w:pPr>
            <w:r w:rsidRPr="007764B2">
              <w:rPr>
                <w:rFonts w:ascii="바탕글" w:eastAsia="바탕글" w:hint="eastAsia"/>
                <w:sz w:val="22"/>
                <w:szCs w:val="22"/>
              </w:rPr>
              <w:t>0.89</w:t>
            </w:r>
          </w:p>
        </w:tc>
        <w:tc>
          <w:tcPr>
            <w:tcW w:w="4247" w:type="dxa"/>
          </w:tcPr>
          <w:p w14:paraId="62F10454" w14:textId="423A7F00" w:rsidR="00283AE2" w:rsidRPr="007764B2" w:rsidRDefault="00283AE2"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9C6449" w:rsidRPr="007764B2">
              <w:rPr>
                <w:rFonts w:ascii="바탕글" w:eastAsia="바탕글" w:hint="eastAsia"/>
                <w:sz w:val="22"/>
                <w:szCs w:val="22"/>
              </w:rPr>
              <w:t>072</w:t>
            </w:r>
          </w:p>
        </w:tc>
      </w:tr>
      <w:tr w:rsidR="00283AE2" w:rsidRPr="007764B2" w14:paraId="16132A5F" w14:textId="77777777" w:rsidTr="00212244">
        <w:trPr>
          <w:trHeight w:val="515"/>
        </w:trPr>
        <w:tc>
          <w:tcPr>
            <w:tcW w:w="2123" w:type="dxa"/>
          </w:tcPr>
          <w:p w14:paraId="586CC318" w14:textId="58E597D9" w:rsidR="00283AE2" w:rsidRPr="007764B2" w:rsidRDefault="00B65E79" w:rsidP="003A34C8">
            <w:pPr>
              <w:pStyle w:val="a3"/>
              <w:spacing w:after="0" w:line="432" w:lineRule="auto"/>
              <w:rPr>
                <w:rFonts w:ascii="바탕글" w:eastAsia="바탕글"/>
                <w:sz w:val="22"/>
                <w:szCs w:val="22"/>
              </w:rPr>
            </w:pPr>
            <w:r w:rsidRPr="007764B2">
              <w:rPr>
                <w:rFonts w:ascii="바탕글" w:eastAsia="바탕글" w:hint="eastAsia"/>
                <w:sz w:val="22"/>
                <w:szCs w:val="22"/>
              </w:rPr>
              <w:t>GODBELI</w:t>
            </w:r>
          </w:p>
        </w:tc>
        <w:tc>
          <w:tcPr>
            <w:tcW w:w="2124" w:type="dxa"/>
          </w:tcPr>
          <w:p w14:paraId="5F856581" w14:textId="51794FBD" w:rsidR="00283AE2" w:rsidRPr="007764B2" w:rsidRDefault="009C6449" w:rsidP="003A34C8">
            <w:pPr>
              <w:pStyle w:val="a3"/>
              <w:spacing w:after="0" w:line="432" w:lineRule="auto"/>
              <w:rPr>
                <w:rFonts w:ascii="바탕글" w:eastAsia="바탕글"/>
                <w:sz w:val="22"/>
                <w:szCs w:val="22"/>
              </w:rPr>
            </w:pPr>
            <w:r w:rsidRPr="007764B2">
              <w:rPr>
                <w:rFonts w:ascii="바탕글" w:eastAsia="바탕글" w:hint="eastAsia"/>
                <w:sz w:val="22"/>
                <w:szCs w:val="22"/>
              </w:rPr>
              <w:t>.955</w:t>
            </w:r>
          </w:p>
        </w:tc>
        <w:tc>
          <w:tcPr>
            <w:tcW w:w="4247" w:type="dxa"/>
          </w:tcPr>
          <w:p w14:paraId="1B93F463" w14:textId="41329B9F" w:rsidR="00283AE2" w:rsidRPr="007764B2" w:rsidRDefault="00283AE2"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695F2F" w:rsidRPr="007764B2">
              <w:rPr>
                <w:rFonts w:ascii="바탕글" w:eastAsia="바탕글" w:hint="eastAsia"/>
                <w:sz w:val="22"/>
                <w:szCs w:val="22"/>
              </w:rPr>
              <w:t>187</w:t>
            </w:r>
          </w:p>
        </w:tc>
      </w:tr>
      <w:tr w:rsidR="00A15B74" w:rsidRPr="007764B2" w14:paraId="4C2260D3" w14:textId="77777777" w:rsidTr="00212244">
        <w:trPr>
          <w:trHeight w:val="515"/>
        </w:trPr>
        <w:tc>
          <w:tcPr>
            <w:tcW w:w="2123" w:type="dxa"/>
          </w:tcPr>
          <w:p w14:paraId="784D3F06" w14:textId="4933493B"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SPIRITUA</w:t>
            </w:r>
          </w:p>
        </w:tc>
        <w:tc>
          <w:tcPr>
            <w:tcW w:w="2124" w:type="dxa"/>
          </w:tcPr>
          <w:p w14:paraId="4677B214" w14:textId="0C4DE518"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.792</w:t>
            </w:r>
          </w:p>
        </w:tc>
        <w:tc>
          <w:tcPr>
            <w:tcW w:w="4247" w:type="dxa"/>
          </w:tcPr>
          <w:p w14:paraId="78F78E7E" w14:textId="7DE3B198"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.046</w:t>
            </w:r>
          </w:p>
        </w:tc>
      </w:tr>
      <w:tr w:rsidR="00A15B74" w:rsidRPr="007764B2" w14:paraId="19728330" w14:textId="77777777" w:rsidTr="00212244">
        <w:trPr>
          <w:trHeight w:val="515"/>
        </w:trPr>
        <w:tc>
          <w:tcPr>
            <w:tcW w:w="2123" w:type="dxa"/>
          </w:tcPr>
          <w:p w14:paraId="5DE94B9A" w14:textId="4F8D43E9"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BELIEVEAFTERDEATH</w:t>
            </w:r>
          </w:p>
        </w:tc>
        <w:tc>
          <w:tcPr>
            <w:tcW w:w="2124" w:type="dxa"/>
          </w:tcPr>
          <w:p w14:paraId="5A0641B0" w14:textId="0F3BA306"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.735</w:t>
            </w:r>
          </w:p>
        </w:tc>
        <w:tc>
          <w:tcPr>
            <w:tcW w:w="4247" w:type="dxa"/>
          </w:tcPr>
          <w:p w14:paraId="3D12E89C" w14:textId="67671062"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.118</w:t>
            </w:r>
          </w:p>
        </w:tc>
      </w:tr>
      <w:tr w:rsidR="00A15B74" w:rsidRPr="007764B2" w14:paraId="0EDB22F9" w14:textId="77777777" w:rsidTr="00212244">
        <w:trPr>
          <w:trHeight w:val="515"/>
        </w:trPr>
        <w:tc>
          <w:tcPr>
            <w:tcW w:w="2123" w:type="dxa"/>
          </w:tcPr>
          <w:p w14:paraId="591F8C19" w14:textId="79731590"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RECOGGOD</w:t>
            </w:r>
          </w:p>
        </w:tc>
        <w:tc>
          <w:tcPr>
            <w:tcW w:w="2124" w:type="dxa"/>
          </w:tcPr>
          <w:p w14:paraId="2A4E75BF" w14:textId="296DAE9C"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.581</w:t>
            </w:r>
          </w:p>
        </w:tc>
        <w:tc>
          <w:tcPr>
            <w:tcW w:w="4247" w:type="dxa"/>
          </w:tcPr>
          <w:p w14:paraId="1F07F1FC" w14:textId="4131B786"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.385</w:t>
            </w:r>
          </w:p>
        </w:tc>
      </w:tr>
      <w:tr w:rsidR="00A15B74" w:rsidRPr="007764B2" w14:paraId="24FC74FE" w14:textId="77777777" w:rsidTr="00212244">
        <w:trPr>
          <w:trHeight w:val="515"/>
        </w:trPr>
        <w:tc>
          <w:tcPr>
            <w:tcW w:w="2123" w:type="dxa"/>
          </w:tcPr>
          <w:p w14:paraId="07D95672" w14:textId="6A6C0E9A" w:rsidR="00A15B74" w:rsidRPr="007764B2" w:rsidRDefault="00C873B2" w:rsidP="003A34C8">
            <w:pPr>
              <w:pStyle w:val="a3"/>
              <w:spacing w:after="0" w:line="432" w:lineRule="auto"/>
              <w:rPr>
                <w:rFonts w:ascii="바탕글" w:eastAsia="바탕글"/>
                <w:sz w:val="22"/>
                <w:szCs w:val="22"/>
              </w:rPr>
            </w:pPr>
            <w:r w:rsidRPr="007764B2">
              <w:rPr>
                <w:rFonts w:ascii="바탕글" w:eastAsia="바탕글" w:hint="eastAsia"/>
                <w:sz w:val="22"/>
                <w:szCs w:val="22"/>
              </w:rPr>
              <w:t>HUMANWILL</w:t>
            </w:r>
          </w:p>
        </w:tc>
        <w:tc>
          <w:tcPr>
            <w:tcW w:w="2124" w:type="dxa"/>
          </w:tcPr>
          <w:p w14:paraId="37D5F86E" w14:textId="337A2401"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-.082</w:t>
            </w:r>
          </w:p>
        </w:tc>
        <w:tc>
          <w:tcPr>
            <w:tcW w:w="4247" w:type="dxa"/>
          </w:tcPr>
          <w:p w14:paraId="26A86376" w14:textId="34DA11AC"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.322</w:t>
            </w:r>
          </w:p>
        </w:tc>
      </w:tr>
      <w:tr w:rsidR="00A15B74" w:rsidRPr="007764B2" w14:paraId="01B49445" w14:textId="77777777" w:rsidTr="00212244">
        <w:trPr>
          <w:trHeight w:val="515"/>
        </w:trPr>
        <w:tc>
          <w:tcPr>
            <w:tcW w:w="2123" w:type="dxa"/>
          </w:tcPr>
          <w:p w14:paraId="63C521D9" w14:textId="48B8D178" w:rsidR="00A15B74" w:rsidRPr="007764B2" w:rsidRDefault="00F44E8B" w:rsidP="003A34C8">
            <w:pPr>
              <w:pStyle w:val="a3"/>
              <w:spacing w:after="0" w:line="432" w:lineRule="auto"/>
              <w:rPr>
                <w:rFonts w:ascii="바탕글" w:eastAsia="바탕글"/>
                <w:sz w:val="22"/>
                <w:szCs w:val="22"/>
              </w:rPr>
            </w:pPr>
            <w:r w:rsidRPr="009E4BC4">
              <w:rPr>
                <w:rFonts w:ascii="바탕글" w:eastAsia="바탕글" w:hint="eastAsia"/>
                <w:sz w:val="22"/>
                <w:szCs w:val="22"/>
              </w:rPr>
              <w:t>SPIRIT6</w:t>
            </w:r>
          </w:p>
        </w:tc>
        <w:tc>
          <w:tcPr>
            <w:tcW w:w="2124" w:type="dxa"/>
          </w:tcPr>
          <w:p w14:paraId="1CB07D04" w14:textId="7B87395A"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.205</w:t>
            </w:r>
          </w:p>
        </w:tc>
        <w:tc>
          <w:tcPr>
            <w:tcW w:w="4247" w:type="dxa"/>
          </w:tcPr>
          <w:p w14:paraId="39B8CD9B" w14:textId="0DB01D5F" w:rsidR="00A15B74" w:rsidRPr="007764B2" w:rsidRDefault="00A15B74" w:rsidP="003A34C8">
            <w:pPr>
              <w:pStyle w:val="a3"/>
              <w:spacing w:after="0" w:line="432" w:lineRule="auto"/>
              <w:rPr>
                <w:rFonts w:ascii="바탕글" w:eastAsia="바탕글"/>
                <w:sz w:val="22"/>
                <w:szCs w:val="22"/>
              </w:rPr>
            </w:pPr>
            <w:r w:rsidRPr="007764B2">
              <w:rPr>
                <w:rFonts w:ascii="바탕글" w:eastAsia="바탕글" w:hint="eastAsia"/>
                <w:sz w:val="22"/>
                <w:szCs w:val="22"/>
              </w:rPr>
              <w:t>.414</w:t>
            </w:r>
          </w:p>
        </w:tc>
      </w:tr>
      <w:tr w:rsidR="00A15B74" w:rsidRPr="007764B2" w14:paraId="02134CA0" w14:textId="77777777" w:rsidTr="00212244">
        <w:trPr>
          <w:trHeight w:val="515"/>
        </w:trPr>
        <w:tc>
          <w:tcPr>
            <w:tcW w:w="8494" w:type="dxa"/>
            <w:gridSpan w:val="3"/>
          </w:tcPr>
          <w:p w14:paraId="042106EC" w14:textId="4B69D65E" w:rsidR="00A15B74" w:rsidRPr="007764B2" w:rsidRDefault="00A15B74"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고유값</w:t>
            </w:r>
            <w:proofErr w:type="spellEnd"/>
            <w:r w:rsidRPr="007764B2">
              <w:rPr>
                <w:rFonts w:ascii="바탕글" w:eastAsia="바탕글" w:hint="eastAsia"/>
                <w:sz w:val="22"/>
                <w:szCs w:val="22"/>
              </w:rPr>
              <w:t xml:space="preserve">: 3.849, </w:t>
            </w:r>
            <w:proofErr w:type="gramStart"/>
            <w:r w:rsidRPr="007764B2">
              <w:rPr>
                <w:rFonts w:ascii="바탕글" w:eastAsia="바탕글" w:hint="eastAsia"/>
                <w:sz w:val="22"/>
                <w:szCs w:val="22"/>
              </w:rPr>
              <w:t>1.054 ,</w:t>
            </w:r>
            <w:proofErr w:type="gramEnd"/>
            <w:r w:rsidRPr="007764B2">
              <w:rPr>
                <w:rFonts w:ascii="바탕글" w:eastAsia="바탕글" w:hint="eastAsia"/>
                <w:sz w:val="22"/>
                <w:szCs w:val="22"/>
              </w:rPr>
              <w:t xml:space="preserve"> 0.742, 0.471, 0.354, 0.285, 0.245</w:t>
            </w:r>
          </w:p>
        </w:tc>
      </w:tr>
    </w:tbl>
    <w:p w14:paraId="7E826E04" w14:textId="5FAB7E30" w:rsidR="00707A9B" w:rsidRPr="007764B2" w:rsidRDefault="00283AE2"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&lt;표3: 요인 2개를 가정했을 때 종교성을 측정하는 변수 및 표1, 2를 기반으로 만든 변수에 대한 FA분석 결과&gt;</w:t>
      </w:r>
    </w:p>
    <w:tbl>
      <w:tblPr>
        <w:tblStyle w:val="a8"/>
        <w:tblW w:w="0" w:type="auto"/>
        <w:tblLayout w:type="fixed"/>
        <w:tblLook w:val="04A0" w:firstRow="1" w:lastRow="0" w:firstColumn="1" w:lastColumn="0" w:noHBand="0" w:noVBand="1"/>
      </w:tblPr>
      <w:tblGrid>
        <w:gridCol w:w="2830"/>
        <w:gridCol w:w="1888"/>
        <w:gridCol w:w="1888"/>
        <w:gridCol w:w="1888"/>
      </w:tblGrid>
      <w:tr w:rsidR="00C95ECB" w:rsidRPr="007764B2" w14:paraId="42B17233" w14:textId="77777777" w:rsidTr="00F10DF3">
        <w:trPr>
          <w:trHeight w:val="515"/>
        </w:trPr>
        <w:tc>
          <w:tcPr>
            <w:tcW w:w="2830" w:type="dxa"/>
          </w:tcPr>
          <w:p w14:paraId="7F2216B3" w14:textId="5433C020"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GODCONC</w:t>
            </w:r>
          </w:p>
        </w:tc>
        <w:tc>
          <w:tcPr>
            <w:tcW w:w="1888" w:type="dxa"/>
          </w:tcPr>
          <w:p w14:paraId="59CDD2F4" w14:textId="0F21005F"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.7</w:t>
            </w:r>
          </w:p>
        </w:tc>
        <w:tc>
          <w:tcPr>
            <w:tcW w:w="1888" w:type="dxa"/>
          </w:tcPr>
          <w:p w14:paraId="4822B348" w14:textId="5484358D"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.185</w:t>
            </w:r>
          </w:p>
        </w:tc>
        <w:tc>
          <w:tcPr>
            <w:tcW w:w="1888" w:type="dxa"/>
          </w:tcPr>
          <w:p w14:paraId="7644A66C" w14:textId="74133425"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w:t>
            </w:r>
          </w:p>
        </w:tc>
      </w:tr>
      <w:tr w:rsidR="00C95ECB" w:rsidRPr="007764B2" w14:paraId="40A0F93F" w14:textId="77777777" w:rsidTr="00F10DF3">
        <w:trPr>
          <w:trHeight w:val="515"/>
        </w:trPr>
        <w:tc>
          <w:tcPr>
            <w:tcW w:w="2830" w:type="dxa"/>
          </w:tcPr>
          <w:p w14:paraId="2C76D6D6" w14:textId="210B3088"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GODBELI</w:t>
            </w:r>
          </w:p>
        </w:tc>
        <w:tc>
          <w:tcPr>
            <w:tcW w:w="1888" w:type="dxa"/>
          </w:tcPr>
          <w:p w14:paraId="661C8E15" w14:textId="5718F8B6"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1.012</w:t>
            </w:r>
          </w:p>
        </w:tc>
        <w:tc>
          <w:tcPr>
            <w:tcW w:w="1888" w:type="dxa"/>
          </w:tcPr>
          <w:p w14:paraId="70839A43" w14:textId="31A822A2"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-.115</w:t>
            </w:r>
          </w:p>
        </w:tc>
        <w:tc>
          <w:tcPr>
            <w:tcW w:w="1888" w:type="dxa"/>
          </w:tcPr>
          <w:p w14:paraId="03C1E5FE" w14:textId="38EC7024"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-.049</w:t>
            </w:r>
          </w:p>
        </w:tc>
      </w:tr>
      <w:tr w:rsidR="00C95ECB" w:rsidRPr="007764B2" w14:paraId="66D9A308" w14:textId="77777777" w:rsidTr="00F10DF3">
        <w:trPr>
          <w:trHeight w:val="515"/>
        </w:trPr>
        <w:tc>
          <w:tcPr>
            <w:tcW w:w="2830" w:type="dxa"/>
          </w:tcPr>
          <w:p w14:paraId="7A86B3A9" w14:textId="685D0A7B"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SPIRITUA</w:t>
            </w:r>
          </w:p>
        </w:tc>
        <w:tc>
          <w:tcPr>
            <w:tcW w:w="1888" w:type="dxa"/>
          </w:tcPr>
          <w:p w14:paraId="1CA74911" w14:textId="5CA74A24"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.695</w:t>
            </w:r>
          </w:p>
        </w:tc>
        <w:tc>
          <w:tcPr>
            <w:tcW w:w="1888" w:type="dxa"/>
          </w:tcPr>
          <w:p w14:paraId="58AACF97" w14:textId="4AF5C7F8"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.074</w:t>
            </w:r>
          </w:p>
        </w:tc>
        <w:tc>
          <w:tcPr>
            <w:tcW w:w="1888" w:type="dxa"/>
          </w:tcPr>
          <w:p w14:paraId="2BEAB976" w14:textId="08878997"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w:t>
            </w:r>
          </w:p>
        </w:tc>
      </w:tr>
      <w:tr w:rsidR="00C95ECB" w:rsidRPr="007764B2" w14:paraId="341276E1" w14:textId="77777777" w:rsidTr="00F10DF3">
        <w:trPr>
          <w:trHeight w:val="515"/>
        </w:trPr>
        <w:tc>
          <w:tcPr>
            <w:tcW w:w="2830" w:type="dxa"/>
          </w:tcPr>
          <w:p w14:paraId="46504877" w14:textId="33EA2DD7"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BELIEVEAFTERDEATH</w:t>
            </w:r>
          </w:p>
        </w:tc>
        <w:tc>
          <w:tcPr>
            <w:tcW w:w="1888" w:type="dxa"/>
          </w:tcPr>
          <w:p w14:paraId="10F8DFEA" w14:textId="26E42633"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.09</w:t>
            </w:r>
          </w:p>
        </w:tc>
        <w:tc>
          <w:tcPr>
            <w:tcW w:w="1888" w:type="dxa"/>
          </w:tcPr>
          <w:p w14:paraId="36B2CFF4" w14:textId="4EFFB7BD"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.907</w:t>
            </w:r>
          </w:p>
        </w:tc>
        <w:tc>
          <w:tcPr>
            <w:tcW w:w="1888" w:type="dxa"/>
          </w:tcPr>
          <w:p w14:paraId="04E0831C" w14:textId="7C43E5A5"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-.185</w:t>
            </w:r>
          </w:p>
        </w:tc>
      </w:tr>
      <w:tr w:rsidR="00C95ECB" w:rsidRPr="007764B2" w14:paraId="3E1802C2" w14:textId="77777777" w:rsidTr="00F10DF3">
        <w:trPr>
          <w:trHeight w:val="515"/>
        </w:trPr>
        <w:tc>
          <w:tcPr>
            <w:tcW w:w="2830" w:type="dxa"/>
          </w:tcPr>
          <w:p w14:paraId="436767EF" w14:textId="63FBB9C8"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lastRenderedPageBreak/>
              <w:t>RECOGGOD</w:t>
            </w:r>
          </w:p>
        </w:tc>
        <w:tc>
          <w:tcPr>
            <w:tcW w:w="1888" w:type="dxa"/>
          </w:tcPr>
          <w:p w14:paraId="710B1FA0" w14:textId="4D057224"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.174</w:t>
            </w:r>
          </w:p>
        </w:tc>
        <w:tc>
          <w:tcPr>
            <w:tcW w:w="1888" w:type="dxa"/>
          </w:tcPr>
          <w:p w14:paraId="52C93B3A" w14:textId="4B6E59F5"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.575</w:t>
            </w:r>
          </w:p>
        </w:tc>
        <w:tc>
          <w:tcPr>
            <w:tcW w:w="1888" w:type="dxa"/>
          </w:tcPr>
          <w:p w14:paraId="0CF214E3" w14:textId="273E37A6"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.189</w:t>
            </w:r>
          </w:p>
        </w:tc>
      </w:tr>
      <w:tr w:rsidR="00C95ECB" w:rsidRPr="007764B2" w14:paraId="21BCF79B" w14:textId="77777777" w:rsidTr="00F10DF3">
        <w:trPr>
          <w:trHeight w:val="515"/>
        </w:trPr>
        <w:tc>
          <w:tcPr>
            <w:tcW w:w="2830" w:type="dxa"/>
          </w:tcPr>
          <w:p w14:paraId="3A2EB274" w14:textId="38C20EE1"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HUMANWILL</w:t>
            </w:r>
          </w:p>
        </w:tc>
        <w:tc>
          <w:tcPr>
            <w:tcW w:w="1888" w:type="dxa"/>
          </w:tcPr>
          <w:p w14:paraId="2C80EE26" w14:textId="7F6C5300"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-.031</w:t>
            </w:r>
          </w:p>
        </w:tc>
        <w:tc>
          <w:tcPr>
            <w:tcW w:w="1888" w:type="dxa"/>
          </w:tcPr>
          <w:p w14:paraId="693CF1C2" w14:textId="052064FD"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-.068</w:t>
            </w:r>
          </w:p>
        </w:tc>
        <w:tc>
          <w:tcPr>
            <w:tcW w:w="1888" w:type="dxa"/>
          </w:tcPr>
          <w:p w14:paraId="62138407" w14:textId="2E3910CE"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.391</w:t>
            </w:r>
          </w:p>
        </w:tc>
      </w:tr>
      <w:tr w:rsidR="00C95ECB" w:rsidRPr="007764B2" w14:paraId="0BB379EA" w14:textId="77777777" w:rsidTr="00F10DF3">
        <w:trPr>
          <w:trHeight w:val="515"/>
        </w:trPr>
        <w:tc>
          <w:tcPr>
            <w:tcW w:w="2830" w:type="dxa"/>
          </w:tcPr>
          <w:p w14:paraId="419AFF57" w14:textId="03B3E9DD" w:rsidR="00C95ECB" w:rsidRPr="007764B2" w:rsidRDefault="00F44E8B" w:rsidP="003A34C8">
            <w:pPr>
              <w:widowControl/>
              <w:wordWrap/>
              <w:autoSpaceDE/>
              <w:autoSpaceDN/>
              <w:spacing w:before="100" w:beforeAutospacing="1" w:afterAutospacing="1" w:line="432" w:lineRule="auto"/>
              <w:jc w:val="left"/>
              <w:rPr>
                <w:rFonts w:ascii="바탕글" w:eastAsia="바탕글"/>
                <w:sz w:val="22"/>
              </w:rPr>
            </w:pPr>
            <w:r w:rsidRPr="009E4BC4">
              <w:rPr>
                <w:rFonts w:ascii="바탕글" w:eastAsia="바탕글" w:hint="eastAsia"/>
                <w:sz w:val="22"/>
              </w:rPr>
              <w:t>SPIRIT6</w:t>
            </w:r>
          </w:p>
        </w:tc>
        <w:tc>
          <w:tcPr>
            <w:tcW w:w="1888" w:type="dxa"/>
          </w:tcPr>
          <w:p w14:paraId="724279EE" w14:textId="13B28EC0"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.089</w:t>
            </w:r>
          </w:p>
        </w:tc>
        <w:tc>
          <w:tcPr>
            <w:tcW w:w="1888" w:type="dxa"/>
          </w:tcPr>
          <w:p w14:paraId="7B4C8AAE" w14:textId="16E4939D"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.17</w:t>
            </w:r>
          </w:p>
        </w:tc>
        <w:tc>
          <w:tcPr>
            <w:tcW w:w="1888" w:type="dxa"/>
          </w:tcPr>
          <w:p w14:paraId="427132B7" w14:textId="5529A6F0" w:rsidR="00C95ECB" w:rsidRPr="007764B2" w:rsidRDefault="00C95EC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.402</w:t>
            </w:r>
          </w:p>
        </w:tc>
      </w:tr>
    </w:tbl>
    <w:p w14:paraId="3852C400" w14:textId="77777777" w:rsidR="00BF3040" w:rsidRPr="007764B2" w:rsidRDefault="00342256" w:rsidP="003A34C8">
      <w:pPr>
        <w:pStyle w:val="a3"/>
        <w:spacing w:after="0" w:line="432" w:lineRule="auto"/>
        <w:rPr>
          <w:rFonts w:ascii="바탕글" w:eastAsia="바탕글"/>
          <w:sz w:val="22"/>
          <w:szCs w:val="22"/>
        </w:rPr>
      </w:pPr>
      <w:r w:rsidRPr="007764B2">
        <w:rPr>
          <w:rFonts w:ascii="바탕글" w:eastAsia="바탕글" w:hint="eastAsia"/>
          <w:sz w:val="22"/>
          <w:szCs w:val="22"/>
        </w:rPr>
        <w:t>&lt;표</w:t>
      </w:r>
      <w:r w:rsidR="00382DFE" w:rsidRPr="007764B2">
        <w:rPr>
          <w:rFonts w:ascii="바탕글" w:eastAsia="바탕글" w:hint="eastAsia"/>
          <w:sz w:val="22"/>
          <w:szCs w:val="22"/>
        </w:rPr>
        <w:t>4</w:t>
      </w:r>
      <w:r w:rsidRPr="007764B2">
        <w:rPr>
          <w:rFonts w:ascii="바탕글" w:eastAsia="바탕글" w:hint="eastAsia"/>
          <w:sz w:val="22"/>
          <w:szCs w:val="22"/>
        </w:rPr>
        <w:t xml:space="preserve">: </w:t>
      </w:r>
      <w:r w:rsidR="00382DFE" w:rsidRPr="007764B2">
        <w:rPr>
          <w:rFonts w:ascii="바탕글" w:eastAsia="바탕글" w:hint="eastAsia"/>
          <w:sz w:val="22"/>
          <w:szCs w:val="22"/>
        </w:rPr>
        <w:t xml:space="preserve">요인 </w:t>
      </w:r>
      <w:r w:rsidR="00B365AA" w:rsidRPr="007764B2">
        <w:rPr>
          <w:rFonts w:ascii="바탕글" w:eastAsia="바탕글" w:hint="eastAsia"/>
          <w:sz w:val="22"/>
          <w:szCs w:val="22"/>
        </w:rPr>
        <w:t>3</w:t>
      </w:r>
      <w:r w:rsidR="00382DFE" w:rsidRPr="007764B2">
        <w:rPr>
          <w:rFonts w:ascii="바탕글" w:eastAsia="바탕글" w:hint="eastAsia"/>
          <w:sz w:val="22"/>
          <w:szCs w:val="22"/>
        </w:rPr>
        <w:t xml:space="preserve">개를 가정했을 때 종교성을 측정하는 변수 및 표1, 2를 기반으로 만든 변수에 대한 FA분석 </w:t>
      </w:r>
      <w:proofErr w:type="gramStart"/>
      <w:r w:rsidR="00382DFE" w:rsidRPr="007764B2">
        <w:rPr>
          <w:rFonts w:ascii="바탕글" w:eastAsia="바탕글" w:hint="eastAsia"/>
          <w:sz w:val="22"/>
          <w:szCs w:val="22"/>
        </w:rPr>
        <w:t xml:space="preserve">결과 </w:t>
      </w:r>
      <w:r w:rsidRPr="007764B2">
        <w:rPr>
          <w:rFonts w:ascii="바탕글" w:eastAsia="바탕글" w:hint="eastAsia"/>
          <w:sz w:val="22"/>
          <w:szCs w:val="22"/>
        </w:rPr>
        <w:t>&gt;</w:t>
      </w:r>
      <w:proofErr w:type="gramEnd"/>
    </w:p>
    <w:p w14:paraId="49484063" w14:textId="79B89BAF" w:rsidR="00D95433" w:rsidRPr="007764B2" w:rsidRDefault="003B51D6" w:rsidP="003A34C8">
      <w:pPr>
        <w:pStyle w:val="a3"/>
        <w:spacing w:after="0" w:line="432" w:lineRule="auto"/>
        <w:rPr>
          <w:rFonts w:ascii="바탕글" w:eastAsia="바탕글"/>
          <w:sz w:val="22"/>
          <w:szCs w:val="22"/>
        </w:rPr>
      </w:pPr>
      <w:r>
        <w:rPr>
          <w:rFonts w:ascii="바탕글" w:eastAsia="바탕글" w:hint="eastAsia"/>
          <w:sz w:val="22"/>
          <w:szCs w:val="22"/>
        </w:rPr>
        <w:t xml:space="preserve">&lt;표3&gt;과 &lt;표4&gt;는 </w:t>
      </w:r>
      <w:r w:rsidR="00307DC4" w:rsidRPr="009E4BC4">
        <w:rPr>
          <w:rFonts w:ascii="바탕글" w:eastAsia="바탕글" w:hint="eastAsia"/>
          <w:sz w:val="22"/>
          <w:szCs w:val="22"/>
        </w:rPr>
        <w:t>이전에</w:t>
      </w:r>
      <w:r w:rsidR="00030BDF" w:rsidRPr="007764B2">
        <w:rPr>
          <w:rFonts w:ascii="바탕글" w:eastAsia="바탕글" w:hint="eastAsia"/>
          <w:sz w:val="22"/>
          <w:szCs w:val="22"/>
        </w:rPr>
        <w:t xml:space="preserve"> FA분석으로 만든 변수 'RECOGGOD', 'HUMANWILL', </w:t>
      </w:r>
      <w:r w:rsidR="00030BDF" w:rsidRPr="009E4BC4">
        <w:rPr>
          <w:rFonts w:ascii="바탕글" w:eastAsia="바탕글" w:hint="eastAsia"/>
          <w:sz w:val="22"/>
          <w:szCs w:val="22"/>
        </w:rPr>
        <w:t>'</w:t>
      </w:r>
      <w:r w:rsidR="0051188F" w:rsidRPr="009E4BC4">
        <w:rPr>
          <w:rFonts w:ascii="바탕글" w:eastAsia="바탕글"/>
          <w:sz w:val="22"/>
          <w:szCs w:val="22"/>
        </w:rPr>
        <w:t>SPIRIT</w:t>
      </w:r>
      <w:r w:rsidR="00F44E8B" w:rsidRPr="009E4BC4">
        <w:rPr>
          <w:rFonts w:ascii="바탕글" w:eastAsia="바탕글"/>
          <w:sz w:val="22"/>
          <w:szCs w:val="22"/>
        </w:rPr>
        <w:t>6</w:t>
      </w:r>
      <w:r w:rsidR="00030BDF" w:rsidRPr="009E4BC4">
        <w:rPr>
          <w:rFonts w:ascii="바탕글" w:eastAsia="바탕글" w:hint="eastAsia"/>
          <w:sz w:val="22"/>
          <w:szCs w:val="22"/>
        </w:rPr>
        <w:t>'</w:t>
      </w:r>
      <w:r w:rsidR="002F65D4" w:rsidRPr="007764B2">
        <w:rPr>
          <w:rFonts w:ascii="바탕글" w:eastAsia="바탕글" w:hint="eastAsia"/>
          <w:sz w:val="22"/>
          <w:szCs w:val="22"/>
        </w:rPr>
        <w:t>, ‘BELIEVEAFTERDEATH’</w:t>
      </w:r>
      <w:r w:rsidR="00030BDF" w:rsidRPr="007764B2">
        <w:rPr>
          <w:rFonts w:ascii="바탕글" w:eastAsia="바탕글" w:hint="eastAsia"/>
          <w:sz w:val="22"/>
          <w:szCs w:val="22"/>
        </w:rPr>
        <w:t>와</w:t>
      </w:r>
      <w:r w:rsidR="002134AD" w:rsidRPr="009E4BC4">
        <w:rPr>
          <w:rFonts w:ascii="바탕글" w:eastAsia="바탕글" w:hint="eastAsia"/>
          <w:sz w:val="22"/>
          <w:szCs w:val="22"/>
        </w:rPr>
        <w:t>,</w:t>
      </w:r>
      <w:r w:rsidR="00030BDF" w:rsidRPr="007764B2">
        <w:rPr>
          <w:rFonts w:ascii="바탕글" w:eastAsia="바탕글" w:hint="eastAsia"/>
          <w:sz w:val="22"/>
          <w:szCs w:val="22"/>
        </w:rPr>
        <w:t xml:space="preserve"> 종교성을 측정하는 나머지 </w:t>
      </w:r>
      <w:proofErr w:type="gramStart"/>
      <w:r w:rsidR="00030BDF" w:rsidRPr="007764B2">
        <w:rPr>
          <w:rFonts w:ascii="바탕글" w:eastAsia="바탕글" w:hint="eastAsia"/>
          <w:sz w:val="22"/>
          <w:szCs w:val="22"/>
        </w:rPr>
        <w:t>변수  '</w:t>
      </w:r>
      <w:proofErr w:type="gramEnd"/>
      <w:r w:rsidR="00030BDF" w:rsidRPr="007764B2">
        <w:rPr>
          <w:rFonts w:ascii="바탕글" w:eastAsia="바탕글" w:hint="eastAsia"/>
          <w:sz w:val="22"/>
          <w:szCs w:val="22"/>
        </w:rPr>
        <w:t>GODCONC',</w:t>
      </w:r>
      <w:r w:rsidR="002134AD" w:rsidRPr="009E4BC4">
        <w:rPr>
          <w:rFonts w:ascii="바탕글" w:eastAsia="바탕글"/>
          <w:sz w:val="22"/>
          <w:szCs w:val="22"/>
        </w:rPr>
        <w:t xml:space="preserve"> </w:t>
      </w:r>
      <w:r w:rsidR="00030BDF" w:rsidRPr="007764B2">
        <w:rPr>
          <w:rFonts w:ascii="바탕글" w:eastAsia="바탕글" w:hint="eastAsia"/>
          <w:sz w:val="22"/>
          <w:szCs w:val="22"/>
        </w:rPr>
        <w:t>'GODELI', 'SPIRITUA'에</w:t>
      </w:r>
      <w:r w:rsidR="00954194" w:rsidRPr="007764B2">
        <w:rPr>
          <w:rFonts w:ascii="바탕글" w:eastAsia="바탕글" w:hint="eastAsia"/>
          <w:sz w:val="22"/>
          <w:szCs w:val="22"/>
        </w:rPr>
        <w:t xml:space="preserve"> </w:t>
      </w:r>
      <w:r w:rsidR="008A6ECB">
        <w:rPr>
          <w:rFonts w:ascii="바탕글" w:eastAsia="바탕글" w:hint="eastAsia"/>
          <w:sz w:val="22"/>
          <w:szCs w:val="22"/>
        </w:rPr>
        <w:t xml:space="preserve">대한 </w:t>
      </w:r>
      <w:r w:rsidR="008A6ECB">
        <w:rPr>
          <w:rFonts w:ascii="바탕글" w:eastAsia="바탕글"/>
          <w:sz w:val="22"/>
          <w:szCs w:val="22"/>
        </w:rPr>
        <w:t>FA</w:t>
      </w:r>
      <w:r w:rsidR="008A6ECB">
        <w:rPr>
          <w:rFonts w:ascii="바탕글" w:eastAsia="바탕글" w:hint="eastAsia"/>
          <w:sz w:val="22"/>
          <w:szCs w:val="22"/>
        </w:rPr>
        <w:t xml:space="preserve">분석결과이다. </w:t>
      </w:r>
      <w:r w:rsidR="00920F44">
        <w:rPr>
          <w:rFonts w:ascii="바탕글" w:eastAsia="바탕글" w:hint="eastAsia"/>
          <w:sz w:val="22"/>
          <w:szCs w:val="22"/>
        </w:rPr>
        <w:t>우선</w:t>
      </w:r>
      <w:r w:rsidR="00954194" w:rsidRPr="007764B2">
        <w:rPr>
          <w:rFonts w:ascii="바탕글" w:eastAsia="바탕글" w:hint="eastAsia"/>
          <w:sz w:val="22"/>
          <w:szCs w:val="22"/>
        </w:rPr>
        <w:t xml:space="preserve">, </w:t>
      </w:r>
      <w:r w:rsidR="0086505A" w:rsidRPr="007764B2">
        <w:rPr>
          <w:rFonts w:ascii="바탕글" w:eastAsia="바탕글" w:hint="eastAsia"/>
          <w:sz w:val="22"/>
          <w:szCs w:val="22"/>
        </w:rPr>
        <w:t xml:space="preserve">2개의 </w:t>
      </w:r>
      <w:proofErr w:type="spellStart"/>
      <w:r w:rsidR="0086505A" w:rsidRPr="007764B2">
        <w:rPr>
          <w:rFonts w:ascii="바탕글" w:eastAsia="바탕글" w:hint="eastAsia"/>
          <w:sz w:val="22"/>
          <w:szCs w:val="22"/>
        </w:rPr>
        <w:t>고유값만이</w:t>
      </w:r>
      <w:proofErr w:type="spellEnd"/>
      <w:r w:rsidR="0086505A" w:rsidRPr="007764B2">
        <w:rPr>
          <w:rFonts w:ascii="바탕글" w:eastAsia="바탕글" w:hint="eastAsia"/>
          <w:sz w:val="22"/>
          <w:szCs w:val="22"/>
        </w:rPr>
        <w:t xml:space="preserve"> 1보다 크며, 하나는 0.74</w:t>
      </w:r>
      <w:r w:rsidR="00450E6B" w:rsidRPr="007764B2">
        <w:rPr>
          <w:rFonts w:ascii="바탕글" w:eastAsia="바탕글" w:hint="eastAsia"/>
          <w:sz w:val="22"/>
          <w:szCs w:val="22"/>
        </w:rPr>
        <w:t>이고 나머지는 0.5</w:t>
      </w:r>
      <w:r w:rsidR="00B81814" w:rsidRPr="007764B2">
        <w:rPr>
          <w:rFonts w:ascii="바탕글" w:eastAsia="바탕글" w:hint="eastAsia"/>
          <w:sz w:val="22"/>
          <w:szCs w:val="22"/>
        </w:rPr>
        <w:t>이하이다.</w:t>
      </w:r>
      <w:r w:rsidR="0044349C" w:rsidRPr="007764B2">
        <w:rPr>
          <w:rFonts w:ascii="바탕글" w:eastAsia="바탕글" w:hint="eastAsia"/>
          <w:sz w:val="22"/>
          <w:szCs w:val="22"/>
        </w:rPr>
        <w:t xml:space="preserve"> </w:t>
      </w:r>
      <w:r w:rsidR="0044349C" w:rsidRPr="009E4BC4">
        <w:rPr>
          <w:rFonts w:ascii="바탕글" w:eastAsia="바탕글" w:hint="eastAsia"/>
          <w:sz w:val="22"/>
          <w:szCs w:val="22"/>
        </w:rPr>
        <w:t>요</w:t>
      </w:r>
      <w:r w:rsidR="00605CCA" w:rsidRPr="009E4BC4">
        <w:rPr>
          <w:rFonts w:ascii="바탕글" w:eastAsia="바탕글" w:hint="eastAsia"/>
          <w:sz w:val="22"/>
          <w:szCs w:val="22"/>
        </w:rPr>
        <w:t>인</w:t>
      </w:r>
      <w:r w:rsidR="00920F44">
        <w:rPr>
          <w:rFonts w:ascii="바탕글" w:eastAsia="바탕글" w:hint="eastAsia"/>
          <w:sz w:val="22"/>
          <w:szCs w:val="22"/>
        </w:rPr>
        <w:t>의 개수를 2개라고 가정</w:t>
      </w:r>
      <w:r w:rsidR="000E1C5D" w:rsidRPr="009E4BC4">
        <w:rPr>
          <w:rFonts w:ascii="바탕글" w:eastAsia="바탕글" w:hint="eastAsia"/>
          <w:sz w:val="22"/>
          <w:szCs w:val="22"/>
        </w:rPr>
        <w:t>하면</w:t>
      </w:r>
      <w:r w:rsidR="00605CCA" w:rsidRPr="007764B2">
        <w:rPr>
          <w:rFonts w:ascii="바탕글" w:eastAsia="바탕글" w:hint="eastAsia"/>
          <w:sz w:val="22"/>
          <w:szCs w:val="22"/>
        </w:rPr>
        <w:t xml:space="preserve">, ('GODCONC','GODELI', 'SPIRITUA', </w:t>
      </w:r>
      <w:r w:rsidR="00E3540B" w:rsidRPr="009E4BC4">
        <w:rPr>
          <w:rFonts w:ascii="바탕글" w:eastAsia="바탕글"/>
          <w:sz w:val="22"/>
          <w:szCs w:val="22"/>
        </w:rPr>
        <w:t>‘</w:t>
      </w:r>
      <w:r w:rsidR="00605CCA" w:rsidRPr="009E4BC4">
        <w:rPr>
          <w:rFonts w:ascii="바탕글" w:eastAsia="바탕글" w:hint="eastAsia"/>
          <w:sz w:val="22"/>
          <w:szCs w:val="22"/>
        </w:rPr>
        <w:t>BELIEVEAFTERDEATH</w:t>
      </w:r>
      <w:r w:rsidR="00E3540B" w:rsidRPr="009E4BC4">
        <w:rPr>
          <w:rFonts w:ascii="바탕글" w:eastAsia="바탕글" w:hint="eastAsia"/>
          <w:sz w:val="22"/>
          <w:szCs w:val="22"/>
        </w:rPr>
        <w:t xml:space="preserve"> </w:t>
      </w:r>
      <w:r w:rsidR="00605CCA" w:rsidRPr="009E4BC4">
        <w:rPr>
          <w:rFonts w:ascii="바탕글" w:eastAsia="바탕글" w:hint="eastAsia"/>
          <w:sz w:val="22"/>
          <w:szCs w:val="22"/>
        </w:rPr>
        <w:t>'</w:t>
      </w:r>
      <w:r w:rsidR="00605CCA" w:rsidRPr="007764B2">
        <w:rPr>
          <w:rFonts w:ascii="바탕글" w:eastAsia="바탕글" w:hint="eastAsia"/>
          <w:sz w:val="22"/>
          <w:szCs w:val="22"/>
        </w:rPr>
        <w:t xml:space="preserve">, 'RECOGGOD'), ('HUMANWILL', </w:t>
      </w:r>
      <w:r w:rsidR="00605CCA" w:rsidRPr="009E4BC4">
        <w:rPr>
          <w:rFonts w:ascii="바탕글" w:eastAsia="바탕글" w:hint="eastAsia"/>
          <w:sz w:val="22"/>
          <w:szCs w:val="22"/>
        </w:rPr>
        <w:t>'</w:t>
      </w:r>
      <w:r w:rsidR="00F44E8B" w:rsidRPr="009E4BC4">
        <w:rPr>
          <w:rFonts w:ascii="바탕글" w:eastAsia="바탕글" w:hint="eastAsia"/>
          <w:sz w:val="22"/>
          <w:szCs w:val="22"/>
        </w:rPr>
        <w:t>SPIRIT6</w:t>
      </w:r>
      <w:r w:rsidR="00605CCA" w:rsidRPr="009E4BC4">
        <w:rPr>
          <w:rFonts w:ascii="바탕글" w:eastAsia="바탕글" w:hint="eastAsia"/>
          <w:sz w:val="22"/>
          <w:szCs w:val="22"/>
        </w:rPr>
        <w:t>'</w:t>
      </w:r>
      <w:r w:rsidR="00605CCA" w:rsidRPr="007764B2">
        <w:rPr>
          <w:rFonts w:ascii="바탕글" w:eastAsia="바탕글" w:hint="eastAsia"/>
          <w:sz w:val="22"/>
          <w:szCs w:val="22"/>
        </w:rPr>
        <w:t>)으로 묶을 수 있다.</w:t>
      </w:r>
      <w:r w:rsidR="000E1C5D" w:rsidRPr="007764B2">
        <w:rPr>
          <w:rFonts w:ascii="바탕글" w:eastAsia="바탕글" w:hint="eastAsia"/>
          <w:sz w:val="22"/>
          <w:szCs w:val="22"/>
        </w:rPr>
        <w:t xml:space="preserve"> </w:t>
      </w:r>
      <w:r w:rsidR="00605CCA" w:rsidRPr="009E4BC4">
        <w:rPr>
          <w:rFonts w:ascii="바탕글" w:eastAsia="바탕글" w:hint="eastAsia"/>
          <w:sz w:val="22"/>
          <w:szCs w:val="22"/>
        </w:rPr>
        <w:t>3개</w:t>
      </w:r>
      <w:r w:rsidR="005E3867">
        <w:rPr>
          <w:rFonts w:ascii="바탕글" w:eastAsia="바탕글" w:hint="eastAsia"/>
          <w:sz w:val="22"/>
          <w:szCs w:val="22"/>
        </w:rPr>
        <w:t xml:space="preserve">의 </w:t>
      </w:r>
      <w:r w:rsidR="00605CCA" w:rsidRPr="007764B2">
        <w:rPr>
          <w:rFonts w:ascii="바탕글" w:eastAsia="바탕글" w:hint="eastAsia"/>
          <w:sz w:val="22"/>
          <w:szCs w:val="22"/>
        </w:rPr>
        <w:t xml:space="preserve">요인을 </w:t>
      </w:r>
      <w:r w:rsidR="005E3867">
        <w:rPr>
          <w:rFonts w:ascii="바탕글" w:eastAsia="바탕글" w:hint="eastAsia"/>
          <w:sz w:val="22"/>
          <w:szCs w:val="22"/>
        </w:rPr>
        <w:t>가정하면</w:t>
      </w:r>
      <w:r w:rsidR="00605CCA" w:rsidRPr="007764B2">
        <w:rPr>
          <w:rFonts w:ascii="바탕글" w:eastAsia="바탕글" w:hint="eastAsia"/>
          <w:sz w:val="22"/>
          <w:szCs w:val="22"/>
        </w:rPr>
        <w:t xml:space="preserve">, ('GODCONC', 'GODELI', 'SPIRITUA'), ('BELIEVEAFTERDEATH', 'RECOGGOD'), ('HUMANWILL', </w:t>
      </w:r>
      <w:r w:rsidR="00605CCA" w:rsidRPr="009E4BC4">
        <w:rPr>
          <w:rFonts w:ascii="바탕글" w:eastAsia="바탕글" w:hint="eastAsia"/>
          <w:sz w:val="22"/>
          <w:szCs w:val="22"/>
        </w:rPr>
        <w:t>'</w:t>
      </w:r>
      <w:r w:rsidR="00F44E8B" w:rsidRPr="009E4BC4">
        <w:rPr>
          <w:rFonts w:ascii="바탕글" w:eastAsia="바탕글" w:hint="eastAsia"/>
          <w:sz w:val="22"/>
          <w:szCs w:val="22"/>
        </w:rPr>
        <w:t>SPIRIT6</w:t>
      </w:r>
      <w:r w:rsidR="00605CCA" w:rsidRPr="009E4BC4">
        <w:rPr>
          <w:rFonts w:ascii="바탕글" w:eastAsia="바탕글" w:hint="eastAsia"/>
          <w:sz w:val="22"/>
          <w:szCs w:val="22"/>
        </w:rPr>
        <w:t>'</w:t>
      </w:r>
      <w:r w:rsidR="00605CCA" w:rsidRPr="007764B2">
        <w:rPr>
          <w:rFonts w:ascii="바탕글" w:eastAsia="바탕글" w:hint="eastAsia"/>
          <w:sz w:val="22"/>
          <w:szCs w:val="22"/>
        </w:rPr>
        <w:t>)이 된다.</w:t>
      </w:r>
      <w:r w:rsidR="000E1C5D" w:rsidRPr="007764B2">
        <w:rPr>
          <w:rFonts w:ascii="바탕글" w:eastAsia="바탕글" w:hint="eastAsia"/>
          <w:sz w:val="22"/>
          <w:szCs w:val="22"/>
        </w:rPr>
        <w:t xml:space="preserve"> </w:t>
      </w:r>
      <w:r w:rsidR="00F25F41">
        <w:rPr>
          <w:rFonts w:ascii="바탕글" w:eastAsia="바탕글" w:hint="eastAsia"/>
          <w:sz w:val="22"/>
          <w:szCs w:val="22"/>
        </w:rPr>
        <w:t xml:space="preserve">설문문항들을 보면, </w:t>
      </w:r>
      <w:r w:rsidR="00605CCA" w:rsidRPr="007764B2">
        <w:rPr>
          <w:rFonts w:ascii="바탕글" w:eastAsia="바탕글" w:hint="eastAsia"/>
          <w:sz w:val="22"/>
          <w:szCs w:val="22"/>
        </w:rPr>
        <w:t>('GODCONC', 'GODELI', 'SPIRITUA'), ('BELIEVEAFTERDEATH', 'RECOGGOD')</w:t>
      </w:r>
      <w:r w:rsidR="00F25F41">
        <w:rPr>
          <w:rFonts w:ascii="바탕글" w:eastAsia="바탕글" w:hint="eastAsia"/>
          <w:sz w:val="22"/>
          <w:szCs w:val="22"/>
        </w:rPr>
        <w:t xml:space="preserve"> </w:t>
      </w:r>
      <w:r w:rsidR="00605CCA" w:rsidRPr="007764B2">
        <w:rPr>
          <w:rFonts w:ascii="바탕글" w:eastAsia="바탕글" w:hint="eastAsia"/>
          <w:sz w:val="22"/>
          <w:szCs w:val="22"/>
        </w:rPr>
        <w:t>은 공통적으로 이 세계에</w:t>
      </w:r>
      <w:r w:rsidR="00063CC0" w:rsidRPr="007764B2">
        <w:rPr>
          <w:rFonts w:ascii="바탕글" w:eastAsia="바탕글" w:hint="eastAsia"/>
          <w:sz w:val="22"/>
          <w:szCs w:val="22"/>
        </w:rPr>
        <w:t>서</w:t>
      </w:r>
      <w:r w:rsidR="00605CCA" w:rsidRPr="007764B2">
        <w:rPr>
          <w:rFonts w:ascii="바탕글" w:eastAsia="바탕글" w:hint="eastAsia"/>
          <w:sz w:val="22"/>
          <w:szCs w:val="22"/>
        </w:rPr>
        <w:t xml:space="preserve"> 관찰할 수 없는 존재에 대한 믿음</w:t>
      </w:r>
      <w:r w:rsidR="004B562A" w:rsidRPr="007764B2">
        <w:rPr>
          <w:rFonts w:ascii="바탕글" w:eastAsia="바탕글" w:hint="eastAsia"/>
          <w:sz w:val="22"/>
          <w:szCs w:val="22"/>
        </w:rPr>
        <w:t>(BELIEVENONEXIST)</w:t>
      </w:r>
      <w:r w:rsidR="00F25F41">
        <w:rPr>
          <w:rFonts w:ascii="바탕글" w:eastAsia="바탕글" w:hint="eastAsia"/>
          <w:sz w:val="22"/>
          <w:szCs w:val="22"/>
        </w:rPr>
        <w:t>과 관련이</w:t>
      </w:r>
      <w:r w:rsidR="00605CCA" w:rsidRPr="007764B2">
        <w:rPr>
          <w:rFonts w:ascii="바탕글" w:eastAsia="바탕글" w:hint="eastAsia"/>
          <w:sz w:val="22"/>
          <w:szCs w:val="22"/>
        </w:rPr>
        <w:t xml:space="preserve"> 있다.</w:t>
      </w:r>
      <w:r w:rsidR="006300C6" w:rsidRPr="007764B2">
        <w:rPr>
          <w:rFonts w:ascii="바탕글" w:eastAsia="바탕글" w:hint="eastAsia"/>
          <w:sz w:val="22"/>
          <w:szCs w:val="22"/>
        </w:rPr>
        <w:t xml:space="preserve"> 그리고 ('HUMANWILL', </w:t>
      </w:r>
      <w:r w:rsidR="006300C6" w:rsidRPr="009E4BC4">
        <w:rPr>
          <w:rFonts w:ascii="바탕글" w:eastAsia="바탕글" w:hint="eastAsia"/>
          <w:sz w:val="22"/>
          <w:szCs w:val="22"/>
        </w:rPr>
        <w:t>'</w:t>
      </w:r>
      <w:r w:rsidR="00F44E8B" w:rsidRPr="009E4BC4">
        <w:rPr>
          <w:rFonts w:ascii="바탕글" w:eastAsia="바탕글" w:hint="eastAsia"/>
          <w:sz w:val="22"/>
          <w:szCs w:val="22"/>
        </w:rPr>
        <w:t>SPIRIT6</w:t>
      </w:r>
      <w:r w:rsidR="006300C6" w:rsidRPr="009E4BC4">
        <w:rPr>
          <w:rFonts w:ascii="바탕글" w:eastAsia="바탕글" w:hint="eastAsia"/>
          <w:sz w:val="22"/>
          <w:szCs w:val="22"/>
        </w:rPr>
        <w:t>'</w:t>
      </w:r>
      <w:r w:rsidR="006300C6" w:rsidRPr="007764B2">
        <w:rPr>
          <w:rFonts w:ascii="바탕글" w:eastAsia="바탕글" w:hint="eastAsia"/>
          <w:sz w:val="22"/>
          <w:szCs w:val="22"/>
        </w:rPr>
        <w:t>)은 개인의 자유의지</w:t>
      </w:r>
      <w:r w:rsidR="00DF085A" w:rsidRPr="007764B2">
        <w:rPr>
          <w:rFonts w:ascii="바탕글" w:eastAsia="바탕글" w:hint="eastAsia"/>
          <w:sz w:val="22"/>
          <w:szCs w:val="22"/>
        </w:rPr>
        <w:t xml:space="preserve"> </w:t>
      </w:r>
      <w:r w:rsidR="006300C6" w:rsidRPr="007764B2">
        <w:rPr>
          <w:rFonts w:ascii="바탕글" w:eastAsia="바탕글" w:hint="eastAsia"/>
          <w:sz w:val="22"/>
          <w:szCs w:val="22"/>
        </w:rPr>
        <w:t>(LIBARTYOFINDI)</w:t>
      </w:r>
      <w:r w:rsidR="00F873CC">
        <w:rPr>
          <w:rFonts w:ascii="바탕글" w:eastAsia="바탕글" w:hint="eastAsia"/>
          <w:sz w:val="22"/>
          <w:szCs w:val="22"/>
        </w:rPr>
        <w:t>를 측정한다고 볼</w:t>
      </w:r>
      <w:r w:rsidR="006300C6" w:rsidRPr="007764B2">
        <w:rPr>
          <w:rFonts w:ascii="바탕글" w:eastAsia="바탕글" w:hint="eastAsia"/>
          <w:sz w:val="22"/>
          <w:szCs w:val="22"/>
        </w:rPr>
        <w:t xml:space="preserve"> 수 있다. 이러한 해석은 1보다 </w:t>
      </w:r>
      <w:r w:rsidR="00A519AE">
        <w:rPr>
          <w:rFonts w:ascii="바탕글" w:eastAsia="바탕글" w:hint="eastAsia"/>
          <w:sz w:val="22"/>
          <w:szCs w:val="22"/>
        </w:rPr>
        <w:t xml:space="preserve">큰 </w:t>
      </w:r>
      <w:proofErr w:type="spellStart"/>
      <w:r w:rsidR="00A519AE">
        <w:rPr>
          <w:rFonts w:ascii="바탕글" w:eastAsia="바탕글" w:hint="eastAsia"/>
          <w:sz w:val="22"/>
          <w:szCs w:val="22"/>
        </w:rPr>
        <w:t>고유값의</w:t>
      </w:r>
      <w:proofErr w:type="spellEnd"/>
      <w:r w:rsidR="00A519AE">
        <w:rPr>
          <w:rFonts w:ascii="바탕글" w:eastAsia="바탕글" w:hint="eastAsia"/>
          <w:sz w:val="22"/>
          <w:szCs w:val="22"/>
        </w:rPr>
        <w:t xml:space="preserve"> 개수와</w:t>
      </w:r>
      <w:r w:rsidR="006300C6" w:rsidRPr="007764B2">
        <w:rPr>
          <w:rFonts w:ascii="바탕글" w:eastAsia="바탕글" w:hint="eastAsia"/>
          <w:sz w:val="22"/>
          <w:szCs w:val="22"/>
        </w:rPr>
        <w:t xml:space="preserve"> 일치하기 </w:t>
      </w:r>
      <w:proofErr w:type="spellStart"/>
      <w:r w:rsidR="00325841" w:rsidRPr="009E4BC4">
        <w:rPr>
          <w:rFonts w:ascii="바탕글" w:eastAsia="바탕글" w:hint="eastAsia"/>
          <w:sz w:val="22"/>
          <w:szCs w:val="22"/>
        </w:rPr>
        <w:t>떄문에</w:t>
      </w:r>
      <w:proofErr w:type="spellEnd"/>
      <w:r w:rsidR="006300C6" w:rsidRPr="007764B2">
        <w:rPr>
          <w:rFonts w:ascii="바탕글" w:eastAsia="바탕글" w:hint="eastAsia"/>
          <w:sz w:val="22"/>
          <w:szCs w:val="22"/>
        </w:rPr>
        <w:t xml:space="preserve">, </w:t>
      </w:r>
      <w:r w:rsidR="00ED6037" w:rsidRPr="007764B2">
        <w:rPr>
          <w:rFonts w:ascii="바탕글" w:eastAsia="바탕글" w:hint="eastAsia"/>
          <w:sz w:val="22"/>
          <w:szCs w:val="22"/>
        </w:rPr>
        <w:t>해당 변수들을 2개로 묶는 것이 타당하다고 할 수 있다.</w:t>
      </w:r>
    </w:p>
    <w:tbl>
      <w:tblPr>
        <w:tblStyle w:val="a8"/>
        <w:tblW w:w="0" w:type="auto"/>
        <w:tblLook w:val="04A0" w:firstRow="1" w:lastRow="0" w:firstColumn="1" w:lastColumn="0" w:noHBand="0" w:noVBand="1"/>
      </w:tblPr>
      <w:tblGrid>
        <w:gridCol w:w="2831"/>
        <w:gridCol w:w="2831"/>
        <w:gridCol w:w="2832"/>
      </w:tblGrid>
      <w:tr w:rsidR="00EF7938" w:rsidRPr="007764B2" w14:paraId="381FD990" w14:textId="77777777" w:rsidTr="00961018">
        <w:trPr>
          <w:trHeight w:val="515"/>
        </w:trPr>
        <w:tc>
          <w:tcPr>
            <w:tcW w:w="2831" w:type="dxa"/>
          </w:tcPr>
          <w:p w14:paraId="0D035923" w14:textId="5AB6030F"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t>PRAYFREQ</w:t>
            </w:r>
          </w:p>
        </w:tc>
        <w:tc>
          <w:tcPr>
            <w:tcW w:w="2831" w:type="dxa"/>
          </w:tcPr>
          <w:p w14:paraId="547F3D73" w14:textId="3AD5EEA5"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0.</w:t>
            </w:r>
            <w:r w:rsidR="00D95433" w:rsidRPr="007764B2">
              <w:rPr>
                <w:rFonts w:ascii="바탕글" w:eastAsia="바탕글" w:hint="eastAsia"/>
                <w:sz w:val="22"/>
                <w:szCs w:val="22"/>
              </w:rPr>
              <w:t>636</w:t>
            </w:r>
          </w:p>
        </w:tc>
        <w:tc>
          <w:tcPr>
            <w:tcW w:w="2832" w:type="dxa"/>
          </w:tcPr>
          <w:p w14:paraId="30654549" w14:textId="7ACA3811"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D95433" w:rsidRPr="007764B2">
              <w:rPr>
                <w:rFonts w:ascii="바탕글" w:eastAsia="바탕글" w:hint="eastAsia"/>
                <w:sz w:val="22"/>
                <w:szCs w:val="22"/>
              </w:rPr>
              <w:t>252</w:t>
            </w:r>
          </w:p>
        </w:tc>
      </w:tr>
      <w:tr w:rsidR="00EF7938" w:rsidRPr="007764B2" w14:paraId="5E0437F3" w14:textId="77777777" w:rsidTr="00961018">
        <w:trPr>
          <w:trHeight w:val="515"/>
        </w:trPr>
        <w:tc>
          <w:tcPr>
            <w:tcW w:w="2831" w:type="dxa"/>
          </w:tcPr>
          <w:p w14:paraId="38EA2D33" w14:textId="7FA30C7D"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t>ATTEND</w:t>
            </w:r>
          </w:p>
        </w:tc>
        <w:tc>
          <w:tcPr>
            <w:tcW w:w="2831" w:type="dxa"/>
          </w:tcPr>
          <w:p w14:paraId="0AD4C6BC" w14:textId="56C83C35"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D95433" w:rsidRPr="007764B2">
              <w:rPr>
                <w:rFonts w:ascii="바탕글" w:eastAsia="바탕글" w:hint="eastAsia"/>
                <w:sz w:val="22"/>
                <w:szCs w:val="22"/>
              </w:rPr>
              <w:t>66</w:t>
            </w:r>
            <w:r w:rsidR="00ED67B5" w:rsidRPr="007764B2">
              <w:rPr>
                <w:rFonts w:ascii="바탕글" w:eastAsia="바탕글" w:hint="eastAsia"/>
                <w:sz w:val="22"/>
                <w:szCs w:val="22"/>
              </w:rPr>
              <w:t>9</w:t>
            </w:r>
          </w:p>
        </w:tc>
        <w:tc>
          <w:tcPr>
            <w:tcW w:w="2832" w:type="dxa"/>
          </w:tcPr>
          <w:p w14:paraId="1FD8DF88" w14:textId="3CCF9B40"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ED67B5" w:rsidRPr="007764B2">
              <w:rPr>
                <w:rFonts w:ascii="바탕글" w:eastAsia="바탕글" w:hint="eastAsia"/>
                <w:sz w:val="22"/>
                <w:szCs w:val="22"/>
              </w:rPr>
              <w:t>262</w:t>
            </w:r>
          </w:p>
        </w:tc>
      </w:tr>
      <w:tr w:rsidR="00EF7938" w:rsidRPr="007764B2" w14:paraId="396FCE23" w14:textId="77777777" w:rsidTr="00961018">
        <w:trPr>
          <w:trHeight w:val="515"/>
        </w:trPr>
        <w:tc>
          <w:tcPr>
            <w:tcW w:w="2831" w:type="dxa"/>
          </w:tcPr>
          <w:p w14:paraId="62E3536C" w14:textId="19713F11"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t>RELACT</w:t>
            </w:r>
          </w:p>
        </w:tc>
        <w:tc>
          <w:tcPr>
            <w:tcW w:w="2831" w:type="dxa"/>
          </w:tcPr>
          <w:p w14:paraId="46043086" w14:textId="3E3D7F77"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ED67B5" w:rsidRPr="007764B2">
              <w:rPr>
                <w:rFonts w:ascii="바탕글" w:eastAsia="바탕글" w:hint="eastAsia"/>
                <w:sz w:val="22"/>
                <w:szCs w:val="22"/>
              </w:rPr>
              <w:t>8</w:t>
            </w:r>
            <w:r w:rsidRPr="007764B2">
              <w:rPr>
                <w:rFonts w:ascii="바탕글" w:eastAsia="바탕글" w:hint="eastAsia"/>
                <w:sz w:val="22"/>
                <w:szCs w:val="22"/>
              </w:rPr>
              <w:t>2</w:t>
            </w:r>
            <w:r w:rsidR="00ED67B5" w:rsidRPr="007764B2">
              <w:rPr>
                <w:rFonts w:ascii="바탕글" w:eastAsia="바탕글" w:hint="eastAsia"/>
                <w:sz w:val="22"/>
                <w:szCs w:val="22"/>
              </w:rPr>
              <w:t>6</w:t>
            </w:r>
          </w:p>
        </w:tc>
        <w:tc>
          <w:tcPr>
            <w:tcW w:w="2832" w:type="dxa"/>
          </w:tcPr>
          <w:p w14:paraId="29C659CD" w14:textId="336BA50E"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ED67B5" w:rsidRPr="007764B2">
              <w:rPr>
                <w:rFonts w:ascii="바탕글" w:eastAsia="바탕글" w:hint="eastAsia"/>
                <w:sz w:val="22"/>
                <w:szCs w:val="22"/>
              </w:rPr>
              <w:t>072</w:t>
            </w:r>
          </w:p>
        </w:tc>
      </w:tr>
      <w:tr w:rsidR="00EF7938" w:rsidRPr="007764B2" w14:paraId="69A6AB07" w14:textId="77777777" w:rsidTr="00961018">
        <w:trPr>
          <w:trHeight w:val="515"/>
        </w:trPr>
        <w:tc>
          <w:tcPr>
            <w:tcW w:w="2831" w:type="dxa"/>
          </w:tcPr>
          <w:p w14:paraId="1143E531" w14:textId="1D75E792"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t>READBIBL</w:t>
            </w:r>
          </w:p>
        </w:tc>
        <w:tc>
          <w:tcPr>
            <w:tcW w:w="2831" w:type="dxa"/>
          </w:tcPr>
          <w:p w14:paraId="74BC3F6C" w14:textId="42A4A307"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723A54" w:rsidRPr="007764B2">
              <w:rPr>
                <w:rFonts w:ascii="바탕글" w:eastAsia="바탕글" w:hint="eastAsia"/>
                <w:sz w:val="22"/>
                <w:szCs w:val="22"/>
              </w:rPr>
              <w:t>122</w:t>
            </w:r>
          </w:p>
        </w:tc>
        <w:tc>
          <w:tcPr>
            <w:tcW w:w="2832" w:type="dxa"/>
          </w:tcPr>
          <w:p w14:paraId="74D9FC08" w14:textId="12013F17"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723A54" w:rsidRPr="007764B2">
              <w:rPr>
                <w:rFonts w:ascii="바탕글" w:eastAsia="바탕글" w:hint="eastAsia"/>
                <w:sz w:val="22"/>
                <w:szCs w:val="22"/>
              </w:rPr>
              <w:t>433</w:t>
            </w:r>
          </w:p>
        </w:tc>
      </w:tr>
      <w:tr w:rsidR="00EF7938" w:rsidRPr="007764B2" w14:paraId="1CC571DF" w14:textId="77777777" w:rsidTr="00961018">
        <w:trPr>
          <w:trHeight w:val="515"/>
        </w:trPr>
        <w:tc>
          <w:tcPr>
            <w:tcW w:w="2831" w:type="dxa"/>
          </w:tcPr>
          <w:p w14:paraId="39FC0994" w14:textId="44C7B3D5"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t>RELOBJT</w:t>
            </w:r>
          </w:p>
        </w:tc>
        <w:tc>
          <w:tcPr>
            <w:tcW w:w="2831" w:type="dxa"/>
          </w:tcPr>
          <w:p w14:paraId="15084B09" w14:textId="2440D656"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723A54" w:rsidRPr="007764B2">
              <w:rPr>
                <w:rFonts w:ascii="바탕글" w:eastAsia="바탕글" w:hint="eastAsia"/>
                <w:sz w:val="22"/>
                <w:szCs w:val="22"/>
              </w:rPr>
              <w:t>190</w:t>
            </w:r>
          </w:p>
        </w:tc>
        <w:tc>
          <w:tcPr>
            <w:tcW w:w="2832" w:type="dxa"/>
          </w:tcPr>
          <w:p w14:paraId="7A334AB1" w14:textId="27095613"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723A54" w:rsidRPr="007764B2">
              <w:rPr>
                <w:rFonts w:ascii="바탕글" w:eastAsia="바탕글" w:hint="eastAsia"/>
                <w:sz w:val="22"/>
                <w:szCs w:val="22"/>
              </w:rPr>
              <w:t>333</w:t>
            </w:r>
          </w:p>
        </w:tc>
      </w:tr>
      <w:tr w:rsidR="00EF7938" w:rsidRPr="007764B2" w14:paraId="2FB3B024" w14:textId="77777777" w:rsidTr="00961018">
        <w:trPr>
          <w:trHeight w:val="515"/>
        </w:trPr>
        <w:tc>
          <w:tcPr>
            <w:tcW w:w="2831" w:type="dxa"/>
          </w:tcPr>
          <w:p w14:paraId="5DAE3E5E" w14:textId="5FB1A227"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RELVIST</w:t>
            </w:r>
          </w:p>
        </w:tc>
        <w:tc>
          <w:tcPr>
            <w:tcW w:w="2831" w:type="dxa"/>
          </w:tcPr>
          <w:p w14:paraId="009B8B7F" w14:textId="3585F7A5"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-.0</w:t>
            </w:r>
            <w:r w:rsidR="00723A54" w:rsidRPr="007764B2">
              <w:rPr>
                <w:rFonts w:ascii="바탕글" w:eastAsia="바탕글" w:hint="eastAsia"/>
                <w:sz w:val="22"/>
                <w:szCs w:val="22"/>
              </w:rPr>
              <w:t>38</w:t>
            </w:r>
          </w:p>
        </w:tc>
        <w:tc>
          <w:tcPr>
            <w:tcW w:w="2832" w:type="dxa"/>
          </w:tcPr>
          <w:p w14:paraId="6A433777" w14:textId="3B2234A0"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723A54" w:rsidRPr="007764B2">
              <w:rPr>
                <w:rFonts w:ascii="바탕글" w:eastAsia="바탕글" w:hint="eastAsia"/>
                <w:sz w:val="22"/>
                <w:szCs w:val="22"/>
              </w:rPr>
              <w:t>747</w:t>
            </w:r>
          </w:p>
        </w:tc>
      </w:tr>
      <w:tr w:rsidR="00EF7938" w:rsidRPr="007764B2" w14:paraId="682F794E" w14:textId="77777777" w:rsidTr="00961018">
        <w:trPr>
          <w:trHeight w:val="515"/>
        </w:trPr>
        <w:tc>
          <w:tcPr>
            <w:tcW w:w="2831" w:type="dxa"/>
          </w:tcPr>
          <w:p w14:paraId="1B792734" w14:textId="792133B4" w:rsidR="00EF7938" w:rsidRPr="007764B2" w:rsidRDefault="00D46CE8" w:rsidP="003A34C8">
            <w:pPr>
              <w:pStyle w:val="a3"/>
              <w:spacing w:after="0" w:line="432" w:lineRule="auto"/>
              <w:rPr>
                <w:rFonts w:ascii="바탕글" w:eastAsia="바탕글"/>
                <w:sz w:val="22"/>
                <w:szCs w:val="22"/>
              </w:rPr>
            </w:pPr>
            <w:r w:rsidRPr="007764B2">
              <w:rPr>
                <w:rFonts w:ascii="바탕글" w:eastAsia="바탕글" w:hint="eastAsia"/>
                <w:sz w:val="22"/>
                <w:szCs w:val="22"/>
              </w:rPr>
              <w:t>VARELIG</w:t>
            </w:r>
          </w:p>
        </w:tc>
        <w:tc>
          <w:tcPr>
            <w:tcW w:w="2831" w:type="dxa"/>
          </w:tcPr>
          <w:p w14:paraId="11E1AC5E" w14:textId="6E9F614B" w:rsidR="00EF7938" w:rsidRPr="007764B2" w:rsidRDefault="00EF7938"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525A81" w:rsidRPr="007764B2">
              <w:rPr>
                <w:rFonts w:ascii="바탕글" w:eastAsia="바탕글" w:hint="eastAsia"/>
                <w:sz w:val="22"/>
                <w:szCs w:val="22"/>
              </w:rPr>
              <w:t>784</w:t>
            </w:r>
          </w:p>
        </w:tc>
        <w:tc>
          <w:tcPr>
            <w:tcW w:w="2832" w:type="dxa"/>
          </w:tcPr>
          <w:p w14:paraId="199E47A6" w14:textId="31091D1F" w:rsidR="00EF7938" w:rsidRPr="007764B2" w:rsidRDefault="00525A81"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EF7938" w:rsidRPr="007764B2">
              <w:rPr>
                <w:rFonts w:ascii="바탕글" w:eastAsia="바탕글" w:hint="eastAsia"/>
                <w:sz w:val="22"/>
                <w:szCs w:val="22"/>
              </w:rPr>
              <w:t>.</w:t>
            </w:r>
            <w:r w:rsidRPr="007764B2">
              <w:rPr>
                <w:rFonts w:ascii="바탕글" w:eastAsia="바탕글" w:hint="eastAsia"/>
                <w:sz w:val="22"/>
                <w:szCs w:val="22"/>
              </w:rPr>
              <w:t>019</w:t>
            </w:r>
          </w:p>
        </w:tc>
      </w:tr>
      <w:tr w:rsidR="00EF7938" w:rsidRPr="007764B2" w14:paraId="38960D33" w14:textId="77777777" w:rsidTr="00212244">
        <w:trPr>
          <w:trHeight w:val="515"/>
        </w:trPr>
        <w:tc>
          <w:tcPr>
            <w:tcW w:w="8494" w:type="dxa"/>
            <w:gridSpan w:val="3"/>
          </w:tcPr>
          <w:p w14:paraId="004D828D" w14:textId="7843421B" w:rsidR="00EF7938" w:rsidRPr="007764B2" w:rsidRDefault="00EF7938"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고유값</w:t>
            </w:r>
            <w:proofErr w:type="spellEnd"/>
            <w:r w:rsidRPr="007764B2">
              <w:rPr>
                <w:rFonts w:ascii="바탕글" w:eastAsia="바탕글" w:hint="eastAsia"/>
                <w:sz w:val="22"/>
                <w:szCs w:val="22"/>
              </w:rPr>
              <w:t xml:space="preserve">: </w:t>
            </w:r>
            <w:r w:rsidR="001A4D23" w:rsidRPr="007764B2">
              <w:rPr>
                <w:rFonts w:ascii="바탕글" w:eastAsia="바탕글" w:hint="eastAsia"/>
                <w:sz w:val="22"/>
                <w:szCs w:val="22"/>
              </w:rPr>
              <w:t>4.138</w:t>
            </w:r>
            <w:r w:rsidRPr="007764B2">
              <w:rPr>
                <w:rFonts w:ascii="바탕글" w:eastAsia="바탕글" w:hint="eastAsia"/>
                <w:sz w:val="22"/>
                <w:szCs w:val="22"/>
              </w:rPr>
              <w:t xml:space="preserve">, </w:t>
            </w:r>
            <w:r w:rsidR="00323E3A" w:rsidRPr="007764B2">
              <w:rPr>
                <w:rFonts w:ascii="바탕글" w:eastAsia="바탕글" w:hint="eastAsia"/>
                <w:sz w:val="22"/>
                <w:szCs w:val="22"/>
              </w:rPr>
              <w:t>0.739</w:t>
            </w:r>
            <w:r w:rsidRPr="007764B2">
              <w:rPr>
                <w:rFonts w:ascii="바탕글" w:eastAsia="바탕글" w:hint="eastAsia"/>
                <w:sz w:val="22"/>
                <w:szCs w:val="22"/>
              </w:rPr>
              <w:t xml:space="preserve">, </w:t>
            </w:r>
            <w:r w:rsidR="00323E3A" w:rsidRPr="007764B2">
              <w:rPr>
                <w:rFonts w:ascii="바탕글" w:eastAsia="바탕글" w:hint="eastAsia"/>
                <w:sz w:val="22"/>
                <w:szCs w:val="22"/>
              </w:rPr>
              <w:t>0.71</w:t>
            </w:r>
            <w:r w:rsidRPr="007764B2">
              <w:rPr>
                <w:rFonts w:ascii="바탕글" w:eastAsia="바탕글" w:hint="eastAsia"/>
                <w:sz w:val="22"/>
                <w:szCs w:val="22"/>
              </w:rPr>
              <w:t xml:space="preserve">, </w:t>
            </w:r>
            <w:r w:rsidR="00487972" w:rsidRPr="007764B2">
              <w:rPr>
                <w:rFonts w:ascii="바탕글" w:eastAsia="바탕글" w:hint="eastAsia"/>
                <w:sz w:val="22"/>
                <w:szCs w:val="22"/>
              </w:rPr>
              <w:t>0.577</w:t>
            </w:r>
            <w:r w:rsidRPr="007764B2">
              <w:rPr>
                <w:rFonts w:ascii="바탕글" w:eastAsia="바탕글" w:hint="eastAsia"/>
                <w:sz w:val="22"/>
                <w:szCs w:val="22"/>
              </w:rPr>
              <w:t xml:space="preserve">, </w:t>
            </w:r>
            <w:r w:rsidR="00996A7A" w:rsidRPr="007764B2">
              <w:rPr>
                <w:rFonts w:ascii="바탕글" w:eastAsia="바탕글" w:hint="eastAsia"/>
                <w:sz w:val="22"/>
                <w:szCs w:val="22"/>
              </w:rPr>
              <w:t>0.39</w:t>
            </w:r>
            <w:r w:rsidRPr="007764B2">
              <w:rPr>
                <w:rFonts w:ascii="바탕글" w:eastAsia="바탕글" w:hint="eastAsia"/>
                <w:sz w:val="22"/>
                <w:szCs w:val="22"/>
              </w:rPr>
              <w:t xml:space="preserve">, </w:t>
            </w:r>
            <w:r w:rsidR="00996A7A" w:rsidRPr="007764B2">
              <w:rPr>
                <w:rFonts w:ascii="바탕글" w:eastAsia="바탕글" w:hint="eastAsia"/>
                <w:sz w:val="22"/>
                <w:szCs w:val="22"/>
              </w:rPr>
              <w:t>0.25</w:t>
            </w:r>
            <w:r w:rsidRPr="007764B2">
              <w:rPr>
                <w:rFonts w:ascii="바탕글" w:eastAsia="바탕글" w:hint="eastAsia"/>
                <w:sz w:val="22"/>
                <w:szCs w:val="22"/>
              </w:rPr>
              <w:t>, 0.</w:t>
            </w:r>
            <w:r w:rsidR="00927CDF" w:rsidRPr="007764B2">
              <w:rPr>
                <w:rFonts w:ascii="바탕글" w:eastAsia="바탕글" w:hint="eastAsia"/>
                <w:sz w:val="22"/>
                <w:szCs w:val="22"/>
              </w:rPr>
              <w:t>198</w:t>
            </w:r>
          </w:p>
        </w:tc>
      </w:tr>
    </w:tbl>
    <w:p w14:paraId="6F853D49" w14:textId="53A9AF0B" w:rsidR="00EF7938" w:rsidRPr="007764B2" w:rsidRDefault="00EF7938"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w:t>
      </w:r>
      <w:r w:rsidR="0066369A" w:rsidRPr="007764B2">
        <w:rPr>
          <w:rFonts w:ascii="바탕글" w:eastAsia="바탕글" w:hint="eastAsia"/>
          <w:sz w:val="22"/>
          <w:szCs w:val="22"/>
        </w:rPr>
        <w:t>5</w:t>
      </w:r>
      <w:r w:rsidRPr="007764B2">
        <w:rPr>
          <w:rFonts w:ascii="바탕글" w:eastAsia="바탕글" w:hint="eastAsia"/>
          <w:sz w:val="22"/>
          <w:szCs w:val="22"/>
        </w:rPr>
        <w:t>: 요인 2개를 가정했을 때 종교</w:t>
      </w:r>
      <w:r w:rsidR="00C73254" w:rsidRPr="007764B2">
        <w:rPr>
          <w:rFonts w:ascii="바탕글" w:eastAsia="바탕글" w:hint="eastAsia"/>
          <w:sz w:val="22"/>
          <w:szCs w:val="22"/>
        </w:rPr>
        <w:t>활동수준</w:t>
      </w:r>
      <w:r w:rsidR="00B952F3" w:rsidRPr="007764B2">
        <w:rPr>
          <w:rFonts w:ascii="바탕글" w:eastAsia="바탕글" w:hint="eastAsia"/>
          <w:sz w:val="22"/>
          <w:szCs w:val="22"/>
        </w:rPr>
        <w:t>과 관련된</w:t>
      </w:r>
      <w:r w:rsidRPr="007764B2">
        <w:rPr>
          <w:rFonts w:ascii="바탕글" w:eastAsia="바탕글" w:hint="eastAsia"/>
          <w:sz w:val="22"/>
          <w:szCs w:val="22"/>
        </w:rPr>
        <w:t xml:space="preserve"> 변수</w:t>
      </w:r>
      <w:r w:rsidR="00C73254" w:rsidRPr="007764B2">
        <w:rPr>
          <w:rFonts w:ascii="바탕글" w:eastAsia="바탕글" w:hint="eastAsia"/>
          <w:sz w:val="22"/>
          <w:szCs w:val="22"/>
        </w:rPr>
        <w:t>에 대</w:t>
      </w:r>
      <w:r w:rsidRPr="007764B2">
        <w:rPr>
          <w:rFonts w:ascii="바탕글" w:eastAsia="바탕글" w:hint="eastAsia"/>
          <w:sz w:val="22"/>
          <w:szCs w:val="22"/>
        </w:rPr>
        <w:t>한 FA분석 결과&gt;</w:t>
      </w:r>
    </w:p>
    <w:tbl>
      <w:tblPr>
        <w:tblStyle w:val="a8"/>
        <w:tblW w:w="0" w:type="auto"/>
        <w:tblLayout w:type="fixed"/>
        <w:tblLook w:val="04A0" w:firstRow="1" w:lastRow="0" w:firstColumn="1" w:lastColumn="0" w:noHBand="0" w:noVBand="1"/>
      </w:tblPr>
      <w:tblGrid>
        <w:gridCol w:w="2123"/>
        <w:gridCol w:w="2124"/>
        <w:gridCol w:w="2123"/>
        <w:gridCol w:w="2124"/>
      </w:tblGrid>
      <w:tr w:rsidR="00EE256C" w:rsidRPr="007764B2" w14:paraId="43B9BBB0" w14:textId="77777777" w:rsidTr="00212244">
        <w:trPr>
          <w:trHeight w:val="515"/>
        </w:trPr>
        <w:tc>
          <w:tcPr>
            <w:tcW w:w="2123" w:type="dxa"/>
          </w:tcPr>
          <w:p w14:paraId="658D06FD" w14:textId="194D188F"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PRAYFREQ</w:t>
            </w:r>
          </w:p>
        </w:tc>
        <w:tc>
          <w:tcPr>
            <w:tcW w:w="2124" w:type="dxa"/>
          </w:tcPr>
          <w:p w14:paraId="6E520048" w14:textId="4AEAE876"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13332" w:rsidRPr="007764B2">
              <w:rPr>
                <w:rFonts w:ascii="바탕글" w:eastAsia="바탕글" w:hint="eastAsia"/>
                <w:sz w:val="22"/>
              </w:rPr>
              <w:t>837</w:t>
            </w:r>
          </w:p>
        </w:tc>
        <w:tc>
          <w:tcPr>
            <w:tcW w:w="2123" w:type="dxa"/>
          </w:tcPr>
          <w:p w14:paraId="5AE1CB55" w14:textId="09F21DA9" w:rsidR="00EE256C" w:rsidRPr="007764B2" w:rsidRDefault="0071333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E256C" w:rsidRPr="007764B2">
              <w:rPr>
                <w:rFonts w:ascii="바탕글" w:eastAsia="바탕글" w:hint="eastAsia"/>
                <w:sz w:val="22"/>
              </w:rPr>
              <w:t>.</w:t>
            </w:r>
            <w:r w:rsidRPr="007764B2">
              <w:rPr>
                <w:rFonts w:ascii="바탕글" w:eastAsia="바탕글" w:hint="eastAsia"/>
                <w:sz w:val="22"/>
              </w:rPr>
              <w:t>021</w:t>
            </w:r>
          </w:p>
        </w:tc>
        <w:tc>
          <w:tcPr>
            <w:tcW w:w="2124" w:type="dxa"/>
          </w:tcPr>
          <w:p w14:paraId="23425B6A" w14:textId="18763B74"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r w:rsidR="00713332" w:rsidRPr="007764B2">
              <w:rPr>
                <w:rFonts w:ascii="바탕글" w:eastAsia="바탕글" w:hint="eastAsia"/>
                <w:sz w:val="22"/>
              </w:rPr>
              <w:t>53</w:t>
            </w:r>
          </w:p>
        </w:tc>
      </w:tr>
      <w:tr w:rsidR="00EE256C" w:rsidRPr="007764B2" w14:paraId="35B3F2F4" w14:textId="77777777" w:rsidTr="00212244">
        <w:trPr>
          <w:trHeight w:val="515"/>
        </w:trPr>
        <w:tc>
          <w:tcPr>
            <w:tcW w:w="2123" w:type="dxa"/>
          </w:tcPr>
          <w:p w14:paraId="47622208" w14:textId="398626CD"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ATTEND</w:t>
            </w:r>
          </w:p>
        </w:tc>
        <w:tc>
          <w:tcPr>
            <w:tcW w:w="2124" w:type="dxa"/>
          </w:tcPr>
          <w:p w14:paraId="1AC0779B" w14:textId="7B4BE4FF" w:rsidR="00EE256C" w:rsidRPr="007764B2" w:rsidRDefault="0071333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.84</w:t>
            </w:r>
            <w:r w:rsidR="00D1463F" w:rsidRPr="007764B2">
              <w:rPr>
                <w:rFonts w:ascii="바탕글" w:eastAsia="바탕글" w:hint="eastAsia"/>
                <w:sz w:val="22"/>
              </w:rPr>
              <w:t>7</w:t>
            </w:r>
          </w:p>
        </w:tc>
        <w:tc>
          <w:tcPr>
            <w:tcW w:w="2123" w:type="dxa"/>
          </w:tcPr>
          <w:p w14:paraId="64B941F5" w14:textId="08EC4979" w:rsidR="00EE256C" w:rsidRPr="007764B2" w:rsidRDefault="00D1463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p>
        </w:tc>
        <w:tc>
          <w:tcPr>
            <w:tcW w:w="2124" w:type="dxa"/>
          </w:tcPr>
          <w:p w14:paraId="32244D3D" w14:textId="67BC716E" w:rsidR="00EE256C" w:rsidRPr="007764B2" w:rsidRDefault="00D1463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.071</w:t>
            </w:r>
          </w:p>
        </w:tc>
      </w:tr>
      <w:tr w:rsidR="00EE256C" w:rsidRPr="007764B2" w14:paraId="5AC9830E" w14:textId="77777777" w:rsidTr="00212244">
        <w:trPr>
          <w:trHeight w:val="515"/>
        </w:trPr>
        <w:tc>
          <w:tcPr>
            <w:tcW w:w="2123" w:type="dxa"/>
          </w:tcPr>
          <w:p w14:paraId="537C53A8" w14:textId="00E0A464"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RELACT</w:t>
            </w:r>
          </w:p>
        </w:tc>
        <w:tc>
          <w:tcPr>
            <w:tcW w:w="2124" w:type="dxa"/>
          </w:tcPr>
          <w:p w14:paraId="63A225C7" w14:textId="50599529"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w:t>
            </w:r>
            <w:r w:rsidR="00E7757A" w:rsidRPr="007764B2">
              <w:rPr>
                <w:rFonts w:ascii="바탕글" w:eastAsia="바탕글" w:hint="eastAsia"/>
                <w:sz w:val="22"/>
              </w:rPr>
              <w:t>18</w:t>
            </w:r>
          </w:p>
        </w:tc>
        <w:tc>
          <w:tcPr>
            <w:tcW w:w="2123" w:type="dxa"/>
          </w:tcPr>
          <w:p w14:paraId="5E9023A6" w14:textId="2CAD0251"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7757A" w:rsidRPr="007764B2">
              <w:rPr>
                <w:rFonts w:ascii="바탕글" w:eastAsia="바탕글" w:hint="eastAsia"/>
                <w:sz w:val="22"/>
              </w:rPr>
              <w:t>190</w:t>
            </w:r>
          </w:p>
        </w:tc>
        <w:tc>
          <w:tcPr>
            <w:tcW w:w="2124" w:type="dxa"/>
          </w:tcPr>
          <w:p w14:paraId="5AB487C5" w14:textId="34A58253"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7757A" w:rsidRPr="007764B2">
              <w:rPr>
                <w:rFonts w:ascii="바탕글" w:eastAsia="바탕글" w:hint="eastAsia"/>
                <w:sz w:val="22"/>
              </w:rPr>
              <w:t>105</w:t>
            </w:r>
          </w:p>
        </w:tc>
      </w:tr>
      <w:tr w:rsidR="00EE256C" w:rsidRPr="007764B2" w14:paraId="76A38727" w14:textId="77777777" w:rsidTr="00212244">
        <w:trPr>
          <w:trHeight w:val="515"/>
        </w:trPr>
        <w:tc>
          <w:tcPr>
            <w:tcW w:w="2123" w:type="dxa"/>
          </w:tcPr>
          <w:p w14:paraId="7FB59EE7" w14:textId="77EDAD62"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READBIBL</w:t>
            </w:r>
          </w:p>
        </w:tc>
        <w:tc>
          <w:tcPr>
            <w:tcW w:w="2124" w:type="dxa"/>
          </w:tcPr>
          <w:p w14:paraId="759DF68E" w14:textId="5CC7FCDC"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D070A2" w:rsidRPr="007764B2">
              <w:rPr>
                <w:rFonts w:ascii="바탕글" w:eastAsia="바탕글" w:hint="eastAsia"/>
                <w:sz w:val="22"/>
              </w:rPr>
              <w:t>217</w:t>
            </w:r>
          </w:p>
        </w:tc>
        <w:tc>
          <w:tcPr>
            <w:tcW w:w="2123" w:type="dxa"/>
          </w:tcPr>
          <w:p w14:paraId="4808A27E" w14:textId="0780F5E8" w:rsidR="00EE256C" w:rsidRPr="007764B2" w:rsidRDefault="00D070A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E256C" w:rsidRPr="007764B2">
              <w:rPr>
                <w:rFonts w:ascii="바탕글" w:eastAsia="바탕글" w:hint="eastAsia"/>
                <w:sz w:val="22"/>
              </w:rPr>
              <w:t>.</w:t>
            </w:r>
            <w:r w:rsidRPr="007764B2">
              <w:rPr>
                <w:rFonts w:ascii="바탕글" w:eastAsia="바탕글" w:hint="eastAsia"/>
                <w:sz w:val="22"/>
              </w:rPr>
              <w:t>007</w:t>
            </w:r>
          </w:p>
        </w:tc>
        <w:tc>
          <w:tcPr>
            <w:tcW w:w="2124" w:type="dxa"/>
          </w:tcPr>
          <w:p w14:paraId="0E4E8DD3" w14:textId="6835793D"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D070A2" w:rsidRPr="007764B2">
              <w:rPr>
                <w:rFonts w:ascii="바탕글" w:eastAsia="바탕글" w:hint="eastAsia"/>
                <w:sz w:val="22"/>
              </w:rPr>
              <w:t>345</w:t>
            </w:r>
          </w:p>
        </w:tc>
      </w:tr>
      <w:tr w:rsidR="00EE256C" w:rsidRPr="007764B2" w14:paraId="32C4DE9C" w14:textId="77777777" w:rsidTr="00212244">
        <w:trPr>
          <w:trHeight w:val="515"/>
        </w:trPr>
        <w:tc>
          <w:tcPr>
            <w:tcW w:w="2123" w:type="dxa"/>
          </w:tcPr>
          <w:p w14:paraId="7A84E983" w14:textId="432B93CC"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RELOBJT</w:t>
            </w:r>
          </w:p>
        </w:tc>
        <w:tc>
          <w:tcPr>
            <w:tcW w:w="2124" w:type="dxa"/>
          </w:tcPr>
          <w:p w14:paraId="57FF3AA7" w14:textId="12E79A29"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w:t>
            </w:r>
            <w:r w:rsidR="00D070A2" w:rsidRPr="007764B2">
              <w:rPr>
                <w:rFonts w:ascii="바탕글" w:eastAsia="바탕글" w:hint="eastAsia"/>
                <w:sz w:val="22"/>
              </w:rPr>
              <w:t>49</w:t>
            </w:r>
          </w:p>
        </w:tc>
        <w:tc>
          <w:tcPr>
            <w:tcW w:w="2123" w:type="dxa"/>
          </w:tcPr>
          <w:p w14:paraId="757A0071" w14:textId="49A58794"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FD791D" w:rsidRPr="007764B2">
              <w:rPr>
                <w:rFonts w:ascii="바탕글" w:eastAsia="바탕글" w:hint="eastAsia"/>
                <w:sz w:val="22"/>
              </w:rPr>
              <w:t>073</w:t>
            </w:r>
          </w:p>
        </w:tc>
        <w:tc>
          <w:tcPr>
            <w:tcW w:w="2124" w:type="dxa"/>
          </w:tcPr>
          <w:p w14:paraId="646FDED8" w14:textId="582D8C72"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FD791D" w:rsidRPr="007764B2">
              <w:rPr>
                <w:rFonts w:ascii="바탕글" w:eastAsia="바탕글" w:hint="eastAsia"/>
                <w:sz w:val="22"/>
              </w:rPr>
              <w:t>314</w:t>
            </w:r>
          </w:p>
        </w:tc>
      </w:tr>
      <w:tr w:rsidR="00EE256C" w:rsidRPr="007764B2" w14:paraId="3B2AD3C5" w14:textId="77777777" w:rsidTr="00212244">
        <w:trPr>
          <w:trHeight w:val="515"/>
        </w:trPr>
        <w:tc>
          <w:tcPr>
            <w:tcW w:w="2123" w:type="dxa"/>
          </w:tcPr>
          <w:p w14:paraId="459CCDDB" w14:textId="7F9C9CB5"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RELVIST</w:t>
            </w:r>
          </w:p>
        </w:tc>
        <w:tc>
          <w:tcPr>
            <w:tcW w:w="2124" w:type="dxa"/>
          </w:tcPr>
          <w:p w14:paraId="2B921377" w14:textId="1D0BA71E"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A70FA" w:rsidRPr="007764B2">
              <w:rPr>
                <w:rFonts w:ascii="바탕글" w:eastAsia="바탕글" w:hint="eastAsia"/>
                <w:sz w:val="22"/>
              </w:rPr>
              <w:t>04</w:t>
            </w:r>
          </w:p>
        </w:tc>
        <w:tc>
          <w:tcPr>
            <w:tcW w:w="2123" w:type="dxa"/>
          </w:tcPr>
          <w:p w14:paraId="1E018BF5" w14:textId="5B21F174"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A70FA" w:rsidRPr="007764B2">
              <w:rPr>
                <w:rFonts w:ascii="바탕글" w:eastAsia="바탕글" w:hint="eastAsia"/>
                <w:sz w:val="22"/>
              </w:rPr>
              <w:t>024</w:t>
            </w:r>
          </w:p>
        </w:tc>
        <w:tc>
          <w:tcPr>
            <w:tcW w:w="2124" w:type="dxa"/>
          </w:tcPr>
          <w:p w14:paraId="3C62F3AC" w14:textId="0EDBCE18"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C40980" w:rsidRPr="007764B2">
              <w:rPr>
                <w:rFonts w:ascii="바탕글" w:eastAsia="바탕글" w:hint="eastAsia"/>
                <w:sz w:val="22"/>
              </w:rPr>
              <w:t>792</w:t>
            </w:r>
          </w:p>
        </w:tc>
      </w:tr>
      <w:tr w:rsidR="00EE256C" w:rsidRPr="007764B2" w14:paraId="231CDA44" w14:textId="77777777" w:rsidTr="00212244">
        <w:trPr>
          <w:trHeight w:val="515"/>
        </w:trPr>
        <w:tc>
          <w:tcPr>
            <w:tcW w:w="2123" w:type="dxa"/>
          </w:tcPr>
          <w:p w14:paraId="750AEE93" w14:textId="21EBCE7A"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VARELIG</w:t>
            </w:r>
          </w:p>
        </w:tc>
        <w:tc>
          <w:tcPr>
            <w:tcW w:w="2124" w:type="dxa"/>
          </w:tcPr>
          <w:p w14:paraId="3F6F7E94" w14:textId="0DCD484A"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C40980" w:rsidRPr="007764B2">
              <w:rPr>
                <w:rFonts w:ascii="바탕글" w:eastAsia="바탕글" w:hint="eastAsia"/>
                <w:sz w:val="22"/>
              </w:rPr>
              <w:t>759</w:t>
            </w:r>
          </w:p>
        </w:tc>
        <w:tc>
          <w:tcPr>
            <w:tcW w:w="2123" w:type="dxa"/>
          </w:tcPr>
          <w:p w14:paraId="3357D34D" w14:textId="45AD2C81" w:rsidR="00EE256C" w:rsidRPr="007764B2" w:rsidRDefault="00EE256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C40980" w:rsidRPr="007764B2">
              <w:rPr>
                <w:rFonts w:ascii="바탕글" w:eastAsia="바탕글" w:hint="eastAsia"/>
                <w:sz w:val="22"/>
              </w:rPr>
              <w:t>96</w:t>
            </w:r>
          </w:p>
        </w:tc>
        <w:tc>
          <w:tcPr>
            <w:tcW w:w="2124" w:type="dxa"/>
          </w:tcPr>
          <w:p w14:paraId="4B51FB27" w14:textId="481F957E" w:rsidR="00EE256C" w:rsidRPr="007764B2" w:rsidRDefault="00C4098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-.89</w:t>
            </w:r>
          </w:p>
        </w:tc>
      </w:tr>
    </w:tbl>
    <w:p w14:paraId="3CA997BA" w14:textId="1CC9D827" w:rsidR="002E5718" w:rsidRPr="007764B2" w:rsidRDefault="00B952F3"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w:t>
      </w:r>
      <w:r w:rsidR="0066369A" w:rsidRPr="007764B2">
        <w:rPr>
          <w:rFonts w:ascii="바탕글" w:eastAsia="바탕글" w:hint="eastAsia"/>
          <w:sz w:val="22"/>
          <w:szCs w:val="22"/>
        </w:rPr>
        <w:t>6</w:t>
      </w:r>
      <w:r w:rsidRPr="007764B2">
        <w:rPr>
          <w:rFonts w:ascii="바탕글" w:eastAsia="바탕글" w:hint="eastAsia"/>
          <w:sz w:val="22"/>
          <w:szCs w:val="22"/>
        </w:rPr>
        <w:t xml:space="preserve">: 요인 </w:t>
      </w:r>
      <w:r w:rsidR="00D46CE8" w:rsidRPr="007764B2">
        <w:rPr>
          <w:rFonts w:ascii="바탕글" w:eastAsia="바탕글" w:hint="eastAsia"/>
          <w:sz w:val="22"/>
          <w:szCs w:val="22"/>
        </w:rPr>
        <w:t>3</w:t>
      </w:r>
      <w:r w:rsidRPr="007764B2">
        <w:rPr>
          <w:rFonts w:ascii="바탕글" w:eastAsia="바탕글" w:hint="eastAsia"/>
          <w:sz w:val="22"/>
          <w:szCs w:val="22"/>
        </w:rPr>
        <w:t>개를 가정했을 때 종교활동수준과 관련된 변수에 대한 FA분석 결과&gt;</w:t>
      </w:r>
    </w:p>
    <w:p w14:paraId="271B439D" w14:textId="6CD77806" w:rsidR="00605CCA" w:rsidRPr="007764B2" w:rsidRDefault="00605CCA"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어머니('RELATNMA'), 아버지('RELATNFA') 및 </w:t>
      </w:r>
      <w:r w:rsidR="00B07BEB">
        <w:rPr>
          <w:rFonts w:ascii="바탕글" w:eastAsia="바탕글" w:hint="eastAsia"/>
          <w:sz w:val="22"/>
          <w:szCs w:val="22"/>
        </w:rPr>
        <w:t xml:space="preserve">유년시절 </w:t>
      </w:r>
      <w:r w:rsidRPr="007764B2">
        <w:rPr>
          <w:rFonts w:ascii="바탕글" w:eastAsia="바탕글" w:hint="eastAsia"/>
          <w:sz w:val="22"/>
          <w:szCs w:val="22"/>
        </w:rPr>
        <w:t xml:space="preserve">본인('RELATNUP')의 </w:t>
      </w:r>
      <w:r w:rsidRPr="009E4BC4">
        <w:rPr>
          <w:rFonts w:ascii="바탕글" w:eastAsia="바탕글" w:hint="eastAsia"/>
          <w:sz w:val="22"/>
          <w:szCs w:val="22"/>
        </w:rPr>
        <w:t>종교활동</w:t>
      </w:r>
      <w:r w:rsidR="00896719" w:rsidRPr="009E4BC4">
        <w:rPr>
          <w:rFonts w:ascii="바탕글" w:eastAsia="바탕글" w:hint="eastAsia"/>
          <w:sz w:val="22"/>
          <w:szCs w:val="22"/>
        </w:rPr>
        <w:t xml:space="preserve"> </w:t>
      </w:r>
      <w:r w:rsidRPr="009E4BC4">
        <w:rPr>
          <w:rFonts w:ascii="바탕글" w:eastAsia="바탕글" w:hint="eastAsia"/>
          <w:sz w:val="22"/>
          <w:szCs w:val="22"/>
        </w:rPr>
        <w:t>참여정도에</w:t>
      </w:r>
      <w:r w:rsidRPr="007764B2">
        <w:rPr>
          <w:rFonts w:ascii="바탕글" w:eastAsia="바탕글" w:hint="eastAsia"/>
          <w:sz w:val="22"/>
          <w:szCs w:val="22"/>
        </w:rPr>
        <w:t xml:space="preserve"> 대한 FA분석을 </w:t>
      </w:r>
      <w:r w:rsidR="00351716">
        <w:rPr>
          <w:rFonts w:ascii="바탕글" w:eastAsia="바탕글" w:hint="eastAsia"/>
          <w:sz w:val="22"/>
          <w:szCs w:val="22"/>
        </w:rPr>
        <w:t>보면</w:t>
      </w:r>
      <w:r w:rsidRPr="007764B2">
        <w:rPr>
          <w:rFonts w:ascii="바탕글" w:eastAsia="바탕글" w:hint="eastAsia"/>
          <w:sz w:val="22"/>
          <w:szCs w:val="22"/>
        </w:rPr>
        <w:t xml:space="preserve">, 한 개의 </w:t>
      </w:r>
      <w:proofErr w:type="spellStart"/>
      <w:r w:rsidRPr="007764B2">
        <w:rPr>
          <w:rFonts w:ascii="바탕글" w:eastAsia="바탕글" w:hint="eastAsia"/>
          <w:sz w:val="22"/>
          <w:szCs w:val="22"/>
        </w:rPr>
        <w:t>고유값만이</w:t>
      </w:r>
      <w:proofErr w:type="spellEnd"/>
      <w:r w:rsidRPr="007764B2">
        <w:rPr>
          <w:rFonts w:ascii="바탕글" w:eastAsia="바탕글" w:hint="eastAsia"/>
          <w:sz w:val="22"/>
          <w:szCs w:val="22"/>
        </w:rPr>
        <w:t xml:space="preserve"> 1 이상이었다.</w:t>
      </w:r>
      <w:r w:rsidR="00EA7F8A" w:rsidRPr="007764B2">
        <w:rPr>
          <w:rFonts w:ascii="바탕글" w:eastAsia="바탕글" w:hint="eastAsia"/>
          <w:sz w:val="22"/>
          <w:szCs w:val="22"/>
        </w:rPr>
        <w:t xml:space="preserve"> 그래서 </w:t>
      </w:r>
      <w:r w:rsidRPr="007764B2">
        <w:rPr>
          <w:rFonts w:ascii="바탕글" w:eastAsia="바탕글" w:hint="eastAsia"/>
          <w:sz w:val="22"/>
          <w:szCs w:val="22"/>
        </w:rPr>
        <w:t xml:space="preserve">이들을 하나로 묶어서 </w:t>
      </w:r>
      <w:r w:rsidR="006D0688">
        <w:rPr>
          <w:rFonts w:ascii="바탕글" w:eastAsia="바탕글" w:hint="eastAsia"/>
          <w:sz w:val="22"/>
          <w:szCs w:val="22"/>
        </w:rPr>
        <w:t>유년시절의</w:t>
      </w:r>
      <w:r w:rsidRPr="007764B2">
        <w:rPr>
          <w:rFonts w:ascii="바탕글" w:eastAsia="바탕글" w:hint="eastAsia"/>
          <w:sz w:val="22"/>
          <w:szCs w:val="22"/>
        </w:rPr>
        <w:t xml:space="preserve"> 종교활동에 대한 노출수준</w:t>
      </w:r>
      <w:r w:rsidR="00021132" w:rsidRPr="009E4BC4">
        <w:rPr>
          <w:rFonts w:ascii="바탕글" w:eastAsia="바탕글" w:hint="eastAsia"/>
          <w:sz w:val="22"/>
          <w:szCs w:val="22"/>
        </w:rPr>
        <w:t xml:space="preserve"> </w:t>
      </w:r>
      <w:r w:rsidRPr="007764B2">
        <w:rPr>
          <w:rFonts w:ascii="바탕글" w:eastAsia="바탕글" w:hint="eastAsia"/>
          <w:sz w:val="22"/>
          <w:szCs w:val="22"/>
        </w:rPr>
        <w:t>('PARTICIRELIGIONPAST')이라고 정의할 수 있다.</w:t>
      </w:r>
      <w:r w:rsidR="002D2B42" w:rsidRPr="007764B2">
        <w:rPr>
          <w:rFonts w:ascii="바탕글" w:eastAsia="바탕글" w:hint="eastAsia"/>
          <w:sz w:val="22"/>
          <w:szCs w:val="22"/>
        </w:rPr>
        <w:t xml:space="preserve"> 또한 </w:t>
      </w:r>
      <w:r w:rsidR="00B358C3" w:rsidRPr="009E4BC4">
        <w:rPr>
          <w:rFonts w:ascii="바탕글" w:eastAsia="바탕글" w:hint="eastAsia"/>
          <w:sz w:val="22"/>
          <w:szCs w:val="22"/>
        </w:rPr>
        <w:t xml:space="preserve">&lt;표5&gt;와 &lt;표6&gt;은 </w:t>
      </w:r>
      <w:r w:rsidRPr="007764B2">
        <w:rPr>
          <w:rFonts w:ascii="바탕글" w:eastAsia="바탕글" w:hint="eastAsia"/>
          <w:sz w:val="22"/>
          <w:szCs w:val="22"/>
        </w:rPr>
        <w:t>'PRAYFREQ', 'ATTEND',</w:t>
      </w:r>
      <w:r w:rsidR="00B358C3" w:rsidRPr="009E4BC4">
        <w:rPr>
          <w:rFonts w:ascii="바탕글" w:eastAsia="바탕글" w:hint="eastAsia"/>
          <w:sz w:val="22"/>
          <w:szCs w:val="22"/>
        </w:rPr>
        <w:t xml:space="preserve"> </w:t>
      </w:r>
      <w:r w:rsidRPr="007764B2">
        <w:rPr>
          <w:rFonts w:ascii="바탕글" w:eastAsia="바탕글" w:hint="eastAsia"/>
          <w:sz w:val="22"/>
          <w:szCs w:val="22"/>
        </w:rPr>
        <w:t>'RELACT',</w:t>
      </w:r>
      <w:r w:rsidR="00B358C3" w:rsidRPr="009E4BC4">
        <w:rPr>
          <w:rFonts w:ascii="바탕글" w:eastAsia="바탕글" w:hint="eastAsia"/>
          <w:sz w:val="22"/>
          <w:szCs w:val="22"/>
        </w:rPr>
        <w:t xml:space="preserve"> </w:t>
      </w:r>
      <w:r w:rsidRPr="007764B2">
        <w:rPr>
          <w:rFonts w:ascii="바탕글" w:eastAsia="바탕글" w:hint="eastAsia"/>
          <w:sz w:val="22"/>
          <w:szCs w:val="22"/>
        </w:rPr>
        <w:t>'READBIBL',</w:t>
      </w:r>
      <w:r w:rsidR="00B358C3" w:rsidRPr="009E4BC4">
        <w:rPr>
          <w:rFonts w:ascii="바탕글" w:eastAsia="바탕글" w:hint="eastAsia"/>
          <w:sz w:val="22"/>
          <w:szCs w:val="22"/>
        </w:rPr>
        <w:t xml:space="preserve"> </w:t>
      </w:r>
      <w:r w:rsidRPr="007764B2">
        <w:rPr>
          <w:rFonts w:ascii="바탕글" w:eastAsia="바탕글" w:hint="eastAsia"/>
          <w:sz w:val="22"/>
          <w:szCs w:val="22"/>
        </w:rPr>
        <w:t>'RELOBJT',</w:t>
      </w:r>
      <w:r w:rsidR="00B358C3" w:rsidRPr="009E4BC4">
        <w:rPr>
          <w:rFonts w:ascii="바탕글" w:eastAsia="바탕글" w:hint="eastAsia"/>
          <w:sz w:val="22"/>
          <w:szCs w:val="22"/>
        </w:rPr>
        <w:t xml:space="preserve"> </w:t>
      </w:r>
      <w:r w:rsidRPr="007764B2">
        <w:rPr>
          <w:rFonts w:ascii="바탕글" w:eastAsia="바탕글" w:hint="eastAsia"/>
          <w:sz w:val="22"/>
          <w:szCs w:val="22"/>
        </w:rPr>
        <w:t>'RELVIST',</w:t>
      </w:r>
      <w:r w:rsidR="00B358C3" w:rsidRPr="009E4BC4">
        <w:rPr>
          <w:rFonts w:ascii="바탕글" w:eastAsia="바탕글" w:hint="eastAsia"/>
          <w:sz w:val="22"/>
          <w:szCs w:val="22"/>
        </w:rPr>
        <w:t xml:space="preserve"> </w:t>
      </w:r>
      <w:r w:rsidRPr="007764B2">
        <w:rPr>
          <w:rFonts w:ascii="바탕글" w:eastAsia="바탕글" w:hint="eastAsia"/>
          <w:sz w:val="22"/>
          <w:szCs w:val="22"/>
        </w:rPr>
        <w:t xml:space="preserve">'VARELIG'에 </w:t>
      </w:r>
      <w:r w:rsidRPr="009E4BC4">
        <w:rPr>
          <w:rFonts w:ascii="바탕글" w:eastAsia="바탕글" w:hint="eastAsia"/>
          <w:sz w:val="22"/>
          <w:szCs w:val="22"/>
        </w:rPr>
        <w:t>대</w:t>
      </w:r>
      <w:r w:rsidR="008845EB">
        <w:rPr>
          <w:rFonts w:ascii="바탕글" w:eastAsia="바탕글" w:hint="eastAsia"/>
          <w:sz w:val="22"/>
          <w:szCs w:val="22"/>
        </w:rPr>
        <w:t>한</w:t>
      </w:r>
      <w:r w:rsidRPr="009E4BC4">
        <w:rPr>
          <w:rFonts w:ascii="바탕글" w:eastAsia="바탕글" w:hint="eastAsia"/>
          <w:sz w:val="22"/>
          <w:szCs w:val="22"/>
        </w:rPr>
        <w:t xml:space="preserve"> FA분석</w:t>
      </w:r>
      <w:r w:rsidR="00B358C3" w:rsidRPr="009E4BC4">
        <w:rPr>
          <w:rFonts w:ascii="바탕글" w:eastAsia="바탕글" w:hint="eastAsia"/>
          <w:sz w:val="22"/>
          <w:szCs w:val="22"/>
        </w:rPr>
        <w:t>결과</w:t>
      </w:r>
      <w:r w:rsidR="00F6045C">
        <w:rPr>
          <w:rFonts w:ascii="바탕글" w:eastAsia="바탕글" w:hint="eastAsia"/>
          <w:sz w:val="22"/>
          <w:szCs w:val="22"/>
        </w:rPr>
        <w:t>인데</w:t>
      </w:r>
      <w:r w:rsidRPr="007764B2">
        <w:rPr>
          <w:rFonts w:ascii="바탕글" w:eastAsia="바탕글" w:hint="eastAsia"/>
          <w:sz w:val="22"/>
          <w:szCs w:val="22"/>
        </w:rPr>
        <w:t xml:space="preserve">, 1개의 </w:t>
      </w:r>
      <w:proofErr w:type="spellStart"/>
      <w:r w:rsidRPr="007764B2">
        <w:rPr>
          <w:rFonts w:ascii="바탕글" w:eastAsia="바탕글" w:hint="eastAsia"/>
          <w:sz w:val="22"/>
          <w:szCs w:val="22"/>
        </w:rPr>
        <w:t>고유값만이</w:t>
      </w:r>
      <w:proofErr w:type="spellEnd"/>
      <w:r w:rsidRPr="007764B2">
        <w:rPr>
          <w:rFonts w:ascii="바탕글" w:eastAsia="바탕글" w:hint="eastAsia"/>
          <w:sz w:val="22"/>
          <w:szCs w:val="22"/>
        </w:rPr>
        <w:t xml:space="preserve"> 1보다 크지만 2개는 0.7이상이다. 우선 </w:t>
      </w:r>
      <w:r w:rsidRPr="009E4BC4">
        <w:rPr>
          <w:rFonts w:ascii="바탕글" w:eastAsia="바탕글" w:hint="eastAsia"/>
          <w:sz w:val="22"/>
          <w:szCs w:val="22"/>
        </w:rPr>
        <w:t>3개</w:t>
      </w:r>
      <w:r w:rsidR="00916211">
        <w:rPr>
          <w:rFonts w:ascii="바탕글" w:eastAsia="바탕글" w:hint="eastAsia"/>
          <w:sz w:val="22"/>
          <w:szCs w:val="22"/>
        </w:rPr>
        <w:t>의 요인을 가정하면</w:t>
      </w:r>
      <w:r w:rsidRPr="007764B2">
        <w:rPr>
          <w:rFonts w:ascii="바탕글" w:eastAsia="바탕글" w:hint="eastAsia"/>
          <w:sz w:val="22"/>
          <w:szCs w:val="22"/>
        </w:rPr>
        <w:t>, ('PRAYFREQ', 'ATTEND',</w:t>
      </w:r>
      <w:r w:rsidR="00E7517E">
        <w:rPr>
          <w:rFonts w:ascii="바탕글" w:eastAsia="바탕글" w:hint="eastAsia"/>
          <w:sz w:val="22"/>
          <w:szCs w:val="22"/>
        </w:rPr>
        <w:t xml:space="preserve"> </w:t>
      </w:r>
      <w:r w:rsidRPr="007764B2">
        <w:rPr>
          <w:rFonts w:ascii="바탕글" w:eastAsia="바탕글" w:hint="eastAsia"/>
          <w:sz w:val="22"/>
          <w:szCs w:val="22"/>
        </w:rPr>
        <w:t>'RELACT'), ('VARELIG'), ('READBIBL','RELOBJT','RELVIST')으로 묶을 수 있다.</w:t>
      </w:r>
      <w:r w:rsidR="00395FBF" w:rsidRPr="007764B2">
        <w:rPr>
          <w:rFonts w:ascii="바탕글" w:eastAsia="바탕글" w:hint="eastAsia"/>
          <w:sz w:val="22"/>
          <w:szCs w:val="22"/>
        </w:rPr>
        <w:t xml:space="preserve"> </w:t>
      </w:r>
      <w:r w:rsidR="00395FBF" w:rsidRPr="009E4BC4">
        <w:rPr>
          <w:rFonts w:ascii="바탕글" w:eastAsia="바탕글" w:hint="eastAsia"/>
          <w:sz w:val="22"/>
          <w:szCs w:val="22"/>
        </w:rPr>
        <w:t xml:space="preserve">그리고 </w:t>
      </w:r>
      <w:r w:rsidRPr="009E4BC4">
        <w:rPr>
          <w:rFonts w:ascii="바탕글" w:eastAsia="바탕글" w:hint="eastAsia"/>
          <w:sz w:val="22"/>
          <w:szCs w:val="22"/>
        </w:rPr>
        <w:t>2개</w:t>
      </w:r>
      <w:r w:rsidR="00916211">
        <w:rPr>
          <w:rFonts w:ascii="바탕글" w:eastAsia="바탕글" w:hint="eastAsia"/>
          <w:sz w:val="22"/>
          <w:szCs w:val="22"/>
        </w:rPr>
        <w:t>의 요인을 가정하면</w:t>
      </w:r>
      <w:r w:rsidRPr="007764B2">
        <w:rPr>
          <w:rFonts w:ascii="바탕글" w:eastAsia="바탕글" w:hint="eastAsia"/>
          <w:sz w:val="22"/>
          <w:szCs w:val="22"/>
        </w:rPr>
        <w:t>, ('PRAYFREQ', 'ATTEND','RELACT</w:t>
      </w:r>
      <w:proofErr w:type="gramStart"/>
      <w:r w:rsidRPr="007764B2">
        <w:rPr>
          <w:rFonts w:ascii="바탕글" w:eastAsia="바탕글" w:hint="eastAsia"/>
          <w:sz w:val="22"/>
          <w:szCs w:val="22"/>
        </w:rPr>
        <w:t>',VARELIG</w:t>
      </w:r>
      <w:proofErr w:type="gramEnd"/>
      <w:r w:rsidRPr="007764B2">
        <w:rPr>
          <w:rFonts w:ascii="바탕글" w:eastAsia="바탕글" w:hint="eastAsia"/>
          <w:sz w:val="22"/>
          <w:szCs w:val="22"/>
        </w:rPr>
        <w:t>), ('READBIBL',</w:t>
      </w:r>
      <w:r w:rsidR="00395FBF" w:rsidRPr="007764B2">
        <w:rPr>
          <w:rFonts w:ascii="바탕글" w:eastAsia="바탕글" w:hint="eastAsia"/>
          <w:sz w:val="22"/>
          <w:szCs w:val="22"/>
        </w:rPr>
        <w:t xml:space="preserve"> </w:t>
      </w:r>
      <w:r w:rsidRPr="007764B2">
        <w:rPr>
          <w:rFonts w:ascii="바탕글" w:eastAsia="바탕글" w:hint="eastAsia"/>
          <w:sz w:val="22"/>
          <w:szCs w:val="22"/>
        </w:rPr>
        <w:t>'RELOBJT',</w:t>
      </w:r>
      <w:r w:rsidR="00395FBF" w:rsidRPr="007764B2">
        <w:rPr>
          <w:rFonts w:ascii="바탕글" w:eastAsia="바탕글" w:hint="eastAsia"/>
          <w:sz w:val="22"/>
          <w:szCs w:val="22"/>
        </w:rPr>
        <w:t xml:space="preserve"> </w:t>
      </w:r>
      <w:r w:rsidRPr="007764B2">
        <w:rPr>
          <w:rFonts w:ascii="바탕글" w:eastAsia="바탕글" w:hint="eastAsia"/>
          <w:sz w:val="22"/>
          <w:szCs w:val="22"/>
        </w:rPr>
        <w:t xml:space="preserve">'RELVIST')으로 </w:t>
      </w:r>
      <w:r w:rsidR="00395FBF" w:rsidRPr="007764B2">
        <w:rPr>
          <w:rFonts w:ascii="바탕글" w:eastAsia="바탕글" w:hint="eastAsia"/>
          <w:sz w:val="22"/>
          <w:szCs w:val="22"/>
        </w:rPr>
        <w:t>묶을 수 있다.</w:t>
      </w:r>
    </w:p>
    <w:p w14:paraId="64E2492D" w14:textId="352F16B3" w:rsidR="00994100" w:rsidRPr="007764B2" w:rsidRDefault="00043F0B" w:rsidP="003A34C8">
      <w:pPr>
        <w:pStyle w:val="a3"/>
        <w:spacing w:after="0" w:line="432" w:lineRule="auto"/>
        <w:rPr>
          <w:rFonts w:ascii="바탕글" w:eastAsia="바탕글"/>
          <w:sz w:val="22"/>
          <w:szCs w:val="22"/>
        </w:rPr>
      </w:pPr>
      <w:r w:rsidRPr="007764B2">
        <w:rPr>
          <w:rFonts w:ascii="바탕글" w:eastAsia="바탕글" w:hint="eastAsia"/>
          <w:sz w:val="22"/>
          <w:szCs w:val="22"/>
        </w:rPr>
        <w:t>요인을 2개로 설정하면, 3</w:t>
      </w:r>
      <w:r w:rsidR="0039604A" w:rsidRPr="009E4BC4">
        <w:rPr>
          <w:rFonts w:ascii="바탕글" w:eastAsia="바탕글" w:hint="eastAsia"/>
          <w:sz w:val="22"/>
          <w:szCs w:val="22"/>
        </w:rPr>
        <w:t>개</w:t>
      </w:r>
      <w:r w:rsidR="0091279A">
        <w:rPr>
          <w:rFonts w:ascii="바탕글" w:eastAsia="바탕글" w:hint="eastAsia"/>
          <w:sz w:val="22"/>
          <w:szCs w:val="22"/>
        </w:rPr>
        <w:t>의</w:t>
      </w:r>
      <w:r w:rsidRPr="007764B2">
        <w:rPr>
          <w:rFonts w:ascii="바탕글" w:eastAsia="바탕글" w:hint="eastAsia"/>
          <w:sz w:val="22"/>
          <w:szCs w:val="22"/>
        </w:rPr>
        <w:t xml:space="preserve"> 결과를 계승하되 요인의 개수를 줄일 수 있다. </w:t>
      </w:r>
      <w:r w:rsidR="004A6902" w:rsidRPr="009E4BC4">
        <w:rPr>
          <w:rFonts w:ascii="바탕글" w:eastAsia="바탕글" w:hint="eastAsia"/>
          <w:sz w:val="22"/>
          <w:szCs w:val="22"/>
        </w:rPr>
        <w:t>('PRAYFREQ', 'ATTEND','RELACT</w:t>
      </w:r>
      <w:proofErr w:type="gramStart"/>
      <w:r w:rsidR="004A6902" w:rsidRPr="009E4BC4">
        <w:rPr>
          <w:rFonts w:ascii="바탕글" w:eastAsia="바탕글" w:hint="eastAsia"/>
          <w:sz w:val="22"/>
          <w:szCs w:val="22"/>
        </w:rPr>
        <w:t>',VARELIG</w:t>
      </w:r>
      <w:proofErr w:type="gramEnd"/>
      <w:r w:rsidR="004A6902" w:rsidRPr="009E4BC4">
        <w:rPr>
          <w:rFonts w:ascii="바탕글" w:eastAsia="바탕글" w:hint="eastAsia"/>
          <w:sz w:val="22"/>
          <w:szCs w:val="22"/>
        </w:rPr>
        <w:t>)</w:t>
      </w:r>
      <w:r w:rsidRPr="009E4BC4">
        <w:rPr>
          <w:rFonts w:ascii="바탕글" w:eastAsia="바탕글" w:hint="eastAsia"/>
          <w:sz w:val="22"/>
          <w:szCs w:val="22"/>
        </w:rPr>
        <w:t>를</w:t>
      </w:r>
      <w:r w:rsidRPr="007764B2">
        <w:rPr>
          <w:rFonts w:ascii="바탕글" w:eastAsia="바탕글" w:hint="eastAsia"/>
          <w:sz w:val="22"/>
          <w:szCs w:val="22"/>
        </w:rPr>
        <w:t xml:space="preserve"> 종교에 대한 정기적인 활동</w:t>
      </w:r>
      <w:r w:rsidR="004A6902" w:rsidRPr="009E4BC4">
        <w:rPr>
          <w:rFonts w:ascii="바탕글" w:eastAsia="바탕글" w:hint="eastAsia"/>
          <w:sz w:val="22"/>
          <w:szCs w:val="22"/>
        </w:rPr>
        <w:t xml:space="preserve"> </w:t>
      </w:r>
      <w:r w:rsidRPr="007764B2">
        <w:rPr>
          <w:rFonts w:ascii="바탕글" w:eastAsia="바탕글" w:hint="eastAsia"/>
          <w:sz w:val="22"/>
          <w:szCs w:val="22"/>
        </w:rPr>
        <w:t xml:space="preserve">(REGULARACTRELIGION), </w:t>
      </w:r>
      <w:r w:rsidR="004A6902" w:rsidRPr="009E4BC4">
        <w:rPr>
          <w:rFonts w:ascii="바탕글" w:eastAsia="바탕글" w:hint="eastAsia"/>
          <w:sz w:val="22"/>
          <w:szCs w:val="22"/>
        </w:rPr>
        <w:t>('READBIBL', 'RELOBJT', 'RELVIST')</w:t>
      </w:r>
      <w:r w:rsidRPr="009E4BC4">
        <w:rPr>
          <w:rFonts w:ascii="바탕글" w:eastAsia="바탕글" w:hint="eastAsia"/>
          <w:sz w:val="22"/>
          <w:szCs w:val="22"/>
        </w:rPr>
        <w:t>를</w:t>
      </w:r>
      <w:r w:rsidRPr="007764B2">
        <w:rPr>
          <w:rFonts w:ascii="바탕글" w:eastAsia="바탕글" w:hint="eastAsia"/>
          <w:sz w:val="22"/>
          <w:szCs w:val="22"/>
        </w:rPr>
        <w:t xml:space="preserve"> </w:t>
      </w:r>
      <w:proofErr w:type="spellStart"/>
      <w:r w:rsidRPr="007764B2">
        <w:rPr>
          <w:rFonts w:ascii="바탕글" w:eastAsia="바탕글" w:hint="eastAsia"/>
          <w:sz w:val="22"/>
          <w:szCs w:val="22"/>
        </w:rPr>
        <w:t>비정기적인</w:t>
      </w:r>
      <w:proofErr w:type="spellEnd"/>
      <w:r w:rsidRPr="007764B2">
        <w:rPr>
          <w:rFonts w:ascii="바탕글" w:eastAsia="바탕글" w:hint="eastAsia"/>
          <w:sz w:val="22"/>
          <w:szCs w:val="22"/>
        </w:rPr>
        <w:t xml:space="preserve"> </w:t>
      </w:r>
      <w:r w:rsidRPr="007764B2">
        <w:rPr>
          <w:rFonts w:ascii="바탕글" w:eastAsia="바탕글" w:hint="eastAsia"/>
          <w:sz w:val="22"/>
          <w:szCs w:val="22"/>
        </w:rPr>
        <w:lastRenderedPageBreak/>
        <w:t xml:space="preserve">활동(IRREGULARACTRELIGION)이라고 할 수 있다. </w:t>
      </w:r>
      <w:r w:rsidR="004A6902" w:rsidRPr="009E4BC4">
        <w:rPr>
          <w:rFonts w:ascii="바탕글" w:eastAsia="바탕글" w:hint="eastAsia"/>
          <w:sz w:val="22"/>
          <w:szCs w:val="22"/>
        </w:rPr>
        <w:t>왜냐하면 전자</w:t>
      </w:r>
      <w:r w:rsidR="009271A9">
        <w:rPr>
          <w:rFonts w:ascii="바탕글" w:eastAsia="바탕글" w:hint="eastAsia"/>
          <w:sz w:val="22"/>
          <w:szCs w:val="22"/>
        </w:rPr>
        <w:t>의 문항들은</w:t>
      </w:r>
      <w:r w:rsidRPr="007764B2">
        <w:rPr>
          <w:rFonts w:ascii="바탕글" w:eastAsia="바탕글" w:hint="eastAsia"/>
          <w:sz w:val="22"/>
          <w:szCs w:val="22"/>
        </w:rPr>
        <w:t xml:space="preserve"> 주로 </w:t>
      </w:r>
      <w:r w:rsidR="000965A9" w:rsidRPr="009E4BC4">
        <w:rPr>
          <w:rFonts w:ascii="바탕글" w:eastAsia="바탕글" w:hint="eastAsia"/>
          <w:sz w:val="22"/>
          <w:szCs w:val="22"/>
        </w:rPr>
        <w:t>특정 장소에</w:t>
      </w:r>
      <w:r w:rsidRPr="007764B2">
        <w:rPr>
          <w:rFonts w:ascii="바탕글" w:eastAsia="바탕글" w:hint="eastAsia"/>
          <w:sz w:val="22"/>
          <w:szCs w:val="22"/>
        </w:rPr>
        <w:t xml:space="preserve"> 대한 출석을 다루고 있는 반면, </w:t>
      </w:r>
      <w:r w:rsidRPr="009E4BC4">
        <w:rPr>
          <w:rFonts w:ascii="바탕글" w:eastAsia="바탕글" w:hint="eastAsia"/>
          <w:sz w:val="22"/>
          <w:szCs w:val="22"/>
        </w:rPr>
        <w:t>후자</w:t>
      </w:r>
      <w:r w:rsidR="00AD68F1">
        <w:rPr>
          <w:rFonts w:ascii="바탕글" w:eastAsia="바탕글" w:hint="eastAsia"/>
          <w:sz w:val="22"/>
          <w:szCs w:val="22"/>
        </w:rPr>
        <w:t xml:space="preserve">의 문항들은 </w:t>
      </w:r>
      <w:r w:rsidRPr="009E4BC4">
        <w:rPr>
          <w:rFonts w:ascii="바탕글" w:eastAsia="바탕글" w:hint="eastAsia"/>
          <w:sz w:val="22"/>
          <w:szCs w:val="22"/>
        </w:rPr>
        <w:t>종교</w:t>
      </w:r>
      <w:r w:rsidR="00DC3DAF" w:rsidRPr="009E4BC4">
        <w:rPr>
          <w:rFonts w:ascii="바탕글" w:eastAsia="바탕글" w:hint="eastAsia"/>
          <w:sz w:val="22"/>
          <w:szCs w:val="22"/>
        </w:rPr>
        <w:t>와 관련된</w:t>
      </w:r>
      <w:r w:rsidRPr="007764B2">
        <w:rPr>
          <w:rFonts w:ascii="바탕글" w:eastAsia="바탕글" w:hint="eastAsia"/>
          <w:sz w:val="22"/>
          <w:szCs w:val="22"/>
        </w:rPr>
        <w:t xml:space="preserve"> 개인적인 </w:t>
      </w:r>
      <w:r w:rsidR="00DC3DAF" w:rsidRPr="009E4BC4">
        <w:rPr>
          <w:rFonts w:ascii="바탕글" w:eastAsia="바탕글" w:hint="eastAsia"/>
          <w:sz w:val="22"/>
          <w:szCs w:val="22"/>
        </w:rPr>
        <w:t>활동</w:t>
      </w:r>
      <w:r w:rsidR="004F4070">
        <w:rPr>
          <w:rFonts w:ascii="바탕글" w:eastAsia="바탕글" w:hint="eastAsia"/>
          <w:sz w:val="22"/>
          <w:szCs w:val="22"/>
        </w:rPr>
        <w:t>을</w:t>
      </w:r>
      <w:r w:rsidRPr="007764B2">
        <w:rPr>
          <w:rFonts w:ascii="바탕글" w:eastAsia="바탕글" w:hint="eastAsia"/>
          <w:sz w:val="22"/>
          <w:szCs w:val="22"/>
        </w:rPr>
        <w:t xml:space="preserve"> 묻고 </w:t>
      </w:r>
      <w:r w:rsidR="00AD68F1">
        <w:rPr>
          <w:rFonts w:ascii="바탕글" w:eastAsia="바탕글" w:hint="eastAsia"/>
          <w:sz w:val="22"/>
          <w:szCs w:val="22"/>
        </w:rPr>
        <w:t>있기 때문이다</w:t>
      </w:r>
      <w:r w:rsidRPr="007764B2">
        <w:rPr>
          <w:rFonts w:ascii="바탕글" w:eastAsia="바탕글" w:hint="eastAsia"/>
          <w:sz w:val="22"/>
          <w:szCs w:val="22"/>
        </w:rPr>
        <w:t>.</w:t>
      </w:r>
    </w:p>
    <w:tbl>
      <w:tblPr>
        <w:tblStyle w:val="a8"/>
        <w:tblW w:w="0" w:type="auto"/>
        <w:tblLook w:val="04A0" w:firstRow="1" w:lastRow="0" w:firstColumn="1" w:lastColumn="0" w:noHBand="0" w:noVBand="1"/>
      </w:tblPr>
      <w:tblGrid>
        <w:gridCol w:w="2831"/>
        <w:gridCol w:w="2831"/>
        <w:gridCol w:w="2832"/>
      </w:tblGrid>
      <w:tr w:rsidR="00FB2C2F" w:rsidRPr="007764B2" w14:paraId="5AB094D7" w14:textId="77777777" w:rsidTr="00961018">
        <w:trPr>
          <w:trHeight w:val="515"/>
        </w:trPr>
        <w:tc>
          <w:tcPr>
            <w:tcW w:w="2831" w:type="dxa"/>
          </w:tcPr>
          <w:p w14:paraId="68A9A6B4" w14:textId="7777777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LOTR1</w:t>
            </w:r>
          </w:p>
        </w:tc>
        <w:tc>
          <w:tcPr>
            <w:tcW w:w="2831" w:type="dxa"/>
          </w:tcPr>
          <w:p w14:paraId="4F6D4100" w14:textId="53630C68"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830D0" w:rsidRPr="007764B2">
              <w:rPr>
                <w:rFonts w:ascii="바탕글" w:eastAsia="바탕글" w:hint="eastAsia"/>
                <w:sz w:val="22"/>
                <w:szCs w:val="22"/>
              </w:rPr>
              <w:t>003</w:t>
            </w:r>
          </w:p>
        </w:tc>
        <w:tc>
          <w:tcPr>
            <w:tcW w:w="2832" w:type="dxa"/>
          </w:tcPr>
          <w:p w14:paraId="2D636F46" w14:textId="268FF573"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830D0" w:rsidRPr="007764B2">
              <w:rPr>
                <w:rFonts w:ascii="바탕글" w:eastAsia="바탕글" w:hint="eastAsia"/>
                <w:sz w:val="22"/>
                <w:szCs w:val="22"/>
              </w:rPr>
              <w:t>522</w:t>
            </w:r>
          </w:p>
        </w:tc>
      </w:tr>
      <w:tr w:rsidR="00FB2C2F" w:rsidRPr="007764B2" w14:paraId="3A80787F" w14:textId="77777777" w:rsidTr="00961018">
        <w:trPr>
          <w:trHeight w:val="515"/>
        </w:trPr>
        <w:tc>
          <w:tcPr>
            <w:tcW w:w="2831" w:type="dxa"/>
          </w:tcPr>
          <w:p w14:paraId="434ACFBA" w14:textId="7777777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LOTR2</w:t>
            </w:r>
          </w:p>
        </w:tc>
        <w:tc>
          <w:tcPr>
            <w:tcW w:w="2831" w:type="dxa"/>
          </w:tcPr>
          <w:p w14:paraId="280FE152" w14:textId="130801F2"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830D0" w:rsidRPr="007764B2">
              <w:rPr>
                <w:rFonts w:ascii="바탕글" w:eastAsia="바탕글" w:hint="eastAsia"/>
                <w:sz w:val="22"/>
                <w:szCs w:val="22"/>
              </w:rPr>
              <w:t>135</w:t>
            </w:r>
          </w:p>
        </w:tc>
        <w:tc>
          <w:tcPr>
            <w:tcW w:w="2832" w:type="dxa"/>
          </w:tcPr>
          <w:p w14:paraId="0443DCF6" w14:textId="5F501E9A" w:rsidR="00FB2C2F" w:rsidRPr="007764B2" w:rsidRDefault="00C830D0"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FB2C2F" w:rsidRPr="007764B2">
              <w:rPr>
                <w:rFonts w:ascii="바탕글" w:eastAsia="바탕글" w:hint="eastAsia"/>
                <w:sz w:val="22"/>
                <w:szCs w:val="22"/>
              </w:rPr>
              <w:t>.</w:t>
            </w:r>
            <w:r w:rsidRPr="007764B2">
              <w:rPr>
                <w:rFonts w:ascii="바탕글" w:eastAsia="바탕글" w:hint="eastAsia"/>
                <w:sz w:val="22"/>
                <w:szCs w:val="22"/>
              </w:rPr>
              <w:t>107</w:t>
            </w:r>
          </w:p>
        </w:tc>
      </w:tr>
      <w:tr w:rsidR="00FB2C2F" w:rsidRPr="007764B2" w14:paraId="5C073783" w14:textId="77777777" w:rsidTr="00961018">
        <w:trPr>
          <w:trHeight w:val="515"/>
        </w:trPr>
        <w:tc>
          <w:tcPr>
            <w:tcW w:w="2831" w:type="dxa"/>
          </w:tcPr>
          <w:p w14:paraId="6D9B83A4" w14:textId="7777777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LOTR3</w:t>
            </w:r>
          </w:p>
        </w:tc>
        <w:tc>
          <w:tcPr>
            <w:tcW w:w="2831" w:type="dxa"/>
          </w:tcPr>
          <w:p w14:paraId="02160CD0" w14:textId="782DE2B8"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830D0" w:rsidRPr="007764B2">
              <w:rPr>
                <w:rFonts w:ascii="바탕글" w:eastAsia="바탕글" w:hint="eastAsia"/>
                <w:sz w:val="22"/>
                <w:szCs w:val="22"/>
              </w:rPr>
              <w:t>001</w:t>
            </w:r>
          </w:p>
        </w:tc>
        <w:tc>
          <w:tcPr>
            <w:tcW w:w="2832" w:type="dxa"/>
          </w:tcPr>
          <w:p w14:paraId="22F64023" w14:textId="4571C0FA"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830D0" w:rsidRPr="007764B2">
              <w:rPr>
                <w:rFonts w:ascii="바탕글" w:eastAsia="바탕글" w:hint="eastAsia"/>
                <w:sz w:val="22"/>
                <w:szCs w:val="22"/>
              </w:rPr>
              <w:t>44</w:t>
            </w:r>
          </w:p>
        </w:tc>
      </w:tr>
      <w:tr w:rsidR="00FB2C2F" w:rsidRPr="007764B2" w14:paraId="6925E926" w14:textId="77777777" w:rsidTr="00961018">
        <w:trPr>
          <w:trHeight w:val="515"/>
        </w:trPr>
        <w:tc>
          <w:tcPr>
            <w:tcW w:w="2831" w:type="dxa"/>
          </w:tcPr>
          <w:p w14:paraId="1BE9814C" w14:textId="7777777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LOTR4</w:t>
            </w:r>
          </w:p>
        </w:tc>
        <w:tc>
          <w:tcPr>
            <w:tcW w:w="2831" w:type="dxa"/>
          </w:tcPr>
          <w:p w14:paraId="6811F8E1" w14:textId="7E20F1B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C830D0" w:rsidRPr="007764B2">
              <w:rPr>
                <w:rFonts w:ascii="바탕글" w:eastAsia="바탕글" w:hint="eastAsia"/>
                <w:sz w:val="22"/>
                <w:szCs w:val="22"/>
              </w:rPr>
              <w:t>632</w:t>
            </w:r>
          </w:p>
        </w:tc>
        <w:tc>
          <w:tcPr>
            <w:tcW w:w="2832" w:type="dxa"/>
          </w:tcPr>
          <w:p w14:paraId="1485B964" w14:textId="7C31C3AC" w:rsidR="00FB2C2F" w:rsidRPr="007764B2" w:rsidRDefault="00C830D0"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FB2C2F" w:rsidRPr="007764B2">
              <w:rPr>
                <w:rFonts w:ascii="바탕글" w:eastAsia="바탕글" w:hint="eastAsia"/>
                <w:sz w:val="22"/>
                <w:szCs w:val="22"/>
              </w:rPr>
              <w:t>.</w:t>
            </w:r>
            <w:r w:rsidRPr="007764B2">
              <w:rPr>
                <w:rFonts w:ascii="바탕글" w:eastAsia="바탕글" w:hint="eastAsia"/>
                <w:sz w:val="22"/>
                <w:szCs w:val="22"/>
              </w:rPr>
              <w:t>00</w:t>
            </w:r>
            <w:r w:rsidR="00FB2C2F" w:rsidRPr="007764B2">
              <w:rPr>
                <w:rFonts w:ascii="바탕글" w:eastAsia="바탕글" w:hint="eastAsia"/>
                <w:sz w:val="22"/>
                <w:szCs w:val="22"/>
              </w:rPr>
              <w:t>3</w:t>
            </w:r>
          </w:p>
        </w:tc>
      </w:tr>
      <w:tr w:rsidR="00FB2C2F" w:rsidRPr="007764B2" w14:paraId="0886A827" w14:textId="77777777" w:rsidTr="00961018">
        <w:trPr>
          <w:trHeight w:val="515"/>
        </w:trPr>
        <w:tc>
          <w:tcPr>
            <w:tcW w:w="2831" w:type="dxa"/>
          </w:tcPr>
          <w:p w14:paraId="6E6E3D01" w14:textId="7777777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LOTR5</w:t>
            </w:r>
          </w:p>
        </w:tc>
        <w:tc>
          <w:tcPr>
            <w:tcW w:w="2831" w:type="dxa"/>
          </w:tcPr>
          <w:p w14:paraId="16274647" w14:textId="14106F95" w:rsidR="00FB2C2F" w:rsidRPr="007764B2" w:rsidRDefault="00C830D0" w:rsidP="003A34C8">
            <w:pPr>
              <w:pStyle w:val="a3"/>
              <w:spacing w:after="0" w:line="432" w:lineRule="auto"/>
              <w:rPr>
                <w:rFonts w:ascii="바탕글" w:eastAsia="바탕글"/>
                <w:sz w:val="22"/>
                <w:szCs w:val="22"/>
              </w:rPr>
            </w:pPr>
            <w:r w:rsidRPr="007764B2">
              <w:rPr>
                <w:rFonts w:ascii="바탕글" w:eastAsia="바탕글" w:hint="eastAsia"/>
                <w:sz w:val="22"/>
                <w:szCs w:val="22"/>
              </w:rPr>
              <w:t>1</w:t>
            </w:r>
            <w:r w:rsidR="00FB2C2F" w:rsidRPr="007764B2">
              <w:rPr>
                <w:rFonts w:ascii="바탕글" w:eastAsia="바탕글" w:hint="eastAsia"/>
                <w:sz w:val="22"/>
                <w:szCs w:val="22"/>
              </w:rPr>
              <w:t>.0</w:t>
            </w:r>
            <w:r w:rsidR="00395A08" w:rsidRPr="007764B2">
              <w:rPr>
                <w:rFonts w:ascii="바탕글" w:eastAsia="바탕글" w:hint="eastAsia"/>
                <w:sz w:val="22"/>
                <w:szCs w:val="22"/>
              </w:rPr>
              <w:t>7</w:t>
            </w:r>
          </w:p>
        </w:tc>
        <w:tc>
          <w:tcPr>
            <w:tcW w:w="2832" w:type="dxa"/>
          </w:tcPr>
          <w:p w14:paraId="7BBFCF75" w14:textId="4E45D68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395A08" w:rsidRPr="007764B2">
              <w:rPr>
                <w:rFonts w:ascii="바탕글" w:eastAsia="바탕글" w:hint="eastAsia"/>
                <w:sz w:val="22"/>
                <w:szCs w:val="22"/>
              </w:rPr>
              <w:t>1</w:t>
            </w:r>
            <w:r w:rsidRPr="007764B2">
              <w:rPr>
                <w:rFonts w:ascii="바탕글" w:eastAsia="바탕글" w:hint="eastAsia"/>
                <w:sz w:val="22"/>
                <w:szCs w:val="22"/>
              </w:rPr>
              <w:t>7</w:t>
            </w:r>
            <w:r w:rsidR="00395A08" w:rsidRPr="007764B2">
              <w:rPr>
                <w:rFonts w:ascii="바탕글" w:eastAsia="바탕글" w:hint="eastAsia"/>
                <w:sz w:val="22"/>
                <w:szCs w:val="22"/>
              </w:rPr>
              <w:t>2</w:t>
            </w:r>
          </w:p>
        </w:tc>
      </w:tr>
      <w:tr w:rsidR="00FB2C2F" w:rsidRPr="007764B2" w14:paraId="59966D90" w14:textId="77777777" w:rsidTr="00961018">
        <w:trPr>
          <w:trHeight w:val="515"/>
        </w:trPr>
        <w:tc>
          <w:tcPr>
            <w:tcW w:w="2831" w:type="dxa"/>
          </w:tcPr>
          <w:p w14:paraId="30EDA255" w14:textId="77777777"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LOTR6</w:t>
            </w:r>
          </w:p>
        </w:tc>
        <w:tc>
          <w:tcPr>
            <w:tcW w:w="2831" w:type="dxa"/>
          </w:tcPr>
          <w:p w14:paraId="27795944" w14:textId="1DC30C41"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395A08" w:rsidRPr="007764B2">
              <w:rPr>
                <w:rFonts w:ascii="바탕글" w:eastAsia="바탕글" w:hint="eastAsia"/>
                <w:sz w:val="22"/>
                <w:szCs w:val="22"/>
              </w:rPr>
              <w:t>081</w:t>
            </w:r>
          </w:p>
        </w:tc>
        <w:tc>
          <w:tcPr>
            <w:tcW w:w="2832" w:type="dxa"/>
          </w:tcPr>
          <w:p w14:paraId="75625CFE" w14:textId="125D410A" w:rsidR="00FB2C2F" w:rsidRPr="007764B2" w:rsidRDefault="00FB2C2F" w:rsidP="003A34C8">
            <w:pPr>
              <w:pStyle w:val="a3"/>
              <w:spacing w:after="0" w:line="432" w:lineRule="auto"/>
              <w:rPr>
                <w:rFonts w:ascii="바탕글" w:eastAsia="바탕글"/>
                <w:sz w:val="22"/>
                <w:szCs w:val="22"/>
              </w:rPr>
            </w:pPr>
            <w:r w:rsidRPr="007764B2">
              <w:rPr>
                <w:rFonts w:ascii="바탕글" w:eastAsia="바탕글" w:hint="eastAsia"/>
                <w:sz w:val="22"/>
                <w:szCs w:val="22"/>
              </w:rPr>
              <w:t>.</w:t>
            </w:r>
            <w:r w:rsidR="00395A08" w:rsidRPr="007764B2">
              <w:rPr>
                <w:rFonts w:ascii="바탕글" w:eastAsia="바탕글" w:hint="eastAsia"/>
                <w:sz w:val="22"/>
                <w:szCs w:val="22"/>
              </w:rPr>
              <w:t>708</w:t>
            </w:r>
          </w:p>
        </w:tc>
      </w:tr>
      <w:tr w:rsidR="00FB2C2F" w:rsidRPr="007764B2" w14:paraId="4F2C0A6C" w14:textId="77777777" w:rsidTr="00212244">
        <w:trPr>
          <w:trHeight w:val="515"/>
        </w:trPr>
        <w:tc>
          <w:tcPr>
            <w:tcW w:w="8494" w:type="dxa"/>
            <w:gridSpan w:val="3"/>
          </w:tcPr>
          <w:p w14:paraId="7AF61FBA" w14:textId="023EFC25" w:rsidR="00FB2C2F" w:rsidRPr="007764B2" w:rsidRDefault="00FB2C2F"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고유값</w:t>
            </w:r>
            <w:proofErr w:type="spellEnd"/>
            <w:r w:rsidRPr="007764B2">
              <w:rPr>
                <w:rFonts w:ascii="바탕글" w:eastAsia="바탕글" w:hint="eastAsia"/>
                <w:sz w:val="22"/>
                <w:szCs w:val="22"/>
              </w:rPr>
              <w:t xml:space="preserve">: </w:t>
            </w:r>
            <w:r w:rsidR="002B7488" w:rsidRPr="007764B2">
              <w:rPr>
                <w:rFonts w:ascii="바탕글" w:eastAsia="바탕글" w:hint="eastAsia"/>
                <w:sz w:val="22"/>
                <w:szCs w:val="22"/>
              </w:rPr>
              <w:t>2.085, 1.184, 0.939, 0.777, 0.64, 0.375</w:t>
            </w:r>
          </w:p>
        </w:tc>
      </w:tr>
    </w:tbl>
    <w:p w14:paraId="196DB387" w14:textId="4E04CCF6" w:rsidR="00E37E98" w:rsidRPr="007764B2" w:rsidRDefault="006D1621"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w:t>
      </w:r>
      <w:r w:rsidR="00247C55" w:rsidRPr="007764B2">
        <w:rPr>
          <w:rFonts w:ascii="바탕글" w:eastAsia="바탕글" w:hint="eastAsia"/>
          <w:sz w:val="22"/>
          <w:szCs w:val="22"/>
        </w:rPr>
        <w:t>7</w:t>
      </w:r>
      <w:r w:rsidRPr="007764B2">
        <w:rPr>
          <w:rFonts w:ascii="바탕글" w:eastAsia="바탕글" w:hint="eastAsia"/>
          <w:sz w:val="22"/>
          <w:szCs w:val="22"/>
        </w:rPr>
        <w:t xml:space="preserve">: 요인 2개를 가정했을 때 </w:t>
      </w:r>
      <w:r w:rsidR="00247C55" w:rsidRPr="007764B2">
        <w:rPr>
          <w:rFonts w:ascii="바탕글" w:eastAsia="바탕글" w:hint="eastAsia"/>
          <w:sz w:val="22"/>
          <w:szCs w:val="22"/>
        </w:rPr>
        <w:t>LOTR1-6</w:t>
      </w:r>
      <w:r w:rsidRPr="007764B2">
        <w:rPr>
          <w:rFonts w:ascii="바탕글" w:eastAsia="바탕글" w:hint="eastAsia"/>
          <w:sz w:val="22"/>
          <w:szCs w:val="22"/>
        </w:rPr>
        <w:t>에 대한 FA분석 결과&gt;</w:t>
      </w:r>
    </w:p>
    <w:tbl>
      <w:tblPr>
        <w:tblStyle w:val="a8"/>
        <w:tblW w:w="0" w:type="auto"/>
        <w:tblLayout w:type="fixed"/>
        <w:tblLook w:val="04A0" w:firstRow="1" w:lastRow="0" w:firstColumn="1" w:lastColumn="0" w:noHBand="0" w:noVBand="1"/>
      </w:tblPr>
      <w:tblGrid>
        <w:gridCol w:w="2123"/>
        <w:gridCol w:w="2124"/>
        <w:gridCol w:w="2123"/>
        <w:gridCol w:w="2124"/>
      </w:tblGrid>
      <w:tr w:rsidR="007A11AF" w:rsidRPr="007764B2" w14:paraId="3EE14FC9" w14:textId="77777777" w:rsidTr="00212244">
        <w:trPr>
          <w:trHeight w:val="515"/>
        </w:trPr>
        <w:tc>
          <w:tcPr>
            <w:tcW w:w="2123" w:type="dxa"/>
          </w:tcPr>
          <w:p w14:paraId="2D30FFCD" w14:textId="7777777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LOTR1</w:t>
            </w:r>
          </w:p>
        </w:tc>
        <w:tc>
          <w:tcPr>
            <w:tcW w:w="2124" w:type="dxa"/>
          </w:tcPr>
          <w:p w14:paraId="4BD21564" w14:textId="6D478E4F"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37E98" w:rsidRPr="007764B2">
              <w:rPr>
                <w:rFonts w:ascii="바탕글" w:eastAsia="바탕글" w:hint="eastAsia"/>
                <w:sz w:val="22"/>
              </w:rPr>
              <w:t>03</w:t>
            </w:r>
          </w:p>
        </w:tc>
        <w:tc>
          <w:tcPr>
            <w:tcW w:w="2123" w:type="dxa"/>
          </w:tcPr>
          <w:p w14:paraId="558B86D3" w14:textId="31D05BC6"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w:t>
            </w:r>
            <w:r w:rsidR="00E37E98" w:rsidRPr="007764B2">
              <w:rPr>
                <w:rFonts w:ascii="바탕글" w:eastAsia="바탕글" w:hint="eastAsia"/>
                <w:sz w:val="22"/>
              </w:rPr>
              <w:t>6</w:t>
            </w:r>
          </w:p>
        </w:tc>
        <w:tc>
          <w:tcPr>
            <w:tcW w:w="2124" w:type="dxa"/>
          </w:tcPr>
          <w:p w14:paraId="64C04343" w14:textId="53DF593C"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w:t>
            </w:r>
            <w:r w:rsidR="00E37E98" w:rsidRPr="007764B2">
              <w:rPr>
                <w:rFonts w:ascii="바탕글" w:eastAsia="바탕글" w:hint="eastAsia"/>
                <w:sz w:val="22"/>
              </w:rPr>
              <w:t>8</w:t>
            </w:r>
          </w:p>
        </w:tc>
      </w:tr>
      <w:tr w:rsidR="007A11AF" w:rsidRPr="007764B2" w14:paraId="2873743D" w14:textId="77777777" w:rsidTr="00212244">
        <w:trPr>
          <w:trHeight w:val="515"/>
        </w:trPr>
        <w:tc>
          <w:tcPr>
            <w:tcW w:w="2123" w:type="dxa"/>
          </w:tcPr>
          <w:p w14:paraId="64BEA1D1" w14:textId="7777777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LOTR2</w:t>
            </w:r>
          </w:p>
        </w:tc>
        <w:tc>
          <w:tcPr>
            <w:tcW w:w="2124" w:type="dxa"/>
          </w:tcPr>
          <w:p w14:paraId="0052B9ED" w14:textId="64BE4131"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37E98" w:rsidRPr="007764B2">
              <w:rPr>
                <w:rFonts w:ascii="바탕글" w:eastAsia="바탕글" w:hint="eastAsia"/>
                <w:sz w:val="22"/>
              </w:rPr>
              <w:t>129</w:t>
            </w:r>
          </w:p>
        </w:tc>
        <w:tc>
          <w:tcPr>
            <w:tcW w:w="2123" w:type="dxa"/>
          </w:tcPr>
          <w:p w14:paraId="00B37B43" w14:textId="35AE7F8D" w:rsidR="007A11AF" w:rsidRPr="007764B2" w:rsidRDefault="00E37E9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.00</w:t>
            </w:r>
            <w:r w:rsidR="006928D9" w:rsidRPr="007764B2">
              <w:rPr>
                <w:rFonts w:ascii="바탕글" w:eastAsia="바탕글" w:hint="eastAsia"/>
                <w:sz w:val="22"/>
              </w:rPr>
              <w:t>8</w:t>
            </w:r>
          </w:p>
        </w:tc>
        <w:tc>
          <w:tcPr>
            <w:tcW w:w="2124" w:type="dxa"/>
          </w:tcPr>
          <w:p w14:paraId="008C7BBB" w14:textId="11591BD7" w:rsidR="007A11AF" w:rsidRPr="007764B2" w:rsidRDefault="006928D9"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A11AF" w:rsidRPr="007764B2">
              <w:rPr>
                <w:rFonts w:ascii="바탕글" w:eastAsia="바탕글" w:hint="eastAsia"/>
                <w:sz w:val="22"/>
              </w:rPr>
              <w:t>.</w:t>
            </w:r>
            <w:r w:rsidRPr="007764B2">
              <w:rPr>
                <w:rFonts w:ascii="바탕글" w:eastAsia="바탕글" w:hint="eastAsia"/>
                <w:sz w:val="22"/>
              </w:rPr>
              <w:t>119</w:t>
            </w:r>
          </w:p>
        </w:tc>
      </w:tr>
      <w:tr w:rsidR="007A11AF" w:rsidRPr="007764B2" w14:paraId="7CE0F098" w14:textId="77777777" w:rsidTr="00212244">
        <w:trPr>
          <w:trHeight w:val="515"/>
        </w:trPr>
        <w:tc>
          <w:tcPr>
            <w:tcW w:w="2123" w:type="dxa"/>
          </w:tcPr>
          <w:p w14:paraId="703F02E7" w14:textId="7777777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LOTR3</w:t>
            </w:r>
          </w:p>
        </w:tc>
        <w:tc>
          <w:tcPr>
            <w:tcW w:w="2124" w:type="dxa"/>
          </w:tcPr>
          <w:p w14:paraId="3C5F5858" w14:textId="50061546" w:rsidR="007A11AF" w:rsidRPr="007764B2" w:rsidRDefault="006928D9"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A11AF" w:rsidRPr="007764B2">
              <w:rPr>
                <w:rFonts w:ascii="바탕글" w:eastAsia="바탕글" w:hint="eastAsia"/>
                <w:sz w:val="22"/>
              </w:rPr>
              <w:t>.</w:t>
            </w:r>
            <w:r w:rsidRPr="007764B2">
              <w:rPr>
                <w:rFonts w:ascii="바탕글" w:eastAsia="바탕글" w:hint="eastAsia"/>
                <w:sz w:val="22"/>
              </w:rPr>
              <w:t>015</w:t>
            </w:r>
          </w:p>
        </w:tc>
        <w:tc>
          <w:tcPr>
            <w:tcW w:w="2123" w:type="dxa"/>
          </w:tcPr>
          <w:p w14:paraId="30CD0EB2" w14:textId="57422C80"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6928D9" w:rsidRPr="007764B2">
              <w:rPr>
                <w:rFonts w:ascii="바탕글" w:eastAsia="바탕글" w:hint="eastAsia"/>
                <w:sz w:val="22"/>
              </w:rPr>
              <w:t>986</w:t>
            </w:r>
          </w:p>
        </w:tc>
        <w:tc>
          <w:tcPr>
            <w:tcW w:w="2124" w:type="dxa"/>
          </w:tcPr>
          <w:p w14:paraId="45B99DA1" w14:textId="74325BFD"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6928D9" w:rsidRPr="007764B2">
              <w:rPr>
                <w:rFonts w:ascii="바탕글" w:eastAsia="바탕글" w:hint="eastAsia"/>
                <w:sz w:val="22"/>
              </w:rPr>
              <w:t>02</w:t>
            </w:r>
          </w:p>
        </w:tc>
      </w:tr>
      <w:tr w:rsidR="007A11AF" w:rsidRPr="007764B2" w14:paraId="1B5E22E7" w14:textId="77777777" w:rsidTr="00212244">
        <w:trPr>
          <w:trHeight w:val="515"/>
        </w:trPr>
        <w:tc>
          <w:tcPr>
            <w:tcW w:w="2123" w:type="dxa"/>
          </w:tcPr>
          <w:p w14:paraId="5C7ADF84" w14:textId="7777777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LOTR4</w:t>
            </w:r>
          </w:p>
        </w:tc>
        <w:tc>
          <w:tcPr>
            <w:tcW w:w="2124" w:type="dxa"/>
          </w:tcPr>
          <w:p w14:paraId="70DDC529" w14:textId="224434C9"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6928D9" w:rsidRPr="007764B2">
              <w:rPr>
                <w:rFonts w:ascii="바탕글" w:eastAsia="바탕글" w:hint="eastAsia"/>
                <w:sz w:val="22"/>
              </w:rPr>
              <w:t>62</w:t>
            </w:r>
            <w:r w:rsidR="00E52A12" w:rsidRPr="007764B2">
              <w:rPr>
                <w:rFonts w:ascii="바탕글" w:eastAsia="바탕글" w:hint="eastAsia"/>
                <w:sz w:val="22"/>
              </w:rPr>
              <w:t>5</w:t>
            </w:r>
          </w:p>
        </w:tc>
        <w:tc>
          <w:tcPr>
            <w:tcW w:w="2123" w:type="dxa"/>
          </w:tcPr>
          <w:p w14:paraId="06E1998E" w14:textId="1981463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52A12" w:rsidRPr="007764B2">
              <w:rPr>
                <w:rFonts w:ascii="바탕글" w:eastAsia="바탕글" w:hint="eastAsia"/>
                <w:sz w:val="22"/>
              </w:rPr>
              <w:t>006</w:t>
            </w:r>
          </w:p>
        </w:tc>
        <w:tc>
          <w:tcPr>
            <w:tcW w:w="2124" w:type="dxa"/>
          </w:tcPr>
          <w:p w14:paraId="17CC802E" w14:textId="221F41B0" w:rsidR="007A11AF" w:rsidRPr="007764B2" w:rsidRDefault="00E52A1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A11AF" w:rsidRPr="007764B2">
              <w:rPr>
                <w:rFonts w:ascii="바탕글" w:eastAsia="바탕글" w:hint="eastAsia"/>
                <w:sz w:val="22"/>
              </w:rPr>
              <w:t>.</w:t>
            </w:r>
            <w:r w:rsidRPr="007764B2">
              <w:rPr>
                <w:rFonts w:ascii="바탕글" w:eastAsia="바탕글" w:hint="eastAsia"/>
                <w:sz w:val="22"/>
              </w:rPr>
              <w:t>009</w:t>
            </w:r>
          </w:p>
        </w:tc>
      </w:tr>
      <w:tr w:rsidR="007A11AF" w:rsidRPr="007764B2" w14:paraId="5EFAF910" w14:textId="77777777" w:rsidTr="00212244">
        <w:trPr>
          <w:trHeight w:val="515"/>
        </w:trPr>
        <w:tc>
          <w:tcPr>
            <w:tcW w:w="2123" w:type="dxa"/>
          </w:tcPr>
          <w:p w14:paraId="056DC89F" w14:textId="7777777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LOTR5</w:t>
            </w:r>
          </w:p>
        </w:tc>
        <w:tc>
          <w:tcPr>
            <w:tcW w:w="2124" w:type="dxa"/>
          </w:tcPr>
          <w:p w14:paraId="5FB620ED" w14:textId="67C710E6" w:rsidR="007A11AF" w:rsidRPr="007764B2" w:rsidRDefault="00E52A1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1.075</w:t>
            </w:r>
          </w:p>
        </w:tc>
        <w:tc>
          <w:tcPr>
            <w:tcW w:w="2123" w:type="dxa"/>
          </w:tcPr>
          <w:p w14:paraId="691A0188" w14:textId="3D4C8560" w:rsidR="007A11AF" w:rsidRPr="007764B2" w:rsidRDefault="00E52A1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A11AF" w:rsidRPr="007764B2">
              <w:rPr>
                <w:rFonts w:ascii="바탕글" w:eastAsia="바탕글" w:hint="eastAsia"/>
                <w:sz w:val="22"/>
              </w:rPr>
              <w:t>.</w:t>
            </w:r>
            <w:r w:rsidRPr="007764B2">
              <w:rPr>
                <w:rFonts w:ascii="바탕글" w:eastAsia="바탕글" w:hint="eastAsia"/>
                <w:sz w:val="22"/>
              </w:rPr>
              <w:t>016</w:t>
            </w:r>
          </w:p>
        </w:tc>
        <w:tc>
          <w:tcPr>
            <w:tcW w:w="2124" w:type="dxa"/>
          </w:tcPr>
          <w:p w14:paraId="25B9ABA7" w14:textId="4D0336BA"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52A12" w:rsidRPr="007764B2">
              <w:rPr>
                <w:rFonts w:ascii="바탕글" w:eastAsia="바탕글" w:hint="eastAsia"/>
                <w:sz w:val="22"/>
              </w:rPr>
              <w:t>178</w:t>
            </w:r>
          </w:p>
        </w:tc>
      </w:tr>
      <w:tr w:rsidR="007A11AF" w:rsidRPr="007764B2" w14:paraId="795F7E66" w14:textId="77777777" w:rsidTr="00212244">
        <w:trPr>
          <w:trHeight w:val="515"/>
        </w:trPr>
        <w:tc>
          <w:tcPr>
            <w:tcW w:w="2123" w:type="dxa"/>
          </w:tcPr>
          <w:p w14:paraId="5D31BB05" w14:textId="7777777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LOTR6</w:t>
            </w:r>
          </w:p>
        </w:tc>
        <w:tc>
          <w:tcPr>
            <w:tcW w:w="2124" w:type="dxa"/>
          </w:tcPr>
          <w:p w14:paraId="57E09159" w14:textId="3B890675"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r w:rsidR="00E52A12" w:rsidRPr="007764B2">
              <w:rPr>
                <w:rFonts w:ascii="바탕글" w:eastAsia="바탕글" w:hint="eastAsia"/>
                <w:sz w:val="22"/>
              </w:rPr>
              <w:t>61</w:t>
            </w:r>
          </w:p>
        </w:tc>
        <w:tc>
          <w:tcPr>
            <w:tcW w:w="2123" w:type="dxa"/>
          </w:tcPr>
          <w:p w14:paraId="5D34D7B3" w14:textId="6433211B"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r w:rsidR="00E52A12" w:rsidRPr="007764B2">
              <w:rPr>
                <w:rFonts w:ascii="바탕글" w:eastAsia="바탕글" w:hint="eastAsia"/>
                <w:sz w:val="22"/>
              </w:rPr>
              <w:t>35</w:t>
            </w:r>
          </w:p>
        </w:tc>
        <w:tc>
          <w:tcPr>
            <w:tcW w:w="2124" w:type="dxa"/>
          </w:tcPr>
          <w:p w14:paraId="4F43DC19" w14:textId="6BC08B17" w:rsidR="007A11AF" w:rsidRPr="007764B2" w:rsidRDefault="007A11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E52A12" w:rsidRPr="007764B2">
              <w:rPr>
                <w:rFonts w:ascii="바탕글" w:eastAsia="바탕글" w:hint="eastAsia"/>
                <w:sz w:val="22"/>
              </w:rPr>
              <w:t>63</w:t>
            </w:r>
            <w:r w:rsidR="00DE5426" w:rsidRPr="007764B2">
              <w:rPr>
                <w:rFonts w:ascii="바탕글" w:eastAsia="바탕글" w:hint="eastAsia"/>
                <w:sz w:val="22"/>
              </w:rPr>
              <w:t>6</w:t>
            </w:r>
          </w:p>
        </w:tc>
      </w:tr>
    </w:tbl>
    <w:p w14:paraId="5EEFB233" w14:textId="1A540DDB" w:rsidR="00247C55" w:rsidRPr="007764B2" w:rsidRDefault="00247C55"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&lt;표8: 요인 </w:t>
      </w:r>
      <w:r w:rsidR="00E56C6E" w:rsidRPr="007764B2">
        <w:rPr>
          <w:rFonts w:ascii="바탕글" w:eastAsia="바탕글" w:hint="eastAsia"/>
          <w:sz w:val="22"/>
          <w:szCs w:val="22"/>
        </w:rPr>
        <w:t>3</w:t>
      </w:r>
      <w:r w:rsidRPr="007764B2">
        <w:rPr>
          <w:rFonts w:ascii="바탕글" w:eastAsia="바탕글" w:hint="eastAsia"/>
          <w:sz w:val="22"/>
          <w:szCs w:val="22"/>
        </w:rPr>
        <w:t>개를 가정했을 때 LOTR1-6에 대한 FA분석 결과&gt;</w:t>
      </w:r>
    </w:p>
    <w:tbl>
      <w:tblPr>
        <w:tblStyle w:val="a8"/>
        <w:tblW w:w="0" w:type="auto"/>
        <w:tblLayout w:type="fixed"/>
        <w:tblLook w:val="04A0" w:firstRow="1" w:lastRow="0" w:firstColumn="1" w:lastColumn="0" w:noHBand="0" w:noVBand="1"/>
      </w:tblPr>
      <w:tblGrid>
        <w:gridCol w:w="1698"/>
        <w:gridCol w:w="1699"/>
        <w:gridCol w:w="1699"/>
        <w:gridCol w:w="1699"/>
        <w:gridCol w:w="1699"/>
      </w:tblGrid>
      <w:tr w:rsidR="00827CFF" w:rsidRPr="007764B2" w14:paraId="2A68CBDB" w14:textId="77777777" w:rsidTr="00961018">
        <w:trPr>
          <w:trHeight w:val="515"/>
        </w:trPr>
        <w:tc>
          <w:tcPr>
            <w:tcW w:w="1698" w:type="dxa"/>
          </w:tcPr>
          <w:p w14:paraId="650BF4C9" w14:textId="77777777"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LOTR1</w:t>
            </w:r>
          </w:p>
        </w:tc>
        <w:tc>
          <w:tcPr>
            <w:tcW w:w="1699" w:type="dxa"/>
          </w:tcPr>
          <w:p w14:paraId="16BAC1BA" w14:textId="649C2BD2"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-.026</w:t>
            </w:r>
          </w:p>
        </w:tc>
        <w:tc>
          <w:tcPr>
            <w:tcW w:w="1699" w:type="dxa"/>
          </w:tcPr>
          <w:p w14:paraId="15A6B5F8" w14:textId="705D9202"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.515</w:t>
            </w:r>
          </w:p>
        </w:tc>
        <w:tc>
          <w:tcPr>
            <w:tcW w:w="1699" w:type="dxa"/>
          </w:tcPr>
          <w:p w14:paraId="379FA3D1" w14:textId="21D9F974"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-.015</w:t>
            </w:r>
          </w:p>
        </w:tc>
        <w:tc>
          <w:tcPr>
            <w:tcW w:w="1699" w:type="dxa"/>
          </w:tcPr>
          <w:p w14:paraId="025C4FAA" w14:textId="082A428C"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CA68AA" w:rsidRPr="007764B2">
              <w:rPr>
                <w:rFonts w:ascii="바탕글" w:eastAsia="바탕글" w:hint="eastAsia"/>
                <w:sz w:val="22"/>
              </w:rPr>
              <w:t>0</w:t>
            </w:r>
            <w:r w:rsidRPr="007764B2">
              <w:rPr>
                <w:rFonts w:ascii="바탕글" w:eastAsia="바탕글" w:hint="eastAsia"/>
                <w:sz w:val="22"/>
              </w:rPr>
              <w:t>2</w:t>
            </w:r>
          </w:p>
        </w:tc>
      </w:tr>
      <w:tr w:rsidR="00827CFF" w:rsidRPr="007764B2" w14:paraId="0243CA74" w14:textId="77777777" w:rsidTr="00961018">
        <w:trPr>
          <w:trHeight w:val="515"/>
        </w:trPr>
        <w:tc>
          <w:tcPr>
            <w:tcW w:w="1698" w:type="dxa"/>
          </w:tcPr>
          <w:p w14:paraId="116152A7" w14:textId="77777777"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LOTR2</w:t>
            </w:r>
          </w:p>
        </w:tc>
        <w:tc>
          <w:tcPr>
            <w:tcW w:w="1699" w:type="dxa"/>
          </w:tcPr>
          <w:p w14:paraId="5DAC7CB9" w14:textId="37E9E97B"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p>
        </w:tc>
        <w:tc>
          <w:tcPr>
            <w:tcW w:w="1699" w:type="dxa"/>
          </w:tcPr>
          <w:p w14:paraId="3D39BDEB" w14:textId="312A1381" w:rsidR="00827CFF" w:rsidRPr="007764B2" w:rsidRDefault="003E3A1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-0.01</w:t>
            </w:r>
          </w:p>
        </w:tc>
        <w:tc>
          <w:tcPr>
            <w:tcW w:w="1699" w:type="dxa"/>
          </w:tcPr>
          <w:p w14:paraId="6B37ABBF" w14:textId="522C5184"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3E3A16" w:rsidRPr="007764B2">
              <w:rPr>
                <w:rFonts w:ascii="바탕글" w:eastAsia="바탕글" w:hint="eastAsia"/>
                <w:sz w:val="22"/>
              </w:rPr>
              <w:t>005</w:t>
            </w:r>
          </w:p>
        </w:tc>
        <w:tc>
          <w:tcPr>
            <w:tcW w:w="1699" w:type="dxa"/>
          </w:tcPr>
          <w:p w14:paraId="51C4B440" w14:textId="6C5A6E4E"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D23926" w:rsidRPr="007764B2">
              <w:rPr>
                <w:rFonts w:ascii="바탕글" w:eastAsia="바탕글" w:hint="eastAsia"/>
                <w:sz w:val="22"/>
              </w:rPr>
              <w:t>3.38</w:t>
            </w:r>
          </w:p>
        </w:tc>
      </w:tr>
      <w:tr w:rsidR="00827CFF" w:rsidRPr="007764B2" w14:paraId="27D089B3" w14:textId="77777777" w:rsidTr="00961018">
        <w:trPr>
          <w:trHeight w:val="515"/>
        </w:trPr>
        <w:tc>
          <w:tcPr>
            <w:tcW w:w="1698" w:type="dxa"/>
          </w:tcPr>
          <w:p w14:paraId="7DBA7763" w14:textId="77777777"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LOTR3</w:t>
            </w:r>
          </w:p>
        </w:tc>
        <w:tc>
          <w:tcPr>
            <w:tcW w:w="1699" w:type="dxa"/>
          </w:tcPr>
          <w:p w14:paraId="75831A75" w14:textId="12CBF2C4" w:rsidR="00827CFF" w:rsidRPr="007764B2" w:rsidRDefault="00D2392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p>
        </w:tc>
        <w:tc>
          <w:tcPr>
            <w:tcW w:w="1699" w:type="dxa"/>
          </w:tcPr>
          <w:p w14:paraId="419AF742" w14:textId="7CE19BF6" w:rsidR="00827CFF" w:rsidRPr="007764B2" w:rsidRDefault="00D2392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.151</w:t>
            </w:r>
          </w:p>
        </w:tc>
        <w:tc>
          <w:tcPr>
            <w:tcW w:w="1699" w:type="dxa"/>
          </w:tcPr>
          <w:p w14:paraId="710C8972" w14:textId="2DB48FCC"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D23926" w:rsidRPr="007764B2">
              <w:rPr>
                <w:rFonts w:ascii="바탕글" w:eastAsia="바탕글" w:hint="eastAsia"/>
                <w:sz w:val="22"/>
              </w:rPr>
              <w:t>432</w:t>
            </w:r>
          </w:p>
        </w:tc>
        <w:tc>
          <w:tcPr>
            <w:tcW w:w="1699" w:type="dxa"/>
          </w:tcPr>
          <w:p w14:paraId="0901DEE4" w14:textId="61D582FC" w:rsidR="00827CFF" w:rsidRPr="007764B2" w:rsidRDefault="00827CF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D23926" w:rsidRPr="007764B2">
              <w:rPr>
                <w:rFonts w:ascii="바탕글" w:eastAsia="바탕글" w:hint="eastAsia"/>
                <w:sz w:val="22"/>
              </w:rPr>
              <w:t>009</w:t>
            </w:r>
          </w:p>
        </w:tc>
      </w:tr>
      <w:tr w:rsidR="00CE1441" w:rsidRPr="007764B2" w14:paraId="7D0B5EFB" w14:textId="77777777" w:rsidTr="00961018">
        <w:trPr>
          <w:trHeight w:val="515"/>
        </w:trPr>
        <w:tc>
          <w:tcPr>
            <w:tcW w:w="1698" w:type="dxa"/>
          </w:tcPr>
          <w:p w14:paraId="063F6CB3" w14:textId="77777777"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LOTR4</w:t>
            </w:r>
          </w:p>
        </w:tc>
        <w:tc>
          <w:tcPr>
            <w:tcW w:w="1699" w:type="dxa"/>
          </w:tcPr>
          <w:p w14:paraId="4A39CC3E" w14:textId="014B4BAA" w:rsidR="00CE1441" w:rsidRPr="007764B2" w:rsidRDefault="00D2392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w:t>
            </w:r>
            <w:r w:rsidR="00031944" w:rsidRPr="007764B2">
              <w:rPr>
                <w:rFonts w:ascii="바탕글" w:eastAsia="바탕글" w:hint="eastAsia"/>
                <w:sz w:val="22"/>
              </w:rPr>
              <w:t>19</w:t>
            </w:r>
          </w:p>
        </w:tc>
        <w:tc>
          <w:tcPr>
            <w:tcW w:w="1699" w:type="dxa"/>
          </w:tcPr>
          <w:p w14:paraId="265D4FBA" w14:textId="5EF35CB8" w:rsidR="00CE1441" w:rsidRPr="007764B2" w:rsidRDefault="00031944"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CE1441" w:rsidRPr="007764B2">
              <w:rPr>
                <w:rFonts w:ascii="바탕글" w:eastAsia="바탕글" w:hint="eastAsia"/>
                <w:sz w:val="22"/>
              </w:rPr>
              <w:t>.</w:t>
            </w:r>
            <w:r w:rsidRPr="007764B2">
              <w:rPr>
                <w:rFonts w:ascii="바탕글" w:eastAsia="바탕글" w:hint="eastAsia"/>
                <w:sz w:val="22"/>
              </w:rPr>
              <w:t>059</w:t>
            </w:r>
          </w:p>
        </w:tc>
        <w:tc>
          <w:tcPr>
            <w:tcW w:w="1699" w:type="dxa"/>
          </w:tcPr>
          <w:p w14:paraId="64C846F1" w14:textId="759E855D"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r w:rsidR="00031944" w:rsidRPr="007764B2">
              <w:rPr>
                <w:rFonts w:ascii="바탕글" w:eastAsia="바탕글" w:hint="eastAsia"/>
                <w:sz w:val="22"/>
              </w:rPr>
              <w:t>3</w:t>
            </w:r>
            <w:r w:rsidR="00B00CD5" w:rsidRPr="007764B2">
              <w:rPr>
                <w:rFonts w:ascii="바탕글" w:eastAsia="바탕글" w:hint="eastAsia"/>
                <w:sz w:val="22"/>
              </w:rPr>
              <w:t>6</w:t>
            </w:r>
          </w:p>
        </w:tc>
        <w:tc>
          <w:tcPr>
            <w:tcW w:w="1699" w:type="dxa"/>
          </w:tcPr>
          <w:p w14:paraId="72568A7A" w14:textId="0C774849" w:rsidR="00CE1441" w:rsidRPr="007764B2" w:rsidRDefault="0023112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CE1441" w:rsidRPr="007764B2">
              <w:rPr>
                <w:rFonts w:ascii="바탕글" w:eastAsia="바탕글" w:hint="eastAsia"/>
                <w:sz w:val="22"/>
              </w:rPr>
              <w:t>.</w:t>
            </w:r>
            <w:r w:rsidRPr="007764B2">
              <w:rPr>
                <w:rFonts w:ascii="바탕글" w:eastAsia="바탕글" w:hint="eastAsia"/>
                <w:sz w:val="22"/>
              </w:rPr>
              <w:t>102</w:t>
            </w:r>
          </w:p>
        </w:tc>
      </w:tr>
      <w:tr w:rsidR="00CE1441" w:rsidRPr="007764B2" w14:paraId="0CA6D1D3" w14:textId="77777777" w:rsidTr="00961018">
        <w:trPr>
          <w:trHeight w:val="515"/>
        </w:trPr>
        <w:tc>
          <w:tcPr>
            <w:tcW w:w="1698" w:type="dxa"/>
          </w:tcPr>
          <w:p w14:paraId="3847BC58" w14:textId="77777777"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LOTR5</w:t>
            </w:r>
          </w:p>
        </w:tc>
        <w:tc>
          <w:tcPr>
            <w:tcW w:w="1699" w:type="dxa"/>
          </w:tcPr>
          <w:p w14:paraId="33114ADF" w14:textId="4CE103AA" w:rsidR="00CE1441" w:rsidRPr="007764B2" w:rsidRDefault="0023112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5D016E" w:rsidRPr="007764B2">
              <w:rPr>
                <w:rFonts w:ascii="바탕글" w:eastAsia="바탕글" w:hint="eastAsia"/>
                <w:sz w:val="22"/>
              </w:rPr>
              <w:t>754</w:t>
            </w:r>
          </w:p>
        </w:tc>
        <w:tc>
          <w:tcPr>
            <w:tcW w:w="1699" w:type="dxa"/>
          </w:tcPr>
          <w:p w14:paraId="39720AC1" w14:textId="7A692A6D"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5D016E" w:rsidRPr="007764B2">
              <w:rPr>
                <w:rFonts w:ascii="바탕글" w:eastAsia="바탕글" w:hint="eastAsia"/>
                <w:sz w:val="22"/>
              </w:rPr>
              <w:t>071</w:t>
            </w:r>
          </w:p>
        </w:tc>
        <w:tc>
          <w:tcPr>
            <w:tcW w:w="1699" w:type="dxa"/>
          </w:tcPr>
          <w:p w14:paraId="67135B5D" w14:textId="4CBE94FC" w:rsidR="00CE1441" w:rsidRPr="007764B2" w:rsidRDefault="005D016E"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-.461</w:t>
            </w:r>
          </w:p>
        </w:tc>
        <w:tc>
          <w:tcPr>
            <w:tcW w:w="1699" w:type="dxa"/>
          </w:tcPr>
          <w:p w14:paraId="6CA4E309" w14:textId="0661802E"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5D016E" w:rsidRPr="007764B2">
              <w:rPr>
                <w:rFonts w:ascii="바탕글" w:eastAsia="바탕글" w:hint="eastAsia"/>
                <w:sz w:val="22"/>
              </w:rPr>
              <w:t>135</w:t>
            </w:r>
          </w:p>
        </w:tc>
      </w:tr>
      <w:tr w:rsidR="00CE1441" w:rsidRPr="007764B2" w14:paraId="1C3879C0" w14:textId="77777777" w:rsidTr="00961018">
        <w:trPr>
          <w:trHeight w:val="515"/>
        </w:trPr>
        <w:tc>
          <w:tcPr>
            <w:tcW w:w="1698" w:type="dxa"/>
          </w:tcPr>
          <w:p w14:paraId="76CC415F" w14:textId="77777777"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LOTR6</w:t>
            </w:r>
          </w:p>
        </w:tc>
        <w:tc>
          <w:tcPr>
            <w:tcW w:w="1699" w:type="dxa"/>
          </w:tcPr>
          <w:p w14:paraId="14F4E2C9" w14:textId="2D8F9949" w:rsidR="00CE1441" w:rsidRPr="007764B2" w:rsidRDefault="005D016E"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.266</w:t>
            </w:r>
          </w:p>
        </w:tc>
        <w:tc>
          <w:tcPr>
            <w:tcW w:w="1699" w:type="dxa"/>
          </w:tcPr>
          <w:p w14:paraId="11ACE382" w14:textId="040CE6A5"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5D016E" w:rsidRPr="007764B2">
              <w:rPr>
                <w:rFonts w:ascii="바탕글" w:eastAsia="바탕글" w:hint="eastAsia"/>
                <w:sz w:val="22"/>
              </w:rPr>
              <w:t>651</w:t>
            </w:r>
          </w:p>
        </w:tc>
        <w:tc>
          <w:tcPr>
            <w:tcW w:w="1699" w:type="dxa"/>
          </w:tcPr>
          <w:p w14:paraId="30A0A554" w14:textId="0003874E"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5D016E" w:rsidRPr="007764B2">
              <w:rPr>
                <w:rFonts w:ascii="바탕글" w:eastAsia="바탕글" w:hint="eastAsia"/>
                <w:sz w:val="22"/>
              </w:rPr>
              <w:t>03</w:t>
            </w:r>
          </w:p>
        </w:tc>
        <w:tc>
          <w:tcPr>
            <w:tcW w:w="1699" w:type="dxa"/>
          </w:tcPr>
          <w:p w14:paraId="1DF35CB6" w14:textId="6A1A268E" w:rsidR="00CE1441" w:rsidRPr="007764B2" w:rsidRDefault="00CE144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6F5279" w:rsidRPr="007764B2">
              <w:rPr>
                <w:rFonts w:ascii="바탕글" w:eastAsia="바탕글" w:hint="eastAsia"/>
                <w:sz w:val="22"/>
              </w:rPr>
              <w:t>002</w:t>
            </w:r>
          </w:p>
        </w:tc>
      </w:tr>
    </w:tbl>
    <w:p w14:paraId="69DAA3AA" w14:textId="0818CC2C" w:rsidR="00394F73" w:rsidRPr="007764B2" w:rsidRDefault="00E56C6E"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&lt;표9: 요인 4개를 가정했을 때 LOTR1-6에 대한 FA분석 결과&gt;</w:t>
      </w:r>
    </w:p>
    <w:p w14:paraId="717B1F20" w14:textId="424AC434" w:rsidR="00605CCA" w:rsidRPr="007764B2" w:rsidRDefault="00B94906" w:rsidP="003A34C8">
      <w:pPr>
        <w:pStyle w:val="a3"/>
        <w:spacing w:before="0" w:beforeAutospacing="0" w:after="0" w:afterAutospacing="0" w:line="432" w:lineRule="auto"/>
        <w:jc w:val="both"/>
        <w:rPr>
          <w:rFonts w:ascii="바탕글" w:eastAsia="바탕글"/>
          <w:sz w:val="22"/>
          <w:szCs w:val="22"/>
        </w:rPr>
      </w:pPr>
      <w:r w:rsidRPr="009E4BC4">
        <w:rPr>
          <w:rFonts w:ascii="바탕글" w:eastAsia="바탕글" w:hint="eastAsia"/>
          <w:sz w:val="22"/>
          <w:szCs w:val="22"/>
        </w:rPr>
        <w:lastRenderedPageBreak/>
        <w:t xml:space="preserve">&lt;표7&gt;, &lt;표8&gt;과 &lt;표9&gt;는 </w:t>
      </w:r>
      <w:r w:rsidR="00605CCA" w:rsidRPr="007764B2">
        <w:rPr>
          <w:rFonts w:ascii="바탕글" w:eastAsia="바탕글" w:hint="eastAsia"/>
          <w:sz w:val="22"/>
          <w:szCs w:val="22"/>
        </w:rPr>
        <w:t>LOTR1</w:t>
      </w:r>
      <w:r w:rsidR="00BB7041" w:rsidRPr="007764B2">
        <w:rPr>
          <w:rFonts w:ascii="바탕글" w:eastAsia="바탕글" w:hint="eastAsia"/>
          <w:sz w:val="22"/>
          <w:szCs w:val="22"/>
        </w:rPr>
        <w:t>-6</w:t>
      </w:r>
      <w:r w:rsidR="00605CCA" w:rsidRPr="007764B2">
        <w:rPr>
          <w:rFonts w:ascii="바탕글" w:eastAsia="바탕글" w:hint="eastAsia"/>
          <w:sz w:val="22"/>
          <w:szCs w:val="22"/>
        </w:rPr>
        <w:t>에 대한 FA</w:t>
      </w:r>
      <w:r w:rsidR="00605CCA" w:rsidRPr="009E4BC4">
        <w:rPr>
          <w:rFonts w:ascii="바탕글" w:eastAsia="바탕글" w:hint="eastAsia"/>
          <w:sz w:val="22"/>
          <w:szCs w:val="22"/>
        </w:rPr>
        <w:t>분석결과</w:t>
      </w:r>
      <w:r w:rsidR="004908F1">
        <w:rPr>
          <w:rFonts w:ascii="바탕글" w:eastAsia="바탕글" w:hint="eastAsia"/>
          <w:sz w:val="22"/>
          <w:szCs w:val="22"/>
        </w:rPr>
        <w:t>인데</w:t>
      </w:r>
      <w:r w:rsidR="00BB7041" w:rsidRPr="007764B2">
        <w:rPr>
          <w:rFonts w:ascii="바탕글" w:eastAsia="바탕글" w:hint="eastAsia"/>
          <w:sz w:val="22"/>
          <w:szCs w:val="22"/>
        </w:rPr>
        <w:t xml:space="preserve">, </w:t>
      </w:r>
      <w:r w:rsidR="00605CCA" w:rsidRPr="007764B2">
        <w:rPr>
          <w:rFonts w:ascii="바탕글" w:eastAsia="바탕글" w:hint="eastAsia"/>
          <w:sz w:val="22"/>
          <w:szCs w:val="22"/>
        </w:rPr>
        <w:t xml:space="preserve">2개의 </w:t>
      </w:r>
      <w:proofErr w:type="spellStart"/>
      <w:r w:rsidR="00605CCA" w:rsidRPr="007764B2">
        <w:rPr>
          <w:rFonts w:ascii="바탕글" w:eastAsia="바탕글" w:hint="eastAsia"/>
          <w:sz w:val="22"/>
          <w:szCs w:val="22"/>
        </w:rPr>
        <w:t>고유값이</w:t>
      </w:r>
      <w:proofErr w:type="spellEnd"/>
      <w:r w:rsidR="00605CCA" w:rsidRPr="007764B2">
        <w:rPr>
          <w:rFonts w:ascii="바탕글" w:eastAsia="바탕글" w:hint="eastAsia"/>
          <w:sz w:val="22"/>
          <w:szCs w:val="22"/>
        </w:rPr>
        <w:t xml:space="preserve"> 1보다 크지만 2개의 </w:t>
      </w:r>
      <w:proofErr w:type="spellStart"/>
      <w:r w:rsidR="00605CCA" w:rsidRPr="007764B2">
        <w:rPr>
          <w:rFonts w:ascii="바탕글" w:eastAsia="바탕글" w:hint="eastAsia"/>
          <w:sz w:val="22"/>
          <w:szCs w:val="22"/>
        </w:rPr>
        <w:t>고유값은</w:t>
      </w:r>
      <w:proofErr w:type="spellEnd"/>
      <w:r w:rsidR="00605CCA" w:rsidRPr="007764B2">
        <w:rPr>
          <w:rFonts w:ascii="바탕글" w:eastAsia="바탕글" w:hint="eastAsia"/>
          <w:sz w:val="22"/>
          <w:szCs w:val="22"/>
        </w:rPr>
        <w:t xml:space="preserve"> 0.75보다 크다. 따라서 적절한 요인 개수 후보는 2,3,4라고 할 수 있다.</w:t>
      </w:r>
      <w:r w:rsidR="00BB7041" w:rsidRPr="007764B2">
        <w:rPr>
          <w:rFonts w:ascii="바탕글" w:eastAsia="바탕글" w:hint="eastAsia"/>
          <w:sz w:val="22"/>
          <w:szCs w:val="22"/>
        </w:rPr>
        <w:t xml:space="preserve"> </w:t>
      </w:r>
      <w:r w:rsidR="00605CCA" w:rsidRPr="007764B2">
        <w:rPr>
          <w:rFonts w:ascii="바탕글" w:eastAsia="바탕글" w:hint="eastAsia"/>
          <w:sz w:val="22"/>
          <w:szCs w:val="22"/>
        </w:rPr>
        <w:t>요인이 2</w:t>
      </w:r>
      <w:r w:rsidR="00605CCA" w:rsidRPr="009E4BC4">
        <w:rPr>
          <w:rFonts w:ascii="바탕글" w:eastAsia="바탕글" w:hint="eastAsia"/>
          <w:sz w:val="22"/>
          <w:szCs w:val="22"/>
        </w:rPr>
        <w:t>개</w:t>
      </w:r>
      <w:r w:rsidR="000275F1">
        <w:rPr>
          <w:rFonts w:ascii="바탕글" w:eastAsia="바탕글" w:hint="eastAsia"/>
          <w:sz w:val="22"/>
          <w:szCs w:val="22"/>
        </w:rPr>
        <w:t>라고 가정하</w:t>
      </w:r>
      <w:r w:rsidR="00605CCA" w:rsidRPr="009E4BC4">
        <w:rPr>
          <w:rFonts w:ascii="바탕글" w:eastAsia="바탕글" w:hint="eastAsia"/>
          <w:sz w:val="22"/>
          <w:szCs w:val="22"/>
        </w:rPr>
        <w:t>면</w:t>
      </w:r>
      <w:r w:rsidR="00605CCA" w:rsidRPr="007764B2">
        <w:rPr>
          <w:rFonts w:ascii="바탕글" w:eastAsia="바탕글" w:hint="eastAsia"/>
          <w:sz w:val="22"/>
          <w:szCs w:val="22"/>
        </w:rPr>
        <w:t xml:space="preserve"> (1,2,4,5)와 (3,6)으로 나눌 수 있으며, 3개이면 (1,4,5), (2), (3,6)으로 나눌 수 있다. 그러나 요인이 4개이면 (5</w:t>
      </w:r>
      <w:proofErr w:type="gramStart"/>
      <w:r w:rsidR="00605CCA" w:rsidRPr="007764B2">
        <w:rPr>
          <w:rFonts w:ascii="바탕글" w:eastAsia="바탕글" w:hint="eastAsia"/>
          <w:sz w:val="22"/>
          <w:szCs w:val="22"/>
        </w:rPr>
        <w:t>) ,</w:t>
      </w:r>
      <w:proofErr w:type="gramEnd"/>
      <w:r w:rsidR="00605CCA" w:rsidRPr="007764B2">
        <w:rPr>
          <w:rFonts w:ascii="바탕글" w:eastAsia="바탕글" w:hint="eastAsia"/>
          <w:sz w:val="22"/>
          <w:szCs w:val="22"/>
        </w:rPr>
        <w:t>(1,6), (3), (2,4)으로 나뉘는데, 이는 기존의 것과 차이가 있다.</w:t>
      </w:r>
      <w:r w:rsidR="00BB7041" w:rsidRPr="007764B2">
        <w:rPr>
          <w:rFonts w:ascii="바탕글" w:eastAsia="바탕글" w:hint="eastAsia"/>
          <w:sz w:val="22"/>
          <w:szCs w:val="22"/>
        </w:rPr>
        <w:t xml:space="preserve"> </w:t>
      </w:r>
      <w:r w:rsidR="000E38A4" w:rsidRPr="009E4BC4">
        <w:rPr>
          <w:rFonts w:ascii="바탕글" w:eastAsia="바탕글" w:hint="eastAsia"/>
          <w:sz w:val="22"/>
          <w:szCs w:val="22"/>
        </w:rPr>
        <w:t>왜냐하면 요인</w:t>
      </w:r>
      <w:r w:rsidR="00C55538">
        <w:rPr>
          <w:rFonts w:ascii="바탕글" w:eastAsia="바탕글" w:hint="eastAsia"/>
          <w:sz w:val="22"/>
          <w:szCs w:val="22"/>
        </w:rPr>
        <w:t xml:space="preserve">의 개수를 3개라고 가정할 때의 분류는 </w:t>
      </w:r>
      <w:r w:rsidR="005746B9">
        <w:rPr>
          <w:rFonts w:ascii="바탕글" w:eastAsia="바탕글" w:hint="eastAsia"/>
          <w:sz w:val="22"/>
          <w:szCs w:val="22"/>
        </w:rPr>
        <w:t xml:space="preserve">요인의 개수가 2개일 때의 분류를 </w:t>
      </w:r>
      <w:r w:rsidR="000E38A4" w:rsidRPr="009E4BC4">
        <w:rPr>
          <w:rFonts w:ascii="바탕글" w:eastAsia="바탕글" w:hint="eastAsia"/>
          <w:sz w:val="22"/>
          <w:szCs w:val="22"/>
        </w:rPr>
        <w:t>계승하지만, 요인 4개</w:t>
      </w:r>
      <w:r w:rsidR="00824D6F">
        <w:rPr>
          <w:rFonts w:ascii="바탕글" w:eastAsia="바탕글" w:hint="eastAsia"/>
          <w:sz w:val="22"/>
          <w:szCs w:val="22"/>
        </w:rPr>
        <w:t xml:space="preserve">는 그렇지 않기 때문이다. 또한 </w:t>
      </w:r>
      <w:r w:rsidR="00605CCA" w:rsidRPr="009E4BC4">
        <w:rPr>
          <w:rFonts w:ascii="바탕글" w:eastAsia="바탕글" w:hint="eastAsia"/>
          <w:sz w:val="22"/>
          <w:szCs w:val="22"/>
        </w:rPr>
        <w:t>설문문항</w:t>
      </w:r>
      <w:r w:rsidR="00B04BEB">
        <w:rPr>
          <w:rFonts w:ascii="바탕글" w:eastAsia="바탕글" w:hint="eastAsia"/>
          <w:sz w:val="22"/>
          <w:szCs w:val="22"/>
        </w:rPr>
        <w:t>들</w:t>
      </w:r>
      <w:r w:rsidR="00605CCA" w:rsidRPr="009E4BC4">
        <w:rPr>
          <w:rFonts w:ascii="바탕글" w:eastAsia="바탕글" w:hint="eastAsia"/>
          <w:sz w:val="22"/>
          <w:szCs w:val="22"/>
        </w:rPr>
        <w:t>을</w:t>
      </w:r>
      <w:r w:rsidR="00B04BEB">
        <w:rPr>
          <w:rFonts w:ascii="바탕글" w:eastAsia="바탕글" w:hint="eastAsia"/>
          <w:sz w:val="22"/>
          <w:szCs w:val="22"/>
        </w:rPr>
        <w:t xml:space="preserve"> </w:t>
      </w:r>
      <w:r w:rsidR="00605CCA" w:rsidRPr="009E4BC4">
        <w:rPr>
          <w:rFonts w:ascii="바탕글" w:eastAsia="바탕글" w:hint="eastAsia"/>
          <w:sz w:val="22"/>
          <w:szCs w:val="22"/>
        </w:rPr>
        <w:t>보면</w:t>
      </w:r>
      <w:r w:rsidR="00605CCA" w:rsidRPr="007764B2">
        <w:rPr>
          <w:rFonts w:ascii="바탕글" w:eastAsia="바탕글" w:hint="eastAsia"/>
          <w:sz w:val="22"/>
          <w:szCs w:val="22"/>
        </w:rPr>
        <w:t xml:space="preserve"> (1,4,5)는 </w:t>
      </w:r>
      <w:r w:rsidR="00605CCA" w:rsidRPr="009E4BC4">
        <w:rPr>
          <w:rFonts w:ascii="바탕글" w:eastAsia="바탕글" w:hint="eastAsia"/>
          <w:sz w:val="22"/>
          <w:szCs w:val="22"/>
        </w:rPr>
        <w:t>운</w:t>
      </w:r>
      <w:r w:rsidR="00300F70">
        <w:rPr>
          <w:rFonts w:ascii="바탕글" w:eastAsia="바탕글" w:hint="eastAsia"/>
          <w:sz w:val="22"/>
          <w:szCs w:val="22"/>
        </w:rPr>
        <w:t>에 대한 인식</w:t>
      </w:r>
      <w:r w:rsidR="00605CCA" w:rsidRPr="009E4BC4">
        <w:rPr>
          <w:rFonts w:ascii="바탕글" w:eastAsia="바탕글" w:hint="eastAsia"/>
          <w:sz w:val="22"/>
          <w:szCs w:val="22"/>
        </w:rPr>
        <w:t>을</w:t>
      </w:r>
      <w:r w:rsidR="00605CCA" w:rsidRPr="007764B2">
        <w:rPr>
          <w:rFonts w:ascii="바탕글" w:eastAsia="바탕글" w:hint="eastAsia"/>
          <w:sz w:val="22"/>
          <w:szCs w:val="22"/>
        </w:rPr>
        <w:t xml:space="preserve"> 측정하고 있으며, (2)는 </w:t>
      </w:r>
      <w:r w:rsidR="00F54E07" w:rsidRPr="009E4BC4">
        <w:rPr>
          <w:rFonts w:ascii="바탕글" w:eastAsia="바탕글" w:hint="eastAsia"/>
          <w:sz w:val="22"/>
          <w:szCs w:val="22"/>
        </w:rPr>
        <w:t>징크스</w:t>
      </w:r>
      <w:r w:rsidR="00605CCA" w:rsidRPr="009E4BC4">
        <w:rPr>
          <w:rFonts w:ascii="바탕글" w:eastAsia="바탕글" w:hint="eastAsia"/>
          <w:sz w:val="22"/>
          <w:szCs w:val="22"/>
        </w:rPr>
        <w:t>에</w:t>
      </w:r>
      <w:r w:rsidR="00605CCA" w:rsidRPr="007764B2">
        <w:rPr>
          <w:rFonts w:ascii="바탕글" w:eastAsia="바탕글" w:hint="eastAsia"/>
          <w:sz w:val="22"/>
          <w:szCs w:val="22"/>
        </w:rPr>
        <w:t xml:space="preserve"> 대한 인식을, (3,6)은 미래에 대한 </w:t>
      </w:r>
      <w:r w:rsidR="00605CCA" w:rsidRPr="009E4BC4">
        <w:rPr>
          <w:rFonts w:ascii="바탕글" w:eastAsia="바탕글" w:hint="eastAsia"/>
          <w:sz w:val="22"/>
          <w:szCs w:val="22"/>
        </w:rPr>
        <w:t>기대를</w:t>
      </w:r>
      <w:r w:rsidR="00605CCA" w:rsidRPr="007764B2">
        <w:rPr>
          <w:rFonts w:ascii="바탕글" w:eastAsia="바탕글" w:hint="eastAsia"/>
          <w:sz w:val="22"/>
          <w:szCs w:val="22"/>
        </w:rPr>
        <w:t xml:space="preserve"> 측정한다고 볼 수 있다.</w:t>
      </w:r>
      <w:r w:rsidR="00BB7041" w:rsidRPr="007764B2">
        <w:rPr>
          <w:rFonts w:ascii="바탕글" w:eastAsia="바탕글" w:hint="eastAsia"/>
          <w:sz w:val="22"/>
          <w:szCs w:val="22"/>
        </w:rPr>
        <w:t xml:space="preserve"> </w:t>
      </w:r>
      <w:r w:rsidR="00605CCA" w:rsidRPr="007764B2">
        <w:rPr>
          <w:rFonts w:ascii="바탕글" w:eastAsia="바탕글" w:hint="eastAsia"/>
          <w:sz w:val="22"/>
          <w:szCs w:val="22"/>
        </w:rPr>
        <w:t xml:space="preserve">따라서 (1,4,5)를 운에 대한 인식(ROCOGLUCK), (3,6)을 미래에 대한 기대(EXPECTFUTURE), 2를 </w:t>
      </w:r>
      <w:proofErr w:type="gramStart"/>
      <w:r w:rsidR="004242B7" w:rsidRPr="007764B2">
        <w:rPr>
          <w:rFonts w:ascii="바탕글" w:eastAsia="바탕글" w:hint="eastAsia"/>
          <w:sz w:val="22"/>
          <w:szCs w:val="22"/>
        </w:rPr>
        <w:t>징크스</w:t>
      </w:r>
      <w:r w:rsidR="00605CCA" w:rsidRPr="007764B2">
        <w:rPr>
          <w:rFonts w:ascii="바탕글" w:eastAsia="바탕글" w:hint="eastAsia"/>
          <w:sz w:val="22"/>
          <w:szCs w:val="22"/>
        </w:rPr>
        <w:t>(</w:t>
      </w:r>
      <w:r w:rsidR="004242B7" w:rsidRPr="007764B2">
        <w:rPr>
          <w:rFonts w:ascii="바탕글" w:eastAsia="바탕글" w:hint="eastAsia"/>
          <w:sz w:val="22"/>
          <w:szCs w:val="22"/>
        </w:rPr>
        <w:t xml:space="preserve"> LOTR</w:t>
      </w:r>
      <w:proofErr w:type="gramEnd"/>
      <w:r w:rsidR="004242B7" w:rsidRPr="007764B2">
        <w:rPr>
          <w:rFonts w:ascii="바탕글" w:eastAsia="바탕글" w:hint="eastAsia"/>
          <w:sz w:val="22"/>
          <w:szCs w:val="22"/>
        </w:rPr>
        <w:t>2</w:t>
      </w:r>
      <w:r w:rsidR="00605CCA" w:rsidRPr="007764B2">
        <w:rPr>
          <w:rFonts w:ascii="바탕글" w:eastAsia="바탕글" w:hint="eastAsia"/>
          <w:sz w:val="22"/>
          <w:szCs w:val="22"/>
        </w:rPr>
        <w:t>)으로 묶을 수 있다</w:t>
      </w:r>
      <w:r w:rsidR="00265F39" w:rsidRPr="007764B2">
        <w:rPr>
          <w:rFonts w:ascii="바탕글" w:eastAsia="바탕글" w:hint="eastAsia"/>
          <w:sz w:val="22"/>
          <w:szCs w:val="22"/>
        </w:rPr>
        <w:t>.</w:t>
      </w:r>
    </w:p>
    <w:p w14:paraId="5BF6059B" w14:textId="4CCCB0BB" w:rsidR="003B75CD" w:rsidRPr="007764B2" w:rsidRDefault="00265F39"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소득과 가정환경을 제외한 나머지 </w:t>
      </w:r>
      <w:r w:rsidR="002453A7" w:rsidRPr="007764B2">
        <w:rPr>
          <w:rFonts w:ascii="바탕글" w:eastAsia="바탕글" w:hint="eastAsia"/>
          <w:sz w:val="22"/>
          <w:szCs w:val="22"/>
        </w:rPr>
        <w:t xml:space="preserve">독립변수에 </w:t>
      </w:r>
      <w:r w:rsidR="004459C7">
        <w:rPr>
          <w:rFonts w:ascii="바탕글" w:eastAsia="바탕글" w:hint="eastAsia"/>
          <w:sz w:val="22"/>
          <w:szCs w:val="22"/>
        </w:rPr>
        <w:t>대한</w:t>
      </w:r>
      <w:r w:rsidR="002453A7" w:rsidRPr="007764B2">
        <w:rPr>
          <w:rFonts w:ascii="바탕글" w:eastAsia="바탕글" w:hint="eastAsia"/>
          <w:sz w:val="22"/>
          <w:szCs w:val="22"/>
        </w:rPr>
        <w:t xml:space="preserve"> FA분석을 </w:t>
      </w:r>
      <w:r w:rsidR="004459C7">
        <w:rPr>
          <w:rFonts w:ascii="바탕글" w:eastAsia="바탕글" w:hint="eastAsia"/>
          <w:sz w:val="22"/>
          <w:szCs w:val="22"/>
        </w:rPr>
        <w:t>수행하여, 이를</w:t>
      </w:r>
      <w:r w:rsidR="002D3B50" w:rsidRPr="007764B2">
        <w:rPr>
          <w:rFonts w:ascii="바탕글" w:eastAsia="바탕글" w:hint="eastAsia"/>
          <w:sz w:val="22"/>
          <w:szCs w:val="22"/>
        </w:rPr>
        <w:t xml:space="preserve"> 바탕으로 </w:t>
      </w:r>
      <w:r w:rsidR="006E4703">
        <w:rPr>
          <w:rFonts w:ascii="바탕글" w:eastAsia="바탕글" w:hint="eastAsia"/>
          <w:sz w:val="22"/>
          <w:szCs w:val="22"/>
        </w:rPr>
        <w:t>변수들을</w:t>
      </w:r>
      <w:r w:rsidR="002D3B50" w:rsidRPr="007764B2">
        <w:rPr>
          <w:rFonts w:ascii="바탕글" w:eastAsia="바탕글" w:hint="eastAsia"/>
          <w:sz w:val="22"/>
          <w:szCs w:val="22"/>
        </w:rPr>
        <w:t xml:space="preserve"> 통합하려고 </w:t>
      </w:r>
      <w:r w:rsidR="006E4703">
        <w:rPr>
          <w:rFonts w:ascii="바탕글" w:eastAsia="바탕글" w:hint="eastAsia"/>
          <w:sz w:val="22"/>
          <w:szCs w:val="22"/>
        </w:rPr>
        <w:t>한다. 이를 통해</w:t>
      </w:r>
      <w:r w:rsidR="002D3B50" w:rsidRPr="007764B2">
        <w:rPr>
          <w:rFonts w:ascii="바탕글" w:eastAsia="바탕글" w:hint="eastAsia"/>
          <w:sz w:val="22"/>
          <w:szCs w:val="22"/>
        </w:rPr>
        <w:t xml:space="preserve"> </w:t>
      </w:r>
      <w:proofErr w:type="spellStart"/>
      <w:r w:rsidR="002D3B50" w:rsidRPr="007764B2">
        <w:rPr>
          <w:rFonts w:ascii="바탕글" w:eastAsia="바탕글" w:hint="eastAsia"/>
          <w:sz w:val="22"/>
          <w:szCs w:val="22"/>
        </w:rPr>
        <w:t>다중공선성을</w:t>
      </w:r>
      <w:proofErr w:type="spellEnd"/>
      <w:r w:rsidR="002D3B50" w:rsidRPr="007764B2">
        <w:rPr>
          <w:rFonts w:ascii="바탕글" w:eastAsia="바탕글" w:hint="eastAsia"/>
          <w:sz w:val="22"/>
          <w:szCs w:val="22"/>
        </w:rPr>
        <w:t xml:space="preserve"> </w:t>
      </w:r>
      <w:r w:rsidR="006E4703">
        <w:rPr>
          <w:rFonts w:ascii="바탕글" w:eastAsia="바탕글" w:hint="eastAsia"/>
          <w:sz w:val="22"/>
          <w:szCs w:val="22"/>
        </w:rPr>
        <w:t xml:space="preserve">방지하려고 한다. </w:t>
      </w:r>
      <w:r w:rsidR="00DE5056" w:rsidRPr="009E4BC4">
        <w:rPr>
          <w:rFonts w:ascii="바탕글" w:eastAsia="바탕글" w:hint="eastAsia"/>
          <w:sz w:val="22"/>
          <w:szCs w:val="22"/>
        </w:rPr>
        <w:t>&lt;표10&gt;, &lt;</w:t>
      </w:r>
      <w:r w:rsidR="00DE5056">
        <w:rPr>
          <w:rFonts w:ascii="바탕글" w:eastAsia="바탕글" w:hint="eastAsia"/>
          <w:sz w:val="22"/>
          <w:szCs w:val="22"/>
        </w:rPr>
        <w:t>표</w:t>
      </w:r>
      <w:r w:rsidR="00DE5056" w:rsidRPr="009E4BC4">
        <w:rPr>
          <w:rFonts w:ascii="바탕글" w:eastAsia="바탕글" w:hint="eastAsia"/>
          <w:sz w:val="22"/>
          <w:szCs w:val="22"/>
        </w:rPr>
        <w:t>11</w:t>
      </w:r>
      <w:r w:rsidR="00DE5056">
        <w:rPr>
          <w:rFonts w:ascii="바탕글" w:eastAsia="바탕글" w:hint="eastAsia"/>
          <w:sz w:val="22"/>
          <w:szCs w:val="22"/>
        </w:rPr>
        <w:t>&gt;</w:t>
      </w:r>
      <w:r w:rsidR="00DE5056" w:rsidRPr="009E4BC4">
        <w:rPr>
          <w:rFonts w:ascii="바탕글" w:eastAsia="바탕글" w:hint="eastAsia"/>
          <w:sz w:val="22"/>
          <w:szCs w:val="22"/>
        </w:rPr>
        <w:t xml:space="preserve"> 및 &lt;표12&gt;</w:t>
      </w:r>
      <w:r w:rsidR="00DE5056">
        <w:rPr>
          <w:rFonts w:ascii="바탕글" w:eastAsia="바탕글" w:hint="eastAsia"/>
          <w:sz w:val="22"/>
          <w:szCs w:val="22"/>
        </w:rPr>
        <w:t>은</w:t>
      </w:r>
      <w:r w:rsidR="00D67A5C" w:rsidRPr="007764B2">
        <w:rPr>
          <w:rFonts w:ascii="바탕글" w:eastAsia="바탕글" w:hint="eastAsia"/>
          <w:sz w:val="22"/>
          <w:szCs w:val="22"/>
        </w:rPr>
        <w:t xml:space="preserve"> </w:t>
      </w:r>
      <w:r w:rsidR="00605CCA" w:rsidRPr="007764B2">
        <w:rPr>
          <w:rFonts w:ascii="바탕글" w:eastAsia="바탕글" w:hint="eastAsia"/>
          <w:sz w:val="22"/>
          <w:szCs w:val="22"/>
        </w:rPr>
        <w:t>'MYTH218', 'MYTH518', 'SOULDESC', 'RELIGSPOS', 'VIRTUECHD', 'PRAYHELP', 'DAYCHOOS', 'WISHPLAC', 'HAVECHRM'에 대</w:t>
      </w:r>
      <w:r w:rsidR="008F5E9E" w:rsidRPr="007764B2">
        <w:rPr>
          <w:rFonts w:ascii="바탕글" w:eastAsia="바탕글" w:hint="eastAsia"/>
          <w:sz w:val="22"/>
          <w:szCs w:val="22"/>
        </w:rPr>
        <w:t>해 FA</w:t>
      </w:r>
      <w:r w:rsidR="008F5E9E" w:rsidRPr="009E4BC4">
        <w:rPr>
          <w:rFonts w:ascii="바탕글" w:eastAsia="바탕글" w:hint="eastAsia"/>
          <w:sz w:val="22"/>
          <w:szCs w:val="22"/>
        </w:rPr>
        <w:t>분석</w:t>
      </w:r>
      <w:r w:rsidR="009C240C" w:rsidRPr="009E4BC4">
        <w:rPr>
          <w:rFonts w:ascii="바탕글" w:eastAsia="바탕글" w:hint="eastAsia"/>
          <w:sz w:val="22"/>
          <w:szCs w:val="22"/>
        </w:rPr>
        <w:t>결과</w:t>
      </w:r>
      <w:r w:rsidR="00DE5056">
        <w:rPr>
          <w:rFonts w:ascii="바탕글" w:eastAsia="바탕글" w:hint="eastAsia"/>
          <w:sz w:val="22"/>
          <w:szCs w:val="22"/>
        </w:rPr>
        <w:t>이다.</w:t>
      </w:r>
    </w:p>
    <w:tbl>
      <w:tblPr>
        <w:tblStyle w:val="a8"/>
        <w:tblW w:w="0" w:type="auto"/>
        <w:tblLayout w:type="fixed"/>
        <w:tblLook w:val="04A0" w:firstRow="1" w:lastRow="0" w:firstColumn="1" w:lastColumn="0" w:noHBand="0" w:noVBand="1"/>
      </w:tblPr>
      <w:tblGrid>
        <w:gridCol w:w="2123"/>
        <w:gridCol w:w="2124"/>
        <w:gridCol w:w="2123"/>
        <w:gridCol w:w="2124"/>
      </w:tblGrid>
      <w:tr w:rsidR="007B2630" w:rsidRPr="007764B2" w14:paraId="3E1648F8" w14:textId="77777777" w:rsidTr="00212244">
        <w:trPr>
          <w:trHeight w:val="515"/>
        </w:trPr>
        <w:tc>
          <w:tcPr>
            <w:tcW w:w="2123" w:type="dxa"/>
          </w:tcPr>
          <w:p w14:paraId="2AD8F7A1" w14:textId="534D78D7" w:rsidR="007B2630"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MYTH218</w:t>
            </w:r>
          </w:p>
        </w:tc>
        <w:tc>
          <w:tcPr>
            <w:tcW w:w="2124" w:type="dxa"/>
          </w:tcPr>
          <w:p w14:paraId="60A092DC" w14:textId="2C6A6C8B" w:rsidR="007B2630" w:rsidRPr="007764B2" w:rsidRDefault="003B75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-.042</w:t>
            </w:r>
          </w:p>
        </w:tc>
        <w:tc>
          <w:tcPr>
            <w:tcW w:w="2123" w:type="dxa"/>
          </w:tcPr>
          <w:p w14:paraId="0B2EE4AE" w14:textId="0E20049C" w:rsidR="007B2630" w:rsidRPr="007764B2" w:rsidRDefault="003B75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.818</w:t>
            </w:r>
          </w:p>
        </w:tc>
        <w:tc>
          <w:tcPr>
            <w:tcW w:w="2124" w:type="dxa"/>
          </w:tcPr>
          <w:p w14:paraId="2107AA20" w14:textId="344C1A9A" w:rsidR="007B2630" w:rsidRPr="007764B2" w:rsidRDefault="003B75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.0994</w:t>
            </w:r>
          </w:p>
        </w:tc>
      </w:tr>
      <w:tr w:rsidR="007B2630" w:rsidRPr="007764B2" w14:paraId="17EF9709" w14:textId="77777777" w:rsidTr="00212244">
        <w:trPr>
          <w:trHeight w:val="515"/>
        </w:trPr>
        <w:tc>
          <w:tcPr>
            <w:tcW w:w="2123" w:type="dxa"/>
          </w:tcPr>
          <w:p w14:paraId="77FA2689" w14:textId="433A0F57" w:rsidR="007B2630"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MYTH518</w:t>
            </w:r>
          </w:p>
        </w:tc>
        <w:tc>
          <w:tcPr>
            <w:tcW w:w="2124" w:type="dxa"/>
          </w:tcPr>
          <w:p w14:paraId="52A54ACF" w14:textId="53D8817B" w:rsidR="007B2630" w:rsidRPr="007764B2" w:rsidRDefault="003B75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.244</w:t>
            </w:r>
          </w:p>
        </w:tc>
        <w:tc>
          <w:tcPr>
            <w:tcW w:w="2123" w:type="dxa"/>
          </w:tcPr>
          <w:p w14:paraId="2A33B68D" w14:textId="5871EF89" w:rsidR="007B2630" w:rsidRPr="007764B2" w:rsidRDefault="003B75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.589</w:t>
            </w:r>
          </w:p>
        </w:tc>
        <w:tc>
          <w:tcPr>
            <w:tcW w:w="2124" w:type="dxa"/>
          </w:tcPr>
          <w:p w14:paraId="1CEF006A" w14:textId="31B12DCD" w:rsidR="007B2630" w:rsidRPr="007764B2" w:rsidRDefault="007B263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3B75CD" w:rsidRPr="007764B2">
              <w:rPr>
                <w:rFonts w:ascii="바탕글" w:eastAsia="바탕글" w:hint="eastAsia"/>
                <w:sz w:val="22"/>
              </w:rPr>
              <w:t>042</w:t>
            </w:r>
          </w:p>
        </w:tc>
      </w:tr>
      <w:tr w:rsidR="007B2630" w:rsidRPr="007764B2" w14:paraId="5B2E87FE" w14:textId="77777777" w:rsidTr="00212244">
        <w:trPr>
          <w:trHeight w:val="515"/>
        </w:trPr>
        <w:tc>
          <w:tcPr>
            <w:tcW w:w="2123" w:type="dxa"/>
          </w:tcPr>
          <w:p w14:paraId="5D81F468" w14:textId="6BFA6E19" w:rsidR="007B2630"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SOULDESC</w:t>
            </w:r>
          </w:p>
        </w:tc>
        <w:tc>
          <w:tcPr>
            <w:tcW w:w="2124" w:type="dxa"/>
          </w:tcPr>
          <w:p w14:paraId="5D8A2633" w14:textId="6097A61C" w:rsidR="007B2630" w:rsidRPr="007764B2" w:rsidRDefault="00D2036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.494</w:t>
            </w:r>
          </w:p>
        </w:tc>
        <w:tc>
          <w:tcPr>
            <w:tcW w:w="2123" w:type="dxa"/>
          </w:tcPr>
          <w:p w14:paraId="17E86C5D" w14:textId="20E60463" w:rsidR="007B2630" w:rsidRPr="007764B2" w:rsidRDefault="00D2036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.263</w:t>
            </w:r>
          </w:p>
        </w:tc>
        <w:tc>
          <w:tcPr>
            <w:tcW w:w="2124" w:type="dxa"/>
          </w:tcPr>
          <w:p w14:paraId="4A91EC99" w14:textId="51805B56" w:rsidR="007B2630" w:rsidRPr="007764B2" w:rsidRDefault="00D2036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.08</w:t>
            </w:r>
          </w:p>
        </w:tc>
      </w:tr>
      <w:tr w:rsidR="007B2630" w:rsidRPr="007764B2" w14:paraId="6FB4E148" w14:textId="77777777" w:rsidTr="00212244">
        <w:trPr>
          <w:trHeight w:val="515"/>
        </w:trPr>
        <w:tc>
          <w:tcPr>
            <w:tcW w:w="2123" w:type="dxa"/>
          </w:tcPr>
          <w:p w14:paraId="2323F005" w14:textId="158BC8E3" w:rsidR="007B2630"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RELIGSPOS</w:t>
            </w:r>
          </w:p>
        </w:tc>
        <w:tc>
          <w:tcPr>
            <w:tcW w:w="2124" w:type="dxa"/>
          </w:tcPr>
          <w:p w14:paraId="34BBB401" w14:textId="296A2F21" w:rsidR="007B2630" w:rsidRPr="007764B2" w:rsidRDefault="00CA6C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B2630" w:rsidRPr="007764B2">
              <w:rPr>
                <w:rFonts w:ascii="바탕글" w:eastAsia="바탕글" w:hint="eastAsia"/>
                <w:sz w:val="22"/>
              </w:rPr>
              <w:t>.</w:t>
            </w:r>
            <w:r w:rsidRPr="007764B2">
              <w:rPr>
                <w:rFonts w:ascii="바탕글" w:eastAsia="바탕글" w:hint="eastAsia"/>
                <w:sz w:val="22"/>
              </w:rPr>
              <w:t>306</w:t>
            </w:r>
          </w:p>
        </w:tc>
        <w:tc>
          <w:tcPr>
            <w:tcW w:w="2123" w:type="dxa"/>
          </w:tcPr>
          <w:p w14:paraId="1FF54915" w14:textId="64DB84CA" w:rsidR="007B2630" w:rsidRPr="007764B2" w:rsidRDefault="00CA6C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.161</w:t>
            </w:r>
          </w:p>
        </w:tc>
        <w:tc>
          <w:tcPr>
            <w:tcW w:w="2124" w:type="dxa"/>
          </w:tcPr>
          <w:p w14:paraId="20015F61" w14:textId="2EBDBA64" w:rsidR="007B2630" w:rsidRPr="007764B2" w:rsidRDefault="00CA6C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.563</w:t>
            </w:r>
          </w:p>
        </w:tc>
      </w:tr>
      <w:tr w:rsidR="007B2630" w:rsidRPr="007764B2" w14:paraId="036B8BEB" w14:textId="77777777" w:rsidTr="00212244">
        <w:trPr>
          <w:trHeight w:val="515"/>
        </w:trPr>
        <w:tc>
          <w:tcPr>
            <w:tcW w:w="2123" w:type="dxa"/>
          </w:tcPr>
          <w:p w14:paraId="09336738" w14:textId="1D92A68D" w:rsidR="007B2630"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VIRTUECHD</w:t>
            </w:r>
          </w:p>
        </w:tc>
        <w:tc>
          <w:tcPr>
            <w:tcW w:w="2124" w:type="dxa"/>
          </w:tcPr>
          <w:p w14:paraId="140B7DBA" w14:textId="68F39121" w:rsidR="007B2630" w:rsidRPr="007764B2" w:rsidRDefault="00CA6CA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.615</w:t>
            </w:r>
          </w:p>
        </w:tc>
        <w:tc>
          <w:tcPr>
            <w:tcW w:w="2123" w:type="dxa"/>
          </w:tcPr>
          <w:p w14:paraId="17E30CC2" w14:textId="60C93443" w:rsidR="007B2630" w:rsidRPr="007764B2" w:rsidRDefault="003A7F4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-.112</w:t>
            </w:r>
          </w:p>
        </w:tc>
        <w:tc>
          <w:tcPr>
            <w:tcW w:w="2124" w:type="dxa"/>
          </w:tcPr>
          <w:p w14:paraId="7C6D2D30" w14:textId="34FE05EA" w:rsidR="007B2630" w:rsidRPr="007764B2" w:rsidRDefault="003A7F4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.133</w:t>
            </w:r>
          </w:p>
        </w:tc>
      </w:tr>
      <w:tr w:rsidR="007B2630" w:rsidRPr="007764B2" w14:paraId="2FFE303E" w14:textId="77777777" w:rsidTr="00212244">
        <w:trPr>
          <w:trHeight w:val="515"/>
        </w:trPr>
        <w:tc>
          <w:tcPr>
            <w:tcW w:w="2123" w:type="dxa"/>
          </w:tcPr>
          <w:p w14:paraId="4FE3650D" w14:textId="703C61DC" w:rsidR="007B2630"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PRAYHELP</w:t>
            </w:r>
          </w:p>
        </w:tc>
        <w:tc>
          <w:tcPr>
            <w:tcW w:w="2124" w:type="dxa"/>
          </w:tcPr>
          <w:p w14:paraId="61A883C7" w14:textId="78610EFE" w:rsidR="007B2630" w:rsidRPr="007764B2" w:rsidRDefault="003A7F4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.19</w:t>
            </w:r>
          </w:p>
        </w:tc>
        <w:tc>
          <w:tcPr>
            <w:tcW w:w="2123" w:type="dxa"/>
          </w:tcPr>
          <w:p w14:paraId="18D46441" w14:textId="66403AF7" w:rsidR="007B2630" w:rsidRPr="007764B2" w:rsidRDefault="003A7F4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-.029</w:t>
            </w:r>
          </w:p>
        </w:tc>
        <w:tc>
          <w:tcPr>
            <w:tcW w:w="2124" w:type="dxa"/>
          </w:tcPr>
          <w:p w14:paraId="2716C7DD" w14:textId="54F00D13" w:rsidR="007B2630" w:rsidRPr="007764B2" w:rsidRDefault="003A7F4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.673</w:t>
            </w:r>
          </w:p>
        </w:tc>
      </w:tr>
      <w:tr w:rsidR="00874A55" w:rsidRPr="007764B2" w14:paraId="377DDF4F" w14:textId="77777777" w:rsidTr="00212244">
        <w:trPr>
          <w:trHeight w:val="515"/>
        </w:trPr>
        <w:tc>
          <w:tcPr>
            <w:tcW w:w="2123" w:type="dxa"/>
          </w:tcPr>
          <w:p w14:paraId="06834194" w14:textId="4FB7075C" w:rsidR="00874A55"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DAYCHOOS</w:t>
            </w:r>
          </w:p>
        </w:tc>
        <w:tc>
          <w:tcPr>
            <w:tcW w:w="2124" w:type="dxa"/>
          </w:tcPr>
          <w:p w14:paraId="74777D0A" w14:textId="645810E3" w:rsidR="00874A55" w:rsidRPr="007764B2" w:rsidRDefault="00CE6E0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.48</w:t>
            </w:r>
          </w:p>
        </w:tc>
        <w:tc>
          <w:tcPr>
            <w:tcW w:w="2123" w:type="dxa"/>
          </w:tcPr>
          <w:p w14:paraId="2704E444" w14:textId="6CB5A938" w:rsidR="00874A55" w:rsidRPr="007764B2" w:rsidRDefault="00CE6E0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.155</w:t>
            </w:r>
          </w:p>
        </w:tc>
        <w:tc>
          <w:tcPr>
            <w:tcW w:w="2124" w:type="dxa"/>
          </w:tcPr>
          <w:p w14:paraId="01B5D375" w14:textId="085E3E91" w:rsidR="00874A55" w:rsidRPr="007764B2" w:rsidRDefault="00CE6E0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-.161</w:t>
            </w:r>
          </w:p>
        </w:tc>
      </w:tr>
      <w:tr w:rsidR="00874A55" w:rsidRPr="007764B2" w14:paraId="598697F7" w14:textId="77777777" w:rsidTr="00212244">
        <w:trPr>
          <w:trHeight w:val="515"/>
        </w:trPr>
        <w:tc>
          <w:tcPr>
            <w:tcW w:w="2123" w:type="dxa"/>
          </w:tcPr>
          <w:p w14:paraId="386C150C" w14:textId="167F95E1" w:rsidR="00874A55"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WISHPLAC</w:t>
            </w:r>
          </w:p>
        </w:tc>
        <w:tc>
          <w:tcPr>
            <w:tcW w:w="2124" w:type="dxa"/>
          </w:tcPr>
          <w:p w14:paraId="25703B83" w14:textId="55F829F6" w:rsidR="00874A55" w:rsidRPr="007764B2" w:rsidRDefault="008F6A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.282</w:t>
            </w:r>
          </w:p>
        </w:tc>
        <w:tc>
          <w:tcPr>
            <w:tcW w:w="2123" w:type="dxa"/>
          </w:tcPr>
          <w:p w14:paraId="5DA7D55F" w14:textId="7AF90FB0" w:rsidR="00874A55" w:rsidRPr="007764B2" w:rsidRDefault="008F6A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-.074</w:t>
            </w:r>
          </w:p>
        </w:tc>
        <w:tc>
          <w:tcPr>
            <w:tcW w:w="2124" w:type="dxa"/>
          </w:tcPr>
          <w:p w14:paraId="0AB193FA" w14:textId="7F632E13" w:rsidR="00874A55" w:rsidRPr="007764B2" w:rsidRDefault="008F6A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.324</w:t>
            </w:r>
          </w:p>
        </w:tc>
      </w:tr>
      <w:tr w:rsidR="008F6A36" w:rsidRPr="007764B2" w14:paraId="26C3F52C" w14:textId="77777777" w:rsidTr="00212244">
        <w:trPr>
          <w:trHeight w:val="515"/>
        </w:trPr>
        <w:tc>
          <w:tcPr>
            <w:tcW w:w="2123" w:type="dxa"/>
          </w:tcPr>
          <w:p w14:paraId="564890E3" w14:textId="5EA2834D" w:rsidR="008F6A36" w:rsidRPr="007764B2" w:rsidRDefault="007E144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HAVECHRM</w:t>
            </w:r>
          </w:p>
        </w:tc>
        <w:tc>
          <w:tcPr>
            <w:tcW w:w="2124" w:type="dxa"/>
          </w:tcPr>
          <w:p w14:paraId="38EB34F9" w14:textId="5EBA57CD" w:rsidR="008F6A36" w:rsidRPr="007764B2" w:rsidRDefault="008F6A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.23</w:t>
            </w:r>
          </w:p>
        </w:tc>
        <w:tc>
          <w:tcPr>
            <w:tcW w:w="2123" w:type="dxa"/>
          </w:tcPr>
          <w:p w14:paraId="325C0C80" w14:textId="04A4C051" w:rsidR="008F6A36" w:rsidRPr="007764B2" w:rsidRDefault="008F6A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.071</w:t>
            </w:r>
          </w:p>
        </w:tc>
        <w:tc>
          <w:tcPr>
            <w:tcW w:w="2124" w:type="dxa"/>
          </w:tcPr>
          <w:p w14:paraId="10584E63" w14:textId="4DE35221" w:rsidR="008F6A36" w:rsidRPr="007764B2" w:rsidRDefault="008F6A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-.015</w:t>
            </w:r>
          </w:p>
        </w:tc>
      </w:tr>
      <w:tr w:rsidR="00373227" w:rsidRPr="007764B2" w14:paraId="24200BCC" w14:textId="77777777" w:rsidTr="00B31CA6">
        <w:trPr>
          <w:trHeight w:val="515"/>
        </w:trPr>
        <w:tc>
          <w:tcPr>
            <w:tcW w:w="8494" w:type="dxa"/>
            <w:gridSpan w:val="4"/>
          </w:tcPr>
          <w:p w14:paraId="7466BAFA" w14:textId="5F12D2CD" w:rsidR="00373227" w:rsidRPr="007764B2" w:rsidRDefault="005B74C0" w:rsidP="003A34C8">
            <w:pPr>
              <w:widowControl/>
              <w:wordWrap/>
              <w:autoSpaceDE/>
              <w:autoSpaceDN/>
              <w:spacing w:before="100" w:beforeAutospacing="1" w:afterAutospacing="1" w:line="432" w:lineRule="auto"/>
              <w:jc w:val="left"/>
              <w:rPr>
                <w:rFonts w:ascii="바탕글" w:eastAsia="바탕글"/>
                <w:sz w:val="22"/>
              </w:rPr>
            </w:pPr>
            <w:proofErr w:type="spellStart"/>
            <w:r w:rsidRPr="007764B2">
              <w:rPr>
                <w:rFonts w:ascii="바탕글" w:eastAsia="바탕글" w:hint="eastAsia"/>
                <w:sz w:val="22"/>
              </w:rPr>
              <w:t>고유값</w:t>
            </w:r>
            <w:proofErr w:type="spellEnd"/>
            <w:r w:rsidRPr="007764B2">
              <w:rPr>
                <w:rFonts w:ascii="바탕글" w:eastAsia="바탕글" w:hint="eastAsia"/>
                <w:sz w:val="22"/>
              </w:rPr>
              <w:t xml:space="preserve">: </w:t>
            </w:r>
            <w:r w:rsidR="00373227" w:rsidRPr="007764B2">
              <w:rPr>
                <w:rFonts w:ascii="바탕글" w:eastAsia="바탕글" w:hint="eastAsia"/>
                <w:sz w:val="22"/>
              </w:rPr>
              <w:t>2.491, 1.56, 1.07</w:t>
            </w:r>
            <w:r w:rsidR="00697FA3" w:rsidRPr="007764B2">
              <w:rPr>
                <w:rFonts w:ascii="바탕글" w:eastAsia="바탕글" w:hint="eastAsia"/>
                <w:sz w:val="22"/>
              </w:rPr>
              <w:t>7</w:t>
            </w:r>
            <w:r w:rsidR="00373227" w:rsidRPr="007764B2">
              <w:rPr>
                <w:rFonts w:ascii="바탕글" w:eastAsia="바탕글" w:hint="eastAsia"/>
                <w:sz w:val="22"/>
              </w:rPr>
              <w:t xml:space="preserve">, 0.964, 0.742,0.655, </w:t>
            </w:r>
            <w:proofErr w:type="gramStart"/>
            <w:r w:rsidR="00373227" w:rsidRPr="007764B2">
              <w:rPr>
                <w:rFonts w:ascii="바탕글" w:eastAsia="바탕글" w:hint="eastAsia"/>
                <w:sz w:val="22"/>
              </w:rPr>
              <w:t>0.553 ,</w:t>
            </w:r>
            <w:proofErr w:type="gramEnd"/>
            <w:r w:rsidR="00373227" w:rsidRPr="007764B2">
              <w:rPr>
                <w:rFonts w:ascii="바탕글" w:eastAsia="바탕글" w:hint="eastAsia"/>
                <w:sz w:val="22"/>
              </w:rPr>
              <w:t xml:space="preserve"> 0.531, 0.42</w:t>
            </w:r>
            <w:r w:rsidR="00697FA3" w:rsidRPr="007764B2">
              <w:rPr>
                <w:rFonts w:ascii="바탕글" w:eastAsia="바탕글" w:hint="eastAsia"/>
                <w:sz w:val="22"/>
              </w:rPr>
              <w:t>6</w:t>
            </w:r>
          </w:p>
        </w:tc>
      </w:tr>
    </w:tbl>
    <w:p w14:paraId="458D94E3" w14:textId="02F77713" w:rsidR="007B2630" w:rsidRPr="007764B2" w:rsidRDefault="007B2630"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w:t>
      </w:r>
      <w:r w:rsidR="0084670A" w:rsidRPr="007764B2">
        <w:rPr>
          <w:rFonts w:ascii="바탕글" w:eastAsia="바탕글" w:hint="eastAsia"/>
          <w:sz w:val="22"/>
          <w:szCs w:val="22"/>
        </w:rPr>
        <w:t>10</w:t>
      </w:r>
      <w:r w:rsidRPr="007764B2">
        <w:rPr>
          <w:rFonts w:ascii="바탕글" w:eastAsia="바탕글" w:hint="eastAsia"/>
          <w:sz w:val="22"/>
          <w:szCs w:val="22"/>
        </w:rPr>
        <w:t xml:space="preserve">: 요인 3개를 가정했을 때 </w:t>
      </w:r>
      <w:r w:rsidR="0084670A" w:rsidRPr="007764B2">
        <w:rPr>
          <w:rFonts w:ascii="바탕글" w:eastAsia="바탕글" w:hint="eastAsia"/>
          <w:sz w:val="22"/>
          <w:szCs w:val="22"/>
        </w:rPr>
        <w:t>통제변수</w:t>
      </w:r>
      <w:r w:rsidRPr="007764B2">
        <w:rPr>
          <w:rFonts w:ascii="바탕글" w:eastAsia="바탕글" w:hint="eastAsia"/>
          <w:sz w:val="22"/>
          <w:szCs w:val="22"/>
        </w:rPr>
        <w:t>에 대한 FA분석 결과&gt;</w:t>
      </w:r>
    </w:p>
    <w:tbl>
      <w:tblPr>
        <w:tblStyle w:val="a8"/>
        <w:tblW w:w="0" w:type="auto"/>
        <w:tblLayout w:type="fixed"/>
        <w:tblLook w:val="04A0" w:firstRow="1" w:lastRow="0" w:firstColumn="1" w:lastColumn="0" w:noHBand="0" w:noVBand="1"/>
      </w:tblPr>
      <w:tblGrid>
        <w:gridCol w:w="1980"/>
        <w:gridCol w:w="1628"/>
        <w:gridCol w:w="1629"/>
        <w:gridCol w:w="1628"/>
        <w:gridCol w:w="1629"/>
      </w:tblGrid>
      <w:tr w:rsidR="00C03A9A" w:rsidRPr="007764B2" w14:paraId="7B5AC04C" w14:textId="77777777" w:rsidTr="00BC5061">
        <w:trPr>
          <w:trHeight w:val="515"/>
        </w:trPr>
        <w:tc>
          <w:tcPr>
            <w:tcW w:w="1980" w:type="dxa"/>
          </w:tcPr>
          <w:p w14:paraId="6395A48D" w14:textId="29ED7183" w:rsidR="00C03A9A" w:rsidRPr="007764B2" w:rsidRDefault="00C03A9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lastRenderedPageBreak/>
              <w:t>MYTH218</w:t>
            </w:r>
          </w:p>
        </w:tc>
        <w:tc>
          <w:tcPr>
            <w:tcW w:w="1628" w:type="dxa"/>
          </w:tcPr>
          <w:p w14:paraId="7ED69820" w14:textId="5EAAFA90" w:rsidR="00C03A9A"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.84</w:t>
            </w:r>
          </w:p>
        </w:tc>
        <w:tc>
          <w:tcPr>
            <w:tcW w:w="1629" w:type="dxa"/>
          </w:tcPr>
          <w:p w14:paraId="0996FAD7" w14:textId="464E2AEA" w:rsidR="00C03A9A"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w:t>
            </w:r>
          </w:p>
        </w:tc>
        <w:tc>
          <w:tcPr>
            <w:tcW w:w="1628" w:type="dxa"/>
          </w:tcPr>
          <w:p w14:paraId="0021BD49" w14:textId="6D897144" w:rsidR="00C03A9A"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.143</w:t>
            </w:r>
          </w:p>
        </w:tc>
        <w:tc>
          <w:tcPr>
            <w:tcW w:w="1629" w:type="dxa"/>
          </w:tcPr>
          <w:p w14:paraId="29674F52" w14:textId="65D20340" w:rsidR="00C03A9A"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p>
        </w:tc>
      </w:tr>
      <w:tr w:rsidR="00E73DFD" w:rsidRPr="007764B2" w14:paraId="5A444DFA" w14:textId="77777777" w:rsidTr="00BC5061">
        <w:trPr>
          <w:trHeight w:val="515"/>
        </w:trPr>
        <w:tc>
          <w:tcPr>
            <w:tcW w:w="1980" w:type="dxa"/>
          </w:tcPr>
          <w:p w14:paraId="63902515" w14:textId="4E15407F" w:rsidR="00E73DFD" w:rsidRPr="007764B2" w:rsidRDefault="00E73DF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MYTH518</w:t>
            </w:r>
          </w:p>
        </w:tc>
        <w:tc>
          <w:tcPr>
            <w:tcW w:w="1628" w:type="dxa"/>
          </w:tcPr>
          <w:p w14:paraId="2BEB920A" w14:textId="40B3A4F9" w:rsidR="00E73DFD"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.724</w:t>
            </w:r>
          </w:p>
        </w:tc>
        <w:tc>
          <w:tcPr>
            <w:tcW w:w="1629" w:type="dxa"/>
          </w:tcPr>
          <w:p w14:paraId="074E4355" w14:textId="1F496F9D" w:rsidR="00E73DFD"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.08</w:t>
            </w:r>
          </w:p>
        </w:tc>
        <w:tc>
          <w:tcPr>
            <w:tcW w:w="1628" w:type="dxa"/>
          </w:tcPr>
          <w:p w14:paraId="6079C21C" w14:textId="2BD29F8D" w:rsidR="00E73DFD"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-.025</w:t>
            </w:r>
          </w:p>
        </w:tc>
        <w:tc>
          <w:tcPr>
            <w:tcW w:w="1629" w:type="dxa"/>
          </w:tcPr>
          <w:p w14:paraId="3A1888C9" w14:textId="1F9B6035" w:rsidR="00E73DFD" w:rsidRPr="007764B2" w:rsidRDefault="00B3160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-.034</w:t>
            </w:r>
          </w:p>
        </w:tc>
      </w:tr>
      <w:tr w:rsidR="00DD70A5" w:rsidRPr="007764B2" w14:paraId="0514F6C2" w14:textId="77777777" w:rsidTr="00BC5061">
        <w:trPr>
          <w:trHeight w:val="515"/>
        </w:trPr>
        <w:tc>
          <w:tcPr>
            <w:tcW w:w="1980" w:type="dxa"/>
          </w:tcPr>
          <w:p w14:paraId="09704A30" w14:textId="702D84B7" w:rsidR="00DD70A5" w:rsidRPr="007764B2" w:rsidRDefault="00DD70A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SOULDESC</w:t>
            </w:r>
          </w:p>
        </w:tc>
        <w:tc>
          <w:tcPr>
            <w:tcW w:w="1628" w:type="dxa"/>
          </w:tcPr>
          <w:p w14:paraId="33DAC92A" w14:textId="1A7817A0" w:rsidR="00DD70A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.378</w:t>
            </w:r>
          </w:p>
        </w:tc>
        <w:tc>
          <w:tcPr>
            <w:tcW w:w="1629" w:type="dxa"/>
          </w:tcPr>
          <w:p w14:paraId="6B640CCC" w14:textId="5377D977" w:rsidR="00DD70A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.376</w:t>
            </w:r>
          </w:p>
        </w:tc>
        <w:tc>
          <w:tcPr>
            <w:tcW w:w="1628" w:type="dxa"/>
          </w:tcPr>
          <w:p w14:paraId="784BE551" w14:textId="79F3CDA5" w:rsidR="00DD70A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w:t>
            </w:r>
          </w:p>
        </w:tc>
        <w:tc>
          <w:tcPr>
            <w:tcW w:w="1629" w:type="dxa"/>
          </w:tcPr>
          <w:p w14:paraId="12A95455" w14:textId="650E5FDE" w:rsidR="00DD70A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.006</w:t>
            </w:r>
          </w:p>
        </w:tc>
      </w:tr>
      <w:tr w:rsidR="00FF64F5" w:rsidRPr="007764B2" w14:paraId="0B47DA14" w14:textId="77777777" w:rsidTr="00BC5061">
        <w:trPr>
          <w:trHeight w:val="515"/>
        </w:trPr>
        <w:tc>
          <w:tcPr>
            <w:tcW w:w="1980" w:type="dxa"/>
          </w:tcPr>
          <w:p w14:paraId="104B1498" w14:textId="1F4916C7"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RELIGSPOS</w:t>
            </w:r>
          </w:p>
        </w:tc>
        <w:tc>
          <w:tcPr>
            <w:tcW w:w="1628" w:type="dxa"/>
          </w:tcPr>
          <w:p w14:paraId="2B61D3D3" w14:textId="6C17680C"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.12</w:t>
            </w:r>
          </w:p>
        </w:tc>
        <w:tc>
          <w:tcPr>
            <w:tcW w:w="1629" w:type="dxa"/>
          </w:tcPr>
          <w:p w14:paraId="63081FDD" w14:textId="58824576"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-.223</w:t>
            </w:r>
          </w:p>
        </w:tc>
        <w:tc>
          <w:tcPr>
            <w:tcW w:w="1628" w:type="dxa"/>
          </w:tcPr>
          <w:p w14:paraId="49BB55CC" w14:textId="53DC856D"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.614</w:t>
            </w:r>
          </w:p>
        </w:tc>
        <w:tc>
          <w:tcPr>
            <w:tcW w:w="1629" w:type="dxa"/>
          </w:tcPr>
          <w:p w14:paraId="32D75E42" w14:textId="1DF13229"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-.047</w:t>
            </w:r>
          </w:p>
        </w:tc>
      </w:tr>
      <w:tr w:rsidR="00FF64F5" w:rsidRPr="007764B2" w14:paraId="15FD8394" w14:textId="77777777" w:rsidTr="00BC5061">
        <w:trPr>
          <w:trHeight w:val="515"/>
        </w:trPr>
        <w:tc>
          <w:tcPr>
            <w:tcW w:w="1980" w:type="dxa"/>
          </w:tcPr>
          <w:p w14:paraId="5E85EB69" w14:textId="3A7EFCC8"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VIRTUECHD</w:t>
            </w:r>
          </w:p>
        </w:tc>
        <w:tc>
          <w:tcPr>
            <w:tcW w:w="1628" w:type="dxa"/>
          </w:tcPr>
          <w:p w14:paraId="52A4F32F" w14:textId="4FAAE581"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-.046</w:t>
            </w:r>
          </w:p>
        </w:tc>
        <w:tc>
          <w:tcPr>
            <w:tcW w:w="1629" w:type="dxa"/>
          </w:tcPr>
          <w:p w14:paraId="1D123C53" w14:textId="0D26DEAE"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.823</w:t>
            </w:r>
          </w:p>
        </w:tc>
        <w:tc>
          <w:tcPr>
            <w:tcW w:w="1628" w:type="dxa"/>
          </w:tcPr>
          <w:p w14:paraId="5FA1055B" w14:textId="38A98607"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.017</w:t>
            </w:r>
          </w:p>
        </w:tc>
        <w:tc>
          <w:tcPr>
            <w:tcW w:w="1629" w:type="dxa"/>
          </w:tcPr>
          <w:p w14:paraId="3F575FA8" w14:textId="2DFB5E18"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-.197</w:t>
            </w:r>
          </w:p>
        </w:tc>
      </w:tr>
      <w:tr w:rsidR="00FF64F5" w:rsidRPr="007764B2" w14:paraId="43A6A233" w14:textId="77777777" w:rsidTr="00BC5061">
        <w:trPr>
          <w:trHeight w:val="515"/>
        </w:trPr>
        <w:tc>
          <w:tcPr>
            <w:tcW w:w="1980" w:type="dxa"/>
          </w:tcPr>
          <w:p w14:paraId="39AD8C8C" w14:textId="03A601D3"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PRAYHELP</w:t>
            </w:r>
          </w:p>
        </w:tc>
        <w:tc>
          <w:tcPr>
            <w:tcW w:w="1628" w:type="dxa"/>
          </w:tcPr>
          <w:p w14:paraId="51F5B126" w14:textId="6A5A7CE0" w:rsidR="00FF64F5" w:rsidRPr="007764B2" w:rsidRDefault="00135401"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w:t>
            </w:r>
            <w:r w:rsidR="00F75EF0" w:rsidRPr="007764B2">
              <w:rPr>
                <w:rFonts w:ascii="바탕글" w:eastAsia="바탕글" w:hint="eastAsia"/>
                <w:sz w:val="22"/>
              </w:rPr>
              <w:t>3</w:t>
            </w:r>
          </w:p>
        </w:tc>
        <w:tc>
          <w:tcPr>
            <w:tcW w:w="1629" w:type="dxa"/>
          </w:tcPr>
          <w:p w14:paraId="5999D3EC" w14:textId="38B4F65B" w:rsidR="00FF64F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.292</w:t>
            </w:r>
          </w:p>
        </w:tc>
        <w:tc>
          <w:tcPr>
            <w:tcW w:w="1628" w:type="dxa"/>
          </w:tcPr>
          <w:p w14:paraId="7D63EBC2" w14:textId="564754F3" w:rsidR="00FF64F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.603</w:t>
            </w:r>
          </w:p>
        </w:tc>
        <w:tc>
          <w:tcPr>
            <w:tcW w:w="1629" w:type="dxa"/>
          </w:tcPr>
          <w:p w14:paraId="7D58684F" w14:textId="20E0DEE1" w:rsidR="00FF64F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-.054</w:t>
            </w:r>
          </w:p>
        </w:tc>
      </w:tr>
      <w:tr w:rsidR="00DD70A5" w:rsidRPr="007764B2" w14:paraId="5D51A004" w14:textId="77777777" w:rsidTr="00BC5061">
        <w:trPr>
          <w:trHeight w:val="515"/>
        </w:trPr>
        <w:tc>
          <w:tcPr>
            <w:tcW w:w="1980" w:type="dxa"/>
          </w:tcPr>
          <w:p w14:paraId="4F4A780C" w14:textId="1F74A859" w:rsidR="00DD70A5" w:rsidRPr="007764B2" w:rsidRDefault="00DD70A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DAYCHOOS</w:t>
            </w:r>
          </w:p>
        </w:tc>
        <w:tc>
          <w:tcPr>
            <w:tcW w:w="1628" w:type="dxa"/>
          </w:tcPr>
          <w:p w14:paraId="76EC4577" w14:textId="41D8C6FC" w:rsidR="00DD70A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.243</w:t>
            </w:r>
          </w:p>
        </w:tc>
        <w:tc>
          <w:tcPr>
            <w:tcW w:w="1629" w:type="dxa"/>
          </w:tcPr>
          <w:p w14:paraId="6131CFA7" w14:textId="70BF6351" w:rsidR="00DD70A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.248</w:t>
            </w:r>
          </w:p>
        </w:tc>
        <w:tc>
          <w:tcPr>
            <w:tcW w:w="1628" w:type="dxa"/>
          </w:tcPr>
          <w:p w14:paraId="4EF82963" w14:textId="3DDBE77C" w:rsidR="00DD70A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-.185</w:t>
            </w:r>
          </w:p>
        </w:tc>
        <w:tc>
          <w:tcPr>
            <w:tcW w:w="1629" w:type="dxa"/>
          </w:tcPr>
          <w:p w14:paraId="21588E23" w14:textId="3FAAFCAF" w:rsidR="00DD70A5" w:rsidRPr="007764B2" w:rsidRDefault="00F75EF0"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.174</w:t>
            </w:r>
          </w:p>
        </w:tc>
      </w:tr>
      <w:tr w:rsidR="00FF64F5" w:rsidRPr="007764B2" w14:paraId="16DE83C0" w14:textId="77777777" w:rsidTr="00BC5061">
        <w:trPr>
          <w:trHeight w:val="515"/>
        </w:trPr>
        <w:tc>
          <w:tcPr>
            <w:tcW w:w="1980" w:type="dxa"/>
          </w:tcPr>
          <w:p w14:paraId="5BC7752C" w14:textId="71712248"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WISHPLAC</w:t>
            </w:r>
          </w:p>
        </w:tc>
        <w:tc>
          <w:tcPr>
            <w:tcW w:w="1628" w:type="dxa"/>
          </w:tcPr>
          <w:p w14:paraId="0DE70782" w14:textId="688EA776"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-.082</w:t>
            </w:r>
          </w:p>
        </w:tc>
        <w:tc>
          <w:tcPr>
            <w:tcW w:w="1629" w:type="dxa"/>
          </w:tcPr>
          <w:p w14:paraId="7317B6A1" w14:textId="57EEAB0D"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.19</w:t>
            </w:r>
          </w:p>
        </w:tc>
        <w:tc>
          <w:tcPr>
            <w:tcW w:w="1628" w:type="dxa"/>
          </w:tcPr>
          <w:p w14:paraId="6FC6255D" w14:textId="7FE4756E"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.298</w:t>
            </w:r>
          </w:p>
        </w:tc>
        <w:tc>
          <w:tcPr>
            <w:tcW w:w="1629" w:type="dxa"/>
          </w:tcPr>
          <w:p w14:paraId="1F9449C3" w14:textId="164EE299"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.21</w:t>
            </w:r>
          </w:p>
        </w:tc>
      </w:tr>
      <w:tr w:rsidR="00FF64F5" w:rsidRPr="007764B2" w14:paraId="41FABD38" w14:textId="77777777" w:rsidTr="00BC5061">
        <w:trPr>
          <w:trHeight w:val="515"/>
        </w:trPr>
        <w:tc>
          <w:tcPr>
            <w:tcW w:w="1980" w:type="dxa"/>
          </w:tcPr>
          <w:p w14:paraId="04E54E70" w14:textId="4B39F6B1"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HAVECHRM</w:t>
            </w:r>
          </w:p>
        </w:tc>
        <w:tc>
          <w:tcPr>
            <w:tcW w:w="1628" w:type="dxa"/>
          </w:tcPr>
          <w:p w14:paraId="6BFED5AF" w14:textId="029B751C"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.003</w:t>
            </w:r>
          </w:p>
        </w:tc>
        <w:tc>
          <w:tcPr>
            <w:tcW w:w="1629" w:type="dxa"/>
          </w:tcPr>
          <w:p w14:paraId="2A5880DA" w14:textId="67497D17"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-.19</w:t>
            </w:r>
          </w:p>
        </w:tc>
        <w:tc>
          <w:tcPr>
            <w:tcW w:w="1628" w:type="dxa"/>
          </w:tcPr>
          <w:p w14:paraId="205402CA" w14:textId="2963C3D9"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-.02</w:t>
            </w:r>
          </w:p>
        </w:tc>
        <w:tc>
          <w:tcPr>
            <w:tcW w:w="1629" w:type="dxa"/>
          </w:tcPr>
          <w:p w14:paraId="51FBBFD2" w14:textId="2D66785E" w:rsidR="00FF64F5" w:rsidRPr="007764B2" w:rsidRDefault="00AD5552"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.682</w:t>
            </w:r>
          </w:p>
        </w:tc>
      </w:tr>
    </w:tbl>
    <w:p w14:paraId="43716A9D" w14:textId="3FABB5A3" w:rsidR="00195B74" w:rsidRPr="007764B2" w:rsidRDefault="007B2630" w:rsidP="003A34C8">
      <w:pPr>
        <w:pStyle w:val="a3"/>
        <w:spacing w:after="0" w:line="432" w:lineRule="auto"/>
        <w:rPr>
          <w:rFonts w:ascii="바탕글" w:eastAsia="바탕글"/>
          <w:sz w:val="22"/>
          <w:szCs w:val="22"/>
        </w:rPr>
      </w:pPr>
      <w:r w:rsidRPr="007764B2">
        <w:rPr>
          <w:rFonts w:ascii="바탕글" w:eastAsia="바탕글" w:hint="eastAsia"/>
          <w:sz w:val="22"/>
          <w:szCs w:val="22"/>
        </w:rPr>
        <w:t>&lt;표</w:t>
      </w:r>
      <w:r w:rsidR="0084670A" w:rsidRPr="007764B2">
        <w:rPr>
          <w:rFonts w:ascii="바탕글" w:eastAsia="바탕글" w:hint="eastAsia"/>
          <w:sz w:val="22"/>
          <w:szCs w:val="22"/>
        </w:rPr>
        <w:t>11</w:t>
      </w:r>
      <w:r w:rsidRPr="007764B2">
        <w:rPr>
          <w:rFonts w:ascii="바탕글" w:eastAsia="바탕글" w:hint="eastAsia"/>
          <w:sz w:val="22"/>
          <w:szCs w:val="22"/>
        </w:rPr>
        <w:t xml:space="preserve">: 요인 4개를 가정했을 때 </w:t>
      </w:r>
      <w:r w:rsidR="0084670A" w:rsidRPr="007764B2">
        <w:rPr>
          <w:rFonts w:ascii="바탕글" w:eastAsia="바탕글" w:hint="eastAsia"/>
          <w:sz w:val="22"/>
          <w:szCs w:val="22"/>
        </w:rPr>
        <w:t>통제변수</w:t>
      </w:r>
      <w:r w:rsidRPr="007764B2">
        <w:rPr>
          <w:rFonts w:ascii="바탕글" w:eastAsia="바탕글" w:hint="eastAsia"/>
          <w:sz w:val="22"/>
          <w:szCs w:val="22"/>
        </w:rPr>
        <w:t>에 대한 FA분석 결과&gt;</w:t>
      </w:r>
    </w:p>
    <w:tbl>
      <w:tblPr>
        <w:tblStyle w:val="a8"/>
        <w:tblW w:w="0" w:type="auto"/>
        <w:tblLayout w:type="fixed"/>
        <w:tblLook w:val="04A0" w:firstRow="1" w:lastRow="0" w:firstColumn="1" w:lastColumn="0" w:noHBand="0" w:noVBand="1"/>
      </w:tblPr>
      <w:tblGrid>
        <w:gridCol w:w="1838"/>
        <w:gridCol w:w="1331"/>
        <w:gridCol w:w="1331"/>
        <w:gridCol w:w="1331"/>
        <w:gridCol w:w="1331"/>
        <w:gridCol w:w="1332"/>
      </w:tblGrid>
      <w:tr w:rsidR="00FF64F5" w:rsidRPr="007764B2" w14:paraId="16842A3D" w14:textId="77777777" w:rsidTr="00BC5061">
        <w:trPr>
          <w:trHeight w:val="515"/>
        </w:trPr>
        <w:tc>
          <w:tcPr>
            <w:tcW w:w="1838" w:type="dxa"/>
          </w:tcPr>
          <w:p w14:paraId="2567549A" w14:textId="6B142F1B"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MYTH218</w:t>
            </w:r>
          </w:p>
        </w:tc>
        <w:tc>
          <w:tcPr>
            <w:tcW w:w="1331" w:type="dxa"/>
          </w:tcPr>
          <w:p w14:paraId="08255FCE" w14:textId="3402ED14" w:rsidR="00FF64F5" w:rsidRPr="007764B2" w:rsidRDefault="00195B74"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.849</w:t>
            </w:r>
          </w:p>
        </w:tc>
        <w:tc>
          <w:tcPr>
            <w:tcW w:w="1331" w:type="dxa"/>
          </w:tcPr>
          <w:p w14:paraId="58140CA9" w14:textId="501871E1" w:rsidR="00FF64F5" w:rsidRPr="007764B2" w:rsidRDefault="00195B74"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FF64F5" w:rsidRPr="007764B2">
              <w:rPr>
                <w:rFonts w:ascii="바탕글" w:eastAsia="바탕글" w:hint="eastAsia"/>
                <w:sz w:val="22"/>
              </w:rPr>
              <w:t>.</w:t>
            </w:r>
            <w:r w:rsidRPr="007764B2">
              <w:rPr>
                <w:rFonts w:ascii="바탕글" w:eastAsia="바탕글" w:hint="eastAsia"/>
                <w:sz w:val="22"/>
              </w:rPr>
              <w:t>15</w:t>
            </w:r>
          </w:p>
        </w:tc>
        <w:tc>
          <w:tcPr>
            <w:tcW w:w="1331" w:type="dxa"/>
          </w:tcPr>
          <w:p w14:paraId="1CD91CBB" w14:textId="7CC90320" w:rsidR="00FF64F5" w:rsidRPr="007764B2" w:rsidRDefault="00195B74"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w:t>
            </w:r>
          </w:p>
        </w:tc>
        <w:tc>
          <w:tcPr>
            <w:tcW w:w="1331" w:type="dxa"/>
          </w:tcPr>
          <w:p w14:paraId="503002EE" w14:textId="05C71A41" w:rsidR="00FF64F5" w:rsidRPr="007764B2" w:rsidRDefault="00305823"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.133</w:t>
            </w:r>
          </w:p>
        </w:tc>
        <w:tc>
          <w:tcPr>
            <w:tcW w:w="1332" w:type="dxa"/>
          </w:tcPr>
          <w:p w14:paraId="5CED4BDC" w14:textId="336EC772" w:rsidR="00FF64F5" w:rsidRPr="007764B2" w:rsidRDefault="00305823"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p>
        </w:tc>
      </w:tr>
      <w:tr w:rsidR="00FF64F5" w:rsidRPr="007764B2" w14:paraId="3D354FCE" w14:textId="77777777" w:rsidTr="00BC5061">
        <w:trPr>
          <w:trHeight w:val="515"/>
        </w:trPr>
        <w:tc>
          <w:tcPr>
            <w:tcW w:w="1838" w:type="dxa"/>
          </w:tcPr>
          <w:p w14:paraId="67552E8A" w14:textId="7F833B1D"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MYTH518</w:t>
            </w:r>
          </w:p>
        </w:tc>
        <w:tc>
          <w:tcPr>
            <w:tcW w:w="1331" w:type="dxa"/>
          </w:tcPr>
          <w:p w14:paraId="49E74FCE" w14:textId="16FCDA9A" w:rsidR="00FF64F5" w:rsidRPr="007764B2" w:rsidRDefault="00305823"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.718</w:t>
            </w:r>
          </w:p>
        </w:tc>
        <w:tc>
          <w:tcPr>
            <w:tcW w:w="1331" w:type="dxa"/>
          </w:tcPr>
          <w:p w14:paraId="09034218" w14:textId="4F9F6195"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w:t>
            </w:r>
            <w:r w:rsidR="00305823" w:rsidRPr="007764B2">
              <w:rPr>
                <w:rFonts w:ascii="바탕글" w:eastAsia="바탕글" w:hint="eastAsia"/>
                <w:sz w:val="22"/>
              </w:rPr>
              <w:t>85</w:t>
            </w:r>
            <w:r w:rsidR="009C77DB" w:rsidRPr="007764B2">
              <w:rPr>
                <w:rFonts w:ascii="바탕글" w:eastAsia="바탕글" w:hint="eastAsia"/>
                <w:sz w:val="22"/>
              </w:rPr>
              <w:t>8</w:t>
            </w:r>
          </w:p>
        </w:tc>
        <w:tc>
          <w:tcPr>
            <w:tcW w:w="1331" w:type="dxa"/>
          </w:tcPr>
          <w:p w14:paraId="49ED6C59" w14:textId="79412FA4" w:rsidR="00FF64F5" w:rsidRPr="007764B2" w:rsidRDefault="009C77D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.276</w:t>
            </w:r>
          </w:p>
        </w:tc>
        <w:tc>
          <w:tcPr>
            <w:tcW w:w="1331" w:type="dxa"/>
          </w:tcPr>
          <w:p w14:paraId="34627C5B" w14:textId="15817F62" w:rsidR="00FF64F5" w:rsidRPr="007764B2" w:rsidRDefault="009C77D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-.553</w:t>
            </w:r>
          </w:p>
        </w:tc>
        <w:tc>
          <w:tcPr>
            <w:tcW w:w="1332" w:type="dxa"/>
          </w:tcPr>
          <w:p w14:paraId="414989B9" w14:textId="22DB6359" w:rsidR="00FF64F5" w:rsidRPr="007764B2" w:rsidRDefault="009C77D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.657</w:t>
            </w:r>
          </w:p>
        </w:tc>
      </w:tr>
      <w:tr w:rsidR="00FF64F5" w:rsidRPr="007764B2" w14:paraId="68E6B04C" w14:textId="77777777" w:rsidTr="00BC5061">
        <w:trPr>
          <w:trHeight w:val="515"/>
        </w:trPr>
        <w:tc>
          <w:tcPr>
            <w:tcW w:w="1838" w:type="dxa"/>
          </w:tcPr>
          <w:p w14:paraId="41436442" w14:textId="066F7CA2"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SOULDESC</w:t>
            </w:r>
          </w:p>
        </w:tc>
        <w:tc>
          <w:tcPr>
            <w:tcW w:w="1331" w:type="dxa"/>
          </w:tcPr>
          <w:p w14:paraId="516A0A52" w14:textId="0F160AF9" w:rsidR="00FF64F5" w:rsidRPr="007764B2" w:rsidRDefault="009C77D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.304</w:t>
            </w:r>
          </w:p>
        </w:tc>
        <w:tc>
          <w:tcPr>
            <w:tcW w:w="1331" w:type="dxa"/>
          </w:tcPr>
          <w:p w14:paraId="3B8606A5" w14:textId="7DE9296B" w:rsidR="00FF64F5" w:rsidRPr="007764B2" w:rsidRDefault="009C77D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.457</w:t>
            </w:r>
          </w:p>
        </w:tc>
        <w:tc>
          <w:tcPr>
            <w:tcW w:w="1331" w:type="dxa"/>
          </w:tcPr>
          <w:p w14:paraId="6C1ADD87" w14:textId="6FB5F56D" w:rsidR="00FF64F5" w:rsidRPr="007764B2" w:rsidRDefault="009C77D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-.06</w:t>
            </w:r>
          </w:p>
        </w:tc>
        <w:tc>
          <w:tcPr>
            <w:tcW w:w="1331" w:type="dxa"/>
          </w:tcPr>
          <w:p w14:paraId="5DB179E7" w14:textId="683F4916"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702AA6" w:rsidRPr="007764B2">
              <w:rPr>
                <w:rFonts w:ascii="바탕글" w:eastAsia="바탕글" w:hint="eastAsia"/>
                <w:sz w:val="22"/>
              </w:rPr>
              <w:t>077</w:t>
            </w:r>
          </w:p>
        </w:tc>
        <w:tc>
          <w:tcPr>
            <w:tcW w:w="1332" w:type="dxa"/>
          </w:tcPr>
          <w:p w14:paraId="7C9E887A" w14:textId="25D86227" w:rsidR="00FF64F5" w:rsidRPr="007764B2" w:rsidRDefault="00702AA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.039</w:t>
            </w:r>
          </w:p>
        </w:tc>
      </w:tr>
      <w:tr w:rsidR="00FF64F5" w:rsidRPr="007764B2" w14:paraId="6CBF8545" w14:textId="77777777" w:rsidTr="00BC5061">
        <w:trPr>
          <w:trHeight w:val="515"/>
        </w:trPr>
        <w:tc>
          <w:tcPr>
            <w:tcW w:w="1838" w:type="dxa"/>
          </w:tcPr>
          <w:p w14:paraId="750636BD" w14:textId="520F54D6"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RELIGSPOS</w:t>
            </w:r>
          </w:p>
        </w:tc>
        <w:tc>
          <w:tcPr>
            <w:tcW w:w="1331" w:type="dxa"/>
          </w:tcPr>
          <w:p w14:paraId="0A6ED66B" w14:textId="5EE7279B" w:rsidR="00FF64F5" w:rsidRPr="007764B2" w:rsidRDefault="007036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.109</w:t>
            </w:r>
          </w:p>
        </w:tc>
        <w:tc>
          <w:tcPr>
            <w:tcW w:w="1331" w:type="dxa"/>
          </w:tcPr>
          <w:p w14:paraId="580D6948" w14:textId="64946CC1" w:rsidR="00FF64F5" w:rsidRPr="007764B2" w:rsidRDefault="007036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-.167</w:t>
            </w:r>
          </w:p>
        </w:tc>
        <w:tc>
          <w:tcPr>
            <w:tcW w:w="1331" w:type="dxa"/>
          </w:tcPr>
          <w:p w14:paraId="59246DC2" w14:textId="4ACEE232" w:rsidR="00FF64F5" w:rsidRPr="007764B2" w:rsidRDefault="007036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.052</w:t>
            </w:r>
          </w:p>
        </w:tc>
        <w:tc>
          <w:tcPr>
            <w:tcW w:w="1331" w:type="dxa"/>
          </w:tcPr>
          <w:p w14:paraId="65938FBB" w14:textId="05500719" w:rsidR="00FF64F5" w:rsidRPr="007764B2" w:rsidRDefault="007036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.509</w:t>
            </w:r>
          </w:p>
        </w:tc>
        <w:tc>
          <w:tcPr>
            <w:tcW w:w="1332" w:type="dxa"/>
          </w:tcPr>
          <w:p w14:paraId="68FDD41F" w14:textId="06905012" w:rsidR="00FF64F5" w:rsidRPr="007764B2" w:rsidRDefault="007036CD"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-.016</w:t>
            </w:r>
          </w:p>
        </w:tc>
      </w:tr>
      <w:tr w:rsidR="00FF64F5" w:rsidRPr="007764B2" w14:paraId="0E15656B" w14:textId="77777777" w:rsidTr="00BC5061">
        <w:trPr>
          <w:trHeight w:val="515"/>
        </w:trPr>
        <w:tc>
          <w:tcPr>
            <w:tcW w:w="1838" w:type="dxa"/>
          </w:tcPr>
          <w:p w14:paraId="0A68AA5F" w14:textId="12F89B0F"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VIRTUECHD</w:t>
            </w:r>
          </w:p>
        </w:tc>
        <w:tc>
          <w:tcPr>
            <w:tcW w:w="1331" w:type="dxa"/>
          </w:tcPr>
          <w:p w14:paraId="6C5CAD31" w14:textId="02D8D1EC"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-.09</w:t>
            </w:r>
          </w:p>
        </w:tc>
        <w:tc>
          <w:tcPr>
            <w:tcW w:w="1331" w:type="dxa"/>
          </w:tcPr>
          <w:p w14:paraId="44DB1D16" w14:textId="3F27E171"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.706</w:t>
            </w:r>
          </w:p>
        </w:tc>
        <w:tc>
          <w:tcPr>
            <w:tcW w:w="1331" w:type="dxa"/>
          </w:tcPr>
          <w:p w14:paraId="3A6D10DC" w14:textId="5FFD5C7B"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w:t>
            </w:r>
          </w:p>
        </w:tc>
        <w:tc>
          <w:tcPr>
            <w:tcW w:w="1331" w:type="dxa"/>
          </w:tcPr>
          <w:p w14:paraId="052C9CAB" w14:textId="73991D42"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.039</w:t>
            </w:r>
          </w:p>
        </w:tc>
        <w:tc>
          <w:tcPr>
            <w:tcW w:w="1332" w:type="dxa"/>
          </w:tcPr>
          <w:p w14:paraId="1B83104F" w14:textId="4AABA726"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-.088</w:t>
            </w:r>
          </w:p>
        </w:tc>
      </w:tr>
      <w:tr w:rsidR="00FF64F5" w:rsidRPr="007764B2" w14:paraId="1543D198" w14:textId="77777777" w:rsidTr="00BC5061">
        <w:trPr>
          <w:trHeight w:val="515"/>
        </w:trPr>
        <w:tc>
          <w:tcPr>
            <w:tcW w:w="1838" w:type="dxa"/>
          </w:tcPr>
          <w:p w14:paraId="65E06E9E" w14:textId="3DC8E026"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PRAYHELP</w:t>
            </w:r>
          </w:p>
        </w:tc>
        <w:tc>
          <w:tcPr>
            <w:tcW w:w="1331" w:type="dxa"/>
          </w:tcPr>
          <w:p w14:paraId="6E009ECE" w14:textId="6327DCD0"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-.095</w:t>
            </w:r>
          </w:p>
        </w:tc>
        <w:tc>
          <w:tcPr>
            <w:tcW w:w="1331" w:type="dxa"/>
          </w:tcPr>
          <w:p w14:paraId="0D6E5F46" w14:textId="1E9562B1"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.411</w:t>
            </w:r>
          </w:p>
        </w:tc>
        <w:tc>
          <w:tcPr>
            <w:tcW w:w="1331" w:type="dxa"/>
          </w:tcPr>
          <w:p w14:paraId="28D924E5" w14:textId="2212555E"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-.379</w:t>
            </w:r>
          </w:p>
        </w:tc>
        <w:tc>
          <w:tcPr>
            <w:tcW w:w="1331" w:type="dxa"/>
          </w:tcPr>
          <w:p w14:paraId="2D6939F0" w14:textId="1BA638FC" w:rsidR="00FF64F5" w:rsidRPr="007764B2" w:rsidRDefault="0098037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.7</w:t>
            </w:r>
            <w:r w:rsidR="000E4036" w:rsidRPr="007764B2">
              <w:rPr>
                <w:rFonts w:ascii="바탕글" w:eastAsia="바탕글" w:hint="eastAsia"/>
                <w:sz w:val="22"/>
              </w:rPr>
              <w:t>2</w:t>
            </w:r>
          </w:p>
        </w:tc>
        <w:tc>
          <w:tcPr>
            <w:tcW w:w="1332" w:type="dxa"/>
          </w:tcPr>
          <w:p w14:paraId="38E0705F" w14:textId="449B68F3"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.057</w:t>
            </w:r>
          </w:p>
        </w:tc>
      </w:tr>
      <w:tr w:rsidR="00FF64F5" w:rsidRPr="007764B2" w14:paraId="0515CE24" w14:textId="77777777" w:rsidTr="00BC5061">
        <w:trPr>
          <w:trHeight w:val="515"/>
        </w:trPr>
        <w:tc>
          <w:tcPr>
            <w:tcW w:w="1838" w:type="dxa"/>
          </w:tcPr>
          <w:p w14:paraId="10084926" w14:textId="3091E4F7"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DAYCHOOS</w:t>
            </w:r>
          </w:p>
        </w:tc>
        <w:tc>
          <w:tcPr>
            <w:tcW w:w="1331" w:type="dxa"/>
          </w:tcPr>
          <w:p w14:paraId="28EAE244" w14:textId="7544710D"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.228</w:t>
            </w:r>
          </w:p>
        </w:tc>
        <w:tc>
          <w:tcPr>
            <w:tcW w:w="1331" w:type="dxa"/>
          </w:tcPr>
          <w:p w14:paraId="55F70BAA" w14:textId="5937E37D"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.294</w:t>
            </w:r>
          </w:p>
        </w:tc>
        <w:tc>
          <w:tcPr>
            <w:tcW w:w="1331" w:type="dxa"/>
          </w:tcPr>
          <w:p w14:paraId="0187651C" w14:textId="39162FF7"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.047</w:t>
            </w:r>
          </w:p>
        </w:tc>
        <w:tc>
          <w:tcPr>
            <w:tcW w:w="1331" w:type="dxa"/>
          </w:tcPr>
          <w:p w14:paraId="423E8950" w14:textId="5F85CDA0"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-.195</w:t>
            </w:r>
          </w:p>
        </w:tc>
        <w:tc>
          <w:tcPr>
            <w:tcW w:w="1332" w:type="dxa"/>
          </w:tcPr>
          <w:p w14:paraId="742686FF" w14:textId="221A7340"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.077</w:t>
            </w:r>
          </w:p>
        </w:tc>
      </w:tr>
      <w:tr w:rsidR="00FF64F5" w:rsidRPr="007764B2" w14:paraId="4FEF54D4" w14:textId="77777777" w:rsidTr="00BC5061">
        <w:trPr>
          <w:trHeight w:val="515"/>
        </w:trPr>
        <w:tc>
          <w:tcPr>
            <w:tcW w:w="1838" w:type="dxa"/>
          </w:tcPr>
          <w:p w14:paraId="49F684F0" w14:textId="2B963703"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WISHPLAC</w:t>
            </w:r>
          </w:p>
        </w:tc>
        <w:tc>
          <w:tcPr>
            <w:tcW w:w="1331" w:type="dxa"/>
          </w:tcPr>
          <w:p w14:paraId="1156C58E" w14:textId="3655EDEE"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-.018</w:t>
            </w:r>
          </w:p>
        </w:tc>
        <w:tc>
          <w:tcPr>
            <w:tcW w:w="1331" w:type="dxa"/>
          </w:tcPr>
          <w:p w14:paraId="48E58E4F" w14:textId="65C9ED29"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.073</w:t>
            </w:r>
          </w:p>
        </w:tc>
        <w:tc>
          <w:tcPr>
            <w:tcW w:w="1331" w:type="dxa"/>
          </w:tcPr>
          <w:p w14:paraId="29914F9B" w14:textId="491F55B1" w:rsidR="00FF64F5" w:rsidRPr="007764B2" w:rsidRDefault="000E4036"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w:t>
            </w:r>
            <w:r w:rsidR="0080696A" w:rsidRPr="007764B2">
              <w:rPr>
                <w:rFonts w:ascii="바탕글" w:eastAsia="바탕글" w:hint="eastAsia"/>
                <w:sz w:val="22"/>
              </w:rPr>
              <w:t>962</w:t>
            </w:r>
          </w:p>
        </w:tc>
        <w:tc>
          <w:tcPr>
            <w:tcW w:w="1331" w:type="dxa"/>
          </w:tcPr>
          <w:p w14:paraId="46A7BE28" w14:textId="10EBBA6E" w:rsidR="00FF64F5" w:rsidRPr="007764B2" w:rsidRDefault="0080696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.064</w:t>
            </w:r>
          </w:p>
        </w:tc>
        <w:tc>
          <w:tcPr>
            <w:tcW w:w="1332" w:type="dxa"/>
          </w:tcPr>
          <w:p w14:paraId="2C36DDFF" w14:textId="7A750354" w:rsidR="00FF64F5" w:rsidRPr="007764B2" w:rsidRDefault="0080696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.014</w:t>
            </w:r>
          </w:p>
        </w:tc>
      </w:tr>
      <w:tr w:rsidR="00FF64F5" w:rsidRPr="007764B2" w14:paraId="36DFD037" w14:textId="77777777" w:rsidTr="00BC5061">
        <w:trPr>
          <w:trHeight w:val="515"/>
        </w:trPr>
        <w:tc>
          <w:tcPr>
            <w:tcW w:w="1838" w:type="dxa"/>
          </w:tcPr>
          <w:p w14:paraId="21FB52B0" w14:textId="4343AD70" w:rsidR="00FF64F5" w:rsidRPr="007764B2" w:rsidRDefault="00FF64F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HAVECHRM</w:t>
            </w:r>
          </w:p>
        </w:tc>
        <w:tc>
          <w:tcPr>
            <w:tcW w:w="1331" w:type="dxa"/>
          </w:tcPr>
          <w:p w14:paraId="419FEFC5" w14:textId="4B87B78A" w:rsidR="00FF64F5" w:rsidRPr="007764B2" w:rsidRDefault="0080696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-.038</w:t>
            </w:r>
          </w:p>
        </w:tc>
        <w:tc>
          <w:tcPr>
            <w:tcW w:w="1331" w:type="dxa"/>
          </w:tcPr>
          <w:p w14:paraId="2FBE3D7F" w14:textId="28E323E1" w:rsidR="00FF64F5" w:rsidRPr="007764B2" w:rsidRDefault="0080696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-.11</w:t>
            </w:r>
          </w:p>
        </w:tc>
        <w:tc>
          <w:tcPr>
            <w:tcW w:w="1331" w:type="dxa"/>
          </w:tcPr>
          <w:p w14:paraId="3049FE50" w14:textId="4032695D" w:rsidR="00FF64F5" w:rsidRPr="007764B2" w:rsidRDefault="0080696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.009</w:t>
            </w:r>
          </w:p>
        </w:tc>
        <w:tc>
          <w:tcPr>
            <w:tcW w:w="1331" w:type="dxa"/>
          </w:tcPr>
          <w:p w14:paraId="21AE205A" w14:textId="30928E13" w:rsidR="00FF64F5" w:rsidRPr="007764B2" w:rsidRDefault="00AA61C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.023</w:t>
            </w:r>
          </w:p>
        </w:tc>
        <w:tc>
          <w:tcPr>
            <w:tcW w:w="1332" w:type="dxa"/>
          </w:tcPr>
          <w:p w14:paraId="301BD5A4" w14:textId="1EDF3161" w:rsidR="00FF64F5" w:rsidRPr="007764B2" w:rsidRDefault="00AA61C8"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.823</w:t>
            </w:r>
          </w:p>
        </w:tc>
      </w:tr>
    </w:tbl>
    <w:p w14:paraId="69233D79" w14:textId="0D11A33B" w:rsidR="00101B22" w:rsidRPr="007764B2" w:rsidRDefault="00217377"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&lt;표12: 요인 5개를 가정했을 때 통제변수에 대한 FA분석 결과&gt;</w:t>
      </w:r>
    </w:p>
    <w:p w14:paraId="05B2E22D" w14:textId="1FC7B8E8" w:rsidR="00605CCA" w:rsidRPr="007764B2" w:rsidRDefault="008A5A5A" w:rsidP="003A34C8">
      <w:pPr>
        <w:pStyle w:val="a3"/>
        <w:spacing w:after="0" w:line="432" w:lineRule="auto"/>
        <w:rPr>
          <w:rFonts w:ascii="바탕글" w:eastAsia="바탕글"/>
          <w:sz w:val="22"/>
          <w:szCs w:val="22"/>
        </w:rPr>
      </w:pPr>
      <w:r>
        <w:rPr>
          <w:rFonts w:ascii="바탕글" w:eastAsia="바탕글" w:hint="eastAsia"/>
          <w:sz w:val="22"/>
          <w:szCs w:val="22"/>
        </w:rPr>
        <w:t>우선</w:t>
      </w:r>
      <w:r w:rsidR="0089677A" w:rsidRPr="007764B2">
        <w:rPr>
          <w:rFonts w:ascii="바탕글" w:eastAsia="바탕글" w:hint="eastAsia"/>
          <w:sz w:val="22"/>
          <w:szCs w:val="22"/>
        </w:rPr>
        <w:t xml:space="preserve"> </w:t>
      </w:r>
      <w:r w:rsidR="00605CCA" w:rsidRPr="007764B2">
        <w:rPr>
          <w:rFonts w:ascii="바탕글" w:eastAsia="바탕글" w:hint="eastAsia"/>
          <w:sz w:val="22"/>
          <w:szCs w:val="22"/>
        </w:rPr>
        <w:t xml:space="preserve">3개의 </w:t>
      </w:r>
      <w:proofErr w:type="spellStart"/>
      <w:r w:rsidR="00605CCA" w:rsidRPr="007764B2">
        <w:rPr>
          <w:rFonts w:ascii="바탕글" w:eastAsia="바탕글" w:hint="eastAsia"/>
          <w:sz w:val="22"/>
          <w:szCs w:val="22"/>
        </w:rPr>
        <w:t>고유값이</w:t>
      </w:r>
      <w:proofErr w:type="spellEnd"/>
      <w:r w:rsidR="00605CCA" w:rsidRPr="007764B2">
        <w:rPr>
          <w:rFonts w:ascii="바탕글" w:eastAsia="바탕글" w:hint="eastAsia"/>
          <w:sz w:val="22"/>
          <w:szCs w:val="22"/>
        </w:rPr>
        <w:t xml:space="preserve"> 1보다 크며 2개의 </w:t>
      </w:r>
      <w:proofErr w:type="spellStart"/>
      <w:r w:rsidR="00605CCA" w:rsidRPr="007764B2">
        <w:rPr>
          <w:rFonts w:ascii="바탕글" w:eastAsia="바탕글" w:hint="eastAsia"/>
          <w:sz w:val="22"/>
          <w:szCs w:val="22"/>
        </w:rPr>
        <w:t>고유값은</w:t>
      </w:r>
      <w:proofErr w:type="spellEnd"/>
      <w:r w:rsidR="00605CCA" w:rsidRPr="007764B2">
        <w:rPr>
          <w:rFonts w:ascii="바탕글" w:eastAsia="바탕글" w:hint="eastAsia"/>
          <w:sz w:val="22"/>
          <w:szCs w:val="22"/>
        </w:rPr>
        <w:t xml:space="preserve"> 0.7보다 크다. 따라서 가능한 요인의 개수는 3개에서 5</w:t>
      </w:r>
      <w:r w:rsidR="00605CCA" w:rsidRPr="009E4BC4">
        <w:rPr>
          <w:rFonts w:ascii="바탕글" w:eastAsia="바탕글" w:hint="eastAsia"/>
          <w:sz w:val="22"/>
          <w:szCs w:val="22"/>
        </w:rPr>
        <w:t>개</w:t>
      </w:r>
      <w:r w:rsidR="00E0661E" w:rsidRPr="009E4BC4">
        <w:rPr>
          <w:rFonts w:ascii="바탕글" w:eastAsia="바탕글" w:hint="eastAsia"/>
          <w:sz w:val="22"/>
          <w:szCs w:val="22"/>
        </w:rPr>
        <w:t>이다</w:t>
      </w:r>
      <w:r w:rsidR="00605CCA" w:rsidRPr="009E4BC4">
        <w:rPr>
          <w:rFonts w:ascii="바탕글" w:eastAsia="바탕글" w:hint="eastAsia"/>
          <w:sz w:val="22"/>
          <w:szCs w:val="22"/>
        </w:rPr>
        <w:t>.</w:t>
      </w:r>
      <w:r w:rsidR="0089677A" w:rsidRPr="009E4BC4">
        <w:rPr>
          <w:rFonts w:ascii="바탕글" w:eastAsia="바탕글" w:hint="eastAsia"/>
          <w:sz w:val="22"/>
          <w:szCs w:val="22"/>
        </w:rPr>
        <w:t xml:space="preserve"> </w:t>
      </w:r>
      <w:r w:rsidR="00992123">
        <w:rPr>
          <w:rFonts w:ascii="바탕글" w:eastAsia="바탕글" w:hint="eastAsia"/>
          <w:sz w:val="22"/>
          <w:szCs w:val="22"/>
        </w:rPr>
        <w:t>5개의</w:t>
      </w:r>
      <w:r w:rsidR="0089677A" w:rsidRPr="007764B2">
        <w:rPr>
          <w:rFonts w:ascii="바탕글" w:eastAsia="바탕글" w:hint="eastAsia"/>
          <w:sz w:val="22"/>
          <w:szCs w:val="22"/>
        </w:rPr>
        <w:t xml:space="preserve"> </w:t>
      </w:r>
      <w:r w:rsidR="00605CCA" w:rsidRPr="007764B2">
        <w:rPr>
          <w:rFonts w:ascii="바탕글" w:eastAsia="바탕글" w:hint="eastAsia"/>
          <w:sz w:val="22"/>
          <w:szCs w:val="22"/>
        </w:rPr>
        <w:t xml:space="preserve">요인을 </w:t>
      </w:r>
      <w:r w:rsidR="00992123">
        <w:rPr>
          <w:rFonts w:ascii="바탕글" w:eastAsia="바탕글" w:hint="eastAsia"/>
          <w:sz w:val="22"/>
          <w:szCs w:val="22"/>
        </w:rPr>
        <w:t>가정하면</w:t>
      </w:r>
      <w:r w:rsidR="00605CCA" w:rsidRPr="007764B2">
        <w:rPr>
          <w:rFonts w:ascii="바탕글" w:eastAsia="바탕글" w:hint="eastAsia"/>
          <w:sz w:val="22"/>
          <w:szCs w:val="22"/>
        </w:rPr>
        <w:t xml:space="preserve">, RELIGSPOS에 영향을 주는 </w:t>
      </w:r>
      <w:r w:rsidR="00B74D9F">
        <w:rPr>
          <w:rFonts w:ascii="바탕글" w:eastAsia="바탕글" w:hint="eastAsia"/>
          <w:sz w:val="22"/>
          <w:szCs w:val="22"/>
        </w:rPr>
        <w:t xml:space="preserve">두 요인의 </w:t>
      </w:r>
      <w:r w:rsidR="002A1AFC">
        <w:rPr>
          <w:rFonts w:ascii="바탕글" w:eastAsia="바탕글" w:hint="eastAsia"/>
          <w:sz w:val="22"/>
          <w:szCs w:val="22"/>
        </w:rPr>
        <w:t>상관계수가</w:t>
      </w:r>
      <w:r w:rsidR="00414068">
        <w:rPr>
          <w:rFonts w:ascii="바탕글" w:eastAsia="바탕글" w:hint="eastAsia"/>
          <w:sz w:val="22"/>
          <w:szCs w:val="22"/>
        </w:rPr>
        <w:t xml:space="preserve"> </w:t>
      </w:r>
      <w:r w:rsidR="00B74D9F">
        <w:rPr>
          <w:rFonts w:ascii="바탕글" w:eastAsia="바탕글" w:hint="eastAsia"/>
          <w:sz w:val="22"/>
          <w:szCs w:val="22"/>
        </w:rPr>
        <w:t>유사하다.</w:t>
      </w:r>
      <w:r w:rsidR="000206A6" w:rsidRPr="007764B2">
        <w:rPr>
          <w:rFonts w:ascii="바탕글" w:eastAsia="바탕글" w:hint="eastAsia"/>
          <w:sz w:val="22"/>
          <w:szCs w:val="22"/>
        </w:rPr>
        <w:t xml:space="preserve"> </w:t>
      </w:r>
      <w:r w:rsidR="00605CCA" w:rsidRPr="007764B2">
        <w:rPr>
          <w:rFonts w:ascii="바탕글" w:eastAsia="바탕글" w:hint="eastAsia"/>
          <w:sz w:val="22"/>
          <w:szCs w:val="22"/>
        </w:rPr>
        <w:t xml:space="preserve">이는 RELIGSPOS를 기존의 방법처럼 </w:t>
      </w:r>
      <w:r w:rsidR="00364391">
        <w:rPr>
          <w:rFonts w:ascii="바탕글" w:eastAsia="바탕글" w:hint="eastAsia"/>
          <w:sz w:val="22"/>
          <w:szCs w:val="22"/>
        </w:rPr>
        <w:t>하나의 변수로 통합하는데 사용하면</w:t>
      </w:r>
      <w:r w:rsidR="00605CCA" w:rsidRPr="007764B2">
        <w:rPr>
          <w:rFonts w:ascii="바탕글" w:eastAsia="바탕글" w:hint="eastAsia"/>
          <w:sz w:val="22"/>
          <w:szCs w:val="22"/>
        </w:rPr>
        <w:t xml:space="preserve">, 통합되지 않은 부분의 영향력을 통제할 수 </w:t>
      </w:r>
      <w:r w:rsidR="00605CCA" w:rsidRPr="009E4BC4">
        <w:rPr>
          <w:rFonts w:ascii="바탕글" w:eastAsia="바탕글" w:hint="eastAsia"/>
          <w:sz w:val="22"/>
          <w:szCs w:val="22"/>
        </w:rPr>
        <w:t>없</w:t>
      </w:r>
      <w:r w:rsidR="001313B2">
        <w:rPr>
          <w:rFonts w:ascii="바탕글" w:eastAsia="바탕글" w:hint="eastAsia"/>
          <w:sz w:val="22"/>
          <w:szCs w:val="22"/>
        </w:rPr>
        <w:t xml:space="preserve">게 된다. </w:t>
      </w:r>
      <w:r w:rsidR="006628D2" w:rsidRPr="009E4BC4">
        <w:rPr>
          <w:rFonts w:ascii="바탕글" w:eastAsia="바탕글" w:hint="eastAsia"/>
          <w:sz w:val="22"/>
          <w:szCs w:val="22"/>
        </w:rPr>
        <w:t>이</w:t>
      </w:r>
      <w:r w:rsidR="0039019C">
        <w:rPr>
          <w:rFonts w:ascii="바탕글" w:eastAsia="바탕글" w:hint="eastAsia"/>
          <w:sz w:val="22"/>
          <w:szCs w:val="22"/>
        </w:rPr>
        <w:t>를 해결하기 위해서는</w:t>
      </w:r>
      <w:r w:rsidR="00605CCA" w:rsidRPr="007764B2">
        <w:rPr>
          <w:rFonts w:ascii="바탕글" w:eastAsia="바탕글" w:hint="eastAsia"/>
          <w:sz w:val="22"/>
          <w:szCs w:val="22"/>
        </w:rPr>
        <w:t xml:space="preserve"> 그러한 영향력을 반영하거나 </w:t>
      </w:r>
      <w:r w:rsidR="00605CCA" w:rsidRPr="009E4BC4">
        <w:rPr>
          <w:rFonts w:ascii="바탕글" w:eastAsia="바탕글" w:hint="eastAsia"/>
          <w:sz w:val="22"/>
          <w:szCs w:val="22"/>
        </w:rPr>
        <w:t>요인</w:t>
      </w:r>
      <w:r w:rsidR="006628D2" w:rsidRPr="009E4BC4">
        <w:rPr>
          <w:rFonts w:ascii="바탕글" w:eastAsia="바탕글" w:hint="eastAsia"/>
          <w:sz w:val="22"/>
          <w:szCs w:val="22"/>
        </w:rPr>
        <w:t xml:space="preserve">의 개수를 </w:t>
      </w:r>
      <w:r w:rsidR="006628D2" w:rsidRPr="009E4BC4">
        <w:rPr>
          <w:rFonts w:ascii="바탕글" w:eastAsia="바탕글" w:hint="eastAsia"/>
          <w:sz w:val="22"/>
          <w:szCs w:val="22"/>
        </w:rPr>
        <w:lastRenderedPageBreak/>
        <w:t>줄</w:t>
      </w:r>
      <w:r w:rsidR="00A75837">
        <w:rPr>
          <w:rFonts w:ascii="바탕글" w:eastAsia="바탕글" w:hint="eastAsia"/>
          <w:sz w:val="22"/>
          <w:szCs w:val="22"/>
        </w:rPr>
        <w:t>여야 한다.</w:t>
      </w:r>
      <w:r w:rsidR="00466E66" w:rsidRPr="007764B2">
        <w:rPr>
          <w:rFonts w:ascii="바탕글" w:eastAsia="바탕글" w:hint="eastAsia"/>
          <w:sz w:val="22"/>
          <w:szCs w:val="22"/>
        </w:rPr>
        <w:t xml:space="preserve"> </w:t>
      </w:r>
      <w:r w:rsidR="00605CCA" w:rsidRPr="007764B2">
        <w:rPr>
          <w:rFonts w:ascii="바탕글" w:eastAsia="바탕글" w:hint="eastAsia"/>
          <w:sz w:val="22"/>
          <w:szCs w:val="22"/>
        </w:rPr>
        <w:t>('RELIGSPOS','PRAYHELP','WISHPLAC')</w:t>
      </w:r>
      <w:r w:rsidR="008A5BFE">
        <w:rPr>
          <w:rFonts w:ascii="바탕글" w:eastAsia="바탕글" w:hint="eastAsia"/>
          <w:sz w:val="22"/>
          <w:szCs w:val="22"/>
        </w:rPr>
        <w:t>의 문항들을</w:t>
      </w:r>
      <w:r w:rsidR="00C05943" w:rsidRPr="007764B2">
        <w:rPr>
          <w:rFonts w:ascii="바탕글" w:eastAsia="바탕글" w:hint="eastAsia"/>
          <w:sz w:val="22"/>
          <w:szCs w:val="22"/>
        </w:rPr>
        <w:t xml:space="preserve"> 보면, 이들은 </w:t>
      </w:r>
      <w:r w:rsidR="00605CCA" w:rsidRPr="007764B2">
        <w:rPr>
          <w:rFonts w:ascii="바탕글" w:eastAsia="바탕글" w:hint="eastAsia"/>
          <w:sz w:val="22"/>
          <w:szCs w:val="22"/>
        </w:rPr>
        <w:t xml:space="preserve">공통적으로 </w:t>
      </w:r>
      <w:r w:rsidR="00E83AF2">
        <w:rPr>
          <w:rFonts w:ascii="바탕글" w:eastAsia="바탕글" w:hint="eastAsia"/>
          <w:sz w:val="22"/>
          <w:szCs w:val="22"/>
        </w:rPr>
        <w:t xml:space="preserve">개인의 </w:t>
      </w:r>
      <w:r w:rsidR="001151FA">
        <w:rPr>
          <w:rFonts w:ascii="바탕글" w:eastAsia="바탕글" w:hint="eastAsia"/>
          <w:sz w:val="22"/>
          <w:szCs w:val="22"/>
        </w:rPr>
        <w:t>삶</w:t>
      </w:r>
      <w:r w:rsidR="00605CCA" w:rsidRPr="007764B2">
        <w:rPr>
          <w:rFonts w:ascii="바탕글" w:eastAsia="바탕글" w:hint="eastAsia"/>
          <w:sz w:val="22"/>
          <w:szCs w:val="22"/>
        </w:rPr>
        <w:t>에 대한 종교의 영향력</w:t>
      </w:r>
      <w:r w:rsidR="00560D8B">
        <w:rPr>
          <w:rFonts w:ascii="바탕글" w:eastAsia="바탕글" w:hint="eastAsia"/>
          <w:sz w:val="22"/>
          <w:szCs w:val="22"/>
        </w:rPr>
        <w:t xml:space="preserve"> </w:t>
      </w:r>
      <w:r w:rsidR="00605CCA" w:rsidRPr="007764B2">
        <w:rPr>
          <w:rFonts w:ascii="바탕글" w:eastAsia="바탕글" w:hint="eastAsia"/>
          <w:sz w:val="22"/>
          <w:szCs w:val="22"/>
        </w:rPr>
        <w:t xml:space="preserve">(EFCTOFRELIGONLIFE)을 측정한다고 할 수 있다. 따라서 요인 5개를 </w:t>
      </w:r>
      <w:r w:rsidR="00FA383E">
        <w:rPr>
          <w:rFonts w:ascii="바탕글" w:eastAsia="바탕글" w:hint="eastAsia"/>
          <w:sz w:val="22"/>
          <w:szCs w:val="22"/>
        </w:rPr>
        <w:t>가정</w:t>
      </w:r>
      <w:r w:rsidR="00605CCA" w:rsidRPr="009E4BC4">
        <w:rPr>
          <w:rFonts w:ascii="바탕글" w:eastAsia="바탕글" w:hint="eastAsia"/>
          <w:sz w:val="22"/>
          <w:szCs w:val="22"/>
        </w:rPr>
        <w:t>할</w:t>
      </w:r>
      <w:r w:rsidR="00605CCA" w:rsidRPr="007764B2">
        <w:rPr>
          <w:rFonts w:ascii="바탕글" w:eastAsia="바탕글" w:hint="eastAsia"/>
          <w:sz w:val="22"/>
          <w:szCs w:val="22"/>
        </w:rPr>
        <w:t xml:space="preserve"> 필요는 없다.</w:t>
      </w:r>
    </w:p>
    <w:p w14:paraId="2A8451A2" w14:textId="59B4A5E9" w:rsidR="006F6A2A" w:rsidRPr="007764B2" w:rsidRDefault="00605CCA"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그리고 요인 3개를 </w:t>
      </w:r>
      <w:r w:rsidR="009E27FB">
        <w:rPr>
          <w:rFonts w:ascii="바탕글" w:eastAsia="바탕글" w:hint="eastAsia"/>
          <w:sz w:val="22"/>
          <w:szCs w:val="22"/>
        </w:rPr>
        <w:t>가정</w:t>
      </w:r>
      <w:r w:rsidRPr="009E4BC4">
        <w:rPr>
          <w:rFonts w:ascii="바탕글" w:eastAsia="바탕글" w:hint="eastAsia"/>
          <w:sz w:val="22"/>
          <w:szCs w:val="22"/>
        </w:rPr>
        <w:t>하면</w:t>
      </w:r>
      <w:r w:rsidRPr="007764B2">
        <w:rPr>
          <w:rFonts w:ascii="바탕글" w:eastAsia="바탕글" w:hint="eastAsia"/>
          <w:sz w:val="22"/>
          <w:szCs w:val="22"/>
        </w:rPr>
        <w:t xml:space="preserve"> (SOULDESC, VIRTUECHD, DAYCHOOS)와 (HAVECHRM)을 하나로 </w:t>
      </w:r>
      <w:r w:rsidRPr="009E4BC4">
        <w:rPr>
          <w:rFonts w:ascii="바탕글" w:eastAsia="바탕글" w:hint="eastAsia"/>
          <w:sz w:val="22"/>
          <w:szCs w:val="22"/>
        </w:rPr>
        <w:t>묶</w:t>
      </w:r>
      <w:r w:rsidR="00EE7A49">
        <w:rPr>
          <w:rFonts w:ascii="바탕글" w:eastAsia="바탕글" w:hint="eastAsia"/>
          <w:sz w:val="22"/>
          <w:szCs w:val="22"/>
        </w:rPr>
        <w:t>게 되는데</w:t>
      </w:r>
      <w:r w:rsidRPr="007764B2">
        <w:rPr>
          <w:rFonts w:ascii="바탕글" w:eastAsia="바탕글" w:hint="eastAsia"/>
          <w:sz w:val="22"/>
          <w:szCs w:val="22"/>
        </w:rPr>
        <w:t>, 전자와 후자는 서로 다른 의미를 가진다고 할 수 있다.</w:t>
      </w:r>
      <w:r w:rsidR="00335324" w:rsidRPr="007764B2">
        <w:rPr>
          <w:rFonts w:ascii="바탕글" w:eastAsia="바탕글" w:hint="eastAsia"/>
          <w:sz w:val="22"/>
          <w:szCs w:val="22"/>
        </w:rPr>
        <w:t xml:space="preserve"> </w:t>
      </w:r>
      <w:r w:rsidRPr="007764B2">
        <w:rPr>
          <w:rFonts w:ascii="바탕글" w:eastAsia="바탕글" w:hint="eastAsia"/>
          <w:sz w:val="22"/>
          <w:szCs w:val="22"/>
        </w:rPr>
        <w:t xml:space="preserve">왜냐하면 전자는 한국 </w:t>
      </w:r>
      <w:r w:rsidR="00441203">
        <w:rPr>
          <w:rFonts w:ascii="바탕글" w:eastAsia="바탕글" w:hint="eastAsia"/>
          <w:sz w:val="22"/>
          <w:szCs w:val="22"/>
        </w:rPr>
        <w:t>고유</w:t>
      </w:r>
      <w:r w:rsidR="006E386B">
        <w:rPr>
          <w:rFonts w:ascii="바탕글" w:eastAsia="바탕글" w:hint="eastAsia"/>
          <w:sz w:val="22"/>
          <w:szCs w:val="22"/>
        </w:rPr>
        <w:t xml:space="preserve">의 </w:t>
      </w:r>
      <w:r w:rsidRPr="007764B2">
        <w:rPr>
          <w:rFonts w:ascii="바탕글" w:eastAsia="바탕글" w:hint="eastAsia"/>
          <w:sz w:val="22"/>
          <w:szCs w:val="22"/>
        </w:rPr>
        <w:t xml:space="preserve">문화와 </w:t>
      </w:r>
      <w:r w:rsidRPr="009E4BC4">
        <w:rPr>
          <w:rFonts w:ascii="바탕글" w:eastAsia="바탕글" w:hint="eastAsia"/>
          <w:sz w:val="22"/>
          <w:szCs w:val="22"/>
        </w:rPr>
        <w:t>관련</w:t>
      </w:r>
      <w:r w:rsidR="006E386B">
        <w:rPr>
          <w:rFonts w:ascii="바탕글" w:eastAsia="바탕글" w:hint="eastAsia"/>
          <w:sz w:val="22"/>
          <w:szCs w:val="22"/>
        </w:rPr>
        <w:t>된</w:t>
      </w:r>
      <w:r w:rsidRPr="007764B2">
        <w:rPr>
          <w:rFonts w:ascii="바탕글" w:eastAsia="바탕글" w:hint="eastAsia"/>
          <w:sz w:val="22"/>
          <w:szCs w:val="22"/>
        </w:rPr>
        <w:t xml:space="preserve"> 반면, 후자는 </w:t>
      </w:r>
      <w:proofErr w:type="gramStart"/>
      <w:r w:rsidRPr="007764B2">
        <w:rPr>
          <w:rFonts w:ascii="바탕글" w:eastAsia="바탕글" w:hint="eastAsia"/>
          <w:sz w:val="22"/>
          <w:szCs w:val="22"/>
        </w:rPr>
        <w:t>한국 뿐</w:t>
      </w:r>
      <w:proofErr w:type="gramEnd"/>
      <w:r w:rsidRPr="007764B2">
        <w:rPr>
          <w:rFonts w:ascii="바탕글" w:eastAsia="바탕글" w:hint="eastAsia"/>
          <w:sz w:val="22"/>
          <w:szCs w:val="22"/>
        </w:rPr>
        <w:t xml:space="preserve"> 만 아니라 외국의 문화도 포함할 수 있기 때문이다. </w:t>
      </w:r>
      <w:r w:rsidR="00FB710E" w:rsidRPr="007764B2">
        <w:rPr>
          <w:rFonts w:ascii="바탕글" w:eastAsia="바탕글" w:hint="eastAsia"/>
          <w:sz w:val="22"/>
          <w:szCs w:val="22"/>
        </w:rPr>
        <w:t xml:space="preserve">따라서 요인 4개를 </w:t>
      </w:r>
      <w:r w:rsidR="00740CC4">
        <w:rPr>
          <w:rFonts w:ascii="바탕글" w:eastAsia="바탕글" w:hint="eastAsia"/>
          <w:sz w:val="22"/>
          <w:szCs w:val="22"/>
        </w:rPr>
        <w:t>가정하는 것이 타당하다.</w:t>
      </w:r>
      <w:r w:rsidR="00786B91" w:rsidRPr="007764B2">
        <w:rPr>
          <w:rFonts w:ascii="바탕글" w:eastAsia="바탕글" w:hint="eastAsia"/>
          <w:sz w:val="22"/>
          <w:szCs w:val="22"/>
        </w:rPr>
        <w:t xml:space="preserve"> 또한 문항들을 살펴보면 위에서 언급한 EFCTOFRELIGONLIFE 외, </w:t>
      </w:r>
      <w:r w:rsidR="00DB5C2A" w:rsidRPr="007764B2">
        <w:rPr>
          <w:rFonts w:ascii="바탕글" w:eastAsia="바탕글" w:hint="eastAsia"/>
          <w:sz w:val="22"/>
          <w:szCs w:val="22"/>
        </w:rPr>
        <w:t>'SOULDESC', 'VIRTUECHD',</w:t>
      </w:r>
      <w:r w:rsidR="00786B91" w:rsidRPr="007764B2">
        <w:rPr>
          <w:rFonts w:ascii="바탕글" w:eastAsia="바탕글" w:hint="eastAsia"/>
          <w:sz w:val="22"/>
          <w:szCs w:val="22"/>
        </w:rPr>
        <w:t xml:space="preserve"> </w:t>
      </w:r>
      <w:r w:rsidR="00DB5C2A" w:rsidRPr="007764B2">
        <w:rPr>
          <w:rFonts w:ascii="바탕글" w:eastAsia="바탕글" w:hint="eastAsia"/>
          <w:sz w:val="22"/>
          <w:szCs w:val="22"/>
        </w:rPr>
        <w:t>'DAYCHOOS'</w:t>
      </w:r>
      <w:r w:rsidRPr="007764B2">
        <w:rPr>
          <w:rFonts w:ascii="바탕글" w:eastAsia="바탕글" w:hint="eastAsia"/>
          <w:sz w:val="22"/>
          <w:szCs w:val="22"/>
        </w:rPr>
        <w:t>는 한국 고유의 미신</w:t>
      </w:r>
      <w:r w:rsidR="002222F7">
        <w:rPr>
          <w:rFonts w:ascii="바탕글" w:eastAsia="바탕글" w:hint="eastAsia"/>
          <w:sz w:val="22"/>
          <w:szCs w:val="22"/>
        </w:rPr>
        <w:t xml:space="preserve"> </w:t>
      </w:r>
      <w:r w:rsidRPr="007764B2">
        <w:rPr>
          <w:rFonts w:ascii="바탕글" w:eastAsia="바탕글" w:hint="eastAsia"/>
          <w:sz w:val="22"/>
          <w:szCs w:val="22"/>
        </w:rPr>
        <w:t>(RELIGIONOFKOREA)</w:t>
      </w:r>
      <w:r w:rsidR="0006310F" w:rsidRPr="007764B2">
        <w:rPr>
          <w:rFonts w:ascii="바탕글" w:eastAsia="바탕글" w:hint="eastAsia"/>
          <w:sz w:val="22"/>
          <w:szCs w:val="22"/>
        </w:rPr>
        <w:t>에 대한 수준</w:t>
      </w:r>
      <w:r w:rsidRPr="007764B2">
        <w:rPr>
          <w:rFonts w:ascii="바탕글" w:eastAsia="바탕글" w:hint="eastAsia"/>
          <w:sz w:val="22"/>
          <w:szCs w:val="22"/>
        </w:rPr>
        <w:t>을</w:t>
      </w:r>
      <w:r w:rsidR="005F4FBC">
        <w:rPr>
          <w:rFonts w:ascii="바탕글" w:eastAsia="바탕글" w:hint="eastAsia"/>
          <w:sz w:val="22"/>
          <w:szCs w:val="22"/>
        </w:rPr>
        <w:t xml:space="preserve">, </w:t>
      </w:r>
      <w:r w:rsidR="005F4FBC" w:rsidRPr="009E4BC4">
        <w:rPr>
          <w:rFonts w:ascii="바탕글" w:eastAsia="바탕글" w:hint="eastAsia"/>
          <w:sz w:val="22"/>
          <w:szCs w:val="22"/>
        </w:rPr>
        <w:t>('MYTH218', 'MYTH518')는 미래의 예측가능성(POSIBILITYOFEXPECTFUTURE)을</w:t>
      </w:r>
      <w:r w:rsidRPr="007764B2">
        <w:rPr>
          <w:rFonts w:ascii="바탕글" w:eastAsia="바탕글" w:hint="eastAsia"/>
          <w:sz w:val="22"/>
          <w:szCs w:val="22"/>
        </w:rPr>
        <w:t xml:space="preserve"> 측정한다고 할 수 있다</w:t>
      </w:r>
      <w:r w:rsidR="006F6A2A" w:rsidRPr="007764B2">
        <w:rPr>
          <w:rFonts w:ascii="바탕글" w:eastAsia="바탕글" w:hint="eastAsia"/>
          <w:sz w:val="22"/>
          <w:szCs w:val="22"/>
        </w:rPr>
        <w:t>.</w:t>
      </w:r>
    </w:p>
    <w:p w14:paraId="60878A40" w14:textId="20EFC810" w:rsidR="006F6A2A" w:rsidRPr="007764B2" w:rsidRDefault="007315A5" w:rsidP="003A34C8">
      <w:pPr>
        <w:pStyle w:val="a3"/>
        <w:spacing w:after="0" w:line="432" w:lineRule="auto"/>
        <w:rPr>
          <w:rFonts w:ascii="바탕글" w:eastAsia="바탕글"/>
          <w:sz w:val="22"/>
          <w:szCs w:val="22"/>
        </w:rPr>
      </w:pPr>
      <w:r>
        <w:rPr>
          <w:rFonts w:ascii="바탕글" w:eastAsia="바탕글" w:hint="eastAsia"/>
          <w:sz w:val="22"/>
          <w:szCs w:val="22"/>
        </w:rPr>
        <w:t>&lt;표13-1&gt;</w:t>
      </w:r>
      <w:r w:rsidR="00B0231E">
        <w:rPr>
          <w:rFonts w:ascii="바탕글" w:eastAsia="바탕글" w:hint="eastAsia"/>
          <w:sz w:val="22"/>
          <w:szCs w:val="22"/>
        </w:rPr>
        <w:t>은 앞에서 만든 변수들을 포함</w:t>
      </w:r>
      <w:r w:rsidR="00D31767">
        <w:rPr>
          <w:rFonts w:ascii="바탕글" w:eastAsia="바탕글" w:hint="eastAsia"/>
          <w:sz w:val="22"/>
          <w:szCs w:val="22"/>
        </w:rPr>
        <w:t>해서 측정하고자 하는 변수와 이에 대응하는 코드명을 정리한 표이다</w:t>
      </w:r>
      <w:r w:rsidR="008D05A4">
        <w:rPr>
          <w:rFonts w:ascii="바탕글" w:eastAsia="바탕글" w:hint="eastAsia"/>
          <w:sz w:val="22"/>
          <w:szCs w:val="22"/>
        </w:rPr>
        <w:t xml:space="preserve">. </w:t>
      </w:r>
      <w:r w:rsidR="00E51AA1">
        <w:rPr>
          <w:rFonts w:ascii="바탕글" w:eastAsia="바탕글" w:hint="eastAsia"/>
          <w:sz w:val="22"/>
          <w:szCs w:val="22"/>
        </w:rPr>
        <w:t>분석결과</w:t>
      </w:r>
      <w:r w:rsidR="007E655C">
        <w:rPr>
          <w:rFonts w:ascii="바탕글" w:eastAsia="바탕글" w:hint="eastAsia"/>
          <w:sz w:val="22"/>
          <w:szCs w:val="22"/>
        </w:rPr>
        <w:t xml:space="preserve">에서 </w:t>
      </w:r>
      <w:r w:rsidR="007E655C">
        <w:rPr>
          <w:rFonts w:ascii="바탕글" w:eastAsia="바탕글"/>
          <w:sz w:val="22"/>
          <w:szCs w:val="22"/>
        </w:rPr>
        <w:t>“</w:t>
      </w:r>
      <w:r w:rsidR="00E51AA1">
        <w:rPr>
          <w:rFonts w:ascii="바탕글" w:eastAsia="바탕글" w:hint="eastAsia"/>
          <w:sz w:val="22"/>
          <w:szCs w:val="22"/>
        </w:rPr>
        <w:t>소득</w:t>
      </w:r>
      <w:r w:rsidR="00E51AA1">
        <w:rPr>
          <w:rFonts w:ascii="바탕글" w:eastAsia="바탕글"/>
          <w:sz w:val="22"/>
          <w:szCs w:val="22"/>
        </w:rPr>
        <w:t>”</w:t>
      </w:r>
      <w:r w:rsidR="00B471C3">
        <w:rPr>
          <w:rFonts w:ascii="바탕글" w:eastAsia="바탕글" w:hint="eastAsia"/>
          <w:sz w:val="22"/>
          <w:szCs w:val="22"/>
        </w:rPr>
        <w:t>은</w:t>
      </w:r>
      <w:r w:rsidR="00E51AA1">
        <w:rPr>
          <w:rFonts w:ascii="바탕글" w:eastAsia="바탕글" w:hint="eastAsia"/>
          <w:sz w:val="22"/>
          <w:szCs w:val="22"/>
        </w:rPr>
        <w:t xml:space="preserve"> 실제 소득(</w:t>
      </w:r>
      <w:r w:rsidR="00E51AA1">
        <w:rPr>
          <w:rFonts w:ascii="바탕글" w:eastAsia="바탕글"/>
          <w:sz w:val="22"/>
          <w:szCs w:val="22"/>
        </w:rPr>
        <w:t>INCOM0)</w:t>
      </w:r>
      <w:r w:rsidR="00E51AA1">
        <w:rPr>
          <w:rFonts w:ascii="바탕글" w:eastAsia="바탕글" w:hint="eastAsia"/>
          <w:sz w:val="22"/>
          <w:szCs w:val="22"/>
        </w:rPr>
        <w:t>와 계급의식(</w:t>
      </w:r>
      <w:r w:rsidR="00E51AA1">
        <w:rPr>
          <w:rFonts w:ascii="바탕글" w:eastAsia="바탕글"/>
          <w:sz w:val="22"/>
          <w:szCs w:val="22"/>
        </w:rPr>
        <w:t>RANK</w:t>
      </w:r>
      <w:r w:rsidR="00E51AA1">
        <w:rPr>
          <w:rFonts w:ascii="바탕글" w:eastAsia="바탕글" w:hint="eastAsia"/>
          <w:sz w:val="22"/>
          <w:szCs w:val="22"/>
        </w:rPr>
        <w:t>)</w:t>
      </w:r>
      <w:r w:rsidR="00861A65">
        <w:rPr>
          <w:rFonts w:ascii="바탕글" w:eastAsia="바탕글" w:hint="eastAsia"/>
          <w:sz w:val="22"/>
          <w:szCs w:val="22"/>
        </w:rPr>
        <w:t>을</w:t>
      </w:r>
      <w:r w:rsidR="00E51AA1">
        <w:rPr>
          <w:rFonts w:ascii="바탕글" w:eastAsia="바탕글" w:hint="eastAsia"/>
          <w:sz w:val="22"/>
          <w:szCs w:val="22"/>
        </w:rPr>
        <w:t xml:space="preserve"> 모두 포함한다. 만약 이들을 구별하고자 한다면, </w:t>
      </w:r>
      <w:r w:rsidR="00E51AA1">
        <w:rPr>
          <w:rFonts w:ascii="바탕글" w:eastAsia="바탕글"/>
          <w:sz w:val="22"/>
          <w:szCs w:val="22"/>
        </w:rPr>
        <w:t>“</w:t>
      </w:r>
      <w:r w:rsidR="00E51AA1">
        <w:rPr>
          <w:rFonts w:ascii="바탕글" w:eastAsia="바탕글" w:hint="eastAsia"/>
          <w:sz w:val="22"/>
          <w:szCs w:val="22"/>
        </w:rPr>
        <w:t>소득(실제 소득</w:t>
      </w:r>
      <w:r w:rsidR="00E51AA1">
        <w:rPr>
          <w:rFonts w:ascii="바탕글" w:eastAsia="바탕글"/>
          <w:sz w:val="22"/>
          <w:szCs w:val="22"/>
        </w:rPr>
        <w:t>”</w:t>
      </w:r>
      <w:r w:rsidR="00E51AA1">
        <w:rPr>
          <w:rFonts w:ascii="바탕글" w:eastAsia="바탕글" w:hint="eastAsia"/>
          <w:sz w:val="22"/>
          <w:szCs w:val="22"/>
        </w:rPr>
        <w:t xml:space="preserve">과 </w:t>
      </w:r>
      <w:r w:rsidR="00E51AA1">
        <w:rPr>
          <w:rFonts w:ascii="바탕글" w:eastAsia="바탕글"/>
          <w:sz w:val="22"/>
          <w:szCs w:val="22"/>
        </w:rPr>
        <w:t>“</w:t>
      </w:r>
      <w:r w:rsidR="00E51AA1">
        <w:rPr>
          <w:rFonts w:ascii="바탕글" w:eastAsia="바탕글" w:hint="eastAsia"/>
          <w:sz w:val="22"/>
          <w:szCs w:val="22"/>
        </w:rPr>
        <w:t>소득(계급의식)</w:t>
      </w:r>
      <w:r w:rsidR="00E51AA1">
        <w:rPr>
          <w:rFonts w:ascii="바탕글" w:eastAsia="바탕글"/>
          <w:sz w:val="22"/>
          <w:szCs w:val="22"/>
        </w:rPr>
        <w:t>”</w:t>
      </w:r>
      <w:r w:rsidR="00E51AA1">
        <w:rPr>
          <w:rFonts w:ascii="바탕글" w:eastAsia="바탕글" w:hint="eastAsia"/>
          <w:sz w:val="22"/>
          <w:szCs w:val="22"/>
        </w:rPr>
        <w:t xml:space="preserve">으로 표기한다. 그리고 소득(계급의식)이 낮다는 것은 </w:t>
      </w:r>
      <w:r w:rsidR="0089133F">
        <w:rPr>
          <w:rFonts w:ascii="바탕글" w:eastAsia="바탕글" w:hint="eastAsia"/>
          <w:sz w:val="22"/>
          <w:szCs w:val="22"/>
        </w:rPr>
        <w:t xml:space="preserve">계급의식 자체가 없음을 의미하지 않고, </w:t>
      </w:r>
      <w:r w:rsidR="00E51AA1">
        <w:rPr>
          <w:rFonts w:ascii="바탕글" w:eastAsia="바탕글" w:hint="eastAsia"/>
          <w:sz w:val="22"/>
          <w:szCs w:val="22"/>
        </w:rPr>
        <w:t xml:space="preserve">본인의 경제적 </w:t>
      </w:r>
      <w:r w:rsidR="00B47571">
        <w:rPr>
          <w:rFonts w:ascii="바탕글" w:eastAsia="바탕글" w:hint="eastAsia"/>
          <w:sz w:val="22"/>
          <w:szCs w:val="22"/>
        </w:rPr>
        <w:t>지위(</w:t>
      </w:r>
      <w:r w:rsidR="00E51AA1">
        <w:rPr>
          <w:rFonts w:ascii="바탕글" w:eastAsia="바탕글" w:hint="eastAsia"/>
          <w:sz w:val="22"/>
          <w:szCs w:val="22"/>
        </w:rPr>
        <w:t>위치</w:t>
      </w:r>
      <w:r w:rsidR="00B47571">
        <w:rPr>
          <w:rFonts w:ascii="바탕글" w:eastAsia="바탕글" w:hint="eastAsia"/>
          <w:sz w:val="22"/>
          <w:szCs w:val="22"/>
        </w:rPr>
        <w:t>)</w:t>
      </w:r>
      <w:r w:rsidR="00E51AA1">
        <w:rPr>
          <w:rFonts w:ascii="바탕글" w:eastAsia="바탕글" w:hint="eastAsia"/>
          <w:sz w:val="22"/>
          <w:szCs w:val="22"/>
        </w:rPr>
        <w:t>가 낮</w:t>
      </w:r>
      <w:r w:rsidR="0089133F">
        <w:rPr>
          <w:rFonts w:ascii="바탕글" w:eastAsia="바탕글" w:hint="eastAsia"/>
          <w:sz w:val="22"/>
          <w:szCs w:val="22"/>
        </w:rPr>
        <w:t>다고 인식함을 의미한다.</w:t>
      </w:r>
    </w:p>
    <w:tbl>
      <w:tblPr>
        <w:tblStyle w:val="a8"/>
        <w:tblW w:w="0" w:type="auto"/>
        <w:tblLook w:val="04A0" w:firstRow="1" w:lastRow="0" w:firstColumn="1" w:lastColumn="0" w:noHBand="0" w:noVBand="1"/>
      </w:tblPr>
      <w:tblGrid>
        <w:gridCol w:w="2719"/>
        <w:gridCol w:w="5775"/>
      </w:tblGrid>
      <w:tr w:rsidR="0068240C" w:rsidRPr="007764B2" w14:paraId="64E07202" w14:textId="77777777" w:rsidTr="008A5DC9">
        <w:trPr>
          <w:trHeight w:val="515"/>
        </w:trPr>
        <w:tc>
          <w:tcPr>
            <w:tcW w:w="4247" w:type="dxa"/>
          </w:tcPr>
          <w:p w14:paraId="0C151BC2" w14:textId="77777777" w:rsidR="0068240C" w:rsidRPr="007764B2" w:rsidRDefault="0068240C" w:rsidP="003A34C8">
            <w:pPr>
              <w:pStyle w:val="a3"/>
              <w:spacing w:after="0" w:line="432" w:lineRule="auto"/>
              <w:rPr>
                <w:rFonts w:ascii="바탕글" w:eastAsia="바탕글"/>
                <w:sz w:val="22"/>
                <w:szCs w:val="22"/>
              </w:rPr>
            </w:pPr>
            <w:r w:rsidRPr="007764B2">
              <w:rPr>
                <w:rFonts w:ascii="바탕글" w:eastAsia="바탕글" w:hint="eastAsia"/>
                <w:sz w:val="22"/>
                <w:szCs w:val="22"/>
              </w:rPr>
              <w:t>측정하고자 하는 변수</w:t>
            </w:r>
          </w:p>
        </w:tc>
        <w:tc>
          <w:tcPr>
            <w:tcW w:w="4247" w:type="dxa"/>
          </w:tcPr>
          <w:p w14:paraId="20D6A0B8" w14:textId="77777777" w:rsidR="0068240C" w:rsidRPr="007764B2" w:rsidRDefault="0068240C" w:rsidP="003A34C8">
            <w:pPr>
              <w:pStyle w:val="a3"/>
              <w:spacing w:after="0" w:line="432" w:lineRule="auto"/>
              <w:rPr>
                <w:rFonts w:ascii="바탕글" w:eastAsia="바탕글"/>
                <w:sz w:val="22"/>
                <w:szCs w:val="22"/>
              </w:rPr>
            </w:pPr>
            <w:r w:rsidRPr="007764B2">
              <w:rPr>
                <w:rFonts w:ascii="바탕글" w:eastAsia="바탕글" w:hint="eastAsia"/>
                <w:sz w:val="22"/>
                <w:szCs w:val="22"/>
              </w:rPr>
              <w:t>변수코드명</w:t>
            </w:r>
          </w:p>
        </w:tc>
      </w:tr>
      <w:tr w:rsidR="0068240C" w:rsidRPr="007764B2" w14:paraId="4E962AD5" w14:textId="77777777" w:rsidTr="008A5DC9">
        <w:trPr>
          <w:trHeight w:val="515"/>
        </w:trPr>
        <w:tc>
          <w:tcPr>
            <w:tcW w:w="4247" w:type="dxa"/>
          </w:tcPr>
          <w:p w14:paraId="1182954A" w14:textId="77777777" w:rsidR="0068240C" w:rsidRPr="007764B2" w:rsidRDefault="0068240C" w:rsidP="003A34C8">
            <w:pPr>
              <w:pStyle w:val="a3"/>
              <w:spacing w:after="0" w:line="432" w:lineRule="auto"/>
              <w:rPr>
                <w:rFonts w:ascii="바탕글" w:eastAsia="바탕글"/>
                <w:sz w:val="22"/>
                <w:szCs w:val="22"/>
              </w:rPr>
            </w:pPr>
            <w:r w:rsidRPr="007764B2">
              <w:rPr>
                <w:rFonts w:ascii="바탕글" w:eastAsia="바탕글" w:hint="eastAsia"/>
                <w:sz w:val="22"/>
                <w:szCs w:val="22"/>
              </w:rPr>
              <w:t>종교성</w:t>
            </w:r>
          </w:p>
        </w:tc>
        <w:tc>
          <w:tcPr>
            <w:tcW w:w="4247" w:type="dxa"/>
          </w:tcPr>
          <w:p w14:paraId="59A5F433" w14:textId="65957F5A" w:rsidR="0068240C" w:rsidRPr="007764B2" w:rsidRDefault="005B4A4C" w:rsidP="003A34C8">
            <w:pPr>
              <w:pStyle w:val="a3"/>
              <w:spacing w:after="0" w:line="432" w:lineRule="auto"/>
              <w:rPr>
                <w:rFonts w:ascii="바탕글" w:eastAsia="바탕글"/>
                <w:sz w:val="22"/>
                <w:szCs w:val="22"/>
              </w:rPr>
            </w:pPr>
            <w:r w:rsidRPr="007764B2">
              <w:rPr>
                <w:rFonts w:ascii="바탕글" w:eastAsia="바탕글" w:hint="eastAsia"/>
                <w:sz w:val="22"/>
                <w:szCs w:val="22"/>
              </w:rPr>
              <w:t>BELIEVENONEXIST, LIBARTYOFINDI</w:t>
            </w:r>
          </w:p>
        </w:tc>
      </w:tr>
      <w:tr w:rsidR="0068240C" w:rsidRPr="007764B2" w14:paraId="5A1EBE7F" w14:textId="77777777" w:rsidTr="008A5DC9">
        <w:trPr>
          <w:trHeight w:val="515"/>
        </w:trPr>
        <w:tc>
          <w:tcPr>
            <w:tcW w:w="4247" w:type="dxa"/>
          </w:tcPr>
          <w:p w14:paraId="71F61334" w14:textId="1DD46456" w:rsidR="0068240C" w:rsidRPr="007764B2" w:rsidRDefault="005B4A4C" w:rsidP="003A34C8">
            <w:pPr>
              <w:pStyle w:val="a3"/>
              <w:spacing w:after="0" w:line="432" w:lineRule="auto"/>
              <w:rPr>
                <w:rFonts w:ascii="바탕글" w:eastAsia="바탕글"/>
                <w:sz w:val="22"/>
                <w:szCs w:val="22"/>
              </w:rPr>
            </w:pPr>
            <w:r w:rsidRPr="007764B2">
              <w:rPr>
                <w:rFonts w:ascii="바탕글" w:eastAsia="바탕글" w:hint="eastAsia"/>
                <w:sz w:val="22"/>
                <w:szCs w:val="22"/>
              </w:rPr>
              <w:t>종교활동에 대한 참여</w:t>
            </w:r>
          </w:p>
        </w:tc>
        <w:tc>
          <w:tcPr>
            <w:tcW w:w="4247" w:type="dxa"/>
          </w:tcPr>
          <w:p w14:paraId="084BAC54" w14:textId="05794FF0" w:rsidR="0068240C" w:rsidRPr="007764B2" w:rsidRDefault="00D86F48" w:rsidP="003A34C8">
            <w:pPr>
              <w:pStyle w:val="a3"/>
              <w:spacing w:after="0" w:line="432" w:lineRule="auto"/>
              <w:rPr>
                <w:rFonts w:ascii="바탕글" w:eastAsia="바탕글"/>
                <w:sz w:val="22"/>
                <w:szCs w:val="22"/>
              </w:rPr>
            </w:pPr>
            <w:proofErr w:type="gramStart"/>
            <w:r w:rsidRPr="007764B2">
              <w:rPr>
                <w:rFonts w:ascii="바탕글" w:eastAsia="바탕글" w:hint="eastAsia"/>
                <w:sz w:val="22"/>
                <w:szCs w:val="22"/>
              </w:rPr>
              <w:t>REGULARACTRELIGION,IRREGULARACTRELIGION</w:t>
            </w:r>
            <w:proofErr w:type="gramEnd"/>
          </w:p>
        </w:tc>
      </w:tr>
      <w:tr w:rsidR="0068240C" w:rsidRPr="007764B2" w14:paraId="72003548" w14:textId="77777777" w:rsidTr="008A5DC9">
        <w:trPr>
          <w:trHeight w:val="515"/>
        </w:trPr>
        <w:tc>
          <w:tcPr>
            <w:tcW w:w="4247" w:type="dxa"/>
          </w:tcPr>
          <w:p w14:paraId="687EFFE0" w14:textId="7819ED43" w:rsidR="0068240C" w:rsidRPr="007764B2" w:rsidRDefault="005B4A4C" w:rsidP="003A34C8">
            <w:pPr>
              <w:pStyle w:val="a3"/>
              <w:spacing w:after="0" w:line="432" w:lineRule="auto"/>
              <w:rPr>
                <w:rFonts w:ascii="바탕글" w:eastAsia="바탕글"/>
                <w:sz w:val="22"/>
                <w:szCs w:val="22"/>
              </w:rPr>
            </w:pPr>
            <w:r w:rsidRPr="007764B2">
              <w:rPr>
                <w:rFonts w:ascii="바탕글" w:eastAsia="바탕글" w:hint="eastAsia"/>
                <w:sz w:val="22"/>
                <w:szCs w:val="22"/>
              </w:rPr>
              <w:t>종교와 관련된 가정환경</w:t>
            </w:r>
          </w:p>
        </w:tc>
        <w:tc>
          <w:tcPr>
            <w:tcW w:w="4247" w:type="dxa"/>
          </w:tcPr>
          <w:p w14:paraId="6B2B2A3C" w14:textId="4347818A" w:rsidR="0068240C" w:rsidRPr="007764B2" w:rsidRDefault="005848A8" w:rsidP="003A34C8">
            <w:pPr>
              <w:pStyle w:val="a3"/>
              <w:spacing w:after="0" w:line="432" w:lineRule="auto"/>
              <w:rPr>
                <w:rFonts w:ascii="바탕글" w:eastAsia="바탕글"/>
                <w:sz w:val="22"/>
                <w:szCs w:val="22"/>
              </w:rPr>
            </w:pPr>
            <w:r w:rsidRPr="007764B2">
              <w:rPr>
                <w:rFonts w:ascii="바탕글" w:eastAsia="바탕글" w:hint="eastAsia"/>
                <w:sz w:val="22"/>
                <w:szCs w:val="22"/>
              </w:rPr>
              <w:t>PARTICIRELIGIONPAST</w:t>
            </w:r>
          </w:p>
        </w:tc>
      </w:tr>
      <w:tr w:rsidR="0068240C" w:rsidRPr="007764B2" w14:paraId="2A908E7A" w14:textId="77777777" w:rsidTr="008A5DC9">
        <w:trPr>
          <w:trHeight w:val="515"/>
        </w:trPr>
        <w:tc>
          <w:tcPr>
            <w:tcW w:w="4247" w:type="dxa"/>
          </w:tcPr>
          <w:p w14:paraId="0D09042B" w14:textId="77777777" w:rsidR="0068240C" w:rsidRPr="007764B2" w:rsidRDefault="0068240C" w:rsidP="003A34C8">
            <w:pPr>
              <w:pStyle w:val="a3"/>
              <w:spacing w:after="0" w:line="432" w:lineRule="auto"/>
              <w:rPr>
                <w:rFonts w:ascii="바탕글" w:eastAsia="바탕글"/>
                <w:sz w:val="22"/>
                <w:szCs w:val="22"/>
              </w:rPr>
            </w:pPr>
            <w:r w:rsidRPr="007764B2">
              <w:rPr>
                <w:rFonts w:ascii="바탕글" w:eastAsia="바탕글" w:hint="eastAsia"/>
                <w:sz w:val="22"/>
                <w:szCs w:val="22"/>
              </w:rPr>
              <w:t>소득</w:t>
            </w:r>
          </w:p>
        </w:tc>
        <w:tc>
          <w:tcPr>
            <w:tcW w:w="4247" w:type="dxa"/>
          </w:tcPr>
          <w:p w14:paraId="2DF1A696" w14:textId="765FC7A8" w:rsidR="0068240C" w:rsidRPr="007764B2" w:rsidRDefault="0068240C" w:rsidP="003A34C8">
            <w:pPr>
              <w:pStyle w:val="a3"/>
              <w:spacing w:after="0" w:line="432" w:lineRule="auto"/>
              <w:rPr>
                <w:rFonts w:ascii="바탕글" w:eastAsia="바탕글"/>
                <w:sz w:val="22"/>
                <w:szCs w:val="22"/>
              </w:rPr>
            </w:pPr>
            <w:r w:rsidRPr="007764B2">
              <w:rPr>
                <w:rFonts w:ascii="바탕글" w:eastAsia="바탕글" w:hint="eastAsia"/>
                <w:sz w:val="22"/>
                <w:szCs w:val="22"/>
              </w:rPr>
              <w:t>RANK, SATFIN, INCOM0</w:t>
            </w:r>
          </w:p>
        </w:tc>
      </w:tr>
      <w:tr w:rsidR="0068240C" w:rsidRPr="007764B2" w14:paraId="07E2C988" w14:textId="77777777" w:rsidTr="008A5DC9">
        <w:trPr>
          <w:trHeight w:val="515"/>
        </w:trPr>
        <w:tc>
          <w:tcPr>
            <w:tcW w:w="4247" w:type="dxa"/>
          </w:tcPr>
          <w:p w14:paraId="06B6AAD3" w14:textId="77777777" w:rsidR="0068240C" w:rsidRPr="007764B2" w:rsidRDefault="0068240C" w:rsidP="003A34C8">
            <w:pPr>
              <w:pStyle w:val="a3"/>
              <w:spacing w:after="0" w:line="432" w:lineRule="auto"/>
              <w:rPr>
                <w:rFonts w:ascii="바탕글" w:eastAsia="바탕글"/>
                <w:sz w:val="22"/>
                <w:szCs w:val="22"/>
              </w:rPr>
            </w:pPr>
            <w:r w:rsidRPr="007764B2">
              <w:rPr>
                <w:rFonts w:ascii="바탕글" w:eastAsia="바탕글" w:hint="eastAsia"/>
                <w:sz w:val="22"/>
                <w:szCs w:val="22"/>
              </w:rPr>
              <w:t>통제변수</w:t>
            </w:r>
          </w:p>
        </w:tc>
        <w:tc>
          <w:tcPr>
            <w:tcW w:w="4247" w:type="dxa"/>
          </w:tcPr>
          <w:p w14:paraId="28C42597" w14:textId="176D625F" w:rsidR="0068240C" w:rsidRPr="007764B2" w:rsidRDefault="00201FC6" w:rsidP="003A34C8">
            <w:pPr>
              <w:pStyle w:val="a3"/>
              <w:spacing w:after="0" w:line="432" w:lineRule="auto"/>
              <w:rPr>
                <w:rFonts w:ascii="바탕글" w:eastAsia="바탕글"/>
                <w:sz w:val="22"/>
                <w:szCs w:val="22"/>
              </w:rPr>
            </w:pPr>
            <w:r w:rsidRPr="007764B2">
              <w:rPr>
                <w:rFonts w:ascii="바탕글" w:eastAsia="바탕글" w:hint="eastAsia"/>
                <w:sz w:val="22"/>
                <w:szCs w:val="22"/>
              </w:rPr>
              <w:t>ROCOGLUCK, EXPECTFUTURE), LOTR2</w:t>
            </w:r>
            <w:r w:rsidR="006A2A72" w:rsidRPr="007764B2">
              <w:rPr>
                <w:rFonts w:ascii="바탕글" w:eastAsia="바탕글" w:hint="eastAsia"/>
                <w:sz w:val="22"/>
                <w:szCs w:val="22"/>
              </w:rPr>
              <w:t xml:space="preserve">, POSIBILITYOFEXPECTFUTURE, </w:t>
            </w:r>
            <w:r w:rsidR="006A2A72" w:rsidRPr="007764B2">
              <w:rPr>
                <w:rFonts w:ascii="바탕글" w:eastAsia="바탕글" w:hint="eastAsia"/>
                <w:sz w:val="22"/>
                <w:szCs w:val="22"/>
              </w:rPr>
              <w:lastRenderedPageBreak/>
              <w:t>RELIGIONOFKOREA, EFCTOFRELIGONLIFE, SEX</w:t>
            </w:r>
            <w:r w:rsidR="003A01E1" w:rsidRPr="007764B2">
              <w:rPr>
                <w:rFonts w:ascii="바탕글" w:eastAsia="바탕글" w:hint="eastAsia"/>
                <w:sz w:val="22"/>
                <w:szCs w:val="22"/>
              </w:rPr>
              <w:t xml:space="preserve">(성별), </w:t>
            </w:r>
            <w:r w:rsidR="0009146C" w:rsidRPr="007764B2">
              <w:rPr>
                <w:rFonts w:ascii="바탕글" w:eastAsia="바탕글" w:hint="eastAsia"/>
                <w:sz w:val="22"/>
                <w:szCs w:val="22"/>
              </w:rPr>
              <w:t>RELGSTY2, RELGSTY3</w:t>
            </w:r>
          </w:p>
        </w:tc>
      </w:tr>
    </w:tbl>
    <w:p w14:paraId="1CCE4C60" w14:textId="67BD617C" w:rsidR="004F51F9" w:rsidRPr="007764B2" w:rsidRDefault="004F51F9"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&lt;표13</w:t>
      </w:r>
      <w:r w:rsidR="00C449F0" w:rsidRPr="009E4BC4">
        <w:rPr>
          <w:rFonts w:ascii="바탕글" w:eastAsia="바탕글" w:hint="eastAsia"/>
          <w:sz w:val="22"/>
          <w:szCs w:val="22"/>
        </w:rPr>
        <w:t>-1</w:t>
      </w:r>
      <w:r w:rsidRPr="007764B2">
        <w:rPr>
          <w:rFonts w:ascii="바탕글" w:eastAsia="바탕글" w:hint="eastAsia"/>
          <w:sz w:val="22"/>
          <w:szCs w:val="22"/>
        </w:rPr>
        <w:t>: 모형에 사용할 변수와 이에 대응하는 코드명&gt;</w:t>
      </w:r>
    </w:p>
    <w:p w14:paraId="1F20FB72" w14:textId="77C35CDC" w:rsidR="004C6F56" w:rsidRPr="007764B2" w:rsidRDefault="00AB41EE" w:rsidP="003A34C8">
      <w:pPr>
        <w:pStyle w:val="a3"/>
        <w:spacing w:after="0" w:line="432" w:lineRule="auto"/>
        <w:rPr>
          <w:rFonts w:ascii="바탕글" w:eastAsia="바탕글"/>
          <w:sz w:val="22"/>
          <w:szCs w:val="22"/>
        </w:rPr>
      </w:pPr>
      <w:r w:rsidRPr="007764B2">
        <w:rPr>
          <w:rFonts w:ascii="바탕글" w:eastAsia="바탕글" w:hint="eastAsia"/>
          <w:sz w:val="22"/>
          <w:szCs w:val="22"/>
        </w:rPr>
        <w:t>5.분석결과</w:t>
      </w:r>
    </w:p>
    <w:p w14:paraId="0A9974E9" w14:textId="77777777" w:rsidR="005D53B0" w:rsidRDefault="00781F7E" w:rsidP="00404C4E">
      <w:pPr>
        <w:pStyle w:val="a3"/>
        <w:spacing w:after="0" w:line="432" w:lineRule="auto"/>
        <w:rPr>
          <w:rFonts w:ascii="바탕글" w:eastAsia="바탕글"/>
          <w:sz w:val="22"/>
          <w:szCs w:val="22"/>
        </w:rPr>
      </w:pPr>
      <w:r>
        <w:rPr>
          <w:rFonts w:ascii="바탕글" w:eastAsia="바탕글" w:hint="eastAsia"/>
          <w:sz w:val="22"/>
          <w:szCs w:val="22"/>
        </w:rPr>
        <w:t xml:space="preserve">우선 </w:t>
      </w:r>
      <w:r w:rsidR="00D0173A" w:rsidRPr="009E4BC4">
        <w:rPr>
          <w:rFonts w:ascii="바탕글" w:eastAsia="바탕글" w:hint="eastAsia"/>
          <w:sz w:val="22"/>
          <w:szCs w:val="22"/>
        </w:rPr>
        <w:t>모든 변수들에 대한 상관계수 행렬을 구함으로써</w:t>
      </w:r>
      <w:r w:rsidR="009D217E">
        <w:rPr>
          <w:rFonts w:ascii="바탕글" w:eastAsia="바탕글" w:hint="eastAsia"/>
          <w:sz w:val="22"/>
          <w:szCs w:val="22"/>
        </w:rPr>
        <w:t>,</w:t>
      </w:r>
      <w:r w:rsidR="00D0173A" w:rsidRPr="009E4BC4">
        <w:rPr>
          <w:rFonts w:ascii="바탕글" w:eastAsia="바탕글" w:hint="eastAsia"/>
          <w:sz w:val="22"/>
          <w:szCs w:val="22"/>
        </w:rPr>
        <w:t xml:space="preserve"> 회귀모형에</w:t>
      </w:r>
      <w:r w:rsidR="009D217E">
        <w:rPr>
          <w:rFonts w:ascii="바탕글" w:eastAsia="바탕글" w:hint="eastAsia"/>
          <w:sz w:val="22"/>
          <w:szCs w:val="22"/>
        </w:rPr>
        <w:t xml:space="preserve">서 변수를 추가할 때의 순서를 </w:t>
      </w:r>
      <w:r w:rsidR="00D0173A" w:rsidRPr="009E4BC4">
        <w:rPr>
          <w:rFonts w:ascii="바탕글" w:eastAsia="바탕글" w:hint="eastAsia"/>
          <w:sz w:val="22"/>
          <w:szCs w:val="22"/>
        </w:rPr>
        <w:t>정하고</w:t>
      </w:r>
      <w:r w:rsidR="009D217E">
        <w:rPr>
          <w:rFonts w:ascii="바탕글" w:eastAsia="바탕글" w:hint="eastAsia"/>
          <w:sz w:val="22"/>
          <w:szCs w:val="22"/>
        </w:rPr>
        <w:t xml:space="preserve"> </w:t>
      </w:r>
      <w:proofErr w:type="spellStart"/>
      <w:r w:rsidR="004C6F56" w:rsidRPr="009E4BC4">
        <w:rPr>
          <w:rFonts w:ascii="바탕글" w:eastAsia="바탕글" w:hint="eastAsia"/>
          <w:sz w:val="22"/>
          <w:szCs w:val="22"/>
        </w:rPr>
        <w:t>다중공선</w:t>
      </w:r>
      <w:r w:rsidR="00746F88">
        <w:rPr>
          <w:rFonts w:ascii="바탕글" w:eastAsia="바탕글" w:hint="eastAsia"/>
          <w:sz w:val="22"/>
          <w:szCs w:val="22"/>
        </w:rPr>
        <w:t>성의</w:t>
      </w:r>
      <w:proofErr w:type="spellEnd"/>
      <w:r w:rsidR="00746F88">
        <w:rPr>
          <w:rFonts w:ascii="바탕글" w:eastAsia="바탕글" w:hint="eastAsia"/>
          <w:sz w:val="22"/>
          <w:szCs w:val="22"/>
        </w:rPr>
        <w:t xml:space="preserve"> 발생 </w:t>
      </w:r>
      <w:r w:rsidR="00D0173A" w:rsidRPr="009E4BC4">
        <w:rPr>
          <w:rFonts w:ascii="바탕글" w:eastAsia="바탕글" w:hint="eastAsia"/>
          <w:sz w:val="22"/>
          <w:szCs w:val="22"/>
        </w:rPr>
        <w:t xml:space="preserve">가능성을 확인하고자 한다. </w:t>
      </w:r>
      <w:r w:rsidR="00287D2E" w:rsidRPr="009E4BC4">
        <w:rPr>
          <w:rFonts w:ascii="바탕글" w:eastAsia="바탕글" w:hint="eastAsia"/>
          <w:sz w:val="22"/>
          <w:szCs w:val="22"/>
        </w:rPr>
        <w:t>&lt;</w:t>
      </w:r>
      <w:r w:rsidR="00517D79" w:rsidRPr="009E4BC4">
        <w:rPr>
          <w:rFonts w:ascii="바탕글" w:eastAsia="바탕글" w:hint="eastAsia"/>
          <w:sz w:val="22"/>
          <w:szCs w:val="22"/>
        </w:rPr>
        <w:t>표14</w:t>
      </w:r>
      <w:r w:rsidR="00287D2E" w:rsidRPr="009E4BC4">
        <w:rPr>
          <w:rFonts w:ascii="바탕글" w:eastAsia="바탕글" w:hint="eastAsia"/>
          <w:sz w:val="22"/>
          <w:szCs w:val="22"/>
        </w:rPr>
        <w:t>&gt;</w:t>
      </w:r>
      <w:r w:rsidR="00517D79" w:rsidRPr="009E4BC4">
        <w:rPr>
          <w:rFonts w:ascii="바탕글" w:eastAsia="바탕글" w:hint="eastAsia"/>
          <w:sz w:val="22"/>
          <w:szCs w:val="22"/>
        </w:rPr>
        <w:t>에서 보듯이</w:t>
      </w:r>
      <w:r w:rsidR="008C4CAF" w:rsidRPr="009E4BC4">
        <w:rPr>
          <w:rFonts w:ascii="바탕글" w:eastAsia="바탕글" w:hint="eastAsia"/>
          <w:sz w:val="22"/>
          <w:szCs w:val="22"/>
        </w:rPr>
        <w:t>,</w:t>
      </w:r>
      <w:r w:rsidR="004C6F56" w:rsidRPr="009E4BC4">
        <w:rPr>
          <w:rFonts w:ascii="바탕글" w:eastAsia="바탕글" w:hint="eastAsia"/>
          <w:sz w:val="22"/>
          <w:szCs w:val="22"/>
        </w:rPr>
        <w:t xml:space="preserve"> 독립변수들의 상관계수들은 모두 0.5 이하이기 때문에 </w:t>
      </w:r>
      <w:proofErr w:type="spellStart"/>
      <w:r w:rsidR="004C6F56" w:rsidRPr="009E4BC4">
        <w:rPr>
          <w:rFonts w:ascii="바탕글" w:eastAsia="바탕글" w:hint="eastAsia"/>
          <w:sz w:val="22"/>
          <w:szCs w:val="22"/>
        </w:rPr>
        <w:t>다중공선성</w:t>
      </w:r>
      <w:r w:rsidR="008C4CAF" w:rsidRPr="009E4BC4">
        <w:rPr>
          <w:rFonts w:ascii="바탕글" w:eastAsia="바탕글" w:hint="eastAsia"/>
          <w:sz w:val="22"/>
          <w:szCs w:val="22"/>
        </w:rPr>
        <w:t>은</w:t>
      </w:r>
      <w:proofErr w:type="spellEnd"/>
      <w:r w:rsidR="008C4CAF" w:rsidRPr="009E4BC4">
        <w:rPr>
          <w:rFonts w:ascii="바탕글" w:eastAsia="바탕글" w:hint="eastAsia"/>
          <w:sz w:val="22"/>
          <w:szCs w:val="22"/>
        </w:rPr>
        <w:t xml:space="preserve"> 발</w:t>
      </w:r>
      <w:r w:rsidR="003E6FD0" w:rsidRPr="009E4BC4">
        <w:rPr>
          <w:rFonts w:ascii="바탕글" w:eastAsia="바탕글" w:hint="eastAsia"/>
          <w:sz w:val="22"/>
          <w:szCs w:val="22"/>
        </w:rPr>
        <w:t>생</w:t>
      </w:r>
      <w:r w:rsidR="008C4CAF" w:rsidRPr="009E4BC4">
        <w:rPr>
          <w:rFonts w:ascii="바탕글" w:eastAsia="바탕글" w:hint="eastAsia"/>
          <w:sz w:val="22"/>
          <w:szCs w:val="22"/>
        </w:rPr>
        <w:t>하지 않는다.</w:t>
      </w:r>
      <w:r w:rsidR="00F57A8F" w:rsidRPr="009E4BC4">
        <w:rPr>
          <w:rFonts w:ascii="바탕글" w:eastAsia="바탕글" w:hint="eastAsia"/>
          <w:sz w:val="22"/>
          <w:szCs w:val="22"/>
        </w:rPr>
        <w:t xml:space="preserve"> </w:t>
      </w:r>
      <w:r w:rsidR="00976ABA" w:rsidRPr="009E4BC4">
        <w:rPr>
          <w:rFonts w:ascii="바탕글" w:eastAsia="바탕글" w:hint="eastAsia"/>
          <w:sz w:val="22"/>
          <w:szCs w:val="22"/>
        </w:rPr>
        <w:t>&lt;표13-2&gt;</w:t>
      </w:r>
      <w:r w:rsidR="00976ABA">
        <w:rPr>
          <w:rFonts w:ascii="바탕글" w:eastAsia="바탕글" w:hint="eastAsia"/>
          <w:sz w:val="22"/>
          <w:szCs w:val="22"/>
        </w:rPr>
        <w:t>는</w:t>
      </w:r>
      <w:r w:rsidR="00BA3525" w:rsidRPr="009E4BC4">
        <w:rPr>
          <w:rFonts w:ascii="바탕글" w:eastAsia="바탕글" w:hint="eastAsia"/>
          <w:sz w:val="22"/>
          <w:szCs w:val="22"/>
        </w:rPr>
        <w:t xml:space="preserve"> </w:t>
      </w:r>
      <w:r w:rsidR="004C6F56" w:rsidRPr="009E4BC4">
        <w:rPr>
          <w:rFonts w:ascii="바탕글" w:eastAsia="바탕글" w:hint="eastAsia"/>
          <w:sz w:val="22"/>
          <w:szCs w:val="22"/>
        </w:rPr>
        <w:t>각각의 종속변수에 대</w:t>
      </w:r>
      <w:r w:rsidR="00E20686" w:rsidRPr="009E4BC4">
        <w:rPr>
          <w:rFonts w:ascii="바탕글" w:eastAsia="바탕글" w:hint="eastAsia"/>
          <w:sz w:val="22"/>
          <w:szCs w:val="22"/>
        </w:rPr>
        <w:t xml:space="preserve">해 </w:t>
      </w:r>
      <w:r w:rsidR="004C6F56" w:rsidRPr="009E4BC4">
        <w:rPr>
          <w:rFonts w:ascii="바탕글" w:eastAsia="바탕글" w:hint="eastAsia"/>
          <w:sz w:val="22"/>
          <w:szCs w:val="22"/>
        </w:rPr>
        <w:t>상관계수가 높은 순서대로 독립변수들을 나열</w:t>
      </w:r>
      <w:r w:rsidR="00976ABA">
        <w:rPr>
          <w:rFonts w:ascii="바탕글" w:eastAsia="바탕글" w:hint="eastAsia"/>
          <w:sz w:val="22"/>
          <w:szCs w:val="22"/>
        </w:rPr>
        <w:t xml:space="preserve">한 것이며, </w:t>
      </w:r>
      <w:r w:rsidR="004417AE">
        <w:rPr>
          <w:rFonts w:ascii="바탕글" w:eastAsia="바탕글"/>
          <w:sz w:val="22"/>
          <w:szCs w:val="22"/>
        </w:rPr>
        <w:t>“</w:t>
      </w:r>
      <w:r w:rsidR="004417AE">
        <w:rPr>
          <w:rFonts w:ascii="바탕글" w:eastAsia="바탕글" w:hint="eastAsia"/>
          <w:sz w:val="22"/>
          <w:szCs w:val="22"/>
        </w:rPr>
        <w:t>상관계수&gt;</w:t>
      </w:r>
      <w:r w:rsidR="00C82271">
        <w:rPr>
          <w:rFonts w:ascii="바탕글" w:eastAsia="바탕글" w:hint="eastAsia"/>
          <w:sz w:val="22"/>
          <w:szCs w:val="22"/>
        </w:rPr>
        <w:t>=</w:t>
      </w:r>
      <w:r w:rsidR="004417AE">
        <w:rPr>
          <w:rFonts w:ascii="바탕글" w:eastAsia="바탕글" w:hint="eastAsia"/>
          <w:sz w:val="22"/>
          <w:szCs w:val="22"/>
        </w:rPr>
        <w:t>0.1</w:t>
      </w:r>
      <w:r w:rsidR="004417AE">
        <w:rPr>
          <w:rFonts w:ascii="바탕글" w:eastAsia="바탕글"/>
          <w:sz w:val="22"/>
          <w:szCs w:val="22"/>
        </w:rPr>
        <w:t>”</w:t>
      </w:r>
      <w:r w:rsidR="004417AE">
        <w:rPr>
          <w:rFonts w:ascii="바탕글" w:eastAsia="바탕글" w:hint="eastAsia"/>
          <w:sz w:val="22"/>
          <w:szCs w:val="22"/>
        </w:rPr>
        <w:t>으로 독립변수</w:t>
      </w:r>
      <w:r w:rsidR="00C82271">
        <w:rPr>
          <w:rFonts w:ascii="바탕글" w:eastAsia="바탕글" w:hint="eastAsia"/>
          <w:sz w:val="22"/>
          <w:szCs w:val="22"/>
        </w:rPr>
        <w:t>들을 분류했다</w:t>
      </w:r>
      <w:r w:rsidR="00054AB2">
        <w:rPr>
          <w:rFonts w:ascii="바탕글" w:eastAsia="바탕글" w:hint="eastAsia"/>
          <w:sz w:val="22"/>
          <w:szCs w:val="22"/>
        </w:rPr>
        <w:t>.</w:t>
      </w:r>
      <w:r w:rsidR="00C82271">
        <w:rPr>
          <w:rFonts w:ascii="바탕글" w:eastAsia="바탕글" w:hint="eastAsia"/>
          <w:sz w:val="22"/>
          <w:szCs w:val="22"/>
        </w:rPr>
        <w:t xml:space="preserve"> </w:t>
      </w:r>
      <w:r w:rsidR="00973078">
        <w:rPr>
          <w:rFonts w:ascii="바탕글" w:eastAsia="바탕글" w:hint="eastAsia"/>
          <w:sz w:val="22"/>
          <w:szCs w:val="22"/>
        </w:rPr>
        <w:t xml:space="preserve">모형1은 </w:t>
      </w:r>
      <w:r w:rsidR="00A16551" w:rsidRPr="009E4BC4">
        <w:rPr>
          <w:rFonts w:ascii="바탕글" w:eastAsia="바탕글" w:hint="eastAsia"/>
          <w:sz w:val="22"/>
          <w:szCs w:val="22"/>
        </w:rPr>
        <w:t>소득</w:t>
      </w:r>
      <w:r w:rsidR="00F57D41">
        <w:rPr>
          <w:rFonts w:ascii="바탕글" w:eastAsia="바탕글" w:hint="eastAsia"/>
          <w:sz w:val="22"/>
          <w:szCs w:val="22"/>
        </w:rPr>
        <w:t>과 관련된 변수</w:t>
      </w:r>
      <w:r w:rsidR="005213F9" w:rsidRPr="009E4BC4">
        <w:rPr>
          <w:rFonts w:ascii="바탕글" w:eastAsia="바탕글" w:hint="eastAsia"/>
          <w:sz w:val="22"/>
          <w:szCs w:val="22"/>
        </w:rPr>
        <w:t xml:space="preserve"> RANK, SATFIN, INCOM0을 </w:t>
      </w:r>
      <w:r w:rsidR="00F57D41">
        <w:rPr>
          <w:rFonts w:ascii="바탕글" w:eastAsia="바탕글" w:hint="eastAsia"/>
          <w:sz w:val="22"/>
          <w:szCs w:val="22"/>
        </w:rPr>
        <w:t xml:space="preserve">독립변수로 한 회귀모형이다. </w:t>
      </w:r>
      <w:r w:rsidR="005213F9" w:rsidRPr="009E4BC4">
        <w:rPr>
          <w:rFonts w:ascii="바탕글" w:eastAsia="바탕글" w:hint="eastAsia"/>
          <w:sz w:val="22"/>
          <w:szCs w:val="22"/>
        </w:rPr>
        <w:t>여기에 상관계수가 0.1 이상인</w:t>
      </w:r>
      <w:r w:rsidR="00C223AC" w:rsidRPr="009E4BC4">
        <w:rPr>
          <w:rFonts w:ascii="바탕글" w:eastAsia="바탕글" w:hint="eastAsia"/>
          <w:sz w:val="22"/>
          <w:szCs w:val="22"/>
        </w:rPr>
        <w:t xml:space="preserve"> 변수들을</w:t>
      </w:r>
      <w:r w:rsidR="005213F9" w:rsidRPr="009E4BC4">
        <w:rPr>
          <w:rFonts w:ascii="바탕글" w:eastAsia="바탕글" w:hint="eastAsia"/>
          <w:sz w:val="22"/>
          <w:szCs w:val="22"/>
        </w:rPr>
        <w:t xml:space="preserve"> 모형</w:t>
      </w:r>
      <w:r w:rsidR="00EA05EA" w:rsidRPr="009E4BC4">
        <w:rPr>
          <w:rFonts w:ascii="바탕글" w:eastAsia="바탕글" w:hint="eastAsia"/>
          <w:sz w:val="22"/>
          <w:szCs w:val="22"/>
        </w:rPr>
        <w:t>1</w:t>
      </w:r>
      <w:r w:rsidR="00C223AC" w:rsidRPr="009E4BC4">
        <w:rPr>
          <w:rFonts w:ascii="바탕글" w:eastAsia="바탕글" w:hint="eastAsia"/>
          <w:sz w:val="22"/>
          <w:szCs w:val="22"/>
        </w:rPr>
        <w:t>에</w:t>
      </w:r>
      <w:r w:rsidR="005213F9" w:rsidRPr="009E4BC4">
        <w:rPr>
          <w:rFonts w:ascii="바탕글" w:eastAsia="바탕글" w:hint="eastAsia"/>
          <w:sz w:val="22"/>
          <w:szCs w:val="22"/>
        </w:rPr>
        <w:t xml:space="preserve"> 추가</w:t>
      </w:r>
      <w:r w:rsidR="00F57D41">
        <w:rPr>
          <w:rFonts w:ascii="바탕글" w:eastAsia="바탕글" w:hint="eastAsia"/>
          <w:sz w:val="22"/>
          <w:szCs w:val="22"/>
        </w:rPr>
        <w:t xml:space="preserve">한 것이 모형2이며, 모형2에 </w:t>
      </w:r>
      <w:r w:rsidR="0074165B">
        <w:rPr>
          <w:rFonts w:ascii="바탕글" w:eastAsia="바탕글" w:hint="eastAsia"/>
          <w:sz w:val="22"/>
          <w:szCs w:val="22"/>
        </w:rPr>
        <w:t xml:space="preserve">나머지 변수를 추가한 것이 모형3이다. 이러한 모형을 통해 소득변수 </w:t>
      </w:r>
      <w:r w:rsidR="005213F9" w:rsidRPr="009E4BC4">
        <w:rPr>
          <w:rFonts w:ascii="바탕글" w:eastAsia="바탕글" w:hint="eastAsia"/>
          <w:sz w:val="22"/>
          <w:szCs w:val="22"/>
        </w:rPr>
        <w:t xml:space="preserve">RANK, SATFIN, INCOM0가 종속변수에 유의미한 영향을 </w:t>
      </w:r>
      <w:r w:rsidR="006D4EF9" w:rsidRPr="009E4BC4">
        <w:rPr>
          <w:rFonts w:ascii="바탕글" w:eastAsia="바탕글" w:hint="eastAsia"/>
          <w:sz w:val="22"/>
          <w:szCs w:val="22"/>
        </w:rPr>
        <w:t>주</w:t>
      </w:r>
      <w:r w:rsidR="005213F9" w:rsidRPr="009E4BC4">
        <w:rPr>
          <w:rFonts w:ascii="바탕글" w:eastAsia="바탕글" w:hint="eastAsia"/>
          <w:sz w:val="22"/>
          <w:szCs w:val="22"/>
        </w:rPr>
        <w:t xml:space="preserve">는가를 </w:t>
      </w:r>
      <w:r w:rsidR="0074165B">
        <w:rPr>
          <w:rFonts w:ascii="바탕글" w:eastAsia="바탕글" w:hint="eastAsia"/>
          <w:sz w:val="22"/>
          <w:szCs w:val="22"/>
        </w:rPr>
        <w:t>검정하려고 한다</w:t>
      </w:r>
      <w:r w:rsidR="00B11889" w:rsidRPr="009E4BC4">
        <w:rPr>
          <w:rFonts w:ascii="바탕글" w:eastAsia="바탕글" w:hint="eastAsia"/>
          <w:sz w:val="22"/>
          <w:szCs w:val="22"/>
        </w:rPr>
        <w:t>.</w:t>
      </w:r>
    </w:p>
    <w:p w14:paraId="6D54520F" w14:textId="7B2144B2" w:rsidR="003F6061" w:rsidRDefault="007B099F" w:rsidP="00404C4E">
      <w:pPr>
        <w:pStyle w:val="a3"/>
        <w:spacing w:after="0" w:line="432" w:lineRule="auto"/>
        <w:rPr>
          <w:rFonts w:ascii="바탕글" w:eastAsia="바탕글"/>
          <w:sz w:val="22"/>
          <w:szCs w:val="22"/>
        </w:rPr>
      </w:pPr>
      <w:r w:rsidRPr="009E4BC4">
        <w:rPr>
          <w:rFonts w:ascii="바탕글" w:eastAsia="바탕글" w:hint="eastAsia"/>
          <w:sz w:val="22"/>
          <w:szCs w:val="22"/>
        </w:rPr>
        <w:t>종교유무</w:t>
      </w:r>
      <w:r w:rsidR="001F0E60">
        <w:rPr>
          <w:rFonts w:ascii="바탕글" w:eastAsia="바탕글" w:hint="eastAsia"/>
          <w:sz w:val="22"/>
          <w:szCs w:val="22"/>
        </w:rPr>
        <w:t xml:space="preserve">는 범주형 변수이며 독립변수들은 모두 </w:t>
      </w:r>
      <w:proofErr w:type="spellStart"/>
      <w:r w:rsidR="001F0E60">
        <w:rPr>
          <w:rFonts w:ascii="바탕글" w:eastAsia="바탕글" w:hint="eastAsia"/>
          <w:sz w:val="22"/>
          <w:szCs w:val="22"/>
        </w:rPr>
        <w:t>등간척도이기</w:t>
      </w:r>
      <w:proofErr w:type="spellEnd"/>
      <w:r w:rsidR="001F0E60">
        <w:rPr>
          <w:rFonts w:ascii="바탕글" w:eastAsia="바탕글" w:hint="eastAsia"/>
          <w:sz w:val="22"/>
          <w:szCs w:val="22"/>
        </w:rPr>
        <w:t xml:space="preserve"> 때문에</w:t>
      </w:r>
      <w:r w:rsidRPr="009E4BC4">
        <w:rPr>
          <w:rFonts w:ascii="바탕글" w:eastAsia="바탕글" w:hint="eastAsia"/>
          <w:sz w:val="22"/>
          <w:szCs w:val="22"/>
        </w:rPr>
        <w:t xml:space="preserve">, </w:t>
      </w:r>
      <w:proofErr w:type="spellStart"/>
      <w:r w:rsidR="00A76EDB" w:rsidRPr="009E4BC4">
        <w:rPr>
          <w:rFonts w:ascii="바탕글" w:eastAsia="바탕글" w:hint="eastAsia"/>
          <w:sz w:val="22"/>
          <w:szCs w:val="22"/>
        </w:rPr>
        <w:t>로</w:t>
      </w:r>
      <w:r w:rsidR="00CB7981">
        <w:rPr>
          <w:rFonts w:ascii="바탕글" w:eastAsia="바탕글" w:hint="eastAsia"/>
          <w:sz w:val="22"/>
          <w:szCs w:val="22"/>
        </w:rPr>
        <w:t>짓모형</w:t>
      </w:r>
      <w:proofErr w:type="spellEnd"/>
      <w:r w:rsidR="00A76EDB" w:rsidRPr="009E4BC4">
        <w:rPr>
          <w:rFonts w:ascii="바탕글" w:eastAsia="바탕글"/>
          <w:sz w:val="22"/>
          <w:szCs w:val="22"/>
        </w:rPr>
        <w:t xml:space="preserve"> 또는 </w:t>
      </w:r>
      <w:proofErr w:type="spellStart"/>
      <w:r w:rsidR="00A76EDB" w:rsidRPr="009E4BC4">
        <w:rPr>
          <w:rFonts w:ascii="바탕글" w:eastAsia="바탕글"/>
          <w:sz w:val="22"/>
          <w:szCs w:val="22"/>
        </w:rPr>
        <w:t>프로빗</w:t>
      </w:r>
      <w:proofErr w:type="spellEnd"/>
      <w:r w:rsidR="00A76EDB" w:rsidRPr="009E4BC4">
        <w:rPr>
          <w:rFonts w:ascii="바탕글" w:eastAsia="바탕글"/>
          <w:sz w:val="22"/>
          <w:szCs w:val="22"/>
        </w:rPr>
        <w:t xml:space="preserve"> 모형</w:t>
      </w:r>
      <w:r w:rsidRPr="009E4BC4">
        <w:rPr>
          <w:rFonts w:ascii="바탕글" w:eastAsia="바탕글" w:hint="eastAsia"/>
          <w:sz w:val="22"/>
          <w:szCs w:val="22"/>
        </w:rPr>
        <w:t>으로 분석</w:t>
      </w:r>
      <w:r w:rsidR="00466B13" w:rsidRPr="009E4BC4">
        <w:rPr>
          <w:rFonts w:ascii="바탕글" w:eastAsia="바탕글" w:hint="eastAsia"/>
          <w:sz w:val="22"/>
          <w:szCs w:val="22"/>
        </w:rPr>
        <w:t xml:space="preserve">해야 한다. </w:t>
      </w:r>
      <w:proofErr w:type="spellStart"/>
      <w:r w:rsidR="004D4E61" w:rsidRPr="009E4BC4">
        <w:rPr>
          <w:rFonts w:ascii="바탕글" w:eastAsia="바탕글" w:hint="eastAsia"/>
          <w:sz w:val="22"/>
          <w:szCs w:val="22"/>
        </w:rPr>
        <w:t>프로빗</w:t>
      </w:r>
      <w:proofErr w:type="spellEnd"/>
      <w:r w:rsidR="004D4E61" w:rsidRPr="009E4BC4">
        <w:rPr>
          <w:rFonts w:ascii="바탕글" w:eastAsia="바탕글" w:hint="eastAsia"/>
          <w:sz w:val="22"/>
          <w:szCs w:val="22"/>
        </w:rPr>
        <w:t xml:space="preserve"> 모형은 </w:t>
      </w:r>
      <w:r w:rsidR="00DB4867">
        <w:rPr>
          <w:rFonts w:ascii="바탕글" w:eastAsia="바탕글" w:hint="eastAsia"/>
          <w:sz w:val="22"/>
          <w:szCs w:val="22"/>
        </w:rPr>
        <w:t>확</w:t>
      </w:r>
      <w:r w:rsidR="002036CB" w:rsidRPr="009E4BC4">
        <w:rPr>
          <w:rFonts w:ascii="바탕글" w:eastAsia="바탕글" w:hint="eastAsia"/>
          <w:sz w:val="22"/>
          <w:szCs w:val="22"/>
        </w:rPr>
        <w:t>률이 정규분포를 따를 때 쓸 수 있는데, 종교유무</w:t>
      </w:r>
      <w:r w:rsidR="006E3832">
        <w:rPr>
          <w:rFonts w:ascii="바탕글" w:eastAsia="바탕글" w:hint="eastAsia"/>
          <w:sz w:val="22"/>
          <w:szCs w:val="22"/>
        </w:rPr>
        <w:t xml:space="preserve">에 대한 확률이 정규분포라고 일단 보기 어렵다. </w:t>
      </w:r>
      <w:r w:rsidR="00FE1B51" w:rsidRPr="009E4BC4">
        <w:rPr>
          <w:rFonts w:ascii="바탕글" w:eastAsia="바탕글" w:hint="eastAsia"/>
          <w:sz w:val="22"/>
          <w:szCs w:val="22"/>
        </w:rPr>
        <w:t>따라서</w:t>
      </w:r>
      <w:r w:rsidR="006E3832">
        <w:rPr>
          <w:rFonts w:ascii="바탕글" w:eastAsia="바탕글" w:hint="eastAsia"/>
          <w:sz w:val="22"/>
          <w:szCs w:val="22"/>
        </w:rPr>
        <w:t xml:space="preserve"> 우선 </w:t>
      </w:r>
      <w:r w:rsidR="00FE1B51" w:rsidRPr="009E4BC4">
        <w:rPr>
          <w:rFonts w:ascii="바탕글" w:eastAsia="바탕글" w:hint="eastAsia"/>
          <w:sz w:val="22"/>
          <w:szCs w:val="22"/>
        </w:rPr>
        <w:t>로지스틱 회귀분석</w:t>
      </w:r>
      <w:r w:rsidR="006E3832">
        <w:rPr>
          <w:rFonts w:ascii="바탕글" w:eastAsia="바탕글" w:hint="eastAsia"/>
          <w:sz w:val="22"/>
          <w:szCs w:val="22"/>
        </w:rPr>
        <w:t>을</w:t>
      </w:r>
      <w:r w:rsidR="00FE1B51" w:rsidRPr="009E4BC4">
        <w:rPr>
          <w:rFonts w:ascii="바탕글" w:eastAsia="바탕글" w:hint="eastAsia"/>
          <w:sz w:val="22"/>
          <w:szCs w:val="22"/>
        </w:rPr>
        <w:t xml:space="preserve"> 사용해야 한다</w:t>
      </w:r>
      <w:r w:rsidR="00FC32D7" w:rsidRPr="009E4BC4">
        <w:rPr>
          <w:rFonts w:ascii="바탕글" w:eastAsia="바탕글"/>
          <w:sz w:val="22"/>
          <w:szCs w:val="22"/>
        </w:rPr>
        <w:t xml:space="preserve">. </w:t>
      </w:r>
      <w:r w:rsidR="00FC32D7" w:rsidRPr="009E4BC4">
        <w:rPr>
          <w:rFonts w:ascii="바탕글" w:eastAsia="바탕글" w:hint="eastAsia"/>
          <w:sz w:val="22"/>
          <w:szCs w:val="22"/>
        </w:rPr>
        <w:t xml:space="preserve">그리고 </w:t>
      </w:r>
      <w:r w:rsidR="00A76EDB" w:rsidRPr="009E4BC4">
        <w:rPr>
          <w:rFonts w:ascii="바탕글" w:eastAsia="바탕글"/>
          <w:sz w:val="22"/>
          <w:szCs w:val="22"/>
        </w:rPr>
        <w:t>종속변수에 대한 히스토그램을 그려보면, BELIEVENONEXIST만 혼합정규분포(평균이 다른 두 정규분포</w:t>
      </w:r>
      <w:r w:rsidR="003B3DDA" w:rsidRPr="009E4BC4">
        <w:rPr>
          <w:rFonts w:ascii="바탕글" w:eastAsia="바탕글" w:hint="eastAsia"/>
          <w:sz w:val="22"/>
          <w:szCs w:val="22"/>
        </w:rPr>
        <w:t>가 동시에 존재</w:t>
      </w:r>
      <w:r w:rsidR="00A76EDB" w:rsidRPr="009E4BC4">
        <w:rPr>
          <w:rFonts w:ascii="바탕글" w:eastAsia="바탕글" w:hint="eastAsia"/>
          <w:sz w:val="22"/>
          <w:szCs w:val="22"/>
        </w:rPr>
        <w:t>)</w:t>
      </w:r>
      <w:r w:rsidR="00A76EDB" w:rsidRPr="009E4BC4">
        <w:rPr>
          <w:rFonts w:ascii="바탕글" w:eastAsia="바탕글"/>
          <w:sz w:val="22"/>
          <w:szCs w:val="22"/>
        </w:rPr>
        <w:t>의 형태를 가</w:t>
      </w:r>
      <w:r w:rsidR="007075D6" w:rsidRPr="009E4BC4">
        <w:rPr>
          <w:rFonts w:ascii="바탕글" w:eastAsia="바탕글" w:hint="eastAsia"/>
          <w:sz w:val="22"/>
          <w:szCs w:val="22"/>
        </w:rPr>
        <w:t>진다.</w:t>
      </w:r>
      <w:r w:rsidR="00A76EDB" w:rsidRPr="009E4BC4">
        <w:rPr>
          <w:rFonts w:ascii="바탕글" w:eastAsia="바탕글" w:hint="eastAsia"/>
          <w:sz w:val="22"/>
          <w:szCs w:val="22"/>
        </w:rPr>
        <w:t xml:space="preserve"> </w:t>
      </w:r>
      <w:r w:rsidR="00A76EDB" w:rsidRPr="009E4BC4">
        <w:rPr>
          <w:rFonts w:ascii="바탕글" w:eastAsia="바탕글"/>
          <w:sz w:val="22"/>
          <w:szCs w:val="22"/>
        </w:rPr>
        <w:t>나머지</w:t>
      </w:r>
      <w:r w:rsidR="007075D6" w:rsidRPr="009E4BC4">
        <w:rPr>
          <w:rFonts w:ascii="바탕글" w:eastAsia="바탕글" w:hint="eastAsia"/>
          <w:sz w:val="22"/>
          <w:szCs w:val="22"/>
        </w:rPr>
        <w:t xml:space="preserve"> 종속변수</w:t>
      </w:r>
      <w:r w:rsidR="0026620F">
        <w:rPr>
          <w:rFonts w:ascii="바탕글" w:eastAsia="바탕글" w:hint="eastAsia"/>
          <w:sz w:val="22"/>
          <w:szCs w:val="22"/>
        </w:rPr>
        <w:t xml:space="preserve">의 분포는 정규분포보다 </w:t>
      </w:r>
      <w:r w:rsidR="00A76EDB" w:rsidRPr="009E4BC4">
        <w:rPr>
          <w:rFonts w:ascii="바탕글" w:eastAsia="바탕글"/>
          <w:sz w:val="22"/>
          <w:szCs w:val="22"/>
        </w:rPr>
        <w:t>팔레트 분포나 지수분포</w:t>
      </w:r>
      <w:r w:rsidR="0026620F">
        <w:rPr>
          <w:rFonts w:ascii="바탕글" w:eastAsia="바탕글" w:hint="eastAsia"/>
          <w:sz w:val="22"/>
          <w:szCs w:val="22"/>
        </w:rPr>
        <w:t xml:space="preserve">에 가깝다. </w:t>
      </w:r>
      <w:r w:rsidR="00A76EDB" w:rsidRPr="009E4BC4">
        <w:rPr>
          <w:rFonts w:ascii="바탕글" w:eastAsia="바탕글"/>
          <w:sz w:val="22"/>
          <w:szCs w:val="22"/>
        </w:rPr>
        <w:t xml:space="preserve">이는 </w:t>
      </w:r>
      <w:proofErr w:type="spellStart"/>
      <w:r w:rsidR="00A76EDB" w:rsidRPr="009E4BC4">
        <w:rPr>
          <w:rFonts w:ascii="바탕글" w:eastAsia="바탕글"/>
          <w:sz w:val="22"/>
          <w:szCs w:val="22"/>
        </w:rPr>
        <w:t>최소제곱법</w:t>
      </w:r>
      <w:proofErr w:type="spellEnd"/>
      <w:r w:rsidR="00A76EDB" w:rsidRPr="009E4BC4">
        <w:rPr>
          <w:rFonts w:ascii="바탕글" w:eastAsia="바탕글"/>
          <w:sz w:val="22"/>
          <w:szCs w:val="22"/>
        </w:rPr>
        <w:t>(Least Square Estimation, 이하 LSE)</w:t>
      </w:r>
      <w:r w:rsidR="00D838D6">
        <w:rPr>
          <w:rFonts w:ascii="바탕글" w:eastAsia="바탕글" w:hint="eastAsia"/>
          <w:sz w:val="22"/>
          <w:szCs w:val="22"/>
        </w:rPr>
        <w:t>이</w:t>
      </w:r>
      <w:r w:rsidR="00A76EDB" w:rsidRPr="009E4BC4">
        <w:rPr>
          <w:rFonts w:ascii="바탕글" w:eastAsia="바탕글"/>
          <w:sz w:val="22"/>
          <w:szCs w:val="22"/>
        </w:rPr>
        <w:t xml:space="preserve"> 아닌, </w:t>
      </w:r>
      <w:proofErr w:type="spellStart"/>
      <w:r w:rsidR="00A76EDB" w:rsidRPr="009E4BC4">
        <w:rPr>
          <w:rFonts w:ascii="바탕글" w:eastAsia="바탕글"/>
          <w:sz w:val="22"/>
          <w:szCs w:val="22"/>
        </w:rPr>
        <w:t>최대가능도추정법</w:t>
      </w:r>
      <w:proofErr w:type="spellEnd"/>
      <w:r w:rsidR="00A76EDB" w:rsidRPr="009E4BC4">
        <w:rPr>
          <w:rFonts w:ascii="바탕글" w:eastAsia="바탕글"/>
          <w:sz w:val="22"/>
          <w:szCs w:val="22"/>
        </w:rPr>
        <w:t xml:space="preserve">(Maximum </w:t>
      </w:r>
      <w:proofErr w:type="spellStart"/>
      <w:r w:rsidR="00A76EDB" w:rsidRPr="009E4BC4">
        <w:rPr>
          <w:rFonts w:ascii="바탕글" w:eastAsia="바탕글"/>
          <w:sz w:val="22"/>
          <w:szCs w:val="22"/>
        </w:rPr>
        <w:t>Likelyhood</w:t>
      </w:r>
      <w:proofErr w:type="spellEnd"/>
      <w:r w:rsidR="00A76EDB" w:rsidRPr="009E4BC4">
        <w:rPr>
          <w:rFonts w:ascii="바탕글" w:eastAsia="바탕글"/>
          <w:sz w:val="22"/>
          <w:szCs w:val="22"/>
        </w:rPr>
        <w:t xml:space="preserve"> Estimation, 이하 MLE)을 사용해야 함을 의미한</w:t>
      </w:r>
      <w:r w:rsidR="006817E1" w:rsidRPr="009E4BC4">
        <w:rPr>
          <w:rFonts w:ascii="바탕글" w:eastAsia="바탕글" w:hint="eastAsia"/>
          <w:sz w:val="22"/>
          <w:szCs w:val="22"/>
        </w:rPr>
        <w:t>다.</w:t>
      </w:r>
      <w:r w:rsidR="001B3F96" w:rsidRPr="009E4BC4">
        <w:rPr>
          <w:rFonts w:ascii="바탕글" w:eastAsia="바탕글" w:hint="eastAsia"/>
          <w:sz w:val="22"/>
          <w:szCs w:val="22"/>
        </w:rPr>
        <w:t xml:space="preserve"> 필자가 </w:t>
      </w:r>
      <w:r w:rsidR="00550148">
        <w:rPr>
          <w:rFonts w:ascii="바탕글" w:eastAsia="바탕글" w:hint="eastAsia"/>
          <w:sz w:val="22"/>
          <w:szCs w:val="22"/>
        </w:rPr>
        <w:t>아는 한</w:t>
      </w:r>
      <w:r w:rsidR="001B3F96" w:rsidRPr="009E4BC4">
        <w:rPr>
          <w:rFonts w:ascii="바탕글" w:eastAsia="바탕글" w:hint="eastAsia"/>
          <w:sz w:val="22"/>
          <w:szCs w:val="22"/>
        </w:rPr>
        <w:t>,</w:t>
      </w:r>
      <w:r w:rsidR="00550148">
        <w:rPr>
          <w:rFonts w:ascii="바탕글" w:eastAsia="바탕글" w:hint="eastAsia"/>
          <w:sz w:val="22"/>
          <w:szCs w:val="22"/>
        </w:rPr>
        <w:t xml:space="preserve"> </w:t>
      </w:r>
      <w:r w:rsidR="001B3F96" w:rsidRPr="009E4BC4">
        <w:rPr>
          <w:rFonts w:ascii="바탕글" w:eastAsia="바탕글"/>
          <w:sz w:val="22"/>
          <w:szCs w:val="22"/>
        </w:rPr>
        <w:t>MLE</w:t>
      </w:r>
      <w:r w:rsidR="00223EA8">
        <w:rPr>
          <w:rFonts w:ascii="바탕글" w:eastAsia="바탕글" w:hint="eastAsia"/>
          <w:sz w:val="22"/>
          <w:szCs w:val="22"/>
        </w:rPr>
        <w:t>을 지원하는 라이브러리는 존재하지 않으며,</w:t>
      </w:r>
      <w:r w:rsidR="001B3F96" w:rsidRPr="009E4BC4">
        <w:rPr>
          <w:rFonts w:ascii="바탕글" w:eastAsia="바탕글" w:hint="eastAsia"/>
          <w:sz w:val="22"/>
          <w:szCs w:val="22"/>
        </w:rPr>
        <w:t xml:space="preserve"> 이를 </w:t>
      </w:r>
      <w:r w:rsidR="00223EA8">
        <w:rPr>
          <w:rFonts w:ascii="바탕글" w:eastAsia="바탕글" w:hint="eastAsia"/>
          <w:sz w:val="22"/>
          <w:szCs w:val="22"/>
        </w:rPr>
        <w:t xml:space="preserve">직접 구현하는 것은 </w:t>
      </w:r>
      <w:r w:rsidR="00427B50">
        <w:rPr>
          <w:rFonts w:ascii="바탕글" w:eastAsia="바탕글" w:hint="eastAsia"/>
          <w:sz w:val="22"/>
          <w:szCs w:val="22"/>
        </w:rPr>
        <w:t xml:space="preserve">어렵기 때문에 </w:t>
      </w:r>
      <w:r w:rsidR="0060756A" w:rsidRPr="009E4BC4">
        <w:rPr>
          <w:rFonts w:ascii="바탕글" w:eastAsia="바탕글" w:hint="eastAsia"/>
          <w:sz w:val="22"/>
          <w:szCs w:val="22"/>
        </w:rPr>
        <w:t xml:space="preserve">해당 방법론을 </w:t>
      </w:r>
      <w:r w:rsidR="00427B50">
        <w:rPr>
          <w:rFonts w:ascii="바탕글" w:eastAsia="바탕글" w:hint="eastAsia"/>
          <w:sz w:val="22"/>
          <w:szCs w:val="22"/>
        </w:rPr>
        <w:t>사용하지 않았다</w:t>
      </w:r>
      <w:r w:rsidR="00A971C1">
        <w:rPr>
          <w:rFonts w:ascii="바탕글" w:eastAsia="바탕글" w:hint="eastAsia"/>
          <w:sz w:val="22"/>
          <w:szCs w:val="22"/>
        </w:rPr>
        <w:t xml:space="preserve">. 하지만 </w:t>
      </w:r>
      <w:r w:rsidR="00A971C1">
        <w:rPr>
          <w:rFonts w:ascii="바탕글" w:eastAsia="바탕글"/>
          <w:sz w:val="22"/>
          <w:szCs w:val="22"/>
        </w:rPr>
        <w:t>LSE</w:t>
      </w:r>
      <w:r w:rsidR="00A971C1">
        <w:rPr>
          <w:rFonts w:ascii="바탕글" w:eastAsia="바탕글" w:hint="eastAsia"/>
          <w:sz w:val="22"/>
          <w:szCs w:val="22"/>
        </w:rPr>
        <w:t xml:space="preserve">으로 추정한 다음에 </w:t>
      </w:r>
      <w:proofErr w:type="spellStart"/>
      <w:r w:rsidR="00A971C1">
        <w:rPr>
          <w:rFonts w:ascii="바탕글" w:eastAsia="바탕글" w:hint="eastAsia"/>
          <w:sz w:val="22"/>
          <w:szCs w:val="22"/>
        </w:rPr>
        <w:t>잔차의</w:t>
      </w:r>
      <w:proofErr w:type="spellEnd"/>
      <w:r w:rsidR="00A971C1">
        <w:rPr>
          <w:rFonts w:ascii="바탕글" w:eastAsia="바탕글" w:hint="eastAsia"/>
          <w:sz w:val="22"/>
          <w:szCs w:val="22"/>
        </w:rPr>
        <w:t xml:space="preserve"> 히스토그램을 그려보면, </w:t>
      </w:r>
      <w:proofErr w:type="spellStart"/>
      <w:r w:rsidR="00BB4BEC">
        <w:rPr>
          <w:rFonts w:ascii="바탕글" w:eastAsia="바탕글" w:hint="eastAsia"/>
          <w:sz w:val="22"/>
          <w:szCs w:val="22"/>
        </w:rPr>
        <w:t>잔차의</w:t>
      </w:r>
      <w:proofErr w:type="spellEnd"/>
      <w:r w:rsidR="00BB4BEC">
        <w:rPr>
          <w:rFonts w:ascii="바탕글" w:eastAsia="바탕글" w:hint="eastAsia"/>
          <w:sz w:val="22"/>
          <w:szCs w:val="22"/>
        </w:rPr>
        <w:t xml:space="preserve"> 분포가 정규분포와</w:t>
      </w:r>
      <w:r w:rsidR="002E2BED">
        <w:rPr>
          <w:rFonts w:ascii="바탕글" w:eastAsia="바탕글"/>
          <w:sz w:val="22"/>
          <w:szCs w:val="22"/>
        </w:rPr>
        <w:t xml:space="preserve"> </w:t>
      </w:r>
      <w:r w:rsidR="00D32BFA">
        <w:rPr>
          <w:rFonts w:ascii="바탕글" w:eastAsia="바탕글" w:hint="eastAsia"/>
          <w:sz w:val="22"/>
          <w:szCs w:val="22"/>
        </w:rPr>
        <w:lastRenderedPageBreak/>
        <w:t>유사하다는 것을 알 수 있</w:t>
      </w:r>
      <w:r w:rsidR="00175808">
        <w:rPr>
          <w:rFonts w:ascii="바탕글" w:eastAsia="바탕글" w:hint="eastAsia"/>
          <w:sz w:val="22"/>
          <w:szCs w:val="22"/>
        </w:rPr>
        <w:t xml:space="preserve">었다. </w:t>
      </w:r>
      <w:r w:rsidR="00D32BFA">
        <w:rPr>
          <w:rFonts w:ascii="바탕글" w:eastAsia="바탕글" w:hint="eastAsia"/>
          <w:sz w:val="22"/>
          <w:szCs w:val="22"/>
        </w:rPr>
        <w:t xml:space="preserve">따라서 회귀분석의 가정 중 하나인 </w:t>
      </w:r>
      <w:proofErr w:type="spellStart"/>
      <w:r w:rsidR="00D32BFA">
        <w:rPr>
          <w:rFonts w:ascii="바탕글" w:eastAsia="바탕글" w:hint="eastAsia"/>
          <w:sz w:val="22"/>
          <w:szCs w:val="22"/>
        </w:rPr>
        <w:t>잔차의</w:t>
      </w:r>
      <w:proofErr w:type="spellEnd"/>
      <w:r w:rsidR="00D32BFA">
        <w:rPr>
          <w:rFonts w:ascii="바탕글" w:eastAsia="바탕글" w:hint="eastAsia"/>
          <w:sz w:val="22"/>
          <w:szCs w:val="22"/>
        </w:rPr>
        <w:t xml:space="preserve"> 정규성이 성립하다는 것을 알 수 있다. </w:t>
      </w:r>
      <w:r w:rsidR="007C2A16" w:rsidRPr="009E4BC4">
        <w:rPr>
          <w:rFonts w:ascii="바탕글" w:eastAsia="바탕글" w:hint="eastAsia"/>
          <w:sz w:val="22"/>
          <w:szCs w:val="22"/>
        </w:rPr>
        <w:t>그리고 종속변수와 독립변수 간의</w:t>
      </w:r>
      <w:r w:rsidR="00757616" w:rsidRPr="009E4BC4">
        <w:rPr>
          <w:rFonts w:ascii="바탕글" w:eastAsia="바탕글" w:hint="eastAsia"/>
          <w:sz w:val="22"/>
          <w:szCs w:val="22"/>
        </w:rPr>
        <w:t xml:space="preserve"> </w:t>
      </w:r>
      <w:r w:rsidR="00A76EDB" w:rsidRPr="009E4BC4">
        <w:rPr>
          <w:rFonts w:ascii="바탕글" w:eastAsia="바탕글"/>
          <w:sz w:val="22"/>
          <w:szCs w:val="22"/>
        </w:rPr>
        <w:t>산포도를 그</w:t>
      </w:r>
      <w:r w:rsidR="00DF3481" w:rsidRPr="009E4BC4">
        <w:rPr>
          <w:rFonts w:ascii="바탕글" w:eastAsia="바탕글" w:hint="eastAsia"/>
          <w:sz w:val="22"/>
          <w:szCs w:val="22"/>
        </w:rPr>
        <w:t>려보</w:t>
      </w:r>
      <w:r w:rsidR="00A76EDB" w:rsidRPr="009E4BC4">
        <w:rPr>
          <w:rFonts w:ascii="바탕글" w:eastAsia="바탕글"/>
          <w:sz w:val="22"/>
          <w:szCs w:val="22"/>
        </w:rPr>
        <w:t>면, 선형</w:t>
      </w:r>
      <w:r w:rsidR="008C2D67" w:rsidRPr="009E4BC4">
        <w:rPr>
          <w:rFonts w:ascii="바탕글" w:eastAsia="바탕글" w:hint="eastAsia"/>
          <w:sz w:val="22"/>
          <w:szCs w:val="22"/>
        </w:rPr>
        <w:t xml:space="preserve"> </w:t>
      </w:r>
      <w:r w:rsidR="00476E92">
        <w:rPr>
          <w:rFonts w:ascii="바탕글" w:eastAsia="바탕글" w:hint="eastAsia"/>
          <w:sz w:val="22"/>
          <w:szCs w:val="22"/>
        </w:rPr>
        <w:t xml:space="preserve">또는 </w:t>
      </w:r>
      <w:r w:rsidR="00A76EDB" w:rsidRPr="009E4BC4">
        <w:rPr>
          <w:rFonts w:ascii="바탕글" w:eastAsia="바탕글"/>
          <w:sz w:val="22"/>
          <w:szCs w:val="22"/>
        </w:rPr>
        <w:t>독립적인 관계만을 확인할 수 있</w:t>
      </w:r>
      <w:r w:rsidR="00FF084B" w:rsidRPr="009E4BC4">
        <w:rPr>
          <w:rFonts w:ascii="바탕글" w:eastAsia="바탕글" w:hint="eastAsia"/>
          <w:sz w:val="22"/>
          <w:szCs w:val="22"/>
        </w:rPr>
        <w:t>다. 따</w:t>
      </w:r>
      <w:r w:rsidR="00A76EDB" w:rsidRPr="009E4BC4">
        <w:rPr>
          <w:rFonts w:ascii="바탕글" w:eastAsia="바탕글"/>
          <w:sz w:val="22"/>
          <w:szCs w:val="22"/>
        </w:rPr>
        <w:t>라서 선형회귀</w:t>
      </w:r>
      <w:r w:rsidR="002B2DF1" w:rsidRPr="009E4BC4">
        <w:rPr>
          <w:rFonts w:ascii="바탕글" w:eastAsia="바탕글" w:hint="eastAsia"/>
          <w:sz w:val="22"/>
          <w:szCs w:val="22"/>
        </w:rPr>
        <w:t>모형을 사용하려고 한다</w:t>
      </w:r>
      <w:r w:rsidR="0079107D" w:rsidRPr="009E4BC4">
        <w:rPr>
          <w:rFonts w:ascii="바탕글" w:eastAsia="바탕글" w:hint="eastAsia"/>
          <w:sz w:val="22"/>
          <w:szCs w:val="22"/>
        </w:rPr>
        <w:t>.</w:t>
      </w:r>
    </w:p>
    <w:tbl>
      <w:tblPr>
        <w:tblStyle w:val="a8"/>
        <w:tblW w:w="8359" w:type="dxa"/>
        <w:tblLook w:val="04A0" w:firstRow="1" w:lastRow="0" w:firstColumn="1" w:lastColumn="0" w:noHBand="0" w:noVBand="1"/>
      </w:tblPr>
      <w:tblGrid>
        <w:gridCol w:w="4273"/>
        <w:gridCol w:w="4221"/>
      </w:tblGrid>
      <w:tr w:rsidR="00DB4C34" w14:paraId="1720FA9A" w14:textId="77777777" w:rsidTr="00063405">
        <w:tc>
          <w:tcPr>
            <w:tcW w:w="4476" w:type="dxa"/>
          </w:tcPr>
          <w:p w14:paraId="47653E08" w14:textId="24CAD30C" w:rsidR="00D224FE" w:rsidRDefault="00A40DC0" w:rsidP="00A91E0E">
            <w:pPr>
              <w:pStyle w:val="a3"/>
              <w:spacing w:after="0" w:line="432" w:lineRule="auto"/>
              <w:rPr>
                <w:rFonts w:ascii="바탕글" w:eastAsia="바탕글"/>
                <w:sz w:val="22"/>
                <w:szCs w:val="22"/>
              </w:rPr>
            </w:pPr>
            <w:r>
              <w:rPr>
                <w:rFonts w:ascii="바탕글" w:eastAsia="바탕글" w:hint="eastAsia"/>
                <w:noProof/>
                <w:sz w:val="22"/>
              </w:rPr>
              <w:drawing>
                <wp:inline distT="0" distB="0" distL="0" distR="0" wp14:anchorId="781E0672" wp14:editId="106858A9">
                  <wp:extent cx="2698077" cy="2022763"/>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3592" cy="2041891"/>
                          </a:xfrm>
                          <a:prstGeom prst="rect">
                            <a:avLst/>
                          </a:prstGeom>
                          <a:noFill/>
                          <a:ln>
                            <a:noFill/>
                          </a:ln>
                        </pic:spPr>
                      </pic:pic>
                    </a:graphicData>
                  </a:graphic>
                </wp:inline>
              </w:drawing>
            </w:r>
          </w:p>
        </w:tc>
        <w:tc>
          <w:tcPr>
            <w:tcW w:w="3883" w:type="dxa"/>
          </w:tcPr>
          <w:p w14:paraId="1209A58E" w14:textId="091DBBA1" w:rsidR="00D224FE" w:rsidRDefault="00DB4C34" w:rsidP="00180477">
            <w:pPr>
              <w:pStyle w:val="a3"/>
              <w:spacing w:line="432" w:lineRule="auto"/>
              <w:rPr>
                <w:rFonts w:ascii="바탕글" w:eastAsia="바탕글"/>
                <w:sz w:val="22"/>
                <w:szCs w:val="22"/>
              </w:rPr>
            </w:pPr>
            <w:r>
              <w:rPr>
                <w:rFonts w:ascii="바탕글" w:eastAsia="바탕글" w:hint="eastAsia"/>
                <w:noProof/>
                <w:sz w:val="22"/>
              </w:rPr>
              <w:drawing>
                <wp:inline distT="0" distB="0" distL="0" distR="0" wp14:anchorId="54B3B4F4" wp14:editId="4324ECE9">
                  <wp:extent cx="2670356" cy="200198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7463" cy="2014807"/>
                          </a:xfrm>
                          <a:prstGeom prst="rect">
                            <a:avLst/>
                          </a:prstGeom>
                          <a:noFill/>
                          <a:ln>
                            <a:noFill/>
                          </a:ln>
                        </pic:spPr>
                      </pic:pic>
                    </a:graphicData>
                  </a:graphic>
                </wp:inline>
              </w:drawing>
            </w:r>
          </w:p>
        </w:tc>
      </w:tr>
      <w:tr w:rsidR="00DB4C34" w14:paraId="53431F40" w14:textId="77777777" w:rsidTr="00063405">
        <w:tc>
          <w:tcPr>
            <w:tcW w:w="4476" w:type="dxa"/>
          </w:tcPr>
          <w:p w14:paraId="673A9A65" w14:textId="1EE68091" w:rsidR="00D224FE" w:rsidRDefault="005C3BEB" w:rsidP="00A91E0E">
            <w:pPr>
              <w:pStyle w:val="a3"/>
              <w:spacing w:after="0" w:line="432" w:lineRule="auto"/>
              <w:rPr>
                <w:rFonts w:ascii="바탕글" w:eastAsia="바탕글"/>
                <w:sz w:val="22"/>
                <w:szCs w:val="22"/>
              </w:rPr>
            </w:pPr>
            <w:r>
              <w:rPr>
                <w:rFonts w:ascii="바탕글" w:eastAsia="바탕글" w:hint="eastAsia"/>
                <w:noProof/>
                <w:sz w:val="22"/>
                <w:szCs w:val="22"/>
              </w:rPr>
              <w:drawing>
                <wp:inline distT="0" distB="0" distL="0" distR="0" wp14:anchorId="0BDEF5CC" wp14:editId="3B4F0313">
                  <wp:extent cx="2660424" cy="1994535"/>
                  <wp:effectExtent l="0" t="0" r="6985"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8603" cy="2000667"/>
                          </a:xfrm>
                          <a:prstGeom prst="rect">
                            <a:avLst/>
                          </a:prstGeom>
                          <a:noFill/>
                          <a:ln>
                            <a:noFill/>
                          </a:ln>
                        </pic:spPr>
                      </pic:pic>
                    </a:graphicData>
                  </a:graphic>
                </wp:inline>
              </w:drawing>
            </w:r>
          </w:p>
        </w:tc>
        <w:tc>
          <w:tcPr>
            <w:tcW w:w="3883" w:type="dxa"/>
          </w:tcPr>
          <w:p w14:paraId="4E41F439" w14:textId="126AD451" w:rsidR="00D224FE" w:rsidRDefault="00DF673C" w:rsidP="00A91E0E">
            <w:pPr>
              <w:pStyle w:val="a3"/>
              <w:spacing w:after="0" w:line="432" w:lineRule="auto"/>
              <w:rPr>
                <w:rFonts w:ascii="바탕글" w:eastAsia="바탕글"/>
                <w:sz w:val="22"/>
                <w:szCs w:val="22"/>
              </w:rPr>
            </w:pPr>
            <w:r>
              <w:rPr>
                <w:rFonts w:ascii="바탕글" w:eastAsia="바탕글" w:hint="eastAsia"/>
                <w:noProof/>
                <w:sz w:val="22"/>
                <w:szCs w:val="22"/>
              </w:rPr>
              <w:drawing>
                <wp:inline distT="0" distB="0" distL="0" distR="0" wp14:anchorId="7C3EB061" wp14:editId="3E936283">
                  <wp:extent cx="2661117" cy="1995055"/>
                  <wp:effectExtent l="0" t="0" r="635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302" cy="2026681"/>
                          </a:xfrm>
                          <a:prstGeom prst="rect">
                            <a:avLst/>
                          </a:prstGeom>
                          <a:noFill/>
                          <a:ln>
                            <a:noFill/>
                          </a:ln>
                        </pic:spPr>
                      </pic:pic>
                    </a:graphicData>
                  </a:graphic>
                </wp:inline>
              </w:drawing>
            </w:r>
          </w:p>
        </w:tc>
      </w:tr>
    </w:tbl>
    <w:p w14:paraId="5112AD58" w14:textId="74AD7F50" w:rsidR="00D224FE" w:rsidRPr="009E4BC4" w:rsidRDefault="00D224FE" w:rsidP="00C127B2">
      <w:pPr>
        <w:pStyle w:val="a3"/>
        <w:spacing w:line="432" w:lineRule="auto"/>
        <w:rPr>
          <w:rFonts w:ascii="바탕글" w:eastAsia="바탕글"/>
          <w:sz w:val="22"/>
          <w:szCs w:val="22"/>
        </w:rPr>
      </w:pPr>
      <w:r>
        <w:rPr>
          <w:rFonts w:ascii="바탕글" w:eastAsia="바탕글" w:hint="eastAsia"/>
          <w:sz w:val="22"/>
          <w:szCs w:val="22"/>
        </w:rPr>
        <w:t>&lt;</w:t>
      </w:r>
      <w:r w:rsidR="00C178CC">
        <w:rPr>
          <w:rFonts w:ascii="바탕글" w:eastAsia="바탕글" w:hint="eastAsia"/>
          <w:sz w:val="22"/>
          <w:szCs w:val="22"/>
        </w:rPr>
        <w:t>그림1</w:t>
      </w:r>
      <w:r>
        <w:rPr>
          <w:rFonts w:ascii="바탕글" w:eastAsia="바탕글" w:hint="eastAsia"/>
          <w:sz w:val="22"/>
          <w:szCs w:val="22"/>
        </w:rPr>
        <w:t xml:space="preserve">: 11시부터 시계방향으로, 종속변수 </w:t>
      </w:r>
      <w:r w:rsidRPr="009E4BC4">
        <w:rPr>
          <w:rFonts w:ascii="바탕글" w:eastAsia="바탕글" w:hint="eastAsia"/>
          <w:sz w:val="22"/>
        </w:rPr>
        <w:t>LIBARTYOFINDI</w:t>
      </w:r>
      <w:r>
        <w:rPr>
          <w:rFonts w:ascii="바탕글" w:eastAsia="바탕글" w:hint="eastAsia"/>
          <w:sz w:val="22"/>
        </w:rPr>
        <w:t xml:space="preserve">, </w:t>
      </w:r>
      <w:r w:rsidRPr="009E4BC4">
        <w:rPr>
          <w:rFonts w:ascii="바탕글" w:eastAsia="바탕글" w:hint="eastAsia"/>
          <w:sz w:val="22"/>
        </w:rPr>
        <w:t>BELIEVENONEXIST</w:t>
      </w:r>
      <w:r>
        <w:rPr>
          <w:rFonts w:ascii="바탕글" w:eastAsia="바탕글" w:hint="eastAsia"/>
          <w:sz w:val="22"/>
        </w:rPr>
        <w:t xml:space="preserve">, </w:t>
      </w:r>
      <w:r w:rsidRPr="009E4BC4">
        <w:rPr>
          <w:rFonts w:ascii="바탕글" w:eastAsia="바탕글" w:hint="eastAsia"/>
          <w:sz w:val="22"/>
        </w:rPr>
        <w:t>REGULARACTRELIGION</w:t>
      </w:r>
      <w:r>
        <w:rPr>
          <w:rFonts w:ascii="바탕글" w:eastAsia="바탕글" w:hint="eastAsia"/>
          <w:sz w:val="22"/>
        </w:rPr>
        <w:t xml:space="preserve">, </w:t>
      </w:r>
      <w:r>
        <w:rPr>
          <w:rFonts w:ascii="바탕글" w:eastAsia="바탕글"/>
          <w:sz w:val="22"/>
        </w:rPr>
        <w:t>IR</w:t>
      </w:r>
      <w:r w:rsidRPr="009E4BC4">
        <w:rPr>
          <w:rFonts w:ascii="바탕글" w:eastAsia="바탕글" w:hint="eastAsia"/>
          <w:sz w:val="22"/>
        </w:rPr>
        <w:t>REGULARACTRELIGION</w:t>
      </w:r>
      <w:r>
        <w:rPr>
          <w:rFonts w:ascii="바탕글" w:eastAsia="바탕글" w:hint="eastAsia"/>
          <w:sz w:val="22"/>
        </w:rPr>
        <w:t>에 대한 히스토그램&gt;</w:t>
      </w:r>
    </w:p>
    <w:tbl>
      <w:tblPr>
        <w:tblStyle w:val="a8"/>
        <w:tblW w:w="0" w:type="auto"/>
        <w:tblLook w:val="04A0" w:firstRow="1" w:lastRow="0" w:firstColumn="1" w:lastColumn="0" w:noHBand="0" w:noVBand="1"/>
      </w:tblPr>
      <w:tblGrid>
        <w:gridCol w:w="4194"/>
        <w:gridCol w:w="4300"/>
      </w:tblGrid>
      <w:tr w:rsidR="009D3EE8" w14:paraId="625D85CC" w14:textId="77777777" w:rsidTr="003C1784">
        <w:trPr>
          <w:trHeight w:val="512"/>
        </w:trPr>
        <w:tc>
          <w:tcPr>
            <w:tcW w:w="4390" w:type="dxa"/>
          </w:tcPr>
          <w:p w14:paraId="5490F3AA" w14:textId="379697C8" w:rsidR="00D224FE" w:rsidRDefault="003C1784" w:rsidP="00A91E0E">
            <w:pPr>
              <w:pStyle w:val="a3"/>
              <w:spacing w:after="0" w:line="432" w:lineRule="auto"/>
              <w:rPr>
                <w:rFonts w:ascii="바탕글" w:eastAsia="바탕글"/>
                <w:sz w:val="22"/>
                <w:szCs w:val="22"/>
              </w:rPr>
            </w:pPr>
            <w:r>
              <w:rPr>
                <w:rFonts w:ascii="바탕글" w:eastAsia="바탕글" w:hint="eastAsia"/>
                <w:noProof/>
                <w:sz w:val="22"/>
                <w:szCs w:val="22"/>
              </w:rPr>
              <w:lastRenderedPageBreak/>
              <w:drawing>
                <wp:inline distT="0" distB="0" distL="0" distR="0" wp14:anchorId="7892AF18" wp14:editId="3C242C29">
                  <wp:extent cx="2735037" cy="2050473"/>
                  <wp:effectExtent l="0" t="0" r="8255"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9912" cy="2054128"/>
                          </a:xfrm>
                          <a:prstGeom prst="rect">
                            <a:avLst/>
                          </a:prstGeom>
                          <a:noFill/>
                          <a:ln>
                            <a:noFill/>
                          </a:ln>
                        </pic:spPr>
                      </pic:pic>
                    </a:graphicData>
                  </a:graphic>
                </wp:inline>
              </w:drawing>
            </w:r>
          </w:p>
        </w:tc>
        <w:tc>
          <w:tcPr>
            <w:tcW w:w="4094" w:type="dxa"/>
          </w:tcPr>
          <w:p w14:paraId="57E0B3C6" w14:textId="514E5B84" w:rsidR="00D224FE" w:rsidRDefault="00860B7D" w:rsidP="00D3575B">
            <w:pPr>
              <w:pStyle w:val="a3"/>
              <w:spacing w:line="432" w:lineRule="auto"/>
              <w:rPr>
                <w:rFonts w:ascii="바탕글" w:eastAsia="바탕글"/>
                <w:sz w:val="22"/>
                <w:szCs w:val="22"/>
              </w:rPr>
            </w:pPr>
            <w:r>
              <w:rPr>
                <w:rFonts w:ascii="바탕글" w:eastAsia="바탕글" w:hint="eastAsia"/>
                <w:noProof/>
                <w:sz w:val="22"/>
                <w:szCs w:val="22"/>
              </w:rPr>
              <w:drawing>
                <wp:inline distT="0" distB="0" distL="0" distR="0" wp14:anchorId="0E4A01B3" wp14:editId="0982317F">
                  <wp:extent cx="2808957" cy="2105891"/>
                  <wp:effectExtent l="0" t="0" r="0" b="889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4508" cy="2117550"/>
                          </a:xfrm>
                          <a:prstGeom prst="rect">
                            <a:avLst/>
                          </a:prstGeom>
                          <a:noFill/>
                          <a:ln>
                            <a:noFill/>
                          </a:ln>
                        </pic:spPr>
                      </pic:pic>
                    </a:graphicData>
                  </a:graphic>
                </wp:inline>
              </w:drawing>
            </w:r>
          </w:p>
        </w:tc>
      </w:tr>
      <w:tr w:rsidR="009D3EE8" w14:paraId="67A0C097" w14:textId="77777777" w:rsidTr="003C1784">
        <w:trPr>
          <w:trHeight w:val="2778"/>
        </w:trPr>
        <w:tc>
          <w:tcPr>
            <w:tcW w:w="4390" w:type="dxa"/>
          </w:tcPr>
          <w:p w14:paraId="38E2DF44" w14:textId="4A93C7A4" w:rsidR="00D224FE" w:rsidRDefault="007B4B83" w:rsidP="00A91E0E">
            <w:pPr>
              <w:pStyle w:val="a3"/>
              <w:spacing w:after="0" w:line="432" w:lineRule="auto"/>
              <w:rPr>
                <w:rFonts w:ascii="바탕글" w:eastAsia="바탕글"/>
                <w:sz w:val="22"/>
                <w:szCs w:val="22"/>
              </w:rPr>
            </w:pPr>
            <w:r>
              <w:rPr>
                <w:rFonts w:ascii="바탕글" w:eastAsia="바탕글" w:hint="eastAsia"/>
                <w:noProof/>
                <w:sz w:val="22"/>
                <w:szCs w:val="22"/>
              </w:rPr>
              <w:drawing>
                <wp:inline distT="0" distB="0" distL="0" distR="0" wp14:anchorId="6A013C64" wp14:editId="4037BCD7">
                  <wp:extent cx="2771380" cy="2064328"/>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1385" cy="2086678"/>
                          </a:xfrm>
                          <a:prstGeom prst="rect">
                            <a:avLst/>
                          </a:prstGeom>
                          <a:noFill/>
                          <a:ln>
                            <a:noFill/>
                          </a:ln>
                        </pic:spPr>
                      </pic:pic>
                    </a:graphicData>
                  </a:graphic>
                </wp:inline>
              </w:drawing>
            </w:r>
          </w:p>
        </w:tc>
        <w:tc>
          <w:tcPr>
            <w:tcW w:w="4094" w:type="dxa"/>
          </w:tcPr>
          <w:p w14:paraId="729C0CB7" w14:textId="23186998" w:rsidR="00D224FE" w:rsidRDefault="009D3EE8" w:rsidP="00A91E0E">
            <w:pPr>
              <w:pStyle w:val="a3"/>
              <w:spacing w:after="0" w:line="432" w:lineRule="auto"/>
              <w:rPr>
                <w:rFonts w:ascii="바탕글" w:eastAsia="바탕글"/>
                <w:sz w:val="22"/>
                <w:szCs w:val="22"/>
              </w:rPr>
            </w:pPr>
            <w:r>
              <w:rPr>
                <w:rFonts w:ascii="바탕글" w:eastAsia="바탕글" w:hint="eastAsia"/>
                <w:noProof/>
                <w:sz w:val="22"/>
                <w:szCs w:val="22"/>
              </w:rPr>
              <w:drawing>
                <wp:inline distT="0" distB="0" distL="0" distR="0" wp14:anchorId="7A97BB1D" wp14:editId="29F25201">
                  <wp:extent cx="2845994" cy="213365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572" cy="2137840"/>
                          </a:xfrm>
                          <a:prstGeom prst="rect">
                            <a:avLst/>
                          </a:prstGeom>
                          <a:noFill/>
                          <a:ln>
                            <a:noFill/>
                          </a:ln>
                        </pic:spPr>
                      </pic:pic>
                    </a:graphicData>
                  </a:graphic>
                </wp:inline>
              </w:drawing>
            </w:r>
          </w:p>
        </w:tc>
      </w:tr>
    </w:tbl>
    <w:p w14:paraId="2421FFF6" w14:textId="60A0DB1C" w:rsidR="00D224FE" w:rsidRPr="009E4BC4" w:rsidRDefault="00D224FE" w:rsidP="00404C4E">
      <w:pPr>
        <w:pStyle w:val="a3"/>
        <w:spacing w:after="0" w:line="432" w:lineRule="auto"/>
        <w:rPr>
          <w:rFonts w:ascii="바탕글" w:eastAsia="바탕글"/>
          <w:sz w:val="22"/>
          <w:szCs w:val="22"/>
        </w:rPr>
      </w:pPr>
      <w:r>
        <w:rPr>
          <w:rFonts w:ascii="바탕글" w:eastAsia="바탕글" w:hint="eastAsia"/>
          <w:sz w:val="22"/>
          <w:szCs w:val="22"/>
        </w:rPr>
        <w:t xml:space="preserve">&lt;그림2: 11시부터 시계방향으로, 종속변수 </w:t>
      </w:r>
      <w:r w:rsidRPr="009E4BC4">
        <w:rPr>
          <w:rFonts w:ascii="바탕글" w:eastAsia="바탕글" w:hint="eastAsia"/>
          <w:sz w:val="22"/>
        </w:rPr>
        <w:t>LIBARTYOFINDI</w:t>
      </w:r>
      <w:r>
        <w:rPr>
          <w:rFonts w:ascii="바탕글" w:eastAsia="바탕글" w:hint="eastAsia"/>
          <w:sz w:val="22"/>
        </w:rPr>
        <w:t xml:space="preserve">, </w:t>
      </w:r>
      <w:r w:rsidRPr="009E4BC4">
        <w:rPr>
          <w:rFonts w:ascii="바탕글" w:eastAsia="바탕글" w:hint="eastAsia"/>
          <w:sz w:val="22"/>
        </w:rPr>
        <w:t>BELIEVENONEXIST</w:t>
      </w:r>
      <w:r>
        <w:rPr>
          <w:rFonts w:ascii="바탕글" w:eastAsia="바탕글" w:hint="eastAsia"/>
          <w:sz w:val="22"/>
        </w:rPr>
        <w:t xml:space="preserve">, </w:t>
      </w:r>
      <w:r w:rsidRPr="009E4BC4">
        <w:rPr>
          <w:rFonts w:ascii="바탕글" w:eastAsia="바탕글" w:hint="eastAsia"/>
          <w:sz w:val="22"/>
        </w:rPr>
        <w:t>REGULARACTRELIGION</w:t>
      </w:r>
      <w:r>
        <w:rPr>
          <w:rFonts w:ascii="바탕글" w:eastAsia="바탕글" w:hint="eastAsia"/>
          <w:sz w:val="22"/>
        </w:rPr>
        <w:t xml:space="preserve">, </w:t>
      </w:r>
      <w:r>
        <w:rPr>
          <w:rFonts w:ascii="바탕글" w:eastAsia="바탕글"/>
          <w:sz w:val="22"/>
        </w:rPr>
        <w:t>IR</w:t>
      </w:r>
      <w:r w:rsidRPr="009E4BC4">
        <w:rPr>
          <w:rFonts w:ascii="바탕글" w:eastAsia="바탕글" w:hint="eastAsia"/>
          <w:sz w:val="22"/>
        </w:rPr>
        <w:t>REGULARACTRELIGION</w:t>
      </w:r>
      <w:r w:rsidR="007B5FF5">
        <w:rPr>
          <w:rFonts w:ascii="바탕글" w:eastAsia="바탕글" w:hint="eastAsia"/>
          <w:sz w:val="22"/>
        </w:rPr>
        <w:t xml:space="preserve">에 대한 회귀분석 </w:t>
      </w:r>
      <w:proofErr w:type="spellStart"/>
      <w:r w:rsidR="007B5FF5">
        <w:rPr>
          <w:rFonts w:ascii="바탕글" w:eastAsia="바탕글" w:hint="eastAsia"/>
          <w:sz w:val="22"/>
        </w:rPr>
        <w:t>잔차의</w:t>
      </w:r>
      <w:proofErr w:type="spellEnd"/>
      <w:r w:rsidR="007B5FF5">
        <w:rPr>
          <w:rFonts w:ascii="바탕글" w:eastAsia="바탕글" w:hint="eastAsia"/>
          <w:sz w:val="22"/>
        </w:rPr>
        <w:t xml:space="preserve"> 히스토그램(모형3</w:t>
      </w:r>
      <w:r w:rsidR="008007A1">
        <w:rPr>
          <w:rFonts w:ascii="바탕글" w:eastAsia="바탕글" w:hint="eastAsia"/>
          <w:sz w:val="22"/>
        </w:rPr>
        <w:t>으로부터 얻은</w:t>
      </w:r>
      <w:r w:rsidR="007B5FF5">
        <w:rPr>
          <w:rFonts w:ascii="바탕글" w:eastAsia="바탕글" w:hint="eastAsia"/>
          <w:sz w:val="22"/>
        </w:rPr>
        <w:t xml:space="preserve"> </w:t>
      </w:r>
      <w:proofErr w:type="spellStart"/>
      <w:r w:rsidR="007B5FF5">
        <w:rPr>
          <w:rFonts w:ascii="바탕글" w:eastAsia="바탕글" w:hint="eastAsia"/>
          <w:sz w:val="22"/>
        </w:rPr>
        <w:t>잔차</w:t>
      </w:r>
      <w:proofErr w:type="spellEnd"/>
      <w:r w:rsidR="007B5FF5">
        <w:rPr>
          <w:rFonts w:ascii="바탕글" w:eastAsia="바탕글" w:hint="eastAsia"/>
          <w:sz w:val="22"/>
        </w:rPr>
        <w:t>)</w:t>
      </w:r>
      <w:r>
        <w:rPr>
          <w:rFonts w:ascii="바탕글" w:eastAsia="바탕글" w:hint="eastAsia"/>
          <w:sz w:val="22"/>
        </w:rPr>
        <w:t>&gt;</w:t>
      </w:r>
    </w:p>
    <w:tbl>
      <w:tblPr>
        <w:tblStyle w:val="a8"/>
        <w:tblW w:w="5000" w:type="pct"/>
        <w:tblLook w:val="04A0" w:firstRow="1" w:lastRow="0" w:firstColumn="1" w:lastColumn="0" w:noHBand="0" w:noVBand="1"/>
      </w:tblPr>
      <w:tblGrid>
        <w:gridCol w:w="2508"/>
        <w:gridCol w:w="2967"/>
        <w:gridCol w:w="3019"/>
      </w:tblGrid>
      <w:tr w:rsidR="001222A9" w:rsidRPr="007764B2" w14:paraId="05BBF318" w14:textId="77777777" w:rsidTr="00183046">
        <w:trPr>
          <w:trHeight w:val="515"/>
        </w:trPr>
        <w:tc>
          <w:tcPr>
            <w:tcW w:w="1476" w:type="pct"/>
          </w:tcPr>
          <w:p w14:paraId="1CC54FCA" w14:textId="2312CF98" w:rsidR="001222A9" w:rsidRPr="007764B2" w:rsidRDefault="001222A9"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종속변수</w:t>
            </w:r>
          </w:p>
        </w:tc>
        <w:tc>
          <w:tcPr>
            <w:tcW w:w="1747" w:type="pct"/>
          </w:tcPr>
          <w:p w14:paraId="5892A8C9" w14:textId="6176A13E" w:rsidR="001222A9" w:rsidRPr="007764B2" w:rsidRDefault="001222A9"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상관계수&gt;=0.1</w:t>
            </w:r>
          </w:p>
        </w:tc>
        <w:tc>
          <w:tcPr>
            <w:tcW w:w="1777" w:type="pct"/>
          </w:tcPr>
          <w:p w14:paraId="0D620DE6" w14:textId="2458DDCE" w:rsidR="001222A9" w:rsidRPr="007764B2" w:rsidRDefault="001222A9"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상관계수&lt;0.1</w:t>
            </w:r>
          </w:p>
        </w:tc>
      </w:tr>
      <w:tr w:rsidR="00736C74" w:rsidRPr="007764B2" w14:paraId="021E566E" w14:textId="77777777" w:rsidTr="00183046">
        <w:trPr>
          <w:trHeight w:val="515"/>
        </w:trPr>
        <w:tc>
          <w:tcPr>
            <w:tcW w:w="1476" w:type="pct"/>
          </w:tcPr>
          <w:p w14:paraId="36EAEDFD" w14:textId="47BEC12A" w:rsidR="00736C74" w:rsidRPr="007764B2" w:rsidRDefault="00736C74"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LIBARTYOFINDI</w:t>
            </w:r>
          </w:p>
        </w:tc>
        <w:tc>
          <w:tcPr>
            <w:tcW w:w="1747" w:type="pct"/>
          </w:tcPr>
          <w:p w14:paraId="6DB8D148" w14:textId="46D08AA0" w:rsidR="00736C74" w:rsidRPr="007764B2" w:rsidRDefault="003B774A"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 xml:space="preserve">EFCTOFRELIGONLIFE, </w:t>
            </w:r>
            <w:proofErr w:type="gramStart"/>
            <w:r w:rsidRPr="007764B2">
              <w:rPr>
                <w:rFonts w:ascii="바탕글" w:eastAsia="바탕글" w:hint="eastAsia"/>
                <w:sz w:val="22"/>
              </w:rPr>
              <w:t>RELIGIONOFKOREA,  PARTICIRELIGIONPAST</w:t>
            </w:r>
            <w:proofErr w:type="gramEnd"/>
            <w:r w:rsidRPr="007764B2">
              <w:rPr>
                <w:rFonts w:ascii="바탕글" w:eastAsia="바탕글" w:hint="eastAsia"/>
                <w:sz w:val="22"/>
              </w:rPr>
              <w:t>, ROCOGLUCK</w:t>
            </w:r>
            <w:r w:rsidR="00707C18" w:rsidRPr="007764B2">
              <w:rPr>
                <w:rFonts w:ascii="바탕글" w:eastAsia="바탕글" w:hint="eastAsia"/>
                <w:sz w:val="22"/>
              </w:rPr>
              <w:t>, RELGSTY3</w:t>
            </w:r>
          </w:p>
        </w:tc>
        <w:tc>
          <w:tcPr>
            <w:tcW w:w="1777" w:type="pct"/>
          </w:tcPr>
          <w:p w14:paraId="6641B735" w14:textId="3832D10D" w:rsidR="00736C74" w:rsidRPr="007764B2" w:rsidRDefault="002763F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EXPECTFUTURE, RANK, INCOM0, SATFIN, LOTR2, POSIBILITYOFEXPECTFUTURE, HAVECHRM</w:t>
            </w:r>
            <w:r w:rsidR="008411E0" w:rsidRPr="007764B2">
              <w:rPr>
                <w:rFonts w:ascii="바탕글" w:eastAsia="바탕글" w:hint="eastAsia"/>
                <w:sz w:val="22"/>
              </w:rPr>
              <w:t>, RELGSTY2</w:t>
            </w:r>
          </w:p>
        </w:tc>
      </w:tr>
      <w:tr w:rsidR="00736C74" w:rsidRPr="007764B2" w14:paraId="40A90F08" w14:textId="77777777" w:rsidTr="00183046">
        <w:trPr>
          <w:trHeight w:val="515"/>
        </w:trPr>
        <w:tc>
          <w:tcPr>
            <w:tcW w:w="1476" w:type="pct"/>
          </w:tcPr>
          <w:p w14:paraId="60E67C32" w14:textId="5B498C11" w:rsidR="00736C74" w:rsidRPr="007764B2" w:rsidRDefault="002763F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lastRenderedPageBreak/>
              <w:t>BELIEVENONEXIST</w:t>
            </w:r>
          </w:p>
        </w:tc>
        <w:tc>
          <w:tcPr>
            <w:tcW w:w="1747" w:type="pct"/>
          </w:tcPr>
          <w:p w14:paraId="053779E3" w14:textId="128CF750" w:rsidR="00736C74" w:rsidRPr="007764B2" w:rsidRDefault="002763FC"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EFCTOFRELIGONLIFE, PARTICIRELIGIONPAST, RELIGIONOFKOREA, LOTR2</w:t>
            </w:r>
            <w:r w:rsidR="00784D8C" w:rsidRPr="007764B2">
              <w:rPr>
                <w:rFonts w:ascii="바탕글" w:eastAsia="바탕글" w:hint="eastAsia"/>
                <w:sz w:val="22"/>
              </w:rPr>
              <w:t>, RELGSTY2</w:t>
            </w:r>
            <w:r w:rsidR="00707C18" w:rsidRPr="007764B2">
              <w:rPr>
                <w:rFonts w:ascii="바탕글" w:eastAsia="바탕글" w:hint="eastAsia"/>
                <w:sz w:val="22"/>
              </w:rPr>
              <w:t>, RELGSTY3</w:t>
            </w:r>
          </w:p>
        </w:tc>
        <w:tc>
          <w:tcPr>
            <w:tcW w:w="1777" w:type="pct"/>
          </w:tcPr>
          <w:p w14:paraId="3C4BBD47" w14:textId="780DD9EC" w:rsidR="00736C74" w:rsidRPr="007764B2" w:rsidRDefault="00B5487B"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ROCOGLUCK, EXPECTFUTURE, SATFIN, HAVECHRM, INCOM</w:t>
            </w:r>
            <w:proofErr w:type="gramStart"/>
            <w:r w:rsidRPr="007764B2">
              <w:rPr>
                <w:rFonts w:ascii="바탕글" w:eastAsia="바탕글" w:hint="eastAsia"/>
                <w:sz w:val="22"/>
              </w:rPr>
              <w:t>0 ,RANK</w:t>
            </w:r>
            <w:proofErr w:type="gramEnd"/>
            <w:r w:rsidRPr="007764B2">
              <w:rPr>
                <w:rFonts w:ascii="바탕글" w:eastAsia="바탕글" w:hint="eastAsia"/>
                <w:sz w:val="22"/>
              </w:rPr>
              <w:t>, POSIBILITYOFEXPECTFUTURE</w:t>
            </w:r>
          </w:p>
        </w:tc>
      </w:tr>
      <w:tr w:rsidR="00736C74" w:rsidRPr="007764B2" w14:paraId="264F05B9" w14:textId="77777777" w:rsidTr="00183046">
        <w:trPr>
          <w:trHeight w:val="515"/>
        </w:trPr>
        <w:tc>
          <w:tcPr>
            <w:tcW w:w="1476" w:type="pct"/>
          </w:tcPr>
          <w:p w14:paraId="30B26F43" w14:textId="01CEE08A" w:rsidR="00736C74" w:rsidRPr="007764B2" w:rsidRDefault="00831AC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REGULARACTRELIGION</w:t>
            </w:r>
          </w:p>
        </w:tc>
        <w:tc>
          <w:tcPr>
            <w:tcW w:w="1747" w:type="pct"/>
          </w:tcPr>
          <w:p w14:paraId="48633083" w14:textId="2410B677" w:rsidR="00736C74" w:rsidRPr="007764B2" w:rsidRDefault="00831AC7"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EFCTOFRELIGONLIFE, PARTICIRELIGIONPAST, LOTR2,</w:t>
            </w:r>
            <w:r w:rsidR="00784D8C" w:rsidRPr="007764B2">
              <w:rPr>
                <w:rFonts w:ascii="바탕글" w:eastAsia="바탕글" w:hint="eastAsia"/>
                <w:sz w:val="22"/>
              </w:rPr>
              <w:t xml:space="preserve"> RELGSTY2</w:t>
            </w:r>
            <w:r w:rsidR="00707C18" w:rsidRPr="007764B2">
              <w:rPr>
                <w:rFonts w:ascii="바탕글" w:eastAsia="바탕글" w:hint="eastAsia"/>
                <w:sz w:val="22"/>
              </w:rPr>
              <w:t>, RELGSTY3</w:t>
            </w:r>
            <w:r w:rsidRPr="007764B2">
              <w:rPr>
                <w:rFonts w:ascii="바탕글" w:eastAsia="바탕글" w:hint="eastAsia"/>
                <w:sz w:val="22"/>
              </w:rPr>
              <w:t xml:space="preserve"> POSIBILITYOFEXPECTFUTURE</w:t>
            </w:r>
          </w:p>
        </w:tc>
        <w:tc>
          <w:tcPr>
            <w:tcW w:w="1777" w:type="pct"/>
          </w:tcPr>
          <w:p w14:paraId="2048DCE5" w14:textId="23A6B3A3" w:rsidR="00736C74" w:rsidRPr="007764B2" w:rsidRDefault="0045610F"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EXPECTFUTURE, SATFIN, RANK, ROCOGLUCK, RELIGIONOFKOREA, HAVECHRM, INCOM0, RELIGIONOFKOREA</w:t>
            </w:r>
          </w:p>
        </w:tc>
      </w:tr>
      <w:tr w:rsidR="00736C74" w:rsidRPr="007764B2" w14:paraId="6307FDFD" w14:textId="77777777" w:rsidTr="00183046">
        <w:trPr>
          <w:trHeight w:val="515"/>
        </w:trPr>
        <w:tc>
          <w:tcPr>
            <w:tcW w:w="1476" w:type="pct"/>
          </w:tcPr>
          <w:p w14:paraId="409B5D74" w14:textId="49260308" w:rsidR="00736C74" w:rsidRPr="007764B2" w:rsidRDefault="001A3C2E"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IRREGULARACTRELIGION</w:t>
            </w:r>
          </w:p>
        </w:tc>
        <w:tc>
          <w:tcPr>
            <w:tcW w:w="1747" w:type="pct"/>
          </w:tcPr>
          <w:p w14:paraId="235CFD6A" w14:textId="0494F3F5" w:rsidR="00736C74" w:rsidRPr="007764B2" w:rsidRDefault="001A3C2E"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EFCTOFRELIGONLIFE, PARTICIRELIGIONPAST, RELIGIONOFKOREA, LOTR2, EXPECTFUTURE</w:t>
            </w:r>
            <w:r w:rsidR="00784D8C" w:rsidRPr="007764B2">
              <w:rPr>
                <w:rFonts w:ascii="바탕글" w:eastAsia="바탕글" w:hint="eastAsia"/>
                <w:sz w:val="22"/>
              </w:rPr>
              <w:t>, RELGSTY2</w:t>
            </w:r>
            <w:r w:rsidR="00707C18" w:rsidRPr="007764B2">
              <w:rPr>
                <w:rFonts w:ascii="바탕글" w:eastAsia="바탕글" w:hint="eastAsia"/>
                <w:sz w:val="22"/>
              </w:rPr>
              <w:t>, RELGSTY3</w:t>
            </w:r>
          </w:p>
        </w:tc>
        <w:tc>
          <w:tcPr>
            <w:tcW w:w="1777" w:type="pct"/>
          </w:tcPr>
          <w:p w14:paraId="41728FEB" w14:textId="46CF768F" w:rsidR="00736C74" w:rsidRPr="007764B2" w:rsidRDefault="00800545" w:rsidP="003A34C8">
            <w:pPr>
              <w:widowControl/>
              <w:wordWrap/>
              <w:autoSpaceDE/>
              <w:autoSpaceDN/>
              <w:spacing w:before="100" w:beforeAutospacing="1" w:afterAutospacing="1" w:line="432" w:lineRule="auto"/>
              <w:jc w:val="left"/>
              <w:rPr>
                <w:rFonts w:ascii="바탕글" w:eastAsia="바탕글"/>
                <w:sz w:val="22"/>
              </w:rPr>
            </w:pPr>
            <w:r w:rsidRPr="007764B2">
              <w:rPr>
                <w:rFonts w:ascii="바탕글" w:eastAsia="바탕글" w:hint="eastAsia"/>
                <w:sz w:val="22"/>
              </w:rPr>
              <w:t>HAVECHRM, RANK, HAVECHRM, ROCOGLUCK, SATFIN, POSIBILITYOFEXPECTFUTURE, INCOM0</w:t>
            </w:r>
          </w:p>
        </w:tc>
      </w:tr>
    </w:tbl>
    <w:p w14:paraId="71064719" w14:textId="1CF1B898" w:rsidR="00D31497" w:rsidRPr="009E4BC4" w:rsidRDefault="00E22C55" w:rsidP="00465013">
      <w:pPr>
        <w:pStyle w:val="a3"/>
        <w:spacing w:line="432" w:lineRule="auto"/>
        <w:rPr>
          <w:rFonts w:ascii="바탕글" w:eastAsia="바탕글"/>
          <w:sz w:val="22"/>
          <w:szCs w:val="22"/>
        </w:rPr>
      </w:pPr>
      <w:r w:rsidRPr="009E4BC4">
        <w:rPr>
          <w:rFonts w:ascii="바탕글" w:eastAsia="바탕글" w:hint="eastAsia"/>
          <w:sz w:val="22"/>
          <w:szCs w:val="22"/>
        </w:rPr>
        <w:t xml:space="preserve">&lt;표13-2: </w:t>
      </w:r>
      <w:r w:rsidR="00962F6B" w:rsidRPr="009E4BC4">
        <w:rPr>
          <w:rFonts w:ascii="바탕글" w:eastAsia="바탕글" w:hint="eastAsia"/>
          <w:sz w:val="22"/>
          <w:szCs w:val="22"/>
        </w:rPr>
        <w:t>종속변수와 독립변수</w:t>
      </w:r>
      <w:r w:rsidR="00F23276" w:rsidRPr="009E4BC4">
        <w:rPr>
          <w:rFonts w:ascii="바탕글" w:eastAsia="바탕글" w:hint="eastAsia"/>
          <w:sz w:val="22"/>
          <w:szCs w:val="22"/>
        </w:rPr>
        <w:t>에 대한 표</w:t>
      </w:r>
      <w:r w:rsidR="00962F6B" w:rsidRPr="009E4BC4">
        <w:rPr>
          <w:rFonts w:ascii="바탕글" w:eastAsia="바탕글" w:hint="eastAsia"/>
          <w:sz w:val="22"/>
          <w:szCs w:val="22"/>
        </w:rPr>
        <w:t>&gt;</w:t>
      </w:r>
    </w:p>
    <w:p w14:paraId="4DE45B83" w14:textId="7443E901" w:rsidR="00465013" w:rsidRPr="007764B2" w:rsidRDefault="00362329" w:rsidP="00465013">
      <w:pPr>
        <w:pStyle w:val="a3"/>
        <w:spacing w:line="432" w:lineRule="auto"/>
        <w:rPr>
          <w:rFonts w:ascii="바탕글" w:eastAsia="바탕글"/>
          <w:sz w:val="22"/>
          <w:szCs w:val="22"/>
        </w:rPr>
      </w:pPr>
      <w:r w:rsidRPr="009E4BC4">
        <w:rPr>
          <w:rFonts w:ascii="바탕글" w:eastAsia="바탕글" w:hint="eastAsia"/>
          <w:sz w:val="22"/>
          <w:szCs w:val="22"/>
        </w:rPr>
        <w:t>&lt;</w:t>
      </w:r>
      <w:r w:rsidR="00D078D4" w:rsidRPr="009E4BC4">
        <w:rPr>
          <w:rFonts w:ascii="바탕글" w:eastAsia="바탕글" w:hint="eastAsia"/>
          <w:sz w:val="22"/>
          <w:szCs w:val="22"/>
        </w:rPr>
        <w:t>표15</w:t>
      </w:r>
      <w:r w:rsidRPr="009E4BC4">
        <w:rPr>
          <w:rFonts w:ascii="바탕글" w:eastAsia="바탕글" w:hint="eastAsia"/>
          <w:sz w:val="22"/>
          <w:szCs w:val="22"/>
        </w:rPr>
        <w:t>&gt;</w:t>
      </w:r>
      <w:r w:rsidR="00134472">
        <w:rPr>
          <w:rFonts w:ascii="바탕글" w:eastAsia="바탕글" w:hint="eastAsia"/>
          <w:sz w:val="22"/>
          <w:szCs w:val="22"/>
        </w:rPr>
        <w:t xml:space="preserve">의 </w:t>
      </w:r>
      <w:r w:rsidR="00B26B53" w:rsidRPr="007764B2">
        <w:rPr>
          <w:rFonts w:ascii="바탕글" w:eastAsia="바탕글" w:hint="eastAsia"/>
          <w:sz w:val="22"/>
          <w:szCs w:val="22"/>
        </w:rPr>
        <w:t>모형1</w:t>
      </w:r>
      <w:r w:rsidR="00134472">
        <w:rPr>
          <w:rFonts w:ascii="바탕글" w:eastAsia="바탕글" w:hint="eastAsia"/>
          <w:sz w:val="22"/>
          <w:szCs w:val="22"/>
        </w:rPr>
        <w:t>을 보면,</w:t>
      </w:r>
      <w:r w:rsidR="00D078D4" w:rsidRPr="007764B2">
        <w:rPr>
          <w:rFonts w:ascii="바탕글" w:eastAsia="바탕글" w:hint="eastAsia"/>
          <w:sz w:val="22"/>
          <w:szCs w:val="22"/>
        </w:rPr>
        <w:t xml:space="preserve"> </w:t>
      </w:r>
      <w:r w:rsidR="00465013" w:rsidRPr="007764B2">
        <w:rPr>
          <w:rFonts w:ascii="바탕글" w:eastAsia="바탕글" w:hint="eastAsia"/>
          <w:sz w:val="22"/>
          <w:szCs w:val="22"/>
        </w:rPr>
        <w:t>LIBARTYOFINDI</w:t>
      </w:r>
      <w:r w:rsidR="00465013" w:rsidRPr="009E4BC4">
        <w:rPr>
          <w:rFonts w:ascii="바탕글" w:eastAsia="바탕글"/>
          <w:sz w:val="22"/>
          <w:szCs w:val="22"/>
        </w:rPr>
        <w:t>에</w:t>
      </w:r>
      <w:r w:rsidR="00F2455B">
        <w:rPr>
          <w:rFonts w:ascii="바탕글" w:eastAsia="바탕글" w:hint="eastAsia"/>
          <w:sz w:val="22"/>
          <w:szCs w:val="22"/>
        </w:rPr>
        <w:t xml:space="preserve"> 대한</w:t>
      </w:r>
      <w:r w:rsidR="00E837A6" w:rsidRPr="007764B2">
        <w:rPr>
          <w:rFonts w:ascii="바탕글" w:eastAsia="바탕글" w:hint="eastAsia"/>
          <w:sz w:val="22"/>
          <w:szCs w:val="22"/>
        </w:rPr>
        <w:t xml:space="preserve"> </w:t>
      </w:r>
      <w:r w:rsidR="00465013" w:rsidRPr="007764B2">
        <w:rPr>
          <w:rFonts w:ascii="바탕글" w:eastAsia="바탕글" w:hint="eastAsia"/>
          <w:sz w:val="22"/>
          <w:szCs w:val="22"/>
        </w:rPr>
        <w:t xml:space="preserve">INCOM0의 회귀계수가 </w:t>
      </w:r>
      <w:r w:rsidRPr="009E4BC4">
        <w:rPr>
          <w:rFonts w:ascii="바탕글" w:eastAsia="바탕글" w:hint="eastAsia"/>
          <w:sz w:val="22"/>
          <w:szCs w:val="22"/>
        </w:rPr>
        <w:t xml:space="preserve">통계적으로 </w:t>
      </w:r>
      <w:r w:rsidR="00465013" w:rsidRPr="007764B2">
        <w:rPr>
          <w:rFonts w:ascii="바탕글" w:eastAsia="바탕글" w:hint="eastAsia"/>
          <w:sz w:val="22"/>
          <w:szCs w:val="22"/>
        </w:rPr>
        <w:t>유의미하다는 것을 알 수 있다</w:t>
      </w:r>
      <w:r w:rsidR="0000488D" w:rsidRPr="007764B2">
        <w:rPr>
          <w:rFonts w:ascii="바탕글" w:eastAsia="바탕글" w:hint="eastAsia"/>
          <w:sz w:val="22"/>
          <w:szCs w:val="22"/>
        </w:rPr>
        <w:t>.</w:t>
      </w:r>
      <w:r w:rsidR="00465013" w:rsidRPr="007764B2">
        <w:rPr>
          <w:rFonts w:ascii="바탕글" w:eastAsia="바탕글" w:hint="eastAsia"/>
          <w:sz w:val="22"/>
          <w:szCs w:val="22"/>
        </w:rPr>
        <w:t xml:space="preserve"> 이는 해당 모형의 F검정 통계량이 충분히 크기 때문에 타당하다.</w:t>
      </w:r>
      <w:r w:rsidR="00B26B53" w:rsidRPr="007764B2">
        <w:rPr>
          <w:rFonts w:ascii="바탕글" w:eastAsia="바탕글" w:hint="eastAsia"/>
          <w:sz w:val="22"/>
          <w:szCs w:val="22"/>
        </w:rPr>
        <w:t xml:space="preserve"> </w:t>
      </w:r>
      <w:r w:rsidR="00B26B53" w:rsidRPr="009E4BC4">
        <w:rPr>
          <w:rFonts w:ascii="바탕글" w:eastAsia="바탕글" w:hint="eastAsia"/>
          <w:sz w:val="22"/>
          <w:szCs w:val="22"/>
        </w:rPr>
        <w:t xml:space="preserve">하지만 </w:t>
      </w:r>
      <w:r w:rsidR="00DB3462">
        <w:rPr>
          <w:rFonts w:ascii="바탕글" w:eastAsia="바탕글" w:hint="eastAsia"/>
          <w:sz w:val="22"/>
          <w:szCs w:val="22"/>
        </w:rPr>
        <w:t>&lt;</w:t>
      </w:r>
      <w:r w:rsidR="00B26B53" w:rsidRPr="009E4BC4">
        <w:rPr>
          <w:rFonts w:ascii="바탕글" w:eastAsia="바탕글" w:hint="eastAsia"/>
          <w:sz w:val="22"/>
          <w:szCs w:val="22"/>
        </w:rPr>
        <w:t>표16</w:t>
      </w:r>
      <w:proofErr w:type="gramStart"/>
      <w:r w:rsidR="00DB3462">
        <w:rPr>
          <w:rFonts w:ascii="바탕글" w:eastAsia="바탕글" w:hint="eastAsia"/>
          <w:sz w:val="22"/>
          <w:szCs w:val="22"/>
        </w:rPr>
        <w:t>&gt;,&lt;</w:t>
      </w:r>
      <w:proofErr w:type="gramEnd"/>
      <w:r w:rsidR="00DB3462">
        <w:rPr>
          <w:rFonts w:ascii="바탕글" w:eastAsia="바탕글" w:hint="eastAsia"/>
          <w:sz w:val="22"/>
          <w:szCs w:val="22"/>
        </w:rPr>
        <w:t>표17&gt;,&lt;표</w:t>
      </w:r>
      <w:r w:rsidR="00B26B53" w:rsidRPr="009E4BC4">
        <w:rPr>
          <w:rFonts w:ascii="바탕글" w:eastAsia="바탕글" w:hint="eastAsia"/>
          <w:sz w:val="22"/>
          <w:szCs w:val="22"/>
        </w:rPr>
        <w:t>18</w:t>
      </w:r>
      <w:r w:rsidR="00DB3462">
        <w:rPr>
          <w:rFonts w:ascii="바탕글" w:eastAsia="바탕글" w:hint="eastAsia"/>
          <w:sz w:val="22"/>
          <w:szCs w:val="22"/>
        </w:rPr>
        <w:t>&gt;</w:t>
      </w:r>
      <w:r w:rsidR="00B26B53" w:rsidRPr="009E4BC4">
        <w:rPr>
          <w:rFonts w:ascii="바탕글" w:eastAsia="바탕글" w:hint="eastAsia"/>
          <w:sz w:val="22"/>
          <w:szCs w:val="22"/>
        </w:rPr>
        <w:t>을 보면 나머지 종속변수</w:t>
      </w:r>
      <w:r w:rsidR="008652B3" w:rsidRPr="009E4BC4">
        <w:rPr>
          <w:rFonts w:ascii="바탕글" w:eastAsia="바탕글" w:hint="eastAsia"/>
          <w:sz w:val="22"/>
          <w:szCs w:val="22"/>
        </w:rPr>
        <w:t>들에</w:t>
      </w:r>
      <w:r w:rsidR="00231ECC">
        <w:rPr>
          <w:rFonts w:ascii="바탕글" w:eastAsia="바탕글" w:hint="eastAsia"/>
          <w:sz w:val="22"/>
          <w:szCs w:val="22"/>
        </w:rPr>
        <w:t xml:space="preserve"> </w:t>
      </w:r>
      <w:r w:rsidR="008652B3" w:rsidRPr="009E4BC4">
        <w:rPr>
          <w:rFonts w:ascii="바탕글" w:eastAsia="바탕글" w:hint="eastAsia"/>
          <w:sz w:val="22"/>
          <w:szCs w:val="22"/>
        </w:rPr>
        <w:t xml:space="preserve">대한 </w:t>
      </w:r>
      <w:r w:rsidR="00B26B53" w:rsidRPr="009E4BC4">
        <w:rPr>
          <w:rFonts w:ascii="바탕글" w:eastAsia="바탕글" w:hint="eastAsia"/>
          <w:sz w:val="22"/>
          <w:szCs w:val="22"/>
        </w:rPr>
        <w:t xml:space="preserve"> </w:t>
      </w:r>
      <w:r w:rsidR="00EC02CE" w:rsidRPr="009E4BC4">
        <w:rPr>
          <w:rFonts w:ascii="바탕글" w:eastAsia="바탕글" w:hint="eastAsia"/>
          <w:sz w:val="22"/>
          <w:szCs w:val="22"/>
        </w:rPr>
        <w:t>모형1의</w:t>
      </w:r>
      <w:r w:rsidR="0099123A">
        <w:rPr>
          <w:rFonts w:ascii="바탕글" w:eastAsia="바탕글" w:hint="eastAsia"/>
          <w:sz w:val="22"/>
          <w:szCs w:val="22"/>
        </w:rPr>
        <w:t xml:space="preserve"> </w:t>
      </w:r>
      <w:r w:rsidR="001021D0" w:rsidRPr="009E4BC4">
        <w:rPr>
          <w:rFonts w:ascii="바탕글" w:eastAsia="바탕글" w:hint="eastAsia"/>
          <w:sz w:val="22"/>
          <w:szCs w:val="22"/>
        </w:rPr>
        <w:t>회</w:t>
      </w:r>
      <w:r w:rsidR="00EC02CE" w:rsidRPr="009E4BC4">
        <w:rPr>
          <w:rFonts w:ascii="바탕글" w:eastAsia="바탕글" w:hint="eastAsia"/>
          <w:sz w:val="22"/>
          <w:szCs w:val="22"/>
        </w:rPr>
        <w:t xml:space="preserve">귀계수들은 </w:t>
      </w:r>
      <w:r w:rsidR="008610E8">
        <w:rPr>
          <w:rFonts w:ascii="바탕글" w:eastAsia="바탕글" w:hint="eastAsia"/>
          <w:sz w:val="22"/>
          <w:szCs w:val="22"/>
        </w:rPr>
        <w:t xml:space="preserve">모두 </w:t>
      </w:r>
      <w:r w:rsidR="00EC02CE" w:rsidRPr="009E4BC4">
        <w:rPr>
          <w:rFonts w:ascii="바탕글" w:eastAsia="바탕글" w:hint="eastAsia"/>
          <w:sz w:val="22"/>
          <w:szCs w:val="22"/>
        </w:rPr>
        <w:t>유의미하지</w:t>
      </w:r>
      <w:r w:rsidR="00014438" w:rsidRPr="009E4BC4">
        <w:rPr>
          <w:rFonts w:ascii="바탕글" w:eastAsia="바탕글" w:hint="eastAsia"/>
          <w:sz w:val="22"/>
          <w:szCs w:val="22"/>
        </w:rPr>
        <w:t xml:space="preserve"> </w:t>
      </w:r>
      <w:r w:rsidR="005A353F">
        <w:rPr>
          <w:rFonts w:ascii="바탕글" w:eastAsia="바탕글" w:hint="eastAsia"/>
          <w:sz w:val="22"/>
          <w:szCs w:val="22"/>
        </w:rPr>
        <w:t>않</w:t>
      </w:r>
      <w:r w:rsidR="00E8604E">
        <w:rPr>
          <w:rFonts w:ascii="바탕글" w:eastAsia="바탕글" w:hint="eastAsia"/>
          <w:sz w:val="22"/>
          <w:szCs w:val="22"/>
        </w:rPr>
        <w:t xml:space="preserve">다. 이는 </w:t>
      </w:r>
      <w:r w:rsidR="005A353F">
        <w:rPr>
          <w:rFonts w:ascii="바탕글" w:eastAsia="바탕글" w:hint="eastAsia"/>
          <w:sz w:val="22"/>
          <w:szCs w:val="22"/>
        </w:rPr>
        <w:t>해당 모형</w:t>
      </w:r>
      <w:r w:rsidR="00E8604E">
        <w:rPr>
          <w:rFonts w:ascii="바탕글" w:eastAsia="바탕글" w:hint="eastAsia"/>
          <w:sz w:val="22"/>
          <w:szCs w:val="22"/>
        </w:rPr>
        <w:t>이</w:t>
      </w:r>
      <w:r w:rsidR="005A353F">
        <w:rPr>
          <w:rFonts w:ascii="바탕글" w:eastAsia="바탕글" w:hint="eastAsia"/>
          <w:sz w:val="22"/>
          <w:szCs w:val="22"/>
        </w:rPr>
        <w:t xml:space="preserve"> 타당하</w:t>
      </w:r>
      <w:r w:rsidR="00E8604E">
        <w:rPr>
          <w:rFonts w:ascii="바탕글" w:eastAsia="바탕글" w:hint="eastAsia"/>
          <w:sz w:val="22"/>
          <w:szCs w:val="22"/>
        </w:rPr>
        <w:t>지 않음을 의미한다.</w:t>
      </w:r>
    </w:p>
    <w:p w14:paraId="087AA225" w14:textId="77777777" w:rsidR="007303A3" w:rsidRDefault="005D74DA" w:rsidP="00465013">
      <w:pPr>
        <w:pStyle w:val="a3"/>
        <w:spacing w:line="432" w:lineRule="auto"/>
        <w:rPr>
          <w:rFonts w:ascii="바탕글" w:eastAsia="바탕글"/>
          <w:sz w:val="22"/>
          <w:szCs w:val="22"/>
        </w:rPr>
      </w:pPr>
      <w:r>
        <w:rPr>
          <w:rFonts w:ascii="바탕글" w:eastAsia="바탕글" w:hint="eastAsia"/>
          <w:sz w:val="22"/>
          <w:szCs w:val="22"/>
        </w:rPr>
        <w:lastRenderedPageBreak/>
        <w:t>&lt;</w:t>
      </w:r>
      <w:r w:rsidR="00463F92" w:rsidRPr="009E4BC4">
        <w:rPr>
          <w:rFonts w:ascii="바탕글" w:eastAsia="바탕글" w:hint="eastAsia"/>
          <w:sz w:val="22"/>
          <w:szCs w:val="22"/>
        </w:rPr>
        <w:t>표15</w:t>
      </w:r>
      <w:r>
        <w:rPr>
          <w:rFonts w:ascii="바탕글" w:eastAsia="바탕글" w:hint="eastAsia"/>
          <w:sz w:val="22"/>
          <w:szCs w:val="22"/>
        </w:rPr>
        <w:t>&gt;의 모형2를 보면</w:t>
      </w:r>
      <w:r w:rsidR="00952BE2">
        <w:rPr>
          <w:rFonts w:ascii="바탕글" w:eastAsia="바탕글" w:hint="eastAsia"/>
          <w:sz w:val="22"/>
          <w:szCs w:val="22"/>
        </w:rPr>
        <w:t>,</w:t>
      </w:r>
      <w:r w:rsidR="006F6210" w:rsidRPr="009E4BC4">
        <w:rPr>
          <w:rFonts w:ascii="바탕글" w:eastAsia="바탕글" w:hint="eastAsia"/>
          <w:sz w:val="22"/>
          <w:szCs w:val="22"/>
        </w:rPr>
        <w:t xml:space="preserve"> </w:t>
      </w:r>
      <w:r w:rsidR="006F6210" w:rsidRPr="009E4BC4">
        <w:rPr>
          <w:rFonts w:ascii="바탕글" w:eastAsia="바탕글"/>
          <w:sz w:val="22"/>
          <w:szCs w:val="22"/>
        </w:rPr>
        <w:t>LIBARTYOFIND</w:t>
      </w:r>
      <w:r w:rsidR="006F6210" w:rsidRPr="009E4BC4">
        <w:rPr>
          <w:rFonts w:ascii="바탕글" w:eastAsia="바탕글" w:hint="eastAsia"/>
          <w:sz w:val="22"/>
          <w:szCs w:val="22"/>
        </w:rPr>
        <w:t xml:space="preserve">에 대한 </w:t>
      </w:r>
      <w:r w:rsidR="008B2F0F" w:rsidRPr="009E4BC4">
        <w:rPr>
          <w:rFonts w:ascii="바탕글" w:eastAsia="바탕글"/>
          <w:sz w:val="22"/>
          <w:szCs w:val="22"/>
        </w:rPr>
        <w:t>INCOM0</w:t>
      </w:r>
      <w:r w:rsidR="008B2F0F" w:rsidRPr="009E4BC4">
        <w:rPr>
          <w:rFonts w:ascii="바탕글" w:eastAsia="바탕글" w:hint="eastAsia"/>
          <w:sz w:val="22"/>
          <w:szCs w:val="22"/>
        </w:rPr>
        <w:t>의 회귀계수는</w:t>
      </w:r>
      <w:r w:rsidR="00952BE2">
        <w:rPr>
          <w:rFonts w:ascii="바탕글" w:eastAsia="바탕글" w:hint="eastAsia"/>
          <w:sz w:val="22"/>
          <w:szCs w:val="22"/>
        </w:rPr>
        <w:t xml:space="preserve"> 여전히</w:t>
      </w:r>
      <w:r w:rsidR="00BA79DB" w:rsidRPr="009E4BC4">
        <w:rPr>
          <w:rFonts w:ascii="바탕글" w:eastAsia="바탕글" w:hint="eastAsia"/>
          <w:sz w:val="22"/>
          <w:szCs w:val="22"/>
        </w:rPr>
        <w:t xml:space="preserve"> 통계적으로</w:t>
      </w:r>
      <w:r w:rsidR="00C232C7" w:rsidRPr="009E4BC4">
        <w:rPr>
          <w:rFonts w:ascii="바탕글" w:eastAsia="바탕글" w:hint="eastAsia"/>
          <w:sz w:val="22"/>
          <w:szCs w:val="22"/>
        </w:rPr>
        <w:t xml:space="preserve"> </w:t>
      </w:r>
      <w:r w:rsidR="008B2F0F" w:rsidRPr="009E4BC4">
        <w:rPr>
          <w:rFonts w:ascii="바탕글" w:eastAsia="바탕글" w:hint="eastAsia"/>
          <w:sz w:val="22"/>
          <w:szCs w:val="22"/>
        </w:rPr>
        <w:t>유의미</w:t>
      </w:r>
      <w:r w:rsidR="006F6210" w:rsidRPr="009E4BC4">
        <w:rPr>
          <w:rFonts w:ascii="바탕글" w:eastAsia="바탕글" w:hint="eastAsia"/>
          <w:sz w:val="22"/>
          <w:szCs w:val="22"/>
        </w:rPr>
        <w:t>하다</w:t>
      </w:r>
      <w:r w:rsidR="008B2F0F" w:rsidRPr="009E4BC4">
        <w:rPr>
          <w:rFonts w:ascii="바탕글" w:eastAsia="바탕글" w:hint="eastAsia"/>
          <w:sz w:val="22"/>
          <w:szCs w:val="22"/>
        </w:rPr>
        <w:t xml:space="preserve">. </w:t>
      </w:r>
      <w:r w:rsidR="00B2385C" w:rsidRPr="009E4BC4">
        <w:rPr>
          <w:rFonts w:ascii="바탕글" w:eastAsia="바탕글" w:hint="eastAsia"/>
          <w:sz w:val="22"/>
          <w:szCs w:val="22"/>
        </w:rPr>
        <w:t>다만 모형1</w:t>
      </w:r>
      <w:r w:rsidR="00052409">
        <w:rPr>
          <w:rFonts w:ascii="바탕글" w:eastAsia="바탕글" w:hint="eastAsia"/>
          <w:sz w:val="22"/>
          <w:szCs w:val="22"/>
        </w:rPr>
        <w:t>에서의 회귀계수보다 절댓값이 더 작으며</w:t>
      </w:r>
      <w:r w:rsidR="00E9363B" w:rsidRPr="009E4BC4">
        <w:rPr>
          <w:rFonts w:ascii="바탕글" w:eastAsia="바탕글" w:hint="eastAsia"/>
          <w:sz w:val="22"/>
          <w:szCs w:val="22"/>
        </w:rPr>
        <w:t xml:space="preserve">, 모형2의 </w:t>
      </w:r>
      <w:r w:rsidR="00465013" w:rsidRPr="009E4BC4">
        <w:rPr>
          <w:rFonts w:ascii="바탕글" w:eastAsia="바탕글" w:hint="eastAsia"/>
          <w:sz w:val="22"/>
          <w:szCs w:val="22"/>
        </w:rPr>
        <w:t>수</w:t>
      </w:r>
      <w:r w:rsidR="00465013" w:rsidRPr="009E4BC4">
        <w:rPr>
          <w:rFonts w:ascii="바탕글" w:eastAsia="바탕글"/>
          <w:sz w:val="22"/>
          <w:szCs w:val="22"/>
        </w:rPr>
        <w:t xml:space="preserve">정된 R제곱은 </w:t>
      </w:r>
      <w:r w:rsidR="00E9363B" w:rsidRPr="009E4BC4">
        <w:rPr>
          <w:rFonts w:ascii="바탕글" w:eastAsia="바탕글" w:hint="eastAsia"/>
          <w:sz w:val="22"/>
          <w:szCs w:val="22"/>
        </w:rPr>
        <w:t>모형1</w:t>
      </w:r>
      <w:r w:rsidR="0072570E">
        <w:rPr>
          <w:rFonts w:ascii="바탕글" w:eastAsia="바탕글" w:hint="eastAsia"/>
          <w:sz w:val="22"/>
          <w:szCs w:val="22"/>
        </w:rPr>
        <w:t>의 것</w:t>
      </w:r>
      <w:r w:rsidR="00E9363B" w:rsidRPr="009E4BC4">
        <w:rPr>
          <w:rFonts w:ascii="바탕글" w:eastAsia="바탕글" w:hint="eastAsia"/>
          <w:sz w:val="22"/>
          <w:szCs w:val="22"/>
        </w:rPr>
        <w:t>보다 크</w:t>
      </w:r>
      <w:r w:rsidR="00F817B5" w:rsidRPr="009E4BC4">
        <w:rPr>
          <w:rFonts w:ascii="바탕글" w:eastAsia="바탕글" w:hint="eastAsia"/>
          <w:sz w:val="22"/>
          <w:szCs w:val="22"/>
        </w:rPr>
        <w:t>다. 따라서</w:t>
      </w:r>
      <w:r w:rsidR="00E9363B" w:rsidRPr="009E4BC4">
        <w:rPr>
          <w:rFonts w:ascii="바탕글" w:eastAsia="바탕글" w:hint="eastAsia"/>
          <w:sz w:val="22"/>
          <w:szCs w:val="22"/>
        </w:rPr>
        <w:t xml:space="preserve"> 모형2는 타당하다고 할 수 있다.</w:t>
      </w:r>
      <w:r w:rsidR="00D279D8" w:rsidRPr="009E4BC4">
        <w:rPr>
          <w:rFonts w:ascii="바탕글" w:eastAsia="바탕글" w:hint="eastAsia"/>
          <w:sz w:val="22"/>
          <w:szCs w:val="22"/>
        </w:rPr>
        <w:t xml:space="preserve"> </w:t>
      </w:r>
      <w:r w:rsidR="00F0071C" w:rsidRPr="009E4BC4">
        <w:rPr>
          <w:rFonts w:ascii="바탕글" w:eastAsia="바탕글" w:hint="eastAsia"/>
          <w:sz w:val="22"/>
          <w:szCs w:val="22"/>
        </w:rPr>
        <w:t>&lt;표16&gt;</w:t>
      </w:r>
      <w:r w:rsidR="00880D4E">
        <w:rPr>
          <w:rFonts w:ascii="바탕글" w:eastAsia="바탕글" w:hint="eastAsia"/>
          <w:sz w:val="22"/>
          <w:szCs w:val="22"/>
        </w:rPr>
        <w:t>의 모형2</w:t>
      </w:r>
      <w:r w:rsidR="00F0071C" w:rsidRPr="009E4BC4">
        <w:rPr>
          <w:rFonts w:ascii="바탕글" w:eastAsia="바탕글" w:hint="eastAsia"/>
          <w:sz w:val="22"/>
          <w:szCs w:val="22"/>
        </w:rPr>
        <w:t xml:space="preserve">에서 </w:t>
      </w:r>
      <w:r w:rsidR="00465013" w:rsidRPr="009E4BC4">
        <w:rPr>
          <w:rFonts w:ascii="바탕글" w:eastAsia="바탕글"/>
          <w:sz w:val="22"/>
          <w:szCs w:val="22"/>
        </w:rPr>
        <w:t>BELIEVENONEXIST에</w:t>
      </w:r>
      <w:r w:rsidR="002D0EC2" w:rsidRPr="009E4BC4">
        <w:rPr>
          <w:rFonts w:ascii="바탕글" w:eastAsia="바탕글" w:hint="eastAsia"/>
          <w:sz w:val="22"/>
          <w:szCs w:val="22"/>
        </w:rPr>
        <w:t xml:space="preserve"> 대한 </w:t>
      </w:r>
      <w:r w:rsidR="002D0EC2" w:rsidRPr="009E4BC4">
        <w:rPr>
          <w:rFonts w:ascii="바탕글" w:eastAsia="바탕글"/>
          <w:sz w:val="22"/>
          <w:szCs w:val="22"/>
        </w:rPr>
        <w:t>R</w:t>
      </w:r>
      <w:r w:rsidR="00465013" w:rsidRPr="009E4BC4">
        <w:rPr>
          <w:rFonts w:ascii="바탕글" w:eastAsia="바탕글"/>
          <w:sz w:val="22"/>
          <w:szCs w:val="22"/>
        </w:rPr>
        <w:t>ANK</w:t>
      </w:r>
      <w:r w:rsidR="00477C02" w:rsidRPr="009E4BC4">
        <w:rPr>
          <w:rFonts w:ascii="바탕글" w:eastAsia="바탕글" w:hint="eastAsia"/>
          <w:sz w:val="22"/>
          <w:szCs w:val="22"/>
        </w:rPr>
        <w:t>의</w:t>
      </w:r>
      <w:r w:rsidR="00465013" w:rsidRPr="009E4BC4">
        <w:rPr>
          <w:rFonts w:ascii="바탕글" w:eastAsia="바탕글" w:hint="eastAsia"/>
          <w:sz w:val="22"/>
          <w:szCs w:val="22"/>
        </w:rPr>
        <w:t xml:space="preserve"> </w:t>
      </w:r>
      <w:r w:rsidR="00465013" w:rsidRPr="009E4BC4">
        <w:rPr>
          <w:rFonts w:ascii="바탕글" w:eastAsia="바탕글"/>
          <w:sz w:val="22"/>
          <w:szCs w:val="22"/>
        </w:rPr>
        <w:t>회귀계수가</w:t>
      </w:r>
      <w:r w:rsidR="00D279D8" w:rsidRPr="009E4BC4">
        <w:rPr>
          <w:rFonts w:ascii="바탕글" w:eastAsia="바탕글" w:hint="eastAsia"/>
          <w:sz w:val="22"/>
          <w:szCs w:val="22"/>
        </w:rPr>
        <w:t xml:space="preserve"> 통계적으로 유의미하게 </w:t>
      </w:r>
      <w:r w:rsidR="00FC7084">
        <w:rPr>
          <w:rFonts w:ascii="바탕글" w:eastAsia="바탕글" w:hint="eastAsia"/>
          <w:sz w:val="22"/>
          <w:szCs w:val="22"/>
        </w:rPr>
        <w:t xml:space="preserve">되었는데, 이는 모형1에서 유의미하지 않았던 것과 대비된다. </w:t>
      </w:r>
      <w:r w:rsidR="00ED09EA" w:rsidRPr="009E4BC4">
        <w:rPr>
          <w:rFonts w:ascii="바탕글" w:eastAsia="바탕글" w:hint="eastAsia"/>
          <w:sz w:val="22"/>
          <w:szCs w:val="22"/>
        </w:rPr>
        <w:t>즉, 다른 변수들을 통제하면</w:t>
      </w:r>
      <w:r w:rsidR="00ED09EA">
        <w:rPr>
          <w:rFonts w:ascii="바탕글" w:eastAsia="바탕글" w:hint="eastAsia"/>
          <w:sz w:val="22"/>
          <w:szCs w:val="22"/>
        </w:rPr>
        <w:t xml:space="preserve"> </w:t>
      </w:r>
      <w:r w:rsidR="00ED09EA">
        <w:rPr>
          <w:rFonts w:ascii="바탕글" w:eastAsia="바탕글"/>
          <w:sz w:val="22"/>
          <w:szCs w:val="22"/>
        </w:rPr>
        <w:t>RAN</w:t>
      </w:r>
      <w:r w:rsidR="00ED09EA">
        <w:rPr>
          <w:rFonts w:ascii="바탕글" w:eastAsia="바탕글" w:hint="eastAsia"/>
          <w:sz w:val="22"/>
          <w:szCs w:val="22"/>
        </w:rPr>
        <w:t>K와</w:t>
      </w:r>
      <w:r w:rsidR="00ED09EA" w:rsidRPr="009E4BC4">
        <w:rPr>
          <w:rFonts w:ascii="바탕글" w:eastAsia="바탕글" w:hint="eastAsia"/>
          <w:sz w:val="22"/>
          <w:szCs w:val="22"/>
        </w:rPr>
        <w:t xml:space="preserve"> </w:t>
      </w:r>
      <w:r w:rsidR="00ED09EA" w:rsidRPr="009E4BC4">
        <w:rPr>
          <w:rFonts w:ascii="바탕글" w:eastAsia="바탕글"/>
          <w:sz w:val="22"/>
          <w:szCs w:val="22"/>
        </w:rPr>
        <w:t>BELIEVENONEXIST</w:t>
      </w:r>
      <w:r w:rsidR="00ED09EA" w:rsidRPr="009E4BC4">
        <w:rPr>
          <w:rFonts w:ascii="바탕글" w:eastAsia="바탕글" w:hint="eastAsia"/>
          <w:sz w:val="22"/>
          <w:szCs w:val="22"/>
        </w:rPr>
        <w:t xml:space="preserve"> 간의</w:t>
      </w:r>
      <w:r w:rsidR="00ED09EA">
        <w:rPr>
          <w:rFonts w:ascii="바탕글" w:eastAsia="바탕글" w:hint="eastAsia"/>
          <w:sz w:val="22"/>
          <w:szCs w:val="22"/>
        </w:rPr>
        <w:t xml:space="preserve"> 관계가 유의미하다는 것인데, </w:t>
      </w:r>
      <w:r w:rsidR="00EA30B1" w:rsidRPr="009E4BC4">
        <w:rPr>
          <w:rFonts w:ascii="바탕글" w:eastAsia="바탕글" w:hint="eastAsia"/>
          <w:sz w:val="22"/>
          <w:szCs w:val="22"/>
        </w:rPr>
        <w:t xml:space="preserve">이에 대해서는 </w:t>
      </w:r>
      <w:r w:rsidR="00A57E96" w:rsidRPr="009E4BC4">
        <w:rPr>
          <w:rFonts w:ascii="바탕글" w:eastAsia="바탕글" w:hint="eastAsia"/>
          <w:sz w:val="22"/>
          <w:szCs w:val="22"/>
        </w:rPr>
        <w:t>표20을 설명하면서</w:t>
      </w:r>
      <w:r w:rsidR="00B45E9C" w:rsidRPr="009E4BC4">
        <w:rPr>
          <w:rFonts w:ascii="바탕글" w:eastAsia="바탕글" w:hint="eastAsia"/>
          <w:sz w:val="22"/>
          <w:szCs w:val="22"/>
        </w:rPr>
        <w:t xml:space="preserve"> 자세히 </w:t>
      </w:r>
      <w:r w:rsidR="00A57E96" w:rsidRPr="009E4BC4">
        <w:rPr>
          <w:rFonts w:ascii="바탕글" w:eastAsia="바탕글" w:hint="eastAsia"/>
          <w:sz w:val="22"/>
          <w:szCs w:val="22"/>
        </w:rPr>
        <w:t>논의하려고 한다</w:t>
      </w:r>
      <w:r w:rsidR="003961D6" w:rsidRPr="009E4BC4">
        <w:rPr>
          <w:rFonts w:ascii="바탕글" w:eastAsia="바탕글" w:hint="eastAsia"/>
          <w:sz w:val="22"/>
          <w:szCs w:val="22"/>
        </w:rPr>
        <w:t xml:space="preserve">. </w:t>
      </w:r>
      <w:r w:rsidR="00572CC3">
        <w:rPr>
          <w:rFonts w:ascii="바탕글" w:eastAsia="바탕글" w:hint="eastAsia"/>
          <w:sz w:val="22"/>
          <w:szCs w:val="22"/>
        </w:rPr>
        <w:t xml:space="preserve">&lt;표17&gt;과 &lt;표18&gt;의 모형2를 보면, </w:t>
      </w:r>
      <w:r w:rsidR="003A06B0" w:rsidRPr="009E4BC4">
        <w:rPr>
          <w:rFonts w:ascii="바탕글" w:eastAsia="바탕글" w:hint="eastAsia"/>
          <w:sz w:val="22"/>
          <w:szCs w:val="22"/>
        </w:rPr>
        <w:t xml:space="preserve">나머지 종속변수들에 대한 </w:t>
      </w:r>
      <w:r w:rsidR="0083079E" w:rsidRPr="009E4BC4">
        <w:rPr>
          <w:rFonts w:ascii="바탕글" w:eastAsia="바탕글"/>
          <w:sz w:val="22"/>
          <w:szCs w:val="22"/>
        </w:rPr>
        <w:t>RANK, SA</w:t>
      </w:r>
      <w:r w:rsidR="003B4FBC" w:rsidRPr="009E4BC4">
        <w:rPr>
          <w:rFonts w:ascii="바탕글" w:eastAsia="바탕글"/>
          <w:sz w:val="22"/>
          <w:szCs w:val="22"/>
        </w:rPr>
        <w:t>TFIN, INCOM0</w:t>
      </w:r>
      <w:r w:rsidR="003961D6" w:rsidRPr="009E4BC4">
        <w:rPr>
          <w:rFonts w:ascii="바탕글" w:eastAsia="바탕글" w:hint="eastAsia"/>
          <w:sz w:val="22"/>
          <w:szCs w:val="22"/>
        </w:rPr>
        <w:t>들의 회귀계수</w:t>
      </w:r>
      <w:r w:rsidR="00556871">
        <w:rPr>
          <w:rFonts w:ascii="바탕글" w:eastAsia="바탕글" w:hint="eastAsia"/>
          <w:sz w:val="22"/>
          <w:szCs w:val="22"/>
        </w:rPr>
        <w:t xml:space="preserve">들이 여전히 유의미하지 않다는 것을 알 수 있다. </w:t>
      </w:r>
      <w:r w:rsidR="002B2BD3">
        <w:rPr>
          <w:rFonts w:ascii="바탕글" w:eastAsia="바탕글" w:hint="eastAsia"/>
          <w:sz w:val="22"/>
          <w:szCs w:val="22"/>
        </w:rPr>
        <w:t>모형3에서도 마찬가지</w:t>
      </w:r>
      <w:r w:rsidR="00A96F10">
        <w:rPr>
          <w:rFonts w:ascii="바탕글" w:eastAsia="바탕글" w:hint="eastAsia"/>
          <w:sz w:val="22"/>
          <w:szCs w:val="22"/>
        </w:rPr>
        <w:t>이다.</w:t>
      </w:r>
      <w:r w:rsidR="002B2BD3">
        <w:rPr>
          <w:rFonts w:ascii="바탕글" w:eastAsia="바탕글" w:hint="eastAsia"/>
          <w:sz w:val="22"/>
          <w:szCs w:val="22"/>
        </w:rPr>
        <w:t xml:space="preserve"> </w:t>
      </w:r>
      <w:r w:rsidR="007255BF" w:rsidRPr="009E4BC4">
        <w:rPr>
          <w:rFonts w:ascii="바탕글" w:eastAsia="바탕글" w:hint="eastAsia"/>
          <w:sz w:val="22"/>
          <w:szCs w:val="22"/>
        </w:rPr>
        <w:t>(</w:t>
      </w:r>
      <w:r w:rsidR="007255BF" w:rsidRPr="009E4BC4">
        <w:rPr>
          <w:rFonts w:ascii="바탕글" w:eastAsia="바탕글"/>
          <w:sz w:val="22"/>
          <w:szCs w:val="22"/>
        </w:rPr>
        <w:t>RANK, INCOM0, SATEFIN)</w:t>
      </w:r>
      <w:r w:rsidR="007255BF" w:rsidRPr="009E4BC4">
        <w:rPr>
          <w:rFonts w:ascii="바탕글" w:eastAsia="바탕글" w:hint="eastAsia"/>
          <w:sz w:val="22"/>
          <w:szCs w:val="22"/>
        </w:rPr>
        <w:t xml:space="preserve">은 </w:t>
      </w:r>
      <w:r w:rsidR="002B2BD3">
        <w:rPr>
          <w:rFonts w:ascii="바탕글" w:eastAsia="바탕글" w:hint="eastAsia"/>
          <w:sz w:val="22"/>
          <w:szCs w:val="22"/>
        </w:rPr>
        <w:t xml:space="preserve">소득과 관련된 변수이고 종교에 대한 </w:t>
      </w:r>
      <w:proofErr w:type="spellStart"/>
      <w:r w:rsidR="007255BF" w:rsidRPr="009E4BC4">
        <w:rPr>
          <w:rFonts w:ascii="바탕글" w:eastAsia="바탕글"/>
          <w:sz w:val="22"/>
          <w:szCs w:val="22"/>
        </w:rPr>
        <w:t>대한</w:t>
      </w:r>
      <w:proofErr w:type="spellEnd"/>
      <w:r w:rsidR="007255BF" w:rsidRPr="009E4BC4">
        <w:rPr>
          <w:rFonts w:ascii="바탕글" w:eastAsia="바탕글"/>
          <w:sz w:val="22"/>
          <w:szCs w:val="22"/>
        </w:rPr>
        <w:t xml:space="preserve"> 정기적인 활동</w:t>
      </w:r>
      <w:r w:rsidR="002B2BD3">
        <w:rPr>
          <w:rFonts w:ascii="바탕글" w:eastAsia="바탕글" w:hint="eastAsia"/>
          <w:sz w:val="22"/>
          <w:szCs w:val="22"/>
        </w:rPr>
        <w:t xml:space="preserve"> </w:t>
      </w:r>
      <w:r w:rsidR="007255BF" w:rsidRPr="009E4BC4">
        <w:rPr>
          <w:rFonts w:ascii="바탕글" w:eastAsia="바탕글" w:hint="eastAsia"/>
          <w:sz w:val="22"/>
          <w:szCs w:val="22"/>
        </w:rPr>
        <w:t>(</w:t>
      </w:r>
      <w:r w:rsidR="007255BF" w:rsidRPr="009E4BC4">
        <w:rPr>
          <w:rFonts w:ascii="바탕글" w:eastAsia="바탕글" w:hAnsi="맑은 고딕" w:hint="eastAsia"/>
          <w:sz w:val="22"/>
          <w:szCs w:val="22"/>
        </w:rPr>
        <w:t>REGULARACTREL)</w:t>
      </w:r>
      <w:r w:rsidR="002B2BD3">
        <w:rPr>
          <w:rFonts w:ascii="바탕글" w:eastAsia="바탕글" w:hAnsi="맑은 고딕" w:hint="eastAsia"/>
          <w:sz w:val="22"/>
          <w:szCs w:val="22"/>
        </w:rPr>
        <w:t xml:space="preserve">과 </w:t>
      </w:r>
      <w:proofErr w:type="spellStart"/>
      <w:r w:rsidR="002B2BD3">
        <w:rPr>
          <w:rFonts w:ascii="바탕글" w:eastAsia="바탕글" w:hAnsi="맑은 고딕" w:hint="eastAsia"/>
          <w:sz w:val="22"/>
          <w:szCs w:val="22"/>
        </w:rPr>
        <w:t>비</w:t>
      </w:r>
      <w:r w:rsidR="007255BF" w:rsidRPr="009E4BC4">
        <w:rPr>
          <w:rFonts w:ascii="바탕글" w:eastAsia="바탕글" w:hAnsi="맑은 고딕"/>
          <w:sz w:val="22"/>
          <w:szCs w:val="22"/>
        </w:rPr>
        <w:t>정</w:t>
      </w:r>
      <w:r w:rsidR="007255BF" w:rsidRPr="009E4BC4">
        <w:rPr>
          <w:rFonts w:ascii="바탕글" w:eastAsia="바탕글" w:hAnsi="맑은 고딕" w:hint="eastAsia"/>
          <w:sz w:val="22"/>
          <w:szCs w:val="22"/>
        </w:rPr>
        <w:t>기</w:t>
      </w:r>
      <w:r w:rsidR="007255BF" w:rsidRPr="009E4BC4">
        <w:rPr>
          <w:rFonts w:ascii="바탕글" w:eastAsia="바탕글" w:hAnsi="맑은 고딕"/>
          <w:sz w:val="22"/>
          <w:szCs w:val="22"/>
        </w:rPr>
        <w:t>적인</w:t>
      </w:r>
      <w:proofErr w:type="spellEnd"/>
      <w:r w:rsidR="007255BF" w:rsidRPr="009E4BC4">
        <w:rPr>
          <w:rFonts w:ascii="바탕글" w:eastAsia="바탕글" w:hAnsi="맑은 고딕"/>
          <w:sz w:val="22"/>
          <w:szCs w:val="22"/>
        </w:rPr>
        <w:t xml:space="preserve"> 활동</w:t>
      </w:r>
      <w:r w:rsidR="007255BF" w:rsidRPr="009E4BC4">
        <w:rPr>
          <w:rFonts w:ascii="바탕글" w:eastAsia="바탕글" w:hAnsi="맑은 고딕" w:hint="eastAsia"/>
          <w:sz w:val="22"/>
          <w:szCs w:val="22"/>
        </w:rPr>
        <w:t>(I</w:t>
      </w:r>
      <w:r w:rsidR="007255BF" w:rsidRPr="009E4BC4">
        <w:rPr>
          <w:rFonts w:ascii="바탕글" w:eastAsia="바탕글" w:hAnsi="맑은 고딕"/>
          <w:sz w:val="22"/>
          <w:szCs w:val="22"/>
        </w:rPr>
        <w:t>R</w:t>
      </w:r>
      <w:r w:rsidR="007255BF" w:rsidRPr="009E4BC4">
        <w:rPr>
          <w:rFonts w:ascii="바탕글" w:eastAsia="바탕글" w:hAnsi="맑은 고딕" w:hint="eastAsia"/>
          <w:sz w:val="22"/>
          <w:szCs w:val="22"/>
        </w:rPr>
        <w:t>REGULARACTREL)</w:t>
      </w:r>
      <w:r w:rsidR="00A96F10">
        <w:rPr>
          <w:rFonts w:ascii="바탕글" w:eastAsia="바탕글" w:hAnsi="맑은 고딕" w:hint="eastAsia"/>
          <w:sz w:val="22"/>
          <w:szCs w:val="22"/>
        </w:rPr>
        <w:t xml:space="preserve">은 종교활동에 대한 참여수준과 관련이 있는 변수이다. </w:t>
      </w:r>
      <w:r w:rsidR="007255BF" w:rsidRPr="009E4BC4">
        <w:rPr>
          <w:rFonts w:ascii="바탕글" w:eastAsia="바탕글" w:hAnsi="맑은 고딕" w:hint="eastAsia"/>
          <w:sz w:val="22"/>
          <w:szCs w:val="22"/>
        </w:rPr>
        <w:t>따라서 소득과 종교활동</w:t>
      </w:r>
      <w:r w:rsidR="00A344CB">
        <w:rPr>
          <w:rFonts w:ascii="바탕글" w:eastAsia="바탕글" w:hAnsi="맑은 고딕" w:hint="eastAsia"/>
          <w:sz w:val="22"/>
          <w:szCs w:val="22"/>
        </w:rPr>
        <w:t xml:space="preserve"> 참여수준</w:t>
      </w:r>
      <w:r w:rsidR="007255BF" w:rsidRPr="009E4BC4">
        <w:rPr>
          <w:rFonts w:ascii="바탕글" w:eastAsia="바탕글" w:hAnsi="맑은 고딕" w:hint="eastAsia"/>
          <w:sz w:val="22"/>
          <w:szCs w:val="22"/>
        </w:rPr>
        <w:t xml:space="preserve"> 간의 비례관계를 가정한 가설1을 기각해야 한다.</w:t>
      </w:r>
    </w:p>
    <w:p w14:paraId="73CF3E96" w14:textId="6BFB9262" w:rsidR="00465013" w:rsidRPr="007764B2" w:rsidRDefault="00325755" w:rsidP="00465013">
      <w:pPr>
        <w:pStyle w:val="a3"/>
        <w:spacing w:line="432" w:lineRule="auto"/>
        <w:rPr>
          <w:rFonts w:ascii="바탕글" w:eastAsia="바탕글"/>
          <w:sz w:val="22"/>
          <w:szCs w:val="22"/>
        </w:rPr>
      </w:pPr>
      <w:r>
        <w:rPr>
          <w:rFonts w:ascii="바탕글" w:eastAsia="바탕글" w:hint="eastAsia"/>
          <w:sz w:val="22"/>
          <w:szCs w:val="22"/>
        </w:rPr>
        <w:t xml:space="preserve">&lt;표15&gt;의 </w:t>
      </w:r>
      <w:r w:rsidR="00B2703B" w:rsidRPr="009E4BC4">
        <w:rPr>
          <w:rFonts w:ascii="바탕글" w:eastAsia="바탕글" w:hint="eastAsia"/>
          <w:sz w:val="22"/>
          <w:szCs w:val="22"/>
        </w:rPr>
        <w:t>모형3에서</w:t>
      </w:r>
      <w:r w:rsidR="00B2703B" w:rsidRPr="009E4BC4">
        <w:rPr>
          <w:rFonts w:ascii="바탕글" w:eastAsia="바탕글"/>
          <w:sz w:val="22"/>
          <w:szCs w:val="22"/>
        </w:rPr>
        <w:t xml:space="preserve"> </w:t>
      </w:r>
      <w:r w:rsidR="00C85E8B" w:rsidRPr="007764B2">
        <w:rPr>
          <w:rFonts w:ascii="바탕글" w:eastAsia="바탕글" w:hint="eastAsia"/>
          <w:sz w:val="22"/>
          <w:szCs w:val="22"/>
        </w:rPr>
        <w:t xml:space="preserve">LIBARTYOFINDI에 대한 </w:t>
      </w:r>
      <w:r w:rsidR="00465013" w:rsidRPr="007764B2">
        <w:rPr>
          <w:rFonts w:ascii="바탕글" w:eastAsia="바탕글" w:hint="eastAsia"/>
          <w:sz w:val="22"/>
          <w:szCs w:val="22"/>
        </w:rPr>
        <w:t xml:space="preserve">INCOM0의 회귀계수는 </w:t>
      </w:r>
      <w:r w:rsidR="00465013" w:rsidRPr="009E4BC4">
        <w:rPr>
          <w:rFonts w:ascii="바탕글" w:eastAsia="바탕글"/>
          <w:sz w:val="22"/>
          <w:szCs w:val="22"/>
        </w:rPr>
        <w:t>유의미</w:t>
      </w:r>
      <w:r w:rsidR="00B2703B" w:rsidRPr="009E4BC4">
        <w:rPr>
          <w:rFonts w:ascii="바탕글" w:eastAsia="바탕글" w:hint="eastAsia"/>
          <w:sz w:val="22"/>
          <w:szCs w:val="22"/>
        </w:rPr>
        <w:t>하지만,</w:t>
      </w:r>
      <w:r w:rsidR="00B81F19">
        <w:rPr>
          <w:rFonts w:ascii="바탕글" w:eastAsia="바탕글" w:hint="eastAsia"/>
          <w:sz w:val="22"/>
          <w:szCs w:val="22"/>
        </w:rPr>
        <w:t xml:space="preserve"> &lt;표16&gt;의 모형3에서</w:t>
      </w:r>
      <w:r w:rsidR="00B2703B" w:rsidRPr="009E4BC4">
        <w:rPr>
          <w:rFonts w:ascii="바탕글" w:eastAsia="바탕글" w:hint="eastAsia"/>
          <w:sz w:val="22"/>
          <w:szCs w:val="22"/>
        </w:rPr>
        <w:t xml:space="preserve"> </w:t>
      </w:r>
      <w:r w:rsidR="0029165E" w:rsidRPr="009E4BC4">
        <w:rPr>
          <w:rFonts w:ascii="바탕글" w:eastAsia="바탕글"/>
          <w:sz w:val="22"/>
          <w:szCs w:val="22"/>
        </w:rPr>
        <w:t>BELIEVENONEXIST</w:t>
      </w:r>
      <w:r w:rsidR="0029165E" w:rsidRPr="009E4BC4">
        <w:rPr>
          <w:rFonts w:ascii="바탕글" w:eastAsia="바탕글" w:hint="eastAsia"/>
          <w:sz w:val="22"/>
          <w:szCs w:val="22"/>
        </w:rPr>
        <w:t xml:space="preserve">에 </w:t>
      </w:r>
      <w:r w:rsidR="00465013" w:rsidRPr="007764B2">
        <w:rPr>
          <w:rFonts w:ascii="바탕글" w:eastAsia="바탕글" w:hint="eastAsia"/>
          <w:sz w:val="22"/>
          <w:szCs w:val="22"/>
        </w:rPr>
        <w:t xml:space="preserve">RANK의 회귀계수는 </w:t>
      </w:r>
      <w:r w:rsidR="00B2703B" w:rsidRPr="009E4BC4">
        <w:rPr>
          <w:rFonts w:ascii="바탕글" w:eastAsia="바탕글" w:hint="eastAsia"/>
          <w:sz w:val="22"/>
          <w:szCs w:val="22"/>
        </w:rPr>
        <w:t>통계적으로 유의미하</w:t>
      </w:r>
      <w:r w:rsidR="007D0148" w:rsidRPr="009E4BC4">
        <w:rPr>
          <w:rFonts w:ascii="바탕글" w:eastAsia="바탕글" w:hint="eastAsia"/>
          <w:sz w:val="22"/>
          <w:szCs w:val="22"/>
        </w:rPr>
        <w:t>지 않다.</w:t>
      </w:r>
      <w:r w:rsidR="00465013" w:rsidRPr="007764B2">
        <w:rPr>
          <w:rFonts w:ascii="바탕글" w:eastAsia="바탕글" w:hint="eastAsia"/>
          <w:sz w:val="22"/>
          <w:szCs w:val="22"/>
        </w:rPr>
        <w:t xml:space="preserve"> 하지만 변수를 </w:t>
      </w:r>
      <w:r w:rsidR="00E341BF">
        <w:rPr>
          <w:rFonts w:ascii="바탕글" w:eastAsia="바탕글" w:hint="eastAsia"/>
          <w:sz w:val="22"/>
          <w:szCs w:val="22"/>
        </w:rPr>
        <w:t xml:space="preserve">5개 추가하면 </w:t>
      </w:r>
      <w:r w:rsidR="00304FBB" w:rsidRPr="009E4BC4">
        <w:rPr>
          <w:rFonts w:ascii="바탕글" w:eastAsia="바탕글" w:hint="eastAsia"/>
          <w:sz w:val="22"/>
          <w:szCs w:val="22"/>
        </w:rPr>
        <w:t>수</w:t>
      </w:r>
      <w:r w:rsidR="00465013" w:rsidRPr="009E4BC4">
        <w:rPr>
          <w:rFonts w:ascii="바탕글" w:eastAsia="바탕글"/>
          <w:sz w:val="22"/>
          <w:szCs w:val="22"/>
        </w:rPr>
        <w:t>정된 R제곱은 0.003</w:t>
      </w:r>
      <w:r w:rsidR="00E341BF">
        <w:rPr>
          <w:rFonts w:ascii="바탕글" w:eastAsia="바탕글" w:hint="eastAsia"/>
          <w:sz w:val="22"/>
          <w:szCs w:val="22"/>
        </w:rPr>
        <w:t xml:space="preserve"> 증가하는데, </w:t>
      </w:r>
      <w:r w:rsidR="00774851">
        <w:rPr>
          <w:rFonts w:ascii="바탕글" w:eastAsia="바탕글" w:hint="eastAsia"/>
          <w:sz w:val="22"/>
          <w:szCs w:val="22"/>
        </w:rPr>
        <w:t xml:space="preserve">변수의 개수 대비 증가한 </w:t>
      </w:r>
      <w:r w:rsidR="00774851">
        <w:rPr>
          <w:rFonts w:ascii="바탕글" w:eastAsia="바탕글"/>
          <w:sz w:val="22"/>
          <w:szCs w:val="22"/>
        </w:rPr>
        <w:t>R</w:t>
      </w:r>
      <w:r w:rsidR="00774851">
        <w:rPr>
          <w:rFonts w:ascii="바탕글" w:eastAsia="바탕글" w:hint="eastAsia"/>
          <w:sz w:val="22"/>
          <w:szCs w:val="22"/>
        </w:rPr>
        <w:t>제곱은 미미하다고 볼 수 있다. 또한</w:t>
      </w:r>
      <w:r w:rsidR="00DD23C4" w:rsidRPr="009E4BC4">
        <w:rPr>
          <w:rFonts w:ascii="바탕글" w:eastAsia="바탕글" w:hint="eastAsia"/>
          <w:sz w:val="22"/>
          <w:szCs w:val="22"/>
        </w:rPr>
        <w:t xml:space="preserve"> </w:t>
      </w:r>
      <w:r w:rsidR="00D835C1">
        <w:rPr>
          <w:rFonts w:ascii="바탕글" w:eastAsia="바탕글" w:hint="eastAsia"/>
          <w:sz w:val="22"/>
          <w:szCs w:val="22"/>
        </w:rPr>
        <w:t>&lt;표16&gt;에서</w:t>
      </w:r>
      <w:r w:rsidR="00DD23C4" w:rsidRPr="007764B2">
        <w:rPr>
          <w:rFonts w:ascii="바탕글" w:eastAsia="바탕글" w:hint="eastAsia"/>
          <w:sz w:val="22"/>
          <w:szCs w:val="22"/>
        </w:rPr>
        <w:t xml:space="preserve"> 모형3의 </w:t>
      </w:r>
      <w:r w:rsidR="00465013" w:rsidRPr="007764B2">
        <w:rPr>
          <w:rFonts w:ascii="바탕글" w:eastAsia="바탕글" w:hint="eastAsia"/>
          <w:sz w:val="22"/>
          <w:szCs w:val="22"/>
        </w:rPr>
        <w:t>AIC(Akaike Information Criterion)과 BIC(Bayesian information criterion)이 모</w:t>
      </w:r>
      <w:r w:rsidR="00DD23C4" w:rsidRPr="007764B2">
        <w:rPr>
          <w:rFonts w:ascii="바탕글" w:eastAsia="바탕글" w:hint="eastAsia"/>
          <w:sz w:val="22"/>
          <w:szCs w:val="22"/>
        </w:rPr>
        <w:t>형2의 것보다 크기 때문에, 모형</w:t>
      </w:r>
      <w:r w:rsidR="00E5506E">
        <w:rPr>
          <w:rFonts w:ascii="바탕글" w:eastAsia="바탕글" w:hint="eastAsia"/>
          <w:sz w:val="22"/>
          <w:szCs w:val="22"/>
        </w:rPr>
        <w:t>3은</w:t>
      </w:r>
      <w:r w:rsidR="00D66D3A">
        <w:rPr>
          <w:rFonts w:ascii="바탕글" w:eastAsia="바탕글" w:hint="eastAsia"/>
          <w:sz w:val="22"/>
          <w:szCs w:val="22"/>
        </w:rPr>
        <w:t xml:space="preserve"> </w:t>
      </w:r>
      <w:r w:rsidR="00C910E4">
        <w:rPr>
          <w:rFonts w:ascii="바탕글" w:eastAsia="바탕글" w:hint="eastAsia"/>
          <w:sz w:val="22"/>
          <w:szCs w:val="22"/>
        </w:rPr>
        <w:t>적합한 모델이라고 볼 수 없다.</w:t>
      </w:r>
      <w:r w:rsidR="00DD23C4" w:rsidRPr="007764B2">
        <w:rPr>
          <w:rFonts w:ascii="바탕글" w:eastAsia="바탕글" w:hint="eastAsia"/>
          <w:sz w:val="22"/>
          <w:szCs w:val="22"/>
        </w:rPr>
        <w:t xml:space="preserve"> 왜냐하면 AIC(혹은 BIC)는 </w:t>
      </w:r>
      <w:r w:rsidR="00D846E9" w:rsidRPr="009E4BC4">
        <w:rPr>
          <w:rFonts w:ascii="바탕글" w:eastAsia="바탕글" w:hint="eastAsia"/>
          <w:sz w:val="22"/>
          <w:szCs w:val="22"/>
        </w:rPr>
        <w:t>변수의 개수를 고려하여</w:t>
      </w:r>
      <w:r w:rsidR="00DD23C4" w:rsidRPr="009E4BC4">
        <w:rPr>
          <w:rFonts w:ascii="바탕글" w:eastAsia="바탕글" w:hint="eastAsia"/>
          <w:sz w:val="22"/>
          <w:szCs w:val="22"/>
        </w:rPr>
        <w:t xml:space="preserve"> </w:t>
      </w:r>
      <w:r w:rsidR="00DD23C4" w:rsidRPr="007764B2">
        <w:rPr>
          <w:rFonts w:ascii="바탕글" w:eastAsia="바탕글" w:hint="eastAsia"/>
          <w:sz w:val="22"/>
          <w:szCs w:val="22"/>
        </w:rPr>
        <w:t>해당 모형</w:t>
      </w:r>
      <w:r w:rsidR="00DF2CD5" w:rsidRPr="007764B2">
        <w:rPr>
          <w:rFonts w:ascii="바탕글" w:eastAsia="바탕글" w:hint="eastAsia"/>
          <w:sz w:val="22"/>
          <w:szCs w:val="22"/>
        </w:rPr>
        <w:t xml:space="preserve">의 적합성을 </w:t>
      </w:r>
      <w:r w:rsidR="008E54C2" w:rsidRPr="009E4BC4">
        <w:rPr>
          <w:rFonts w:ascii="바탕글" w:eastAsia="바탕글" w:hint="eastAsia"/>
          <w:sz w:val="22"/>
          <w:szCs w:val="22"/>
        </w:rPr>
        <w:t>보여주는</w:t>
      </w:r>
      <w:r w:rsidR="00DF2CD5" w:rsidRPr="009E4BC4">
        <w:rPr>
          <w:rFonts w:ascii="바탕글" w:eastAsia="바탕글" w:hint="eastAsia"/>
          <w:sz w:val="22"/>
          <w:szCs w:val="22"/>
        </w:rPr>
        <w:t xml:space="preserve"> 척도</w:t>
      </w:r>
      <w:r w:rsidR="00CB118B">
        <w:rPr>
          <w:rFonts w:ascii="바탕글" w:eastAsia="바탕글" w:hint="eastAsia"/>
          <w:sz w:val="22"/>
          <w:szCs w:val="22"/>
        </w:rPr>
        <w:t>이며</w:t>
      </w:r>
      <w:r w:rsidR="00DF2CD5" w:rsidRPr="009E4BC4">
        <w:rPr>
          <w:rFonts w:ascii="바탕글" w:eastAsia="바탕글" w:hint="eastAsia"/>
          <w:sz w:val="22"/>
          <w:szCs w:val="22"/>
        </w:rPr>
        <w:t xml:space="preserve">, </w:t>
      </w:r>
      <w:r w:rsidR="00DF2CD5" w:rsidRPr="007764B2">
        <w:rPr>
          <w:rFonts w:ascii="바탕글" w:eastAsia="바탕글" w:hint="eastAsia"/>
          <w:sz w:val="22"/>
          <w:szCs w:val="22"/>
        </w:rPr>
        <w:t>수정된 R제곱과 유사한 역할을 한다.</w:t>
      </w:r>
      <w:r w:rsidR="008F7B3C" w:rsidRPr="007764B2">
        <w:rPr>
          <w:rFonts w:ascii="바탕글" w:eastAsia="바탕글" w:hint="eastAsia"/>
          <w:sz w:val="22"/>
          <w:szCs w:val="22"/>
        </w:rPr>
        <w:t xml:space="preserve"> 이로 인해 모형3은 적절하다고 할 수 </w:t>
      </w:r>
      <w:r w:rsidR="001A6144">
        <w:rPr>
          <w:rFonts w:ascii="바탕글" w:eastAsia="바탕글" w:hint="eastAsia"/>
          <w:sz w:val="22"/>
          <w:szCs w:val="22"/>
        </w:rPr>
        <w:t>없으며</w:t>
      </w:r>
      <w:r w:rsidR="008F7B3C" w:rsidRPr="009E4BC4">
        <w:rPr>
          <w:rFonts w:ascii="바탕글" w:eastAsia="바탕글" w:hint="eastAsia"/>
          <w:sz w:val="22"/>
          <w:szCs w:val="22"/>
        </w:rPr>
        <w:t>,</w:t>
      </w:r>
      <w:r w:rsidR="001A6144">
        <w:rPr>
          <w:rFonts w:ascii="바탕글" w:eastAsia="바탕글" w:hint="eastAsia"/>
          <w:sz w:val="22"/>
          <w:szCs w:val="22"/>
        </w:rPr>
        <w:t xml:space="preserve"> 따라서</w:t>
      </w:r>
      <w:r w:rsidR="008F7B3C" w:rsidRPr="007764B2">
        <w:rPr>
          <w:rFonts w:ascii="바탕글" w:eastAsia="바탕글" w:hint="eastAsia"/>
          <w:sz w:val="22"/>
          <w:szCs w:val="22"/>
        </w:rPr>
        <w:t xml:space="preserve"> </w:t>
      </w:r>
      <w:r w:rsidR="00465013" w:rsidRPr="007764B2">
        <w:rPr>
          <w:rFonts w:ascii="바탕글" w:eastAsia="바탕글" w:hint="eastAsia"/>
          <w:sz w:val="22"/>
          <w:szCs w:val="22"/>
        </w:rPr>
        <w:t xml:space="preserve">BELIEVENONEXIST에 대한 RANK의 </w:t>
      </w:r>
      <w:r w:rsidR="00465013" w:rsidRPr="009E4BC4">
        <w:rPr>
          <w:rFonts w:ascii="바탕글" w:eastAsia="바탕글"/>
          <w:sz w:val="22"/>
          <w:szCs w:val="22"/>
        </w:rPr>
        <w:t>영향력</w:t>
      </w:r>
      <w:r w:rsidR="001A6144">
        <w:rPr>
          <w:rFonts w:ascii="바탕글" w:eastAsia="바탕글" w:hint="eastAsia"/>
          <w:sz w:val="22"/>
          <w:szCs w:val="22"/>
        </w:rPr>
        <w:t>은</w:t>
      </w:r>
      <w:r w:rsidR="00465013" w:rsidRPr="007764B2">
        <w:rPr>
          <w:rFonts w:ascii="바탕글" w:eastAsia="바탕글" w:hint="eastAsia"/>
          <w:sz w:val="22"/>
          <w:szCs w:val="22"/>
        </w:rPr>
        <w:t xml:space="preserve"> 유의미하다고 할 수 있다.</w:t>
      </w:r>
    </w:p>
    <w:p w14:paraId="7AC51D23" w14:textId="7D943D92" w:rsidR="00BB0B12" w:rsidRPr="007764B2" w:rsidRDefault="00465013" w:rsidP="00465013">
      <w:pPr>
        <w:pStyle w:val="a3"/>
        <w:spacing w:line="432" w:lineRule="auto"/>
        <w:rPr>
          <w:rFonts w:ascii="바탕글" w:eastAsia="바탕글"/>
          <w:sz w:val="22"/>
          <w:szCs w:val="22"/>
        </w:rPr>
      </w:pPr>
      <w:r w:rsidRPr="007764B2">
        <w:rPr>
          <w:rFonts w:ascii="바탕글" w:eastAsia="바탕글" w:hint="eastAsia"/>
          <w:sz w:val="22"/>
          <w:szCs w:val="22"/>
        </w:rPr>
        <w:t xml:space="preserve">SPIRIT1-6에 대한 코드화 방식과 LIBARTYOFINDI의 정의를 고려하면, LIBARTYOFINDI의 </w:t>
      </w:r>
      <w:r w:rsidRPr="009E4BC4">
        <w:rPr>
          <w:rFonts w:ascii="바탕글" w:eastAsia="바탕글"/>
          <w:sz w:val="22"/>
          <w:szCs w:val="22"/>
        </w:rPr>
        <w:t>값</w:t>
      </w:r>
      <w:r w:rsidR="00680DF1">
        <w:rPr>
          <w:rFonts w:ascii="바탕글" w:eastAsia="바탕글" w:hint="eastAsia"/>
          <w:sz w:val="22"/>
          <w:szCs w:val="22"/>
        </w:rPr>
        <w:t>과</w:t>
      </w:r>
      <w:r w:rsidRPr="009E4BC4">
        <w:rPr>
          <w:rFonts w:ascii="바탕글" w:eastAsia="바탕글"/>
          <w:sz w:val="22"/>
          <w:szCs w:val="22"/>
        </w:rPr>
        <w:t xml:space="preserve"> </w:t>
      </w:r>
      <w:r w:rsidR="00DE1F43">
        <w:rPr>
          <w:rFonts w:ascii="바탕글" w:eastAsia="바탕글" w:hint="eastAsia"/>
          <w:sz w:val="22"/>
          <w:szCs w:val="22"/>
        </w:rPr>
        <w:t>삶에 대한 개인의 통제</w:t>
      </w:r>
      <w:r w:rsidR="00F83076">
        <w:rPr>
          <w:rFonts w:ascii="바탕글" w:eastAsia="바탕글" w:hint="eastAsia"/>
          <w:sz w:val="22"/>
          <w:szCs w:val="22"/>
        </w:rPr>
        <w:t>가능성</w:t>
      </w:r>
      <w:r w:rsidR="001D3E52">
        <w:rPr>
          <w:rFonts w:ascii="바탕글" w:eastAsia="바탕글" w:hint="eastAsia"/>
          <w:sz w:val="22"/>
          <w:szCs w:val="22"/>
        </w:rPr>
        <w:t xml:space="preserve">은 </w:t>
      </w:r>
      <w:proofErr w:type="spellStart"/>
      <w:r w:rsidR="00F83076">
        <w:rPr>
          <w:rFonts w:ascii="바탕글" w:eastAsia="바탕글" w:hint="eastAsia"/>
          <w:sz w:val="22"/>
          <w:szCs w:val="22"/>
        </w:rPr>
        <w:t>반</w:t>
      </w:r>
      <w:r w:rsidR="001D3E52">
        <w:rPr>
          <w:rFonts w:ascii="바탕글" w:eastAsia="바탕글" w:hint="eastAsia"/>
          <w:sz w:val="22"/>
          <w:szCs w:val="22"/>
        </w:rPr>
        <w:t>비례관게이다</w:t>
      </w:r>
      <w:proofErr w:type="spellEnd"/>
      <w:r w:rsidR="001D3E52">
        <w:rPr>
          <w:rFonts w:ascii="바탕글" w:eastAsia="바탕글" w:hint="eastAsia"/>
          <w:sz w:val="22"/>
          <w:szCs w:val="22"/>
        </w:rPr>
        <w:t>.</w:t>
      </w:r>
      <w:r w:rsidR="0060700F" w:rsidRPr="007764B2">
        <w:rPr>
          <w:rFonts w:ascii="바탕글" w:eastAsia="바탕글" w:hint="eastAsia"/>
          <w:sz w:val="22"/>
          <w:szCs w:val="22"/>
        </w:rPr>
        <w:t xml:space="preserve"> </w:t>
      </w:r>
      <w:r w:rsidRPr="007764B2">
        <w:rPr>
          <w:rFonts w:ascii="바탕글" w:eastAsia="바탕글" w:hint="eastAsia"/>
          <w:sz w:val="22"/>
          <w:szCs w:val="22"/>
        </w:rPr>
        <w:t xml:space="preserve">그래서 </w:t>
      </w:r>
      <w:r w:rsidRPr="007764B2">
        <w:rPr>
          <w:rFonts w:ascii="바탕글" w:eastAsia="바탕글" w:hint="eastAsia"/>
          <w:sz w:val="22"/>
          <w:szCs w:val="22"/>
        </w:rPr>
        <w:lastRenderedPageBreak/>
        <w:t>소득(</w:t>
      </w:r>
      <w:r w:rsidR="00400C40">
        <w:rPr>
          <w:rFonts w:ascii="바탕글" w:eastAsia="바탕글" w:hint="eastAsia"/>
          <w:sz w:val="22"/>
          <w:szCs w:val="22"/>
        </w:rPr>
        <w:t>실제</w:t>
      </w:r>
      <w:r w:rsidR="00825732">
        <w:rPr>
          <w:rFonts w:ascii="바탕글" w:eastAsia="바탕글" w:hint="eastAsia"/>
          <w:sz w:val="22"/>
          <w:szCs w:val="22"/>
        </w:rPr>
        <w:t xml:space="preserve"> 소득</w:t>
      </w:r>
      <w:r w:rsidR="00400C40">
        <w:rPr>
          <w:rFonts w:ascii="바탕글" w:eastAsia="바탕글" w:hint="eastAsia"/>
          <w:sz w:val="22"/>
          <w:szCs w:val="22"/>
        </w:rPr>
        <w:t xml:space="preserve">, </w:t>
      </w:r>
      <w:r w:rsidRPr="009E4BC4">
        <w:rPr>
          <w:rFonts w:ascii="바탕글" w:eastAsia="바탕글"/>
          <w:sz w:val="22"/>
          <w:szCs w:val="22"/>
        </w:rPr>
        <w:t>INCOM0)</w:t>
      </w:r>
      <w:r w:rsidR="00190443" w:rsidRPr="009E4BC4">
        <w:rPr>
          <w:rFonts w:ascii="바탕글" w:eastAsia="바탕글" w:hint="eastAsia"/>
          <w:sz w:val="22"/>
          <w:szCs w:val="22"/>
        </w:rPr>
        <w:t>이</w:t>
      </w:r>
      <w:r w:rsidRPr="009E4BC4">
        <w:rPr>
          <w:rFonts w:ascii="바탕글" w:eastAsia="바탕글"/>
          <w:sz w:val="22"/>
          <w:szCs w:val="22"/>
        </w:rPr>
        <w:t xml:space="preserve"> 높을수록 </w:t>
      </w:r>
      <w:r w:rsidR="0074362F">
        <w:rPr>
          <w:rFonts w:ascii="바탕글" w:eastAsia="바탕글" w:hint="eastAsia"/>
          <w:sz w:val="22"/>
          <w:szCs w:val="22"/>
        </w:rPr>
        <w:t>개인이</w:t>
      </w:r>
      <w:r w:rsidR="00683BB3">
        <w:rPr>
          <w:rFonts w:ascii="바탕글" w:eastAsia="바탕글" w:hint="eastAsia"/>
          <w:sz w:val="22"/>
          <w:szCs w:val="22"/>
        </w:rPr>
        <w:t xml:space="preserve"> 삶을 온전히</w:t>
      </w:r>
      <w:r w:rsidR="0074362F">
        <w:rPr>
          <w:rFonts w:ascii="바탕글" w:eastAsia="바탕글" w:hint="eastAsia"/>
          <w:sz w:val="22"/>
          <w:szCs w:val="22"/>
        </w:rPr>
        <w:t xml:space="preserve"> 통제하기 </w:t>
      </w:r>
      <w:r w:rsidR="00683BB3">
        <w:rPr>
          <w:rFonts w:ascii="바탕글" w:eastAsia="바탕글" w:hint="eastAsia"/>
          <w:sz w:val="22"/>
          <w:szCs w:val="22"/>
        </w:rPr>
        <w:t>힘들다고</w:t>
      </w:r>
      <w:r w:rsidR="0074362F">
        <w:rPr>
          <w:rFonts w:ascii="바탕글" w:eastAsia="바탕글" w:hint="eastAsia"/>
          <w:sz w:val="22"/>
          <w:szCs w:val="22"/>
        </w:rPr>
        <w:t xml:space="preserve"> 인식하게 된다.</w:t>
      </w:r>
      <w:r w:rsidR="00E81231" w:rsidRPr="009E4BC4">
        <w:rPr>
          <w:rFonts w:ascii="바탕글" w:eastAsia="바탕글" w:hint="eastAsia"/>
          <w:sz w:val="22"/>
          <w:szCs w:val="22"/>
        </w:rPr>
        <w:t xml:space="preserve"> </w:t>
      </w:r>
      <w:r w:rsidRPr="007764B2">
        <w:rPr>
          <w:rFonts w:ascii="바탕글" w:eastAsia="바탕글" w:hint="eastAsia"/>
          <w:sz w:val="22"/>
          <w:szCs w:val="22"/>
        </w:rPr>
        <w:t xml:space="preserve">또한 BELIEVENONEXIST의 정의를 </w:t>
      </w:r>
      <w:r w:rsidR="001E6E0F">
        <w:rPr>
          <w:rFonts w:ascii="바탕글" w:eastAsia="바탕글" w:hint="eastAsia"/>
          <w:sz w:val="22"/>
          <w:szCs w:val="22"/>
        </w:rPr>
        <w:t>보</w:t>
      </w:r>
      <w:r w:rsidRPr="009E4BC4">
        <w:rPr>
          <w:rFonts w:ascii="바탕글" w:eastAsia="바탕글"/>
          <w:sz w:val="22"/>
          <w:szCs w:val="22"/>
        </w:rPr>
        <w:t xml:space="preserve">면, </w:t>
      </w:r>
      <w:r w:rsidR="001E6E0F">
        <w:rPr>
          <w:rFonts w:ascii="바탕글" w:eastAsia="바탕글" w:hint="eastAsia"/>
          <w:sz w:val="22"/>
          <w:szCs w:val="22"/>
        </w:rPr>
        <w:t xml:space="preserve">해당 </w:t>
      </w:r>
      <w:r w:rsidRPr="009E4BC4">
        <w:rPr>
          <w:rFonts w:ascii="바탕글" w:eastAsia="바탕글"/>
          <w:sz w:val="22"/>
          <w:szCs w:val="22"/>
        </w:rPr>
        <w:t>값</w:t>
      </w:r>
      <w:r w:rsidR="001E6E0F">
        <w:rPr>
          <w:rFonts w:ascii="바탕글" w:eastAsia="바탕글" w:hint="eastAsia"/>
          <w:sz w:val="22"/>
          <w:szCs w:val="22"/>
        </w:rPr>
        <w:t>과</w:t>
      </w:r>
      <w:r w:rsidRPr="007764B2">
        <w:rPr>
          <w:rFonts w:ascii="바탕글" w:eastAsia="바탕글" w:hint="eastAsia"/>
          <w:sz w:val="22"/>
          <w:szCs w:val="22"/>
        </w:rPr>
        <w:t xml:space="preserve"> 경험적으로 관찰할 수 없는 존재(ex, 신 등)에 대한 </w:t>
      </w:r>
      <w:r w:rsidRPr="009E4BC4">
        <w:rPr>
          <w:rFonts w:ascii="바탕글" w:eastAsia="바탕글"/>
          <w:sz w:val="22"/>
          <w:szCs w:val="22"/>
        </w:rPr>
        <w:t>믿음</w:t>
      </w:r>
      <w:r w:rsidR="001E6E0F">
        <w:rPr>
          <w:rFonts w:ascii="바탕글" w:eastAsia="바탕글" w:hint="eastAsia"/>
          <w:sz w:val="22"/>
          <w:szCs w:val="22"/>
        </w:rPr>
        <w:t>의 수준은 비례한다.</w:t>
      </w:r>
      <w:r w:rsidR="00574FFD" w:rsidRPr="007764B2">
        <w:rPr>
          <w:rFonts w:ascii="바탕글" w:eastAsia="바탕글" w:hint="eastAsia"/>
          <w:sz w:val="22"/>
          <w:szCs w:val="22"/>
        </w:rPr>
        <w:t xml:space="preserve"> </w:t>
      </w:r>
      <w:r w:rsidRPr="007764B2">
        <w:rPr>
          <w:rFonts w:ascii="바탕글" w:eastAsia="바탕글" w:hint="eastAsia"/>
          <w:sz w:val="22"/>
          <w:szCs w:val="22"/>
        </w:rPr>
        <w:t xml:space="preserve">따라서 다른 변수를 통제할 때, </w:t>
      </w:r>
      <w:r w:rsidRPr="009E4BC4">
        <w:rPr>
          <w:rFonts w:ascii="바탕글" w:eastAsia="바탕글"/>
          <w:sz w:val="22"/>
          <w:szCs w:val="22"/>
        </w:rPr>
        <w:t>소득</w:t>
      </w:r>
      <w:r w:rsidR="00F648DF">
        <w:rPr>
          <w:rFonts w:ascii="바탕글" w:eastAsia="바탕글" w:hint="eastAsia"/>
          <w:sz w:val="22"/>
          <w:szCs w:val="22"/>
        </w:rPr>
        <w:t>(</w:t>
      </w:r>
      <w:r w:rsidR="00400C40">
        <w:rPr>
          <w:rFonts w:ascii="바탕글" w:eastAsia="바탕글" w:hint="eastAsia"/>
          <w:sz w:val="22"/>
          <w:szCs w:val="22"/>
        </w:rPr>
        <w:t>계급의식, R</w:t>
      </w:r>
      <w:r w:rsidR="00400C40">
        <w:rPr>
          <w:rFonts w:ascii="바탕글" w:eastAsia="바탕글"/>
          <w:sz w:val="22"/>
          <w:szCs w:val="22"/>
        </w:rPr>
        <w:t>ANK</w:t>
      </w:r>
      <w:r w:rsidR="00400C40">
        <w:rPr>
          <w:rFonts w:ascii="바탕글" w:eastAsia="바탕글" w:hint="eastAsia"/>
          <w:sz w:val="22"/>
          <w:szCs w:val="22"/>
        </w:rPr>
        <w:t>)</w:t>
      </w:r>
      <w:r w:rsidRPr="009E4BC4">
        <w:rPr>
          <w:rFonts w:ascii="바탕글" w:eastAsia="바탕글"/>
          <w:sz w:val="22"/>
          <w:szCs w:val="22"/>
        </w:rPr>
        <w:t>이 높을수록 초월적인 존재</w:t>
      </w:r>
      <w:r w:rsidR="0030725A">
        <w:rPr>
          <w:rFonts w:ascii="바탕글" w:eastAsia="바탕글" w:hint="eastAsia"/>
          <w:sz w:val="22"/>
          <w:szCs w:val="22"/>
        </w:rPr>
        <w:t>를 덜 믿게 된다고 볼 수</w:t>
      </w:r>
      <w:r w:rsidR="002B7DC3">
        <w:rPr>
          <w:rFonts w:ascii="바탕글" w:eastAsia="바탕글" w:hint="eastAsia"/>
          <w:sz w:val="22"/>
          <w:szCs w:val="22"/>
        </w:rPr>
        <w:t>도</w:t>
      </w:r>
      <w:r w:rsidR="0030725A">
        <w:rPr>
          <w:rFonts w:ascii="바탕글" w:eastAsia="바탕글" w:hint="eastAsia"/>
          <w:sz w:val="22"/>
          <w:szCs w:val="22"/>
        </w:rPr>
        <w:t xml:space="preserve"> 있다</w:t>
      </w:r>
      <w:r w:rsidR="005360DC" w:rsidRPr="009E4BC4">
        <w:rPr>
          <w:rFonts w:ascii="바탕글" w:eastAsia="바탕글" w:hint="eastAsia"/>
          <w:sz w:val="22"/>
          <w:szCs w:val="22"/>
        </w:rPr>
        <w:t>.</w:t>
      </w:r>
      <w:r w:rsidR="004C65AA" w:rsidRPr="009E4BC4">
        <w:rPr>
          <w:rFonts w:ascii="바탕글" w:eastAsia="바탕글" w:hint="eastAsia"/>
          <w:sz w:val="22"/>
          <w:szCs w:val="22"/>
        </w:rPr>
        <w:t xml:space="preserve"> 하지만 </w:t>
      </w:r>
      <w:r w:rsidR="002B7DC3">
        <w:rPr>
          <w:rFonts w:ascii="바탕글" w:eastAsia="바탕글" w:hint="eastAsia"/>
          <w:sz w:val="22"/>
          <w:szCs w:val="22"/>
        </w:rPr>
        <w:t>다음 문단에서 언급되는</w:t>
      </w:r>
      <w:r w:rsidR="004C65AA" w:rsidRPr="009E4BC4">
        <w:rPr>
          <w:rFonts w:ascii="바탕글" w:eastAsia="바탕글" w:hint="eastAsia"/>
          <w:sz w:val="22"/>
          <w:szCs w:val="22"/>
        </w:rPr>
        <w:t xml:space="preserve"> 매개효과 </w:t>
      </w:r>
      <w:proofErr w:type="gramStart"/>
      <w:r w:rsidR="004C65AA" w:rsidRPr="009E4BC4">
        <w:rPr>
          <w:rFonts w:ascii="바탕글" w:eastAsia="바탕글" w:hint="eastAsia"/>
          <w:sz w:val="22"/>
          <w:szCs w:val="22"/>
        </w:rPr>
        <w:t>때문에</w:t>
      </w:r>
      <w:r w:rsidR="002B7DC3">
        <w:rPr>
          <w:rFonts w:ascii="바탕글" w:eastAsia="바탕글" w:hint="eastAsia"/>
          <w:sz w:val="22"/>
          <w:szCs w:val="22"/>
        </w:rPr>
        <w:t xml:space="preserve">, </w:t>
      </w:r>
      <w:r w:rsidR="00DB5FF8" w:rsidRPr="009E4BC4">
        <w:rPr>
          <w:rFonts w:ascii="바탕글" w:eastAsia="바탕글" w:hint="eastAsia"/>
          <w:sz w:val="22"/>
          <w:szCs w:val="22"/>
        </w:rPr>
        <w:t xml:space="preserve"> </w:t>
      </w:r>
      <w:r w:rsidR="00436FE2">
        <w:rPr>
          <w:rFonts w:ascii="바탕글" w:eastAsia="바탕글" w:hint="eastAsia"/>
          <w:sz w:val="22"/>
          <w:szCs w:val="22"/>
        </w:rPr>
        <w:t>소득</w:t>
      </w:r>
      <w:proofErr w:type="gramEnd"/>
      <w:r w:rsidR="00436FE2">
        <w:rPr>
          <w:rFonts w:ascii="바탕글" w:eastAsia="바탕글" w:hint="eastAsia"/>
          <w:sz w:val="22"/>
          <w:szCs w:val="22"/>
        </w:rPr>
        <w:t>(</w:t>
      </w:r>
      <w:r w:rsidR="00C4066C">
        <w:rPr>
          <w:rFonts w:ascii="바탕글" w:eastAsia="바탕글" w:hint="eastAsia"/>
          <w:sz w:val="22"/>
          <w:szCs w:val="22"/>
        </w:rPr>
        <w:t>계급의식</w:t>
      </w:r>
      <w:r w:rsidR="00436FE2">
        <w:rPr>
          <w:rFonts w:ascii="바탕글" w:eastAsia="바탕글" w:hint="eastAsia"/>
          <w:sz w:val="22"/>
          <w:szCs w:val="22"/>
        </w:rPr>
        <w:t>)</w:t>
      </w:r>
      <w:r w:rsidR="00DB5FF8" w:rsidRPr="009E4BC4">
        <w:rPr>
          <w:rFonts w:ascii="바탕글" w:eastAsia="바탕글" w:hint="eastAsia"/>
          <w:sz w:val="22"/>
          <w:szCs w:val="22"/>
        </w:rPr>
        <w:t>과 믿음의 정도는</w:t>
      </w:r>
      <w:r w:rsidR="00284D6E">
        <w:rPr>
          <w:rFonts w:ascii="바탕글" w:eastAsia="바탕글" w:hint="eastAsia"/>
          <w:sz w:val="22"/>
          <w:szCs w:val="22"/>
        </w:rPr>
        <w:t xml:space="preserve"> 반비례 관계를 가진다고 할 수 없다</w:t>
      </w:r>
      <w:r w:rsidR="003848D3">
        <w:rPr>
          <w:rFonts w:ascii="바탕글" w:eastAsia="바탕글" w:hint="eastAsia"/>
          <w:sz w:val="22"/>
          <w:szCs w:val="22"/>
        </w:rPr>
        <w:t>.</w:t>
      </w:r>
    </w:p>
    <w:p w14:paraId="542BC52F" w14:textId="77777777" w:rsidR="00853994" w:rsidRDefault="00E91488" w:rsidP="00465013">
      <w:pPr>
        <w:pStyle w:val="a3"/>
        <w:spacing w:line="432" w:lineRule="auto"/>
        <w:rPr>
          <w:rFonts w:ascii="바탕글" w:eastAsia="바탕글"/>
          <w:sz w:val="22"/>
          <w:szCs w:val="22"/>
        </w:rPr>
      </w:pPr>
      <w:r>
        <w:rPr>
          <w:rFonts w:ascii="바탕글" w:eastAsia="바탕글" w:hint="eastAsia"/>
          <w:sz w:val="22"/>
          <w:szCs w:val="22"/>
        </w:rPr>
        <w:t>&lt;</w:t>
      </w:r>
      <w:r w:rsidR="00B05AE9" w:rsidRPr="007764B2">
        <w:rPr>
          <w:rFonts w:ascii="바탕글" w:eastAsia="바탕글" w:hint="eastAsia"/>
          <w:sz w:val="22"/>
          <w:szCs w:val="22"/>
        </w:rPr>
        <w:t>표21</w:t>
      </w:r>
      <w:r>
        <w:rPr>
          <w:rFonts w:ascii="바탕글" w:eastAsia="바탕글" w:hint="eastAsia"/>
          <w:sz w:val="22"/>
          <w:szCs w:val="22"/>
        </w:rPr>
        <w:t>&gt;</w:t>
      </w:r>
      <w:r w:rsidR="00B05AE9" w:rsidRPr="007764B2">
        <w:rPr>
          <w:rFonts w:ascii="바탕글" w:eastAsia="바탕글" w:hint="eastAsia"/>
          <w:sz w:val="22"/>
          <w:szCs w:val="22"/>
        </w:rPr>
        <w:t xml:space="preserve">은 </w:t>
      </w:r>
      <w:r>
        <w:rPr>
          <w:rFonts w:ascii="바탕글" w:eastAsia="바탕글" w:hint="eastAsia"/>
          <w:sz w:val="22"/>
          <w:szCs w:val="22"/>
        </w:rPr>
        <w:t>&lt;</w:t>
      </w:r>
      <w:r w:rsidR="00B05AE9" w:rsidRPr="007764B2">
        <w:rPr>
          <w:rFonts w:ascii="바탕글" w:eastAsia="바탕글" w:hint="eastAsia"/>
          <w:sz w:val="22"/>
          <w:szCs w:val="22"/>
        </w:rPr>
        <w:t>표16</w:t>
      </w:r>
      <w:r>
        <w:rPr>
          <w:rFonts w:ascii="바탕글" w:eastAsia="바탕글" w:hint="eastAsia"/>
          <w:sz w:val="22"/>
          <w:szCs w:val="22"/>
        </w:rPr>
        <w:t>&gt;</w:t>
      </w:r>
      <w:r w:rsidR="00B05AE9" w:rsidRPr="007764B2">
        <w:rPr>
          <w:rFonts w:ascii="바탕글" w:eastAsia="바탕글" w:hint="eastAsia"/>
          <w:sz w:val="22"/>
          <w:szCs w:val="22"/>
        </w:rPr>
        <w:t xml:space="preserve">의 모형3에서 RANK와 EFCTOFRELIGONLIFE을 각각 </w:t>
      </w:r>
      <w:r w:rsidR="003332DA" w:rsidRPr="009E4BC4">
        <w:rPr>
          <w:rFonts w:ascii="바탕글" w:eastAsia="바탕글" w:hint="eastAsia"/>
          <w:sz w:val="22"/>
          <w:szCs w:val="22"/>
        </w:rPr>
        <w:t>뺀 나머지 변수들로 만든</w:t>
      </w:r>
      <w:r w:rsidR="00B05AE9" w:rsidRPr="007764B2">
        <w:rPr>
          <w:rFonts w:ascii="바탕글" w:eastAsia="바탕글" w:hint="eastAsia"/>
          <w:sz w:val="22"/>
          <w:szCs w:val="22"/>
        </w:rPr>
        <w:t xml:space="preserve"> 회귀모형이다. </w:t>
      </w:r>
      <w:r w:rsidR="00465013" w:rsidRPr="009E4BC4">
        <w:rPr>
          <w:rFonts w:ascii="바탕글" w:eastAsia="바탕글"/>
          <w:sz w:val="22"/>
          <w:szCs w:val="22"/>
        </w:rPr>
        <w:t>EFCTOFRELIGONLIFE</w:t>
      </w:r>
      <w:r w:rsidR="00BC102D" w:rsidRPr="009E4BC4">
        <w:rPr>
          <w:rFonts w:ascii="바탕글" w:eastAsia="바탕글" w:hint="eastAsia"/>
          <w:sz w:val="22"/>
          <w:szCs w:val="22"/>
        </w:rPr>
        <w:t>와 R</w:t>
      </w:r>
      <w:r w:rsidR="00BC102D" w:rsidRPr="009E4BC4">
        <w:rPr>
          <w:rFonts w:ascii="바탕글" w:eastAsia="바탕글"/>
          <w:sz w:val="22"/>
          <w:szCs w:val="22"/>
        </w:rPr>
        <w:t>ANK</w:t>
      </w:r>
      <w:r w:rsidR="00BC102D" w:rsidRPr="009E4BC4">
        <w:rPr>
          <w:rFonts w:ascii="바탕글" w:eastAsia="바탕글" w:hint="eastAsia"/>
          <w:sz w:val="22"/>
          <w:szCs w:val="22"/>
        </w:rPr>
        <w:t xml:space="preserve"> 간의</w:t>
      </w:r>
      <w:r w:rsidR="00465013" w:rsidRPr="007764B2">
        <w:rPr>
          <w:rFonts w:ascii="바탕글" w:eastAsia="바탕글" w:hint="eastAsia"/>
          <w:sz w:val="22"/>
          <w:szCs w:val="22"/>
        </w:rPr>
        <w:t xml:space="preserve"> 상관계수가 가장 </w:t>
      </w:r>
      <w:r w:rsidR="00BC102D" w:rsidRPr="009E4BC4">
        <w:rPr>
          <w:rFonts w:ascii="바탕글" w:eastAsia="바탕글" w:hint="eastAsia"/>
          <w:sz w:val="22"/>
          <w:szCs w:val="22"/>
        </w:rPr>
        <w:t>높았기</w:t>
      </w:r>
      <w:r w:rsidR="00B05AE9" w:rsidRPr="007764B2">
        <w:rPr>
          <w:rFonts w:ascii="바탕글" w:eastAsia="바탕글" w:hint="eastAsia"/>
          <w:sz w:val="22"/>
          <w:szCs w:val="22"/>
        </w:rPr>
        <w:t xml:space="preserve"> 때문에, </w:t>
      </w:r>
      <w:proofErr w:type="spellStart"/>
      <w:r w:rsidR="001520CD">
        <w:rPr>
          <w:rFonts w:ascii="바탕글" w:eastAsia="바탕글" w:hint="eastAsia"/>
          <w:sz w:val="22"/>
          <w:szCs w:val="22"/>
        </w:rPr>
        <w:t>이들간의</w:t>
      </w:r>
      <w:proofErr w:type="spellEnd"/>
      <w:r w:rsidR="001520CD">
        <w:rPr>
          <w:rFonts w:ascii="바탕글" w:eastAsia="바탕글" w:hint="eastAsia"/>
          <w:sz w:val="22"/>
          <w:szCs w:val="22"/>
        </w:rPr>
        <w:t xml:space="preserve"> 매개효과가 존재할 수 있다고 보았다. </w:t>
      </w:r>
      <w:r w:rsidR="00DF51DA" w:rsidRPr="009E4BC4">
        <w:rPr>
          <w:rFonts w:ascii="바탕글" w:eastAsia="바탕글" w:hint="eastAsia"/>
          <w:sz w:val="22"/>
          <w:szCs w:val="22"/>
        </w:rPr>
        <w:t>&lt;표21&gt;의</w:t>
      </w:r>
      <w:r w:rsidR="00B05AE9" w:rsidRPr="007764B2">
        <w:rPr>
          <w:rFonts w:ascii="바탕글" w:eastAsia="바탕글" w:hint="eastAsia"/>
          <w:sz w:val="22"/>
          <w:szCs w:val="22"/>
        </w:rPr>
        <w:t xml:space="preserve"> </w:t>
      </w:r>
      <w:r w:rsidR="00E50C20" w:rsidRPr="007764B2">
        <w:rPr>
          <w:rFonts w:ascii="바탕글" w:eastAsia="바탕글" w:hint="eastAsia"/>
          <w:sz w:val="22"/>
          <w:szCs w:val="22"/>
        </w:rPr>
        <w:t xml:space="preserve">모형1을 보면 </w:t>
      </w:r>
      <w:r w:rsidR="00EF0AC3" w:rsidRPr="007764B2">
        <w:rPr>
          <w:rFonts w:ascii="바탕글" w:eastAsia="바탕글" w:hint="eastAsia"/>
          <w:sz w:val="22"/>
          <w:szCs w:val="22"/>
        </w:rPr>
        <w:t xml:space="preserve">EFCTOFRELIGONLIFE가 없을 때 </w:t>
      </w:r>
      <w:r w:rsidR="00465013" w:rsidRPr="007764B2">
        <w:rPr>
          <w:rFonts w:ascii="바탕글" w:eastAsia="바탕글" w:hint="eastAsia"/>
          <w:sz w:val="22"/>
          <w:szCs w:val="22"/>
        </w:rPr>
        <w:t>RANK의 회귀계수</w:t>
      </w:r>
      <w:r w:rsidR="003A6A62" w:rsidRPr="007764B2">
        <w:rPr>
          <w:rFonts w:ascii="바탕글" w:eastAsia="바탕글" w:hint="eastAsia"/>
          <w:sz w:val="22"/>
          <w:szCs w:val="22"/>
        </w:rPr>
        <w:t xml:space="preserve">는 </w:t>
      </w:r>
      <w:r w:rsidR="005A3758" w:rsidRPr="007764B2">
        <w:rPr>
          <w:rFonts w:ascii="바탕글" w:eastAsia="바탕글" w:hint="eastAsia"/>
          <w:sz w:val="22"/>
          <w:szCs w:val="22"/>
        </w:rPr>
        <w:t>-0.0282</w:t>
      </w:r>
      <w:r w:rsidR="0020285A" w:rsidRPr="007764B2">
        <w:rPr>
          <w:rFonts w:ascii="바탕글" w:eastAsia="바탕글" w:hint="eastAsia"/>
          <w:sz w:val="22"/>
          <w:szCs w:val="22"/>
        </w:rPr>
        <w:t>며</w:t>
      </w:r>
      <w:r w:rsidR="00EF0AC3" w:rsidRPr="007764B2">
        <w:rPr>
          <w:rFonts w:ascii="바탕글" w:eastAsia="바탕글" w:hint="eastAsia"/>
          <w:sz w:val="22"/>
          <w:szCs w:val="22"/>
        </w:rPr>
        <w:t>,</w:t>
      </w:r>
      <w:r w:rsidR="0020285A" w:rsidRPr="007764B2">
        <w:rPr>
          <w:rFonts w:ascii="바탕글" w:eastAsia="바탕글" w:hint="eastAsia"/>
          <w:sz w:val="22"/>
          <w:szCs w:val="22"/>
        </w:rPr>
        <w:t xml:space="preserve"> 통계적으로 </w:t>
      </w:r>
      <w:r w:rsidR="00465013" w:rsidRPr="007764B2">
        <w:rPr>
          <w:rFonts w:ascii="바탕글" w:eastAsia="바탕글" w:hint="eastAsia"/>
          <w:sz w:val="22"/>
          <w:szCs w:val="22"/>
        </w:rPr>
        <w:t>유의미</w:t>
      </w:r>
      <w:r w:rsidR="003B0622" w:rsidRPr="007764B2">
        <w:rPr>
          <w:rFonts w:ascii="바탕글" w:eastAsia="바탕글" w:hint="eastAsia"/>
          <w:sz w:val="22"/>
          <w:szCs w:val="22"/>
        </w:rPr>
        <w:t xml:space="preserve">하지 않다. </w:t>
      </w:r>
      <w:r w:rsidR="00184D33" w:rsidRPr="007764B2">
        <w:rPr>
          <w:rFonts w:ascii="바탕글" w:eastAsia="바탕글" w:hint="eastAsia"/>
          <w:sz w:val="22"/>
          <w:szCs w:val="22"/>
        </w:rPr>
        <w:t xml:space="preserve">그리고 </w:t>
      </w:r>
      <w:r w:rsidR="00ED082C">
        <w:rPr>
          <w:rFonts w:ascii="바탕글" w:eastAsia="바탕글" w:hint="eastAsia"/>
          <w:sz w:val="22"/>
          <w:szCs w:val="22"/>
        </w:rPr>
        <w:t>&lt;</w:t>
      </w:r>
      <w:r w:rsidR="00BE43E3" w:rsidRPr="007764B2">
        <w:rPr>
          <w:rFonts w:ascii="바탕글" w:eastAsia="바탕글" w:hint="eastAsia"/>
          <w:sz w:val="22"/>
          <w:szCs w:val="22"/>
        </w:rPr>
        <w:t>표20</w:t>
      </w:r>
      <w:r w:rsidR="00ED082C">
        <w:rPr>
          <w:rFonts w:ascii="바탕글" w:eastAsia="바탕글" w:hint="eastAsia"/>
          <w:sz w:val="22"/>
          <w:szCs w:val="22"/>
        </w:rPr>
        <w:t>&gt;</w:t>
      </w:r>
      <w:r w:rsidR="00BE43E3" w:rsidRPr="007764B2">
        <w:rPr>
          <w:rFonts w:ascii="바탕글" w:eastAsia="바탕글" w:hint="eastAsia"/>
          <w:sz w:val="22"/>
          <w:szCs w:val="22"/>
        </w:rPr>
        <w:t xml:space="preserve">에서 </w:t>
      </w:r>
      <w:r w:rsidR="00465013" w:rsidRPr="007764B2">
        <w:rPr>
          <w:rFonts w:ascii="바탕글" w:eastAsia="바탕글" w:hint="eastAsia"/>
          <w:sz w:val="22"/>
          <w:szCs w:val="22"/>
        </w:rPr>
        <w:t xml:space="preserve">EFCTOFRELIGONLIFE에 대한 RANK의 </w:t>
      </w:r>
      <w:r w:rsidR="00AD06F2">
        <w:rPr>
          <w:rFonts w:ascii="바탕글" w:eastAsia="바탕글" w:hint="eastAsia"/>
          <w:sz w:val="22"/>
          <w:szCs w:val="22"/>
        </w:rPr>
        <w:t>회귀</w:t>
      </w:r>
      <w:r w:rsidR="00465013" w:rsidRPr="009E4BC4">
        <w:rPr>
          <w:rFonts w:ascii="바탕글" w:eastAsia="바탕글"/>
          <w:sz w:val="22"/>
          <w:szCs w:val="22"/>
        </w:rPr>
        <w:t>계수는</w:t>
      </w:r>
      <w:r w:rsidR="00465013" w:rsidRPr="007764B2">
        <w:rPr>
          <w:rFonts w:ascii="바탕글" w:eastAsia="바탕글" w:hint="eastAsia"/>
          <w:sz w:val="22"/>
          <w:szCs w:val="22"/>
        </w:rPr>
        <w:t xml:space="preserve"> 0.0505이며</w:t>
      </w:r>
      <w:r w:rsidR="0069409D">
        <w:rPr>
          <w:rFonts w:ascii="바탕글" w:eastAsia="바탕글"/>
          <w:sz w:val="22"/>
          <w:szCs w:val="22"/>
        </w:rPr>
        <w:t>,</w:t>
      </w:r>
      <w:r w:rsidR="003F6230">
        <w:rPr>
          <w:rFonts w:ascii="바탕글" w:eastAsia="바탕글"/>
          <w:sz w:val="22"/>
          <w:szCs w:val="22"/>
        </w:rPr>
        <w:t xml:space="preserve"> </w:t>
      </w:r>
      <w:r w:rsidR="003F6230">
        <w:rPr>
          <w:rFonts w:ascii="바탕글" w:eastAsia="바탕글" w:hint="eastAsia"/>
          <w:sz w:val="22"/>
          <w:szCs w:val="22"/>
        </w:rPr>
        <w:t>이는 통계적으로 유의미하다.</w:t>
      </w:r>
      <w:r w:rsidR="008B7202">
        <w:rPr>
          <w:rFonts w:ascii="바탕글" w:eastAsia="바탕글"/>
          <w:sz w:val="22"/>
          <w:szCs w:val="22"/>
        </w:rPr>
        <w:t xml:space="preserve"> </w:t>
      </w:r>
      <w:r w:rsidR="0069409D">
        <w:rPr>
          <w:rFonts w:ascii="바탕글" w:eastAsia="바탕글"/>
          <w:sz w:val="22"/>
          <w:szCs w:val="22"/>
        </w:rPr>
        <w:t>RANK</w:t>
      </w:r>
      <w:r w:rsidR="0069409D">
        <w:rPr>
          <w:rFonts w:ascii="바탕글" w:eastAsia="바탕글" w:hint="eastAsia"/>
          <w:sz w:val="22"/>
          <w:szCs w:val="22"/>
        </w:rPr>
        <w:t xml:space="preserve">를 </w:t>
      </w:r>
      <w:r w:rsidR="00A56B18">
        <w:rPr>
          <w:rFonts w:ascii="바탕글" w:eastAsia="바탕글" w:hint="eastAsia"/>
          <w:sz w:val="22"/>
          <w:szCs w:val="22"/>
        </w:rPr>
        <w:t xml:space="preserve">독립변수로 설정한 </w:t>
      </w:r>
      <w:proofErr w:type="gramStart"/>
      <w:r w:rsidR="00A56B18">
        <w:rPr>
          <w:rFonts w:ascii="바탕글" w:eastAsia="바탕글" w:hint="eastAsia"/>
          <w:sz w:val="22"/>
          <w:szCs w:val="22"/>
        </w:rPr>
        <w:t xml:space="preserve">이유는 </w:t>
      </w:r>
      <w:r w:rsidR="00C5117B">
        <w:rPr>
          <w:rFonts w:ascii="바탕글" w:eastAsia="바탕글" w:hint="eastAsia"/>
          <w:sz w:val="22"/>
          <w:szCs w:val="22"/>
        </w:rPr>
        <w:t xml:space="preserve"> </w:t>
      </w:r>
      <w:r w:rsidR="00AF48FD">
        <w:rPr>
          <w:rFonts w:ascii="바탕글" w:eastAsia="바탕글"/>
          <w:sz w:val="22"/>
          <w:szCs w:val="22"/>
        </w:rPr>
        <w:t>E</w:t>
      </w:r>
      <w:r w:rsidR="00C5117B" w:rsidRPr="009E4BC4">
        <w:rPr>
          <w:rFonts w:ascii="바탕글" w:eastAsia="바탕글" w:hint="eastAsia"/>
          <w:sz w:val="22"/>
          <w:szCs w:val="22"/>
        </w:rPr>
        <w:t>FCTOFRELIGONLIFE</w:t>
      </w:r>
      <w:proofErr w:type="gramEnd"/>
      <w:r w:rsidR="00AF48FD">
        <w:rPr>
          <w:rFonts w:ascii="바탕글" w:eastAsia="바탕글" w:hint="eastAsia"/>
          <w:sz w:val="22"/>
          <w:szCs w:val="22"/>
        </w:rPr>
        <w:t xml:space="preserve">을 구성하는 문항들 중 일부는 초월적인 존재에 대한 의존을 </w:t>
      </w:r>
      <w:r w:rsidR="00A56B18">
        <w:rPr>
          <w:rFonts w:ascii="바탕글" w:eastAsia="바탕글" w:hint="eastAsia"/>
          <w:sz w:val="22"/>
          <w:szCs w:val="22"/>
        </w:rPr>
        <w:t xml:space="preserve">묻고 있기 때문이다. </w:t>
      </w:r>
      <w:r w:rsidR="00AF48FD">
        <w:rPr>
          <w:rFonts w:ascii="바탕글" w:eastAsia="바탕글" w:hint="eastAsia"/>
          <w:sz w:val="22"/>
          <w:szCs w:val="22"/>
        </w:rPr>
        <w:t>이는 삶에 대한 개인의</w:t>
      </w:r>
      <w:r w:rsidR="001273F6">
        <w:rPr>
          <w:rFonts w:ascii="바탕글" w:eastAsia="바탕글" w:hint="eastAsia"/>
          <w:sz w:val="22"/>
          <w:szCs w:val="22"/>
        </w:rPr>
        <w:t xml:space="preserve"> 통제능력을 다루는 </w:t>
      </w:r>
      <w:r w:rsidR="00AF48FD" w:rsidRPr="009E4BC4">
        <w:rPr>
          <w:rFonts w:ascii="바탕글" w:eastAsia="바탕글" w:hint="eastAsia"/>
          <w:sz w:val="22"/>
          <w:szCs w:val="22"/>
        </w:rPr>
        <w:t>L</w:t>
      </w:r>
      <w:r w:rsidR="00AF48FD" w:rsidRPr="009E4BC4">
        <w:rPr>
          <w:rFonts w:ascii="바탕글" w:eastAsia="바탕글"/>
          <w:sz w:val="22"/>
          <w:szCs w:val="22"/>
        </w:rPr>
        <w:t>IBARTYOFINDI</w:t>
      </w:r>
      <w:r w:rsidR="00AF48FD">
        <w:rPr>
          <w:rFonts w:ascii="바탕글" w:eastAsia="바탕글" w:hint="eastAsia"/>
          <w:sz w:val="22"/>
          <w:szCs w:val="22"/>
        </w:rPr>
        <w:t>와 관계가 있다고</w:t>
      </w:r>
      <w:r w:rsidR="001273F6">
        <w:rPr>
          <w:rFonts w:ascii="바탕글" w:eastAsia="바탕글" w:hint="eastAsia"/>
          <w:sz w:val="22"/>
          <w:szCs w:val="22"/>
        </w:rPr>
        <w:t xml:space="preserve"> 볼 수 </w:t>
      </w:r>
      <w:r w:rsidR="00A56B18">
        <w:rPr>
          <w:rFonts w:ascii="바탕글" w:eastAsia="바탕글" w:hint="eastAsia"/>
          <w:sz w:val="22"/>
          <w:szCs w:val="22"/>
        </w:rPr>
        <w:t xml:space="preserve">있으며, </w:t>
      </w:r>
      <w:r w:rsidR="00853994">
        <w:rPr>
          <w:rFonts w:ascii="바탕글" w:eastAsia="바탕글" w:hint="eastAsia"/>
          <w:sz w:val="22"/>
          <w:szCs w:val="22"/>
        </w:rPr>
        <w:t xml:space="preserve">일관성을 위해 </w:t>
      </w:r>
      <w:r w:rsidR="00853994">
        <w:rPr>
          <w:rFonts w:ascii="바탕글" w:eastAsia="바탕글"/>
          <w:sz w:val="22"/>
          <w:szCs w:val="22"/>
        </w:rPr>
        <w:t>RANK</w:t>
      </w:r>
      <w:r w:rsidR="00853994">
        <w:rPr>
          <w:rFonts w:ascii="바탕글" w:eastAsia="바탕글" w:hint="eastAsia"/>
          <w:sz w:val="22"/>
          <w:szCs w:val="22"/>
        </w:rPr>
        <w:t>를 독립변수로 설정했다</w:t>
      </w:r>
      <w:r w:rsidR="001273F6">
        <w:rPr>
          <w:rFonts w:ascii="바탕글" w:eastAsia="바탕글" w:hint="eastAsia"/>
          <w:sz w:val="22"/>
          <w:szCs w:val="22"/>
        </w:rPr>
        <w:t>.</w:t>
      </w:r>
    </w:p>
    <w:p w14:paraId="16A57B9C" w14:textId="1A89F227" w:rsidR="00465013" w:rsidRDefault="0064126D" w:rsidP="00465013">
      <w:pPr>
        <w:pStyle w:val="a3"/>
        <w:spacing w:line="432" w:lineRule="auto"/>
        <w:rPr>
          <w:rFonts w:ascii="바탕글" w:eastAsia="바탕글"/>
          <w:sz w:val="22"/>
          <w:szCs w:val="22"/>
        </w:rPr>
      </w:pPr>
      <w:r w:rsidRPr="009E4BC4">
        <w:rPr>
          <w:rFonts w:ascii="바탕글" w:eastAsia="바탕글" w:hint="eastAsia"/>
          <w:sz w:val="22"/>
          <w:szCs w:val="22"/>
        </w:rPr>
        <w:t>&lt;</w:t>
      </w:r>
      <w:r w:rsidR="008B7202" w:rsidRPr="009E4BC4">
        <w:rPr>
          <w:rFonts w:ascii="바탕글" w:eastAsia="바탕글" w:hint="eastAsia"/>
          <w:sz w:val="22"/>
          <w:szCs w:val="22"/>
        </w:rPr>
        <w:t>표</w:t>
      </w:r>
      <w:r w:rsidR="00365606" w:rsidRPr="009E4BC4">
        <w:rPr>
          <w:rFonts w:ascii="바탕글" w:eastAsia="바탕글"/>
          <w:sz w:val="22"/>
          <w:szCs w:val="22"/>
        </w:rPr>
        <w:t>21</w:t>
      </w:r>
      <w:r w:rsidRPr="009E4BC4">
        <w:rPr>
          <w:rFonts w:ascii="바탕글" w:eastAsia="바탕글" w:hint="eastAsia"/>
          <w:sz w:val="22"/>
          <w:szCs w:val="22"/>
        </w:rPr>
        <w:t>&gt;</w:t>
      </w:r>
      <w:r w:rsidR="003F6230" w:rsidRPr="009E4BC4">
        <w:rPr>
          <w:rFonts w:ascii="바탕글" w:eastAsia="바탕글" w:hint="eastAsia"/>
          <w:sz w:val="22"/>
          <w:szCs w:val="22"/>
        </w:rPr>
        <w:t>의 모형2</w:t>
      </w:r>
      <w:r w:rsidR="00410671">
        <w:rPr>
          <w:rFonts w:ascii="바탕글" w:eastAsia="바탕글" w:hint="eastAsia"/>
          <w:sz w:val="22"/>
          <w:szCs w:val="22"/>
        </w:rPr>
        <w:t xml:space="preserve">을 보면, </w:t>
      </w:r>
      <w:r w:rsidR="00410671">
        <w:rPr>
          <w:rFonts w:ascii="바탕글" w:eastAsia="바탕글"/>
          <w:sz w:val="22"/>
          <w:szCs w:val="22"/>
        </w:rPr>
        <w:t>RANK</w:t>
      </w:r>
      <w:r w:rsidR="00410671">
        <w:rPr>
          <w:rFonts w:ascii="바탕글" w:eastAsia="바탕글" w:hint="eastAsia"/>
          <w:sz w:val="22"/>
          <w:szCs w:val="22"/>
        </w:rPr>
        <w:t>를 뺀 나머지 변수들이 존재할 때</w:t>
      </w:r>
      <w:r w:rsidR="003F6230">
        <w:rPr>
          <w:rFonts w:ascii="바탕글" w:eastAsia="바탕글"/>
          <w:sz w:val="22"/>
          <w:szCs w:val="22"/>
        </w:rPr>
        <w:t xml:space="preserve"> </w:t>
      </w:r>
      <w:r w:rsidR="003F6230" w:rsidRPr="007764B2">
        <w:rPr>
          <w:rFonts w:ascii="바탕글" w:eastAsia="바탕글" w:hint="eastAsia"/>
          <w:sz w:val="22"/>
          <w:szCs w:val="22"/>
        </w:rPr>
        <w:t>BELIEVENONEXIST</w:t>
      </w:r>
      <w:r w:rsidR="003F6230">
        <w:rPr>
          <w:rFonts w:ascii="바탕글" w:eastAsia="바탕글" w:hint="eastAsia"/>
          <w:sz w:val="22"/>
          <w:szCs w:val="22"/>
        </w:rPr>
        <w:t xml:space="preserve">에 대한 </w:t>
      </w:r>
      <w:r w:rsidR="0069409D" w:rsidRPr="007764B2">
        <w:rPr>
          <w:rFonts w:ascii="바탕글" w:eastAsia="바탕글" w:hint="eastAsia"/>
          <w:sz w:val="22"/>
          <w:szCs w:val="22"/>
        </w:rPr>
        <w:t>EFCTOFRELIGONLIFE</w:t>
      </w:r>
      <w:r w:rsidR="0069409D">
        <w:rPr>
          <w:rFonts w:ascii="바탕글" w:eastAsia="바탕글" w:hint="eastAsia"/>
          <w:sz w:val="22"/>
          <w:szCs w:val="22"/>
        </w:rPr>
        <w:t xml:space="preserve">의 회귀계수는 </w:t>
      </w:r>
      <w:r w:rsidR="0069409D" w:rsidRPr="0069409D">
        <w:rPr>
          <w:rFonts w:ascii="바탕글" w:eastAsia="바탕글"/>
          <w:sz w:val="22"/>
          <w:szCs w:val="22"/>
        </w:rPr>
        <w:t>0.4612</w:t>
      </w:r>
      <w:r w:rsidR="0069409D">
        <w:rPr>
          <w:rFonts w:ascii="바탕글" w:eastAsia="바탕글" w:hint="eastAsia"/>
          <w:sz w:val="22"/>
          <w:szCs w:val="22"/>
        </w:rPr>
        <w:t>이다.</w:t>
      </w:r>
      <w:r w:rsidR="0069409D">
        <w:rPr>
          <w:rFonts w:ascii="바탕글" w:eastAsia="바탕글"/>
          <w:sz w:val="22"/>
          <w:szCs w:val="22"/>
        </w:rPr>
        <w:t xml:space="preserve"> </w:t>
      </w:r>
      <w:r w:rsidR="0069409D" w:rsidRPr="009E4BC4">
        <w:rPr>
          <w:rFonts w:ascii="바탕글" w:eastAsia="바탕글"/>
          <w:sz w:val="22"/>
          <w:szCs w:val="22"/>
        </w:rPr>
        <w:t xml:space="preserve"> </w:t>
      </w:r>
      <w:r w:rsidR="00465013" w:rsidRPr="009E4BC4">
        <w:rPr>
          <w:rFonts w:ascii="바탕글" w:eastAsia="바탕글"/>
          <w:sz w:val="22"/>
          <w:szCs w:val="22"/>
        </w:rPr>
        <w:t>또한</w:t>
      </w:r>
      <w:r w:rsidR="00B04803" w:rsidRPr="009E4BC4">
        <w:rPr>
          <w:rFonts w:ascii="바탕글" w:eastAsia="바탕글" w:hint="eastAsia"/>
          <w:sz w:val="22"/>
          <w:szCs w:val="22"/>
        </w:rPr>
        <w:t xml:space="preserve"> </w:t>
      </w:r>
      <w:r w:rsidR="00CF3C8A">
        <w:rPr>
          <w:rFonts w:ascii="바탕글" w:eastAsia="바탕글" w:hint="eastAsia"/>
          <w:sz w:val="22"/>
          <w:szCs w:val="22"/>
        </w:rPr>
        <w:t>&lt;</w:t>
      </w:r>
      <w:r w:rsidR="00B04803" w:rsidRPr="007764B2">
        <w:rPr>
          <w:rFonts w:ascii="바탕글" w:eastAsia="바탕글" w:hint="eastAsia"/>
          <w:sz w:val="22"/>
          <w:szCs w:val="22"/>
        </w:rPr>
        <w:t>표16</w:t>
      </w:r>
      <w:r w:rsidR="00CF3C8A">
        <w:rPr>
          <w:rFonts w:ascii="바탕글" w:eastAsia="바탕글" w:hint="eastAsia"/>
          <w:sz w:val="22"/>
          <w:szCs w:val="22"/>
        </w:rPr>
        <w:t>&gt;</w:t>
      </w:r>
      <w:r w:rsidR="00B04803" w:rsidRPr="007764B2">
        <w:rPr>
          <w:rFonts w:ascii="바탕글" w:eastAsia="바탕글" w:hint="eastAsia"/>
          <w:sz w:val="22"/>
          <w:szCs w:val="22"/>
        </w:rPr>
        <w:t>의 모형3을 보면</w:t>
      </w:r>
      <w:r w:rsidR="00E57B68">
        <w:rPr>
          <w:rFonts w:ascii="바탕글" w:eastAsia="바탕글" w:hint="eastAsia"/>
          <w:sz w:val="22"/>
          <w:szCs w:val="22"/>
        </w:rPr>
        <w:t>,</w:t>
      </w:r>
      <w:r w:rsidR="00465013" w:rsidRPr="007764B2">
        <w:rPr>
          <w:rFonts w:ascii="바탕글" w:eastAsia="바탕글" w:hint="eastAsia"/>
          <w:sz w:val="22"/>
          <w:szCs w:val="22"/>
        </w:rPr>
        <w:t xml:space="preserve"> EFCTOFRELIGONLIFE을 반영했을 때 BELIEVENONEXIST에 대한 RANK의 계수는 -0.041</w:t>
      </w:r>
      <w:r w:rsidR="009B33C3" w:rsidRPr="007764B2">
        <w:rPr>
          <w:rFonts w:ascii="바탕글" w:eastAsia="바탕글" w:hint="eastAsia"/>
          <w:sz w:val="22"/>
          <w:szCs w:val="22"/>
        </w:rPr>
        <w:t>4</w:t>
      </w:r>
      <w:r w:rsidR="00F770C6">
        <w:rPr>
          <w:rFonts w:ascii="바탕글" w:eastAsia="바탕글" w:hint="eastAsia"/>
          <w:sz w:val="22"/>
          <w:szCs w:val="22"/>
        </w:rPr>
        <w:t>이다. 두 회귀계수는 모두</w:t>
      </w:r>
      <w:r w:rsidR="00465013" w:rsidRPr="007764B2">
        <w:rPr>
          <w:rFonts w:ascii="바탕글" w:eastAsia="바탕글" w:hint="eastAsia"/>
          <w:sz w:val="22"/>
          <w:szCs w:val="22"/>
        </w:rPr>
        <w:t xml:space="preserve"> 통계적으로 유의미하다.</w:t>
      </w:r>
      <w:r w:rsidR="001F11B9" w:rsidRPr="007764B2">
        <w:rPr>
          <w:rFonts w:ascii="바탕글" w:eastAsia="바탕글" w:hint="eastAsia"/>
          <w:sz w:val="22"/>
          <w:szCs w:val="22"/>
        </w:rPr>
        <w:t xml:space="preserve"> 이</w:t>
      </w:r>
      <w:r w:rsidR="00E2184F" w:rsidRPr="007764B2">
        <w:rPr>
          <w:rFonts w:ascii="바탕글" w:eastAsia="바탕글" w:hint="eastAsia"/>
          <w:sz w:val="22"/>
          <w:szCs w:val="22"/>
        </w:rPr>
        <w:t>들을</w:t>
      </w:r>
      <w:r w:rsidR="001F11B9" w:rsidRPr="007764B2">
        <w:rPr>
          <w:rFonts w:ascii="바탕글" w:eastAsia="바탕글" w:hint="eastAsia"/>
          <w:sz w:val="22"/>
          <w:szCs w:val="22"/>
        </w:rPr>
        <w:t xml:space="preserve"> 가지고 계산을 하면, </w:t>
      </w:r>
      <w:r w:rsidR="00E2184F" w:rsidRPr="007764B2">
        <w:rPr>
          <w:rFonts w:ascii="바탕글" w:eastAsia="바탕글" w:hint="eastAsia"/>
          <w:sz w:val="22"/>
          <w:szCs w:val="22"/>
        </w:rPr>
        <w:t>0</w:t>
      </w:r>
      <w:r w:rsidR="0057738E" w:rsidRPr="007764B2">
        <w:rPr>
          <w:rFonts w:ascii="바탕글" w:eastAsia="바탕글" w:hint="eastAsia"/>
          <w:sz w:val="22"/>
          <w:szCs w:val="22"/>
        </w:rPr>
        <w:t>.</w:t>
      </w:r>
      <w:r w:rsidR="004E1AFC" w:rsidRPr="007764B2">
        <w:rPr>
          <w:rFonts w:ascii="바탕글" w:eastAsia="바탕글" w:hint="eastAsia"/>
          <w:sz w:val="22"/>
          <w:szCs w:val="22"/>
        </w:rPr>
        <w:t>0</w:t>
      </w:r>
      <w:r w:rsidR="00465013" w:rsidRPr="007764B2">
        <w:rPr>
          <w:rFonts w:ascii="바탕글" w:eastAsia="바탕글" w:hint="eastAsia"/>
          <w:sz w:val="22"/>
          <w:szCs w:val="22"/>
        </w:rPr>
        <w:t>505*</w:t>
      </w:r>
      <w:r w:rsidR="000A26B5" w:rsidRPr="007764B2">
        <w:rPr>
          <w:rFonts w:ascii="바탕글" w:eastAsia="바탕글" w:hint="eastAsia"/>
          <w:sz w:val="22"/>
          <w:szCs w:val="22"/>
        </w:rPr>
        <w:t>0.4612</w:t>
      </w:r>
      <w:r w:rsidR="00465013" w:rsidRPr="007764B2">
        <w:rPr>
          <w:rFonts w:ascii="바탕글" w:eastAsia="바탕글" w:hint="eastAsia"/>
          <w:sz w:val="22"/>
          <w:szCs w:val="22"/>
        </w:rPr>
        <w:t>-0.041</w:t>
      </w:r>
      <w:r w:rsidR="006760CE" w:rsidRPr="007764B2">
        <w:rPr>
          <w:rFonts w:ascii="바탕글" w:eastAsia="바탕글" w:hint="eastAsia"/>
          <w:sz w:val="22"/>
          <w:szCs w:val="22"/>
        </w:rPr>
        <w:t>4</w:t>
      </w:r>
      <w:r w:rsidR="00465013" w:rsidRPr="007764B2">
        <w:rPr>
          <w:rFonts w:ascii="바탕글" w:eastAsia="바탕글" w:hint="eastAsia"/>
          <w:sz w:val="22"/>
          <w:szCs w:val="22"/>
        </w:rPr>
        <w:t>=</w:t>
      </w:r>
      <w:r w:rsidR="005B5990" w:rsidRPr="007764B2">
        <w:rPr>
          <w:rFonts w:ascii="바탕글" w:eastAsia="바탕글" w:hint="eastAsia"/>
          <w:sz w:val="22"/>
          <w:szCs w:val="22"/>
        </w:rPr>
        <w:t>−0.0181094</w:t>
      </w:r>
      <w:r w:rsidR="00E21F23" w:rsidRPr="007764B2">
        <w:rPr>
          <w:rFonts w:ascii="바탕글" w:eastAsia="바탕글" w:hint="eastAsia"/>
          <w:sz w:val="22"/>
          <w:szCs w:val="22"/>
        </w:rPr>
        <w:t>가</w:t>
      </w:r>
      <w:r w:rsidR="00465013" w:rsidRPr="007764B2">
        <w:rPr>
          <w:rFonts w:ascii="바탕글" w:eastAsia="바탕글" w:hint="eastAsia"/>
          <w:sz w:val="22"/>
          <w:szCs w:val="22"/>
        </w:rPr>
        <w:t xml:space="preserve"> 되는데, </w:t>
      </w:r>
      <w:r w:rsidR="00D35133" w:rsidRPr="007764B2">
        <w:rPr>
          <w:rFonts w:ascii="바탕글" w:eastAsia="바탕글" w:hint="eastAsia"/>
          <w:sz w:val="22"/>
          <w:szCs w:val="22"/>
        </w:rPr>
        <w:t>이는</w:t>
      </w:r>
      <w:r w:rsidR="007C1677" w:rsidRPr="007764B2">
        <w:rPr>
          <w:rFonts w:ascii="바탕글" w:eastAsia="바탕글" w:hint="eastAsia"/>
          <w:sz w:val="22"/>
          <w:szCs w:val="22"/>
        </w:rPr>
        <w:t xml:space="preserve"> </w:t>
      </w:r>
      <w:r w:rsidR="00EA4997">
        <w:rPr>
          <w:rFonts w:ascii="바탕글" w:eastAsia="바탕글" w:hint="eastAsia"/>
          <w:sz w:val="22"/>
          <w:szCs w:val="22"/>
        </w:rPr>
        <w:t xml:space="preserve">&lt;표21&gt; 모형1의 </w:t>
      </w:r>
      <w:r w:rsidR="00EA4997">
        <w:rPr>
          <w:rFonts w:ascii="바탕글" w:eastAsia="바탕글"/>
          <w:sz w:val="22"/>
          <w:szCs w:val="22"/>
        </w:rPr>
        <w:t>RANK</w:t>
      </w:r>
      <w:r w:rsidR="00EA4997">
        <w:rPr>
          <w:rFonts w:ascii="바탕글" w:eastAsia="바탕글" w:hint="eastAsia"/>
          <w:sz w:val="22"/>
          <w:szCs w:val="22"/>
        </w:rPr>
        <w:t xml:space="preserve"> 회귀계수 </w:t>
      </w:r>
      <w:r w:rsidR="007C1677" w:rsidRPr="007764B2">
        <w:rPr>
          <w:rFonts w:ascii="바탕글" w:eastAsia="바탕글" w:hint="eastAsia"/>
          <w:sz w:val="22"/>
          <w:szCs w:val="22"/>
        </w:rPr>
        <w:t>-0.0282</w:t>
      </w:r>
      <w:r w:rsidR="00942491" w:rsidRPr="009E4BC4">
        <w:rPr>
          <w:rFonts w:ascii="바탕글" w:eastAsia="바탕글" w:hint="eastAsia"/>
          <w:sz w:val="22"/>
          <w:szCs w:val="22"/>
        </w:rPr>
        <w:t xml:space="preserve"> </w:t>
      </w:r>
      <w:r w:rsidR="00942491" w:rsidRPr="007764B2">
        <w:rPr>
          <w:rFonts w:ascii="바탕글" w:eastAsia="바탕글" w:hint="eastAsia"/>
          <w:sz w:val="22"/>
          <w:szCs w:val="22"/>
        </w:rPr>
        <w:t>보다 0.00</w:t>
      </w:r>
      <w:r w:rsidR="00593F96" w:rsidRPr="007764B2">
        <w:rPr>
          <w:rFonts w:ascii="바탕글" w:eastAsia="바탕글" w:hint="eastAsia"/>
          <w:sz w:val="22"/>
          <w:szCs w:val="22"/>
        </w:rPr>
        <w:t>61크</w:t>
      </w:r>
      <w:r w:rsidR="008643D2" w:rsidRPr="007764B2">
        <w:rPr>
          <w:rFonts w:ascii="바탕글" w:eastAsia="바탕글" w:hint="eastAsia"/>
          <w:sz w:val="22"/>
          <w:szCs w:val="22"/>
        </w:rPr>
        <w:t>다</w:t>
      </w:r>
      <w:r w:rsidR="0089145D" w:rsidRPr="007764B2">
        <w:rPr>
          <w:rFonts w:ascii="바탕글" w:eastAsia="바탕글" w:hint="eastAsia"/>
          <w:sz w:val="22"/>
          <w:szCs w:val="22"/>
        </w:rPr>
        <w:t>.</w:t>
      </w:r>
      <w:r w:rsidR="007F23B3" w:rsidRPr="007764B2">
        <w:rPr>
          <w:rFonts w:ascii="바탕글" w:eastAsia="바탕글" w:hint="eastAsia"/>
          <w:sz w:val="22"/>
          <w:szCs w:val="22"/>
        </w:rPr>
        <w:t xml:space="preserve"> 컴퓨터 </w:t>
      </w:r>
      <w:r w:rsidR="007F23B3" w:rsidRPr="009E4BC4">
        <w:rPr>
          <w:rFonts w:ascii="바탕글" w:eastAsia="바탕글" w:hint="eastAsia"/>
          <w:sz w:val="22"/>
          <w:szCs w:val="22"/>
        </w:rPr>
        <w:t>연산</w:t>
      </w:r>
      <w:r w:rsidR="001866CE" w:rsidRPr="009E4BC4">
        <w:rPr>
          <w:rFonts w:ascii="바탕글" w:eastAsia="바탕글" w:hint="eastAsia"/>
          <w:sz w:val="22"/>
          <w:szCs w:val="22"/>
        </w:rPr>
        <w:t xml:space="preserve">으로 인한 </w:t>
      </w:r>
      <w:r w:rsidR="007F23B3" w:rsidRPr="009E4BC4">
        <w:rPr>
          <w:rFonts w:ascii="바탕글" w:eastAsia="바탕글" w:hint="eastAsia"/>
          <w:sz w:val="22"/>
          <w:szCs w:val="22"/>
        </w:rPr>
        <w:t>오차</w:t>
      </w:r>
      <w:r w:rsidR="006105FB" w:rsidRPr="009E4BC4">
        <w:rPr>
          <w:rFonts w:ascii="바탕글" w:eastAsia="바탕글" w:hint="eastAsia"/>
          <w:sz w:val="22"/>
          <w:szCs w:val="22"/>
        </w:rPr>
        <w:t>와</w:t>
      </w:r>
      <w:r w:rsidR="007F23B3" w:rsidRPr="007764B2">
        <w:rPr>
          <w:rFonts w:ascii="바탕글" w:eastAsia="바탕글" w:hint="eastAsia"/>
          <w:sz w:val="22"/>
          <w:szCs w:val="22"/>
        </w:rPr>
        <w:t xml:space="preserve"> 다른 </w:t>
      </w:r>
      <w:r w:rsidR="007F23B3" w:rsidRPr="009E4BC4">
        <w:rPr>
          <w:rFonts w:ascii="바탕글" w:eastAsia="바탕글" w:hint="eastAsia"/>
          <w:sz w:val="22"/>
          <w:szCs w:val="22"/>
        </w:rPr>
        <w:t>변수</w:t>
      </w:r>
      <w:r w:rsidR="000E26CC" w:rsidRPr="009E4BC4">
        <w:rPr>
          <w:rFonts w:ascii="바탕글" w:eastAsia="바탕글" w:hint="eastAsia"/>
          <w:sz w:val="22"/>
          <w:szCs w:val="22"/>
        </w:rPr>
        <w:t>들 간의 상관계수를</w:t>
      </w:r>
      <w:r w:rsidR="007F23B3" w:rsidRPr="007764B2">
        <w:rPr>
          <w:rFonts w:ascii="바탕글" w:eastAsia="바탕글" w:hint="eastAsia"/>
          <w:sz w:val="22"/>
          <w:szCs w:val="22"/>
        </w:rPr>
        <w:t xml:space="preserve"> 고려하면, 해당 오차를 무시할 수 있다. </w:t>
      </w:r>
      <w:r w:rsidR="00465013" w:rsidRPr="007764B2">
        <w:rPr>
          <w:rFonts w:ascii="바탕글" w:eastAsia="바탕글" w:hint="eastAsia"/>
          <w:sz w:val="22"/>
          <w:szCs w:val="22"/>
        </w:rPr>
        <w:t xml:space="preserve">이로 인해 EFCTOFRELIGONLIFE가 </w:t>
      </w:r>
      <w:r w:rsidR="00465013" w:rsidRPr="007764B2">
        <w:rPr>
          <w:rFonts w:ascii="바탕글" w:eastAsia="바탕글" w:hint="eastAsia"/>
          <w:sz w:val="22"/>
          <w:szCs w:val="22"/>
        </w:rPr>
        <w:lastRenderedPageBreak/>
        <w:t>RANK와 BELIEVENONEXIST에 대한 매개변수라고 할 수</w:t>
      </w:r>
      <w:r w:rsidR="005133F2" w:rsidRPr="007764B2">
        <w:rPr>
          <w:rFonts w:ascii="바탕글" w:eastAsia="바탕글" w:hint="eastAsia"/>
          <w:sz w:val="22"/>
          <w:szCs w:val="22"/>
        </w:rPr>
        <w:t xml:space="preserve"> 있</w:t>
      </w:r>
      <w:r w:rsidR="00FA23EA" w:rsidRPr="007764B2">
        <w:rPr>
          <w:rFonts w:ascii="바탕글" w:eastAsia="바탕글" w:hint="eastAsia"/>
          <w:sz w:val="22"/>
          <w:szCs w:val="22"/>
        </w:rPr>
        <w:t xml:space="preserve">으며, 다음과 </w:t>
      </w:r>
      <w:r w:rsidR="00FA23EA" w:rsidRPr="009E4BC4">
        <w:rPr>
          <w:rFonts w:ascii="바탕글" w:eastAsia="바탕글" w:hint="eastAsia"/>
          <w:sz w:val="22"/>
          <w:szCs w:val="22"/>
        </w:rPr>
        <w:t>같</w:t>
      </w:r>
      <w:r w:rsidR="0078406D" w:rsidRPr="009E4BC4">
        <w:rPr>
          <w:rFonts w:ascii="바탕글" w:eastAsia="바탕글" w:hint="eastAsia"/>
          <w:sz w:val="22"/>
          <w:szCs w:val="22"/>
        </w:rPr>
        <w:t>은</w:t>
      </w:r>
      <w:r w:rsidR="00FA23EA" w:rsidRPr="007764B2">
        <w:rPr>
          <w:rFonts w:ascii="바탕글" w:eastAsia="바탕글" w:hint="eastAsia"/>
          <w:sz w:val="22"/>
          <w:szCs w:val="22"/>
        </w:rPr>
        <w:t xml:space="preserve"> 그림으로 표현할 수 있다.</w:t>
      </w:r>
    </w:p>
    <w:p w14:paraId="1ADF5AA5" w14:textId="35D1A25A" w:rsidR="002A2BF7" w:rsidRPr="007764B2" w:rsidRDefault="00EF4631" w:rsidP="00465013">
      <w:pPr>
        <w:pStyle w:val="a3"/>
        <w:spacing w:line="432" w:lineRule="auto"/>
        <w:rPr>
          <w:rFonts w:ascii="바탕글" w:eastAsia="바탕글"/>
          <w:sz w:val="22"/>
          <w:szCs w:val="22"/>
        </w:rPr>
      </w:pPr>
      <w:r>
        <w:rPr>
          <w:rFonts w:ascii="바탕글" w:eastAsia="바탕글" w:hint="eastAsia"/>
          <w:noProof/>
          <w:sz w:val="22"/>
          <w:szCs w:val="22"/>
        </w:rPr>
        <w:drawing>
          <wp:inline distT="0" distB="0" distL="0" distR="0" wp14:anchorId="40121879" wp14:editId="38BE61E8">
            <wp:extent cx="5394960" cy="3040380"/>
            <wp:effectExtent l="0" t="0" r="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4960" cy="3040380"/>
                    </a:xfrm>
                    <a:prstGeom prst="rect">
                      <a:avLst/>
                    </a:prstGeom>
                    <a:noFill/>
                    <a:ln>
                      <a:noFill/>
                    </a:ln>
                  </pic:spPr>
                </pic:pic>
              </a:graphicData>
            </a:graphic>
          </wp:inline>
        </w:drawing>
      </w:r>
    </w:p>
    <w:p w14:paraId="0374541A" w14:textId="3B5D2EE9" w:rsidR="006571DB" w:rsidRDefault="006571DB" w:rsidP="003A34C8">
      <w:pPr>
        <w:pStyle w:val="a3"/>
        <w:spacing w:line="432" w:lineRule="auto"/>
        <w:rPr>
          <w:rFonts w:ascii="바탕글" w:eastAsia="바탕글"/>
          <w:sz w:val="22"/>
          <w:szCs w:val="22"/>
        </w:rPr>
      </w:pPr>
      <w:r>
        <w:rPr>
          <w:rFonts w:ascii="바탕글" w:eastAsia="바탕글" w:hint="eastAsia"/>
          <w:sz w:val="22"/>
          <w:szCs w:val="22"/>
        </w:rPr>
        <w:t>&lt;그림</w:t>
      </w:r>
      <w:r w:rsidR="00444616">
        <w:rPr>
          <w:rFonts w:ascii="바탕글" w:eastAsia="바탕글" w:hint="eastAsia"/>
          <w:sz w:val="22"/>
          <w:szCs w:val="22"/>
        </w:rPr>
        <w:t>3</w:t>
      </w:r>
      <w:r>
        <w:rPr>
          <w:rFonts w:ascii="바탕글" w:eastAsia="바탕글" w:hint="eastAsia"/>
          <w:sz w:val="22"/>
          <w:szCs w:val="22"/>
        </w:rPr>
        <w:t xml:space="preserve">: </w:t>
      </w:r>
      <w:r>
        <w:rPr>
          <w:rFonts w:ascii="바탕글" w:eastAsia="바탕글"/>
          <w:sz w:val="22"/>
          <w:szCs w:val="22"/>
        </w:rPr>
        <w:t xml:space="preserve">RANK, </w:t>
      </w:r>
      <w:r w:rsidRPr="009E4BC4">
        <w:rPr>
          <w:rFonts w:ascii="바탕글" w:eastAsia="바탕글"/>
          <w:sz w:val="22"/>
          <w:szCs w:val="22"/>
        </w:rPr>
        <w:t>EFCTOFRELIGONLIFE</w:t>
      </w:r>
      <w:r>
        <w:rPr>
          <w:rFonts w:ascii="바탕글" w:eastAsia="바탕글"/>
          <w:sz w:val="22"/>
          <w:szCs w:val="22"/>
        </w:rPr>
        <w:t xml:space="preserve">, </w:t>
      </w:r>
      <w:r w:rsidRPr="009E4BC4">
        <w:rPr>
          <w:rFonts w:ascii="바탕글" w:eastAsia="바탕글"/>
          <w:sz w:val="22"/>
          <w:szCs w:val="22"/>
        </w:rPr>
        <w:t>BELIEVENONEXIST</w:t>
      </w:r>
      <w:r>
        <w:rPr>
          <w:rFonts w:ascii="바탕글" w:eastAsia="바탕글" w:hint="eastAsia"/>
          <w:sz w:val="22"/>
          <w:szCs w:val="22"/>
        </w:rPr>
        <w:t>간 매개모형&gt;</w:t>
      </w:r>
    </w:p>
    <w:p w14:paraId="354A4902" w14:textId="77777777" w:rsidR="007B64D4" w:rsidRDefault="00465013" w:rsidP="00B778E8">
      <w:pPr>
        <w:pStyle w:val="a3"/>
        <w:spacing w:line="432" w:lineRule="auto"/>
        <w:rPr>
          <w:rFonts w:ascii="바탕글" w:eastAsia="바탕글"/>
          <w:sz w:val="22"/>
          <w:szCs w:val="22"/>
        </w:rPr>
      </w:pPr>
      <w:r w:rsidRPr="009E4BC4">
        <w:rPr>
          <w:rFonts w:ascii="바탕글" w:eastAsia="바탕글"/>
          <w:sz w:val="22"/>
          <w:szCs w:val="22"/>
        </w:rPr>
        <w:t>이</w:t>
      </w:r>
      <w:r w:rsidR="00D531B9" w:rsidRPr="009E4BC4">
        <w:rPr>
          <w:rFonts w:ascii="바탕글" w:eastAsia="바탕글" w:hint="eastAsia"/>
          <w:sz w:val="22"/>
          <w:szCs w:val="22"/>
        </w:rPr>
        <w:t xml:space="preserve">러한 </w:t>
      </w:r>
      <w:proofErr w:type="spellStart"/>
      <w:r w:rsidR="00D531B9" w:rsidRPr="009E4BC4">
        <w:rPr>
          <w:rFonts w:ascii="바탕글" w:eastAsia="바탕글" w:hint="eastAsia"/>
          <w:sz w:val="22"/>
          <w:szCs w:val="22"/>
        </w:rPr>
        <w:t>매게효과는</w:t>
      </w:r>
      <w:proofErr w:type="spellEnd"/>
      <w:r w:rsidR="00D531B9" w:rsidRPr="009E4BC4">
        <w:rPr>
          <w:rFonts w:ascii="바탕글" w:eastAsia="바탕글" w:hint="eastAsia"/>
          <w:sz w:val="22"/>
          <w:szCs w:val="22"/>
        </w:rPr>
        <w:t xml:space="preserve"> 다음과 같이 해석될 수 있다. </w:t>
      </w:r>
      <w:r w:rsidR="00953215">
        <w:rPr>
          <w:rFonts w:ascii="바탕글" w:eastAsia="바탕글" w:hint="eastAsia"/>
          <w:sz w:val="22"/>
          <w:szCs w:val="22"/>
        </w:rPr>
        <w:t>소득(</w:t>
      </w:r>
      <w:r w:rsidR="00890776">
        <w:rPr>
          <w:rFonts w:ascii="바탕글" w:eastAsia="바탕글" w:hint="eastAsia"/>
          <w:sz w:val="22"/>
          <w:szCs w:val="22"/>
        </w:rPr>
        <w:t>계급의식</w:t>
      </w:r>
      <w:r w:rsidR="00953215">
        <w:rPr>
          <w:rFonts w:ascii="바탕글" w:eastAsia="바탕글" w:hint="eastAsia"/>
          <w:sz w:val="22"/>
          <w:szCs w:val="22"/>
        </w:rPr>
        <w:t>)</w:t>
      </w:r>
      <w:r w:rsidR="00890776">
        <w:rPr>
          <w:rFonts w:ascii="바탕글" w:eastAsia="바탕글" w:hint="eastAsia"/>
          <w:sz w:val="22"/>
          <w:szCs w:val="22"/>
        </w:rPr>
        <w:t>이 높을수록</w:t>
      </w:r>
      <w:r w:rsidR="00C20FC8">
        <w:rPr>
          <w:rFonts w:ascii="바탕글" w:eastAsia="바탕글" w:hint="eastAsia"/>
          <w:sz w:val="22"/>
          <w:szCs w:val="22"/>
        </w:rPr>
        <w:t>,</w:t>
      </w:r>
      <w:r w:rsidR="006831B7">
        <w:rPr>
          <w:rFonts w:ascii="바탕글" w:eastAsia="바탕글" w:hint="eastAsia"/>
          <w:sz w:val="22"/>
          <w:szCs w:val="22"/>
        </w:rPr>
        <w:t xml:space="preserve"> 해당 계급으로 진출할 수 있게 한 </w:t>
      </w:r>
      <w:r w:rsidR="00C20FC8">
        <w:rPr>
          <w:rFonts w:ascii="바탕글" w:eastAsia="바탕글" w:hint="eastAsia"/>
          <w:sz w:val="22"/>
          <w:szCs w:val="22"/>
        </w:rPr>
        <w:t xml:space="preserve">기회를 보다 쉽게 회상하거나 명확하게 인식할 것이다. </w:t>
      </w:r>
      <w:r w:rsidR="00A26895" w:rsidRPr="009E4BC4">
        <w:rPr>
          <w:rFonts w:ascii="바탕글" w:eastAsia="바탕글" w:hint="eastAsia"/>
          <w:sz w:val="22"/>
          <w:szCs w:val="22"/>
        </w:rPr>
        <w:t>그</w:t>
      </w:r>
      <w:r w:rsidR="00412325">
        <w:rPr>
          <w:rFonts w:ascii="바탕글" w:eastAsia="바탕글" w:hint="eastAsia"/>
          <w:sz w:val="22"/>
          <w:szCs w:val="22"/>
        </w:rPr>
        <w:t xml:space="preserve">러한 기회를 잡기 위한 과정에서 </w:t>
      </w:r>
      <w:r w:rsidR="005C0FEA" w:rsidRPr="009E4BC4">
        <w:rPr>
          <w:rFonts w:ascii="바탕글" w:eastAsia="바탕글" w:hint="eastAsia"/>
          <w:sz w:val="22"/>
          <w:szCs w:val="22"/>
        </w:rPr>
        <w:t>개인의 능력</w:t>
      </w:r>
      <w:r w:rsidR="00412325">
        <w:rPr>
          <w:rFonts w:ascii="바탕글" w:eastAsia="바탕글" w:hint="eastAsia"/>
          <w:sz w:val="22"/>
          <w:szCs w:val="22"/>
        </w:rPr>
        <w:t>과 노력에 한계를 느낄 것인데,</w:t>
      </w:r>
      <w:r w:rsidR="00B529FD">
        <w:rPr>
          <w:rFonts w:ascii="바탕글" w:eastAsia="바탕글" w:hint="eastAsia"/>
          <w:sz w:val="22"/>
          <w:szCs w:val="22"/>
        </w:rPr>
        <w:t xml:space="preserve"> 이는 </w:t>
      </w:r>
      <w:r w:rsidR="00556284" w:rsidRPr="009E4BC4">
        <w:rPr>
          <w:rFonts w:ascii="바탕글" w:eastAsia="바탕글" w:hint="eastAsia"/>
          <w:sz w:val="22"/>
          <w:szCs w:val="22"/>
        </w:rPr>
        <w:t>&lt;표15&gt;</w:t>
      </w:r>
      <w:r w:rsidR="00906154">
        <w:rPr>
          <w:rFonts w:ascii="바탕글" w:eastAsia="바탕글" w:hint="eastAsia"/>
          <w:sz w:val="22"/>
          <w:szCs w:val="22"/>
        </w:rPr>
        <w:t xml:space="preserve">와 </w:t>
      </w:r>
      <w:r w:rsidR="00B529FD">
        <w:rPr>
          <w:rFonts w:ascii="바탕글" w:eastAsia="바탕글" w:hint="eastAsia"/>
          <w:sz w:val="22"/>
          <w:szCs w:val="22"/>
        </w:rPr>
        <w:t>그</w:t>
      </w:r>
      <w:r w:rsidR="00906154">
        <w:rPr>
          <w:rFonts w:ascii="바탕글" w:eastAsia="바탕글" w:hint="eastAsia"/>
          <w:sz w:val="22"/>
          <w:szCs w:val="22"/>
        </w:rPr>
        <w:t xml:space="preserve">에 대한 해석과 일치하다. </w:t>
      </w:r>
      <w:r w:rsidR="005C0FEA" w:rsidRPr="009E4BC4">
        <w:rPr>
          <w:rFonts w:ascii="바탕글" w:eastAsia="바탕글" w:hint="eastAsia"/>
          <w:sz w:val="22"/>
          <w:szCs w:val="22"/>
        </w:rPr>
        <w:t>그러한 한계를 극복하기 위해</w:t>
      </w:r>
      <w:r w:rsidR="00B33D26">
        <w:rPr>
          <w:rFonts w:ascii="바탕글" w:eastAsia="바탕글" w:hint="eastAsia"/>
          <w:sz w:val="22"/>
          <w:szCs w:val="22"/>
        </w:rPr>
        <w:t xml:space="preserve"> </w:t>
      </w:r>
      <w:r w:rsidR="005C0FEA" w:rsidRPr="009E4BC4">
        <w:rPr>
          <w:rFonts w:ascii="바탕글" w:eastAsia="바탕글" w:hint="eastAsia"/>
          <w:sz w:val="22"/>
          <w:szCs w:val="22"/>
        </w:rPr>
        <w:t xml:space="preserve"> 초월적인 존재</w:t>
      </w:r>
      <w:r w:rsidR="00B33D26">
        <w:rPr>
          <w:rFonts w:ascii="바탕글" w:eastAsia="바탕글" w:hint="eastAsia"/>
          <w:sz w:val="22"/>
          <w:szCs w:val="22"/>
        </w:rPr>
        <w:t xml:space="preserve">를 찾게 된다는 것이다. </w:t>
      </w:r>
      <w:r w:rsidR="009F150F" w:rsidRPr="009E4BC4">
        <w:rPr>
          <w:rFonts w:ascii="바탕글" w:eastAsia="바탕글" w:hint="eastAsia"/>
          <w:sz w:val="22"/>
          <w:szCs w:val="22"/>
        </w:rPr>
        <w:t>반면</w:t>
      </w:r>
      <w:r w:rsidRPr="009E4BC4">
        <w:rPr>
          <w:rFonts w:ascii="바탕글" w:eastAsia="바탕글"/>
          <w:sz w:val="22"/>
          <w:szCs w:val="22"/>
        </w:rPr>
        <w:t xml:space="preserve"> 소득이 낮</w:t>
      </w:r>
      <w:r w:rsidR="00A55233">
        <w:rPr>
          <w:rFonts w:ascii="바탕글" w:eastAsia="바탕글" w:hint="eastAsia"/>
          <w:sz w:val="22"/>
          <w:szCs w:val="22"/>
        </w:rPr>
        <w:t xml:space="preserve">다고 </w:t>
      </w:r>
      <w:r w:rsidR="00B84096">
        <w:rPr>
          <w:rFonts w:ascii="바탕글" w:eastAsia="바탕글" w:hint="eastAsia"/>
          <w:sz w:val="22"/>
          <w:szCs w:val="22"/>
        </w:rPr>
        <w:t>생각</w:t>
      </w:r>
      <w:r w:rsidR="00A55233">
        <w:rPr>
          <w:rFonts w:ascii="바탕글" w:eastAsia="바탕글" w:hint="eastAsia"/>
          <w:sz w:val="22"/>
          <w:szCs w:val="22"/>
        </w:rPr>
        <w:t xml:space="preserve">하면 </w:t>
      </w:r>
      <w:r w:rsidR="00B84096">
        <w:rPr>
          <w:rFonts w:ascii="바탕글" w:eastAsia="바탕글" w:hint="eastAsia"/>
          <w:sz w:val="22"/>
          <w:szCs w:val="22"/>
        </w:rPr>
        <w:t>성공과 밀접한</w:t>
      </w:r>
      <w:r w:rsidR="00EA1AE4">
        <w:rPr>
          <w:rFonts w:ascii="바탕글" w:eastAsia="바탕글" w:hint="eastAsia"/>
          <w:sz w:val="22"/>
          <w:szCs w:val="22"/>
        </w:rPr>
        <w:t xml:space="preserve"> 기회를 회상하지 </w:t>
      </w:r>
      <w:r w:rsidR="00323DE4">
        <w:rPr>
          <w:rFonts w:ascii="바탕글" w:eastAsia="바탕글" w:hint="eastAsia"/>
          <w:sz w:val="22"/>
          <w:szCs w:val="22"/>
        </w:rPr>
        <w:t>못할 것</w:t>
      </w:r>
      <w:r w:rsidR="004022C3">
        <w:rPr>
          <w:rFonts w:ascii="바탕글" w:eastAsia="바탕글" w:hint="eastAsia"/>
          <w:sz w:val="22"/>
          <w:szCs w:val="22"/>
        </w:rPr>
        <w:t xml:space="preserve">이다. </w:t>
      </w:r>
      <w:r w:rsidR="003656C7" w:rsidRPr="009E4BC4">
        <w:rPr>
          <w:rFonts w:ascii="바탕글" w:eastAsia="바탕글" w:hint="eastAsia"/>
          <w:sz w:val="22"/>
          <w:szCs w:val="22"/>
        </w:rPr>
        <w:t>이로 인해 초월적인 존재</w:t>
      </w:r>
      <w:r w:rsidR="00216705">
        <w:rPr>
          <w:rFonts w:ascii="바탕글" w:eastAsia="바탕글" w:hint="eastAsia"/>
          <w:sz w:val="22"/>
          <w:szCs w:val="22"/>
        </w:rPr>
        <w:t>를 덜 찾게 될 것이다</w:t>
      </w:r>
      <w:r w:rsidR="002C2B59">
        <w:rPr>
          <w:rFonts w:ascii="바탕글" w:eastAsia="바탕글" w:hint="eastAsia"/>
          <w:sz w:val="22"/>
          <w:szCs w:val="22"/>
        </w:rPr>
        <w:t>.</w:t>
      </w:r>
      <w:r w:rsidR="004022C3">
        <w:rPr>
          <w:rFonts w:ascii="바탕글" w:eastAsia="바탕글" w:hint="eastAsia"/>
          <w:sz w:val="22"/>
          <w:szCs w:val="22"/>
        </w:rPr>
        <w:t xml:space="preserve"> 따라서 </w:t>
      </w:r>
      <w:r w:rsidR="00D24A9C">
        <w:rPr>
          <w:rFonts w:ascii="바탕글" w:eastAsia="바탕글" w:hint="eastAsia"/>
          <w:sz w:val="22"/>
          <w:szCs w:val="22"/>
        </w:rPr>
        <w:t>&lt;</w:t>
      </w:r>
      <w:r w:rsidR="004022C3">
        <w:rPr>
          <w:rFonts w:ascii="바탕글" w:eastAsia="바탕글" w:hint="eastAsia"/>
          <w:sz w:val="22"/>
          <w:szCs w:val="22"/>
        </w:rPr>
        <w:t>그림</w:t>
      </w:r>
      <w:r w:rsidR="00444616">
        <w:rPr>
          <w:rFonts w:ascii="바탕글" w:eastAsia="바탕글" w:hint="eastAsia"/>
          <w:sz w:val="22"/>
          <w:szCs w:val="22"/>
        </w:rPr>
        <w:t>3</w:t>
      </w:r>
      <w:r w:rsidR="00D24A9C">
        <w:rPr>
          <w:rFonts w:ascii="바탕글" w:eastAsia="바탕글" w:hint="eastAsia"/>
          <w:sz w:val="22"/>
          <w:szCs w:val="22"/>
        </w:rPr>
        <w:t>&gt;</w:t>
      </w:r>
      <w:r w:rsidR="004022C3">
        <w:rPr>
          <w:rFonts w:ascii="바탕글" w:eastAsia="바탕글" w:hint="eastAsia"/>
          <w:sz w:val="22"/>
          <w:szCs w:val="22"/>
        </w:rPr>
        <w:t xml:space="preserve">과 같은 매개모형이 발생한다고 </w:t>
      </w:r>
      <w:r w:rsidR="00B778E8">
        <w:rPr>
          <w:rFonts w:ascii="바탕글" w:eastAsia="바탕글" w:hint="eastAsia"/>
          <w:sz w:val="22"/>
          <w:szCs w:val="22"/>
        </w:rPr>
        <w:t>할 수 있으며,</w:t>
      </w:r>
      <w:r w:rsidR="00842ED2" w:rsidRPr="009E4BC4">
        <w:rPr>
          <w:rFonts w:ascii="바탕글" w:eastAsia="바탕글" w:hint="eastAsia"/>
          <w:sz w:val="22"/>
          <w:szCs w:val="22"/>
        </w:rPr>
        <w:t xml:space="preserve"> </w:t>
      </w:r>
      <w:r w:rsidR="00705C7A" w:rsidRPr="009E4BC4">
        <w:rPr>
          <w:rFonts w:ascii="바탕글" w:eastAsia="바탕글" w:hint="eastAsia"/>
          <w:sz w:val="22"/>
          <w:szCs w:val="22"/>
        </w:rPr>
        <w:t>소득</w:t>
      </w:r>
      <w:r w:rsidR="00D036B9">
        <w:rPr>
          <w:rFonts w:ascii="바탕글" w:eastAsia="바탕글" w:hint="eastAsia"/>
          <w:sz w:val="22"/>
          <w:szCs w:val="22"/>
        </w:rPr>
        <w:t>(계급의식)</w:t>
      </w:r>
      <w:r w:rsidR="00705C7A" w:rsidRPr="009E4BC4">
        <w:rPr>
          <w:rFonts w:ascii="바탕글" w:eastAsia="바탕글" w:hint="eastAsia"/>
          <w:sz w:val="22"/>
          <w:szCs w:val="22"/>
        </w:rPr>
        <w:t>이</w:t>
      </w:r>
      <w:r w:rsidR="00B778E8">
        <w:rPr>
          <w:rFonts w:ascii="바탕글" w:eastAsia="바탕글" w:hint="eastAsia"/>
          <w:sz w:val="22"/>
          <w:szCs w:val="22"/>
        </w:rPr>
        <w:t xml:space="preserve"> </w:t>
      </w:r>
      <w:r w:rsidR="007B64D4" w:rsidRPr="009E4BC4">
        <w:rPr>
          <w:rFonts w:ascii="바탕글" w:eastAsia="바탕글"/>
          <w:sz w:val="22"/>
          <w:szCs w:val="22"/>
        </w:rPr>
        <w:t>BELIEVENONEXIST</w:t>
      </w:r>
      <w:r w:rsidR="007B64D4" w:rsidRPr="009E4BC4">
        <w:rPr>
          <w:rFonts w:ascii="바탕글" w:eastAsia="바탕글" w:hint="eastAsia"/>
          <w:sz w:val="22"/>
          <w:szCs w:val="22"/>
        </w:rPr>
        <w:t>에</w:t>
      </w:r>
      <w:r w:rsidR="007B64D4">
        <w:rPr>
          <w:rFonts w:ascii="바탕글" w:eastAsia="바탕글" w:hint="eastAsia"/>
          <w:sz w:val="22"/>
          <w:szCs w:val="22"/>
        </w:rPr>
        <w:t xml:space="preserve"> </w:t>
      </w:r>
      <w:r w:rsidR="00B778E8">
        <w:rPr>
          <w:rFonts w:ascii="바탕글" w:eastAsia="바탕글" w:hint="eastAsia"/>
          <w:sz w:val="22"/>
          <w:szCs w:val="22"/>
        </w:rPr>
        <w:t>간접적으로 영향을 준다</w:t>
      </w:r>
      <w:r w:rsidR="007B64D4">
        <w:rPr>
          <w:rFonts w:ascii="바탕글" w:eastAsia="바탕글" w:hint="eastAsia"/>
          <w:sz w:val="22"/>
          <w:szCs w:val="22"/>
        </w:rPr>
        <w:t>고 볼 수 있다</w:t>
      </w:r>
      <w:r w:rsidR="00B778E8">
        <w:rPr>
          <w:rFonts w:ascii="바탕글" w:eastAsia="바탕글" w:hint="eastAsia"/>
          <w:sz w:val="22"/>
          <w:szCs w:val="22"/>
        </w:rPr>
        <w:t>.</w:t>
      </w:r>
    </w:p>
    <w:p w14:paraId="62BB17D5" w14:textId="46AD2EB3" w:rsidR="00167F94" w:rsidRDefault="00865D3A" w:rsidP="00B778E8">
      <w:pPr>
        <w:pStyle w:val="a3"/>
        <w:spacing w:line="432" w:lineRule="auto"/>
        <w:rPr>
          <w:rFonts w:ascii="바탕글" w:eastAsia="바탕글"/>
          <w:sz w:val="22"/>
          <w:szCs w:val="22"/>
        </w:rPr>
      </w:pPr>
      <w:r>
        <w:rPr>
          <w:rFonts w:ascii="바탕글" w:eastAsia="바탕글" w:hint="eastAsia"/>
          <w:sz w:val="22"/>
          <w:szCs w:val="22"/>
        </w:rPr>
        <w:t xml:space="preserve">이와 같이 </w:t>
      </w:r>
      <w:r w:rsidR="00C65DFB">
        <w:rPr>
          <w:rFonts w:ascii="바탕글" w:eastAsia="바탕글" w:hint="eastAsia"/>
          <w:sz w:val="22"/>
          <w:szCs w:val="22"/>
        </w:rPr>
        <w:t>종교성(</w:t>
      </w:r>
      <w:r w:rsidR="00755825" w:rsidRPr="009E4BC4">
        <w:rPr>
          <w:rFonts w:ascii="바탕글" w:eastAsia="바탕글"/>
          <w:sz w:val="22"/>
          <w:szCs w:val="22"/>
        </w:rPr>
        <w:t>BELIEVENONEXIST</w:t>
      </w:r>
      <w:r w:rsidR="00C65DFB">
        <w:rPr>
          <w:rFonts w:ascii="바탕글" w:eastAsia="바탕글" w:hint="eastAsia"/>
          <w:sz w:val="22"/>
          <w:szCs w:val="22"/>
        </w:rPr>
        <w:t>,</w:t>
      </w:r>
      <w:r w:rsidR="00755825">
        <w:rPr>
          <w:rFonts w:ascii="바탕글" w:eastAsia="바탕글" w:hint="eastAsia"/>
          <w:sz w:val="22"/>
          <w:szCs w:val="22"/>
        </w:rPr>
        <w:t xml:space="preserve"> </w:t>
      </w:r>
      <w:r w:rsidR="00755825" w:rsidRPr="009E4BC4">
        <w:rPr>
          <w:rFonts w:ascii="바탕글" w:eastAsia="바탕글"/>
          <w:sz w:val="22"/>
          <w:szCs w:val="22"/>
        </w:rPr>
        <w:t>LIBARTYOFINDI</w:t>
      </w:r>
      <w:r w:rsidR="00C65DFB">
        <w:rPr>
          <w:rFonts w:ascii="바탕글" w:eastAsia="바탕글" w:hint="eastAsia"/>
          <w:sz w:val="22"/>
          <w:szCs w:val="22"/>
        </w:rPr>
        <w:t xml:space="preserve">)과 </w:t>
      </w:r>
      <w:r w:rsidR="00755825">
        <w:rPr>
          <w:rFonts w:ascii="바탕글" w:eastAsia="바탕글" w:hint="eastAsia"/>
          <w:sz w:val="22"/>
          <w:szCs w:val="22"/>
        </w:rPr>
        <w:t>소득(</w:t>
      </w:r>
      <w:r w:rsidR="00755825">
        <w:rPr>
          <w:rFonts w:ascii="바탕글" w:eastAsia="바탕글"/>
          <w:sz w:val="22"/>
          <w:szCs w:val="22"/>
        </w:rPr>
        <w:t>INCOM0, RANK</w:t>
      </w:r>
      <w:r w:rsidR="00755825">
        <w:rPr>
          <w:rFonts w:ascii="바탕글" w:eastAsia="바탕글" w:hint="eastAsia"/>
          <w:sz w:val="22"/>
          <w:szCs w:val="22"/>
        </w:rPr>
        <w:t>)</w:t>
      </w:r>
      <w:r w:rsidR="00C65DFB">
        <w:rPr>
          <w:rFonts w:ascii="바탕글" w:eastAsia="바탕글" w:hint="eastAsia"/>
          <w:sz w:val="22"/>
          <w:szCs w:val="22"/>
        </w:rPr>
        <w:t xml:space="preserve"> 간의 관계</w:t>
      </w:r>
      <w:r>
        <w:rPr>
          <w:rFonts w:ascii="바탕글" w:eastAsia="바탕글" w:hint="eastAsia"/>
          <w:sz w:val="22"/>
          <w:szCs w:val="22"/>
        </w:rPr>
        <w:t xml:space="preserve">를 분석하면, </w:t>
      </w:r>
      <w:r w:rsidR="007B64D4">
        <w:rPr>
          <w:rFonts w:ascii="바탕글" w:eastAsia="바탕글" w:hint="eastAsia"/>
          <w:sz w:val="22"/>
          <w:szCs w:val="22"/>
        </w:rPr>
        <w:t xml:space="preserve">소득이 </w:t>
      </w:r>
      <w:r w:rsidR="00705C7A" w:rsidRPr="009E4BC4">
        <w:rPr>
          <w:rFonts w:ascii="바탕글" w:eastAsia="바탕글" w:hint="eastAsia"/>
          <w:sz w:val="22"/>
          <w:szCs w:val="22"/>
        </w:rPr>
        <w:t xml:space="preserve">종교성에 </w:t>
      </w:r>
      <w:r w:rsidR="00755825">
        <w:rPr>
          <w:rFonts w:ascii="바탕글" w:eastAsia="바탕글" w:hint="eastAsia"/>
          <w:sz w:val="22"/>
          <w:szCs w:val="22"/>
        </w:rPr>
        <w:t>직접적</w:t>
      </w:r>
      <w:r w:rsidR="008807AB">
        <w:rPr>
          <w:rFonts w:ascii="바탕글" w:eastAsia="바탕글" w:hint="eastAsia"/>
          <w:sz w:val="22"/>
          <w:szCs w:val="22"/>
        </w:rPr>
        <w:t xml:space="preserve">인 영향과 간접적인 영향을 준다고 할 수 있다. 따라서 가설3 </w:t>
      </w:r>
      <w:r w:rsidR="008807AB">
        <w:rPr>
          <w:rFonts w:ascii="바탕글" w:eastAsia="바탕글"/>
          <w:sz w:val="22"/>
          <w:szCs w:val="22"/>
        </w:rPr>
        <w:t>“</w:t>
      </w:r>
      <w:r w:rsidR="008807AB">
        <w:rPr>
          <w:rFonts w:ascii="바탕글" w:eastAsia="바탕글" w:hint="eastAsia"/>
          <w:sz w:val="22"/>
          <w:szCs w:val="22"/>
        </w:rPr>
        <w:t>종교성과 소득은 관계가 없다</w:t>
      </w:r>
      <w:r w:rsidR="008807AB">
        <w:rPr>
          <w:rFonts w:ascii="바탕글" w:eastAsia="바탕글"/>
          <w:sz w:val="22"/>
          <w:szCs w:val="22"/>
        </w:rPr>
        <w:t>”</w:t>
      </w:r>
      <w:r w:rsidR="008807AB">
        <w:rPr>
          <w:rFonts w:ascii="바탕글" w:eastAsia="바탕글" w:hint="eastAsia"/>
          <w:sz w:val="22"/>
          <w:szCs w:val="22"/>
        </w:rPr>
        <w:t xml:space="preserve">를 기각할 수 있으며, </w:t>
      </w:r>
      <w:r w:rsidR="00B007E4" w:rsidRPr="009E4BC4">
        <w:rPr>
          <w:rFonts w:ascii="바탕글" w:eastAsia="바탕글" w:hint="eastAsia"/>
          <w:sz w:val="22"/>
          <w:szCs w:val="22"/>
        </w:rPr>
        <w:t>소득</w:t>
      </w:r>
      <w:r w:rsidR="00DE4F9A">
        <w:rPr>
          <w:rFonts w:ascii="바탕글" w:eastAsia="바탕글" w:hint="eastAsia"/>
          <w:sz w:val="22"/>
          <w:szCs w:val="22"/>
        </w:rPr>
        <w:t xml:space="preserve">이 높을수록 </w:t>
      </w:r>
      <w:r w:rsidR="002E6947">
        <w:rPr>
          <w:rFonts w:ascii="바탕글" w:eastAsia="바탕글" w:hint="eastAsia"/>
          <w:sz w:val="22"/>
          <w:szCs w:val="22"/>
        </w:rPr>
        <w:t>개인이 종교성을 더 가지게 된다고 볼 수 있다.</w:t>
      </w:r>
    </w:p>
    <w:p w14:paraId="533DADA6" w14:textId="385F1C2E" w:rsidR="009E38AD" w:rsidRDefault="009E38AD" w:rsidP="00167F94">
      <w:pPr>
        <w:pStyle w:val="a3"/>
        <w:spacing w:line="432" w:lineRule="auto"/>
        <w:jc w:val="both"/>
        <w:rPr>
          <w:rFonts w:ascii="바탕글" w:eastAsia="바탕글"/>
          <w:sz w:val="22"/>
          <w:szCs w:val="22"/>
        </w:rPr>
      </w:pPr>
      <w:r w:rsidRPr="007764B2">
        <w:rPr>
          <w:rFonts w:ascii="바탕글" w:eastAsia="바탕글" w:hint="eastAsia"/>
          <w:sz w:val="22"/>
          <w:szCs w:val="22"/>
        </w:rPr>
        <w:lastRenderedPageBreak/>
        <w:t xml:space="preserve">모든 회귀모형의 Durbin-Watson </w:t>
      </w:r>
      <w:proofErr w:type="spellStart"/>
      <w:r w:rsidRPr="007764B2">
        <w:rPr>
          <w:rFonts w:ascii="바탕글" w:eastAsia="바탕글" w:hint="eastAsia"/>
          <w:sz w:val="22"/>
          <w:szCs w:val="22"/>
        </w:rPr>
        <w:t>검정통계량</w:t>
      </w:r>
      <w:proofErr w:type="spellEnd"/>
      <w:r w:rsidRPr="007764B2">
        <w:rPr>
          <w:rFonts w:ascii="바탕글" w:eastAsia="바탕글" w:hint="eastAsia"/>
          <w:sz w:val="22"/>
          <w:szCs w:val="22"/>
        </w:rPr>
        <w:t>(이하 DW통계량)이 모두 1.8</w:t>
      </w:r>
      <w:r w:rsidR="009A5DAE" w:rsidRPr="009E4BC4">
        <w:rPr>
          <w:rFonts w:ascii="바탕글" w:eastAsia="바탕글" w:hint="eastAsia"/>
          <w:sz w:val="22"/>
          <w:szCs w:val="22"/>
        </w:rPr>
        <w:t>이상이기</w:t>
      </w:r>
      <w:r w:rsidRPr="007764B2">
        <w:rPr>
          <w:rFonts w:ascii="바탕글" w:eastAsia="바탕글" w:hint="eastAsia"/>
          <w:sz w:val="22"/>
          <w:szCs w:val="22"/>
        </w:rPr>
        <w:t xml:space="preserve"> 때문에, </w:t>
      </w:r>
      <w:r w:rsidR="009A5DAE" w:rsidRPr="009E4BC4">
        <w:rPr>
          <w:rFonts w:ascii="바탕글" w:eastAsia="바탕글" w:hint="eastAsia"/>
          <w:sz w:val="22"/>
          <w:szCs w:val="22"/>
        </w:rPr>
        <w:t xml:space="preserve">종속변수 간의 상관관계는 없다고 할 수 있다. </w:t>
      </w:r>
      <w:r w:rsidR="00CA59D1">
        <w:rPr>
          <w:rFonts w:ascii="바탕글" w:eastAsia="바탕글" w:hint="eastAsia"/>
          <w:sz w:val="22"/>
          <w:szCs w:val="22"/>
        </w:rPr>
        <w:t>그리고 &lt;그림2&gt;를 보면</w:t>
      </w:r>
      <w:r w:rsidR="009A5DAE" w:rsidRPr="009E4BC4">
        <w:rPr>
          <w:rFonts w:ascii="바탕글" w:eastAsia="바탕글" w:hint="eastAsia"/>
          <w:sz w:val="22"/>
          <w:szCs w:val="22"/>
        </w:rPr>
        <w:t xml:space="preserve"> </w:t>
      </w:r>
      <w:r w:rsidR="00CA59D1">
        <w:rPr>
          <w:rFonts w:ascii="바탕글" w:eastAsia="바탕글" w:hint="eastAsia"/>
          <w:sz w:val="22"/>
          <w:szCs w:val="22"/>
        </w:rPr>
        <w:t>잔차가 정규분포를 따르기 때문에,</w:t>
      </w:r>
      <w:r w:rsidR="00B51D6B">
        <w:rPr>
          <w:rFonts w:ascii="바탕글" w:eastAsia="바탕글" w:hint="eastAsia"/>
          <w:sz w:val="22"/>
          <w:szCs w:val="22"/>
        </w:rPr>
        <w:t xml:space="preserve"> 각 데이터들은 서로 독립이라고 할</w:t>
      </w:r>
      <w:r w:rsidR="009613C8">
        <w:rPr>
          <w:rFonts w:ascii="바탕글" w:eastAsia="바탕글" w:hint="eastAsia"/>
          <w:sz w:val="22"/>
          <w:szCs w:val="22"/>
        </w:rPr>
        <w:t xml:space="preserve"> </w:t>
      </w:r>
      <w:r w:rsidR="00B51D6B">
        <w:rPr>
          <w:rFonts w:ascii="바탕글" w:eastAsia="바탕글" w:hint="eastAsia"/>
          <w:sz w:val="22"/>
          <w:szCs w:val="22"/>
        </w:rPr>
        <w:t xml:space="preserve">수 있다. </w:t>
      </w:r>
      <w:r w:rsidR="006A69FF" w:rsidRPr="007764B2">
        <w:rPr>
          <w:rFonts w:ascii="바탕글" w:eastAsia="바탕글" w:hint="eastAsia"/>
          <w:sz w:val="22"/>
          <w:szCs w:val="22"/>
        </w:rPr>
        <w:t xml:space="preserve">또한 </w:t>
      </w:r>
      <w:r w:rsidR="004A4CFD" w:rsidRPr="009E4BC4">
        <w:rPr>
          <w:rFonts w:ascii="바탕글" w:eastAsia="바탕글" w:hint="eastAsia"/>
          <w:sz w:val="22"/>
          <w:szCs w:val="22"/>
        </w:rPr>
        <w:t>&lt;</w:t>
      </w:r>
      <w:r w:rsidR="006A69FF" w:rsidRPr="007764B2">
        <w:rPr>
          <w:rFonts w:ascii="바탕글" w:eastAsia="바탕글" w:hint="eastAsia"/>
          <w:sz w:val="22"/>
          <w:szCs w:val="22"/>
        </w:rPr>
        <w:t>표 14</w:t>
      </w:r>
      <w:r w:rsidR="004A4CFD" w:rsidRPr="009E4BC4">
        <w:rPr>
          <w:rFonts w:ascii="바탕글" w:eastAsia="바탕글" w:hint="eastAsia"/>
          <w:sz w:val="22"/>
          <w:szCs w:val="22"/>
        </w:rPr>
        <w:t>&gt;</w:t>
      </w:r>
      <w:r w:rsidR="004C10D8" w:rsidRPr="009E4BC4">
        <w:rPr>
          <w:rFonts w:ascii="바탕글" w:eastAsia="바탕글" w:hint="eastAsia"/>
          <w:sz w:val="22"/>
          <w:szCs w:val="22"/>
        </w:rPr>
        <w:t>를</w:t>
      </w:r>
      <w:r w:rsidR="006A69FF" w:rsidRPr="007764B2">
        <w:rPr>
          <w:rFonts w:ascii="바탕글" w:eastAsia="바탕글" w:hint="eastAsia"/>
          <w:sz w:val="22"/>
          <w:szCs w:val="22"/>
        </w:rPr>
        <w:t xml:space="preserve"> 보면, 종속변수들 간의 상관계수</w:t>
      </w:r>
      <w:r w:rsidR="000A7782" w:rsidRPr="007764B2">
        <w:rPr>
          <w:rFonts w:ascii="바탕글" w:eastAsia="바탕글" w:hint="eastAsia"/>
          <w:sz w:val="22"/>
          <w:szCs w:val="22"/>
        </w:rPr>
        <w:t xml:space="preserve">가 0.2이상이다. </w:t>
      </w:r>
      <w:r w:rsidR="00B43C5D" w:rsidRPr="007764B2">
        <w:rPr>
          <w:rFonts w:ascii="바탕글" w:eastAsia="바탕글" w:hint="eastAsia"/>
          <w:sz w:val="22"/>
          <w:szCs w:val="22"/>
        </w:rPr>
        <w:t>이</w:t>
      </w:r>
      <w:r w:rsidR="00E65011" w:rsidRPr="007764B2">
        <w:rPr>
          <w:rFonts w:ascii="바탕글" w:eastAsia="바탕글" w:hint="eastAsia"/>
          <w:sz w:val="22"/>
          <w:szCs w:val="22"/>
        </w:rPr>
        <w:t>로 인해</w:t>
      </w:r>
      <w:r w:rsidR="001D1874" w:rsidRPr="007764B2">
        <w:rPr>
          <w:rFonts w:ascii="바탕글" w:eastAsia="바탕글" w:hint="eastAsia"/>
          <w:sz w:val="22"/>
          <w:szCs w:val="22"/>
        </w:rPr>
        <w:t xml:space="preserve">, </w:t>
      </w:r>
      <w:r w:rsidR="00B43C5D" w:rsidRPr="007764B2">
        <w:rPr>
          <w:rFonts w:ascii="바탕글" w:eastAsia="바탕글" w:hint="eastAsia"/>
          <w:sz w:val="22"/>
          <w:szCs w:val="22"/>
        </w:rPr>
        <w:t>종속변수들을 동시에 고려한 회귀모형</w:t>
      </w:r>
      <w:r w:rsidR="00285F5D" w:rsidRPr="007764B2">
        <w:rPr>
          <w:rFonts w:ascii="바탕글" w:eastAsia="바탕글" w:hint="eastAsia"/>
          <w:sz w:val="22"/>
          <w:szCs w:val="22"/>
        </w:rPr>
        <w:t>(multivariate regression</w:t>
      </w:r>
      <w:r w:rsidR="00256A1C" w:rsidRPr="009E4BC4">
        <w:rPr>
          <w:rFonts w:ascii="바탕글" w:eastAsia="바탕글"/>
          <w:sz w:val="22"/>
          <w:szCs w:val="22"/>
        </w:rPr>
        <w:t xml:space="preserve">, </w:t>
      </w:r>
      <w:r w:rsidR="00256A1C" w:rsidRPr="009E4BC4">
        <w:rPr>
          <w:rFonts w:ascii="바탕글" w:eastAsia="바탕글" w:hint="eastAsia"/>
          <w:sz w:val="22"/>
          <w:szCs w:val="22"/>
        </w:rPr>
        <w:t>이하M</w:t>
      </w:r>
      <w:r w:rsidR="00256A1C" w:rsidRPr="009E4BC4">
        <w:rPr>
          <w:rFonts w:ascii="바탕글" w:eastAsia="바탕글"/>
          <w:sz w:val="22"/>
          <w:szCs w:val="22"/>
        </w:rPr>
        <w:t>R</w:t>
      </w:r>
      <w:r w:rsidR="00256A1C" w:rsidRPr="009E4BC4">
        <w:rPr>
          <w:rFonts w:ascii="바탕글" w:eastAsia="바탕글" w:hint="eastAsia"/>
          <w:sz w:val="22"/>
          <w:szCs w:val="22"/>
        </w:rPr>
        <w:t>모형</w:t>
      </w:r>
      <w:r w:rsidR="00285F5D" w:rsidRPr="009E4BC4">
        <w:rPr>
          <w:rFonts w:ascii="바탕글" w:eastAsia="바탕글"/>
          <w:sz w:val="22"/>
          <w:szCs w:val="22"/>
        </w:rPr>
        <w:t>)</w:t>
      </w:r>
      <w:r w:rsidR="00D02EA1" w:rsidRPr="009E4BC4">
        <w:rPr>
          <w:rFonts w:ascii="바탕글" w:eastAsia="바탕글" w:hint="eastAsia"/>
          <w:sz w:val="22"/>
          <w:szCs w:val="22"/>
        </w:rPr>
        <w:t xml:space="preserve">의 </w:t>
      </w:r>
      <w:r w:rsidR="00F157E5">
        <w:rPr>
          <w:rFonts w:ascii="바탕글" w:eastAsia="바탕글" w:hint="eastAsia"/>
          <w:sz w:val="22"/>
          <w:szCs w:val="22"/>
        </w:rPr>
        <w:t>결과가 기존의</w:t>
      </w:r>
      <w:r w:rsidR="00B43C5D" w:rsidRPr="007764B2">
        <w:rPr>
          <w:rFonts w:ascii="바탕글" w:eastAsia="바탕글" w:hint="eastAsia"/>
          <w:sz w:val="22"/>
          <w:szCs w:val="22"/>
        </w:rPr>
        <w:t xml:space="preserve"> 것과 다를 수 있</w:t>
      </w:r>
      <w:r w:rsidR="001D1874" w:rsidRPr="007764B2">
        <w:rPr>
          <w:rFonts w:ascii="바탕글" w:eastAsia="바탕글" w:hint="eastAsia"/>
          <w:sz w:val="22"/>
          <w:szCs w:val="22"/>
        </w:rPr>
        <w:t>다</w:t>
      </w:r>
      <w:r w:rsidR="00F56353" w:rsidRPr="007764B2">
        <w:rPr>
          <w:rFonts w:ascii="바탕글" w:eastAsia="바탕글" w:hint="eastAsia"/>
          <w:sz w:val="22"/>
          <w:szCs w:val="22"/>
        </w:rPr>
        <w:t>.</w:t>
      </w:r>
      <w:r w:rsidR="00E078C3" w:rsidRPr="007764B2">
        <w:rPr>
          <w:rFonts w:ascii="바탕글" w:eastAsia="바탕글" w:hint="eastAsia"/>
          <w:sz w:val="22"/>
          <w:szCs w:val="22"/>
        </w:rPr>
        <w:t xml:space="preserve"> </w:t>
      </w:r>
      <w:r w:rsidR="00F157E5">
        <w:rPr>
          <w:rFonts w:ascii="바탕글" w:eastAsia="바탕글" w:hint="eastAsia"/>
          <w:sz w:val="22"/>
          <w:szCs w:val="22"/>
        </w:rPr>
        <w:t xml:space="preserve">이를 확인하기 위해 </w:t>
      </w:r>
      <w:r w:rsidR="00593E82" w:rsidRPr="007764B2">
        <w:rPr>
          <w:rFonts w:ascii="바탕글" w:eastAsia="바탕글" w:hint="eastAsia"/>
          <w:sz w:val="22"/>
          <w:szCs w:val="22"/>
        </w:rPr>
        <w:t xml:space="preserve">R언어에서 </w:t>
      </w:r>
      <w:r w:rsidR="00256A1C" w:rsidRPr="009E4BC4">
        <w:rPr>
          <w:rFonts w:ascii="바탕글" w:eastAsia="바탕글"/>
          <w:sz w:val="22"/>
          <w:szCs w:val="22"/>
        </w:rPr>
        <w:t>MR</w:t>
      </w:r>
      <w:r w:rsidR="00E078C3" w:rsidRPr="007764B2">
        <w:rPr>
          <w:rFonts w:ascii="바탕글" w:eastAsia="바탕글" w:hint="eastAsia"/>
          <w:sz w:val="22"/>
          <w:szCs w:val="22"/>
        </w:rPr>
        <w:t>모</w:t>
      </w:r>
      <w:r w:rsidR="00593E82" w:rsidRPr="007764B2">
        <w:rPr>
          <w:rFonts w:ascii="바탕글" w:eastAsia="바탕글" w:hint="eastAsia"/>
          <w:sz w:val="22"/>
          <w:szCs w:val="22"/>
        </w:rPr>
        <w:t>형으로</w:t>
      </w:r>
      <w:r w:rsidR="00E078C3" w:rsidRPr="007764B2">
        <w:rPr>
          <w:rFonts w:ascii="바탕글" w:eastAsia="바탕글" w:hint="eastAsia"/>
          <w:sz w:val="22"/>
          <w:szCs w:val="22"/>
        </w:rPr>
        <w:t xml:space="preserve"> </w:t>
      </w:r>
      <w:r w:rsidR="00256A1C" w:rsidRPr="009E4BC4">
        <w:rPr>
          <w:rFonts w:ascii="바탕글" w:eastAsia="바탕글" w:hint="eastAsia"/>
          <w:sz w:val="22"/>
          <w:szCs w:val="22"/>
        </w:rPr>
        <w:t>분석</w:t>
      </w:r>
      <w:r w:rsidR="00F157E5">
        <w:rPr>
          <w:rFonts w:ascii="바탕글" w:eastAsia="바탕글" w:hint="eastAsia"/>
          <w:sz w:val="22"/>
          <w:szCs w:val="22"/>
        </w:rPr>
        <w:t>을 수행했다.</w:t>
      </w:r>
      <w:r w:rsidR="00435D5D">
        <w:rPr>
          <w:rFonts w:ascii="바탕글" w:eastAsia="바탕글" w:hint="eastAsia"/>
          <w:sz w:val="22"/>
          <w:szCs w:val="22"/>
        </w:rPr>
        <w:t xml:space="preserve"> </w:t>
      </w:r>
      <w:r w:rsidR="00F157E5">
        <w:rPr>
          <w:rFonts w:ascii="바탕글" w:eastAsia="바탕글" w:hint="eastAsia"/>
          <w:sz w:val="22"/>
          <w:szCs w:val="22"/>
        </w:rPr>
        <w:t>결과를 논문에 제시하지 않았지만</w:t>
      </w:r>
      <w:r w:rsidR="001234BF">
        <w:rPr>
          <w:rFonts w:ascii="바탕글" w:eastAsia="바탕글" w:hint="eastAsia"/>
          <w:sz w:val="22"/>
          <w:szCs w:val="22"/>
        </w:rPr>
        <w:t>,</w:t>
      </w:r>
      <w:r w:rsidR="00F157E5">
        <w:rPr>
          <w:rFonts w:ascii="바탕글" w:eastAsia="바탕글" w:hint="eastAsia"/>
          <w:sz w:val="22"/>
          <w:szCs w:val="22"/>
        </w:rPr>
        <w:t xml:space="preserve"> </w:t>
      </w:r>
      <w:r w:rsidR="001234BF">
        <w:rPr>
          <w:rFonts w:ascii="바탕글" w:eastAsia="바탕글" w:hint="eastAsia"/>
          <w:sz w:val="22"/>
          <w:szCs w:val="22"/>
        </w:rPr>
        <w:t>M</w:t>
      </w:r>
      <w:r w:rsidR="001234BF">
        <w:rPr>
          <w:rFonts w:ascii="바탕글" w:eastAsia="바탕글"/>
          <w:sz w:val="22"/>
          <w:szCs w:val="22"/>
        </w:rPr>
        <w:t>R</w:t>
      </w:r>
      <w:r w:rsidR="001234BF">
        <w:rPr>
          <w:rFonts w:ascii="바탕글" w:eastAsia="바탕글" w:hint="eastAsia"/>
          <w:sz w:val="22"/>
          <w:szCs w:val="22"/>
        </w:rPr>
        <w:t>모형의 결과가 기존의 것과 일치하다는</w:t>
      </w:r>
      <w:r w:rsidR="00FC161D" w:rsidRPr="007764B2">
        <w:rPr>
          <w:rFonts w:ascii="바탕글" w:eastAsia="바탕글" w:hint="eastAsia"/>
          <w:sz w:val="22"/>
          <w:szCs w:val="22"/>
        </w:rPr>
        <w:t xml:space="preserve"> 것을 알 수 있다</w:t>
      </w:r>
      <w:r w:rsidR="00AC0F0C" w:rsidRPr="007764B2">
        <w:rPr>
          <w:rFonts w:ascii="바탕글" w:eastAsia="바탕글" w:hint="eastAsia"/>
          <w:sz w:val="22"/>
          <w:szCs w:val="22"/>
        </w:rPr>
        <w:t xml:space="preserve">. 따라서 </w:t>
      </w:r>
      <w:r w:rsidR="001234BF">
        <w:rPr>
          <w:rFonts w:ascii="바탕글" w:eastAsia="바탕글" w:hint="eastAsia"/>
          <w:sz w:val="22"/>
          <w:szCs w:val="22"/>
        </w:rPr>
        <w:t>&lt;</w:t>
      </w:r>
      <w:r w:rsidR="00AC0F0C" w:rsidRPr="007764B2">
        <w:rPr>
          <w:rFonts w:ascii="바탕글" w:eastAsia="바탕글" w:hint="eastAsia"/>
          <w:sz w:val="22"/>
          <w:szCs w:val="22"/>
        </w:rPr>
        <w:t>표15-18</w:t>
      </w:r>
      <w:r w:rsidR="001234BF">
        <w:rPr>
          <w:rFonts w:ascii="바탕글" w:eastAsia="바탕글" w:hint="eastAsia"/>
          <w:sz w:val="22"/>
          <w:szCs w:val="22"/>
        </w:rPr>
        <w:t>&gt;</w:t>
      </w:r>
      <w:r w:rsidR="00AC0F0C" w:rsidRPr="007764B2">
        <w:rPr>
          <w:rFonts w:ascii="바탕글" w:eastAsia="바탕글" w:hint="eastAsia"/>
          <w:sz w:val="22"/>
          <w:szCs w:val="22"/>
        </w:rPr>
        <w:t>은 타당하다고 할 수 있다.</w:t>
      </w:r>
    </w:p>
    <w:p w14:paraId="2BB59B43" w14:textId="357CD257" w:rsidR="003A58AF" w:rsidRDefault="00440A6A" w:rsidP="003A34C8">
      <w:pPr>
        <w:pStyle w:val="a3"/>
        <w:spacing w:line="432" w:lineRule="auto"/>
        <w:rPr>
          <w:rFonts w:ascii="바탕글" w:eastAsia="바탕글"/>
          <w:sz w:val="22"/>
          <w:szCs w:val="22"/>
        </w:rPr>
      </w:pPr>
      <w:r>
        <w:rPr>
          <w:rFonts w:ascii="바탕글" w:eastAsia="바탕글" w:hint="eastAsia"/>
          <w:sz w:val="22"/>
          <w:szCs w:val="22"/>
        </w:rPr>
        <w:t>&lt;</w:t>
      </w:r>
      <w:r w:rsidR="000C3AE2" w:rsidRPr="009E4BC4">
        <w:rPr>
          <w:rFonts w:ascii="바탕글" w:eastAsia="바탕글" w:hint="eastAsia"/>
          <w:sz w:val="22"/>
          <w:szCs w:val="22"/>
        </w:rPr>
        <w:t>표</w:t>
      </w:r>
      <w:r w:rsidR="003854C7">
        <w:rPr>
          <w:rFonts w:ascii="바탕글" w:eastAsia="바탕글" w:hint="eastAsia"/>
          <w:sz w:val="22"/>
          <w:szCs w:val="22"/>
        </w:rPr>
        <w:t>19</w:t>
      </w:r>
      <w:r>
        <w:rPr>
          <w:rFonts w:ascii="바탕글" w:eastAsia="바탕글" w:hint="eastAsia"/>
          <w:sz w:val="22"/>
          <w:szCs w:val="22"/>
        </w:rPr>
        <w:t>&gt;</w:t>
      </w:r>
      <w:r w:rsidR="00E25C9E">
        <w:rPr>
          <w:rFonts w:ascii="바탕글" w:eastAsia="바탕글" w:hint="eastAsia"/>
          <w:sz w:val="22"/>
          <w:szCs w:val="22"/>
        </w:rPr>
        <w:t>는</w:t>
      </w:r>
      <w:r w:rsidR="000C3AE2" w:rsidRPr="009E4BC4">
        <w:rPr>
          <w:rFonts w:ascii="바탕글" w:eastAsia="바탕글" w:hint="eastAsia"/>
          <w:sz w:val="22"/>
          <w:szCs w:val="22"/>
        </w:rPr>
        <w:t xml:space="preserve"> 종교유무</w:t>
      </w:r>
      <w:r w:rsidR="006C2FD0">
        <w:rPr>
          <w:rFonts w:ascii="바탕글" w:eastAsia="바탕글" w:hint="eastAsia"/>
          <w:sz w:val="22"/>
          <w:szCs w:val="22"/>
        </w:rPr>
        <w:t>에</w:t>
      </w:r>
      <w:r w:rsidR="000C3AE2">
        <w:rPr>
          <w:rFonts w:ascii="바탕글" w:eastAsia="바탕글" w:hint="eastAsia"/>
          <w:sz w:val="22"/>
          <w:szCs w:val="22"/>
        </w:rPr>
        <w:t xml:space="preserve"> 대한 로지스틱 </w:t>
      </w:r>
      <w:proofErr w:type="spellStart"/>
      <w:r w:rsidR="000C3AE2">
        <w:rPr>
          <w:rFonts w:ascii="바탕글" w:eastAsia="바탕글" w:hint="eastAsia"/>
          <w:sz w:val="22"/>
          <w:szCs w:val="22"/>
        </w:rPr>
        <w:t>회귀분석</w:t>
      </w:r>
      <w:r w:rsidR="003757CC">
        <w:rPr>
          <w:rFonts w:ascii="바탕글" w:eastAsia="바탕글" w:hint="eastAsia"/>
          <w:sz w:val="22"/>
          <w:szCs w:val="22"/>
        </w:rPr>
        <w:t>결과</w:t>
      </w:r>
      <w:r w:rsidR="0094596A">
        <w:rPr>
          <w:rFonts w:ascii="바탕글" w:eastAsia="바탕글" w:hint="eastAsia"/>
          <w:sz w:val="22"/>
          <w:szCs w:val="22"/>
        </w:rPr>
        <w:t>이</w:t>
      </w:r>
      <w:r w:rsidR="000E108C">
        <w:rPr>
          <w:rFonts w:ascii="바탕글" w:eastAsia="바탕글" w:hint="eastAsia"/>
          <w:sz w:val="22"/>
          <w:szCs w:val="22"/>
        </w:rPr>
        <w:t>며</w:t>
      </w:r>
      <w:proofErr w:type="spellEnd"/>
      <w:r w:rsidR="000E108C">
        <w:rPr>
          <w:rFonts w:ascii="바탕글" w:eastAsia="바탕글" w:hint="eastAsia"/>
          <w:sz w:val="22"/>
          <w:szCs w:val="22"/>
        </w:rPr>
        <w:t>,</w:t>
      </w:r>
      <w:r w:rsidR="000E108C">
        <w:rPr>
          <w:rFonts w:ascii="바탕글" w:eastAsia="바탕글"/>
          <w:sz w:val="22"/>
          <w:szCs w:val="22"/>
        </w:rPr>
        <w:t xml:space="preserve"> </w:t>
      </w:r>
      <w:r w:rsidR="00F463C8">
        <w:rPr>
          <w:rFonts w:ascii="바탕글" w:eastAsia="바탕글" w:hint="eastAsia"/>
          <w:sz w:val="22"/>
          <w:szCs w:val="22"/>
        </w:rPr>
        <w:t>모형1</w:t>
      </w:r>
      <w:r w:rsidR="003B7F2C">
        <w:rPr>
          <w:rFonts w:ascii="바탕글" w:eastAsia="바탕글" w:hint="eastAsia"/>
          <w:sz w:val="22"/>
          <w:szCs w:val="22"/>
        </w:rPr>
        <w:t>을 보면</w:t>
      </w:r>
      <w:r w:rsidR="00F463C8">
        <w:rPr>
          <w:rFonts w:ascii="바탕글" w:eastAsia="바탕글" w:hint="eastAsia"/>
          <w:sz w:val="22"/>
          <w:szCs w:val="22"/>
        </w:rPr>
        <w:t xml:space="preserve"> </w:t>
      </w:r>
      <w:r w:rsidR="00965325">
        <w:rPr>
          <w:rFonts w:ascii="바탕글" w:eastAsia="바탕글" w:hint="eastAsia"/>
          <w:sz w:val="22"/>
          <w:szCs w:val="22"/>
        </w:rPr>
        <w:t>소득</w:t>
      </w:r>
      <w:r w:rsidR="00A72D0C">
        <w:rPr>
          <w:rFonts w:ascii="바탕글" w:eastAsia="바탕글" w:hint="eastAsia"/>
          <w:sz w:val="22"/>
          <w:szCs w:val="22"/>
        </w:rPr>
        <w:t>에 대한 만족도(</w:t>
      </w:r>
      <w:r w:rsidR="00A72D0C" w:rsidRPr="00A72D0C">
        <w:rPr>
          <w:rFonts w:ascii="바탕글" w:eastAsia="바탕글"/>
          <w:sz w:val="22"/>
          <w:szCs w:val="22"/>
        </w:rPr>
        <w:t>SATFIN</w:t>
      </w:r>
      <w:r w:rsidR="00A72D0C">
        <w:rPr>
          <w:rFonts w:ascii="바탕글" w:eastAsia="바탕글"/>
          <w:sz w:val="22"/>
          <w:szCs w:val="22"/>
        </w:rPr>
        <w:t>)</w:t>
      </w:r>
      <w:r w:rsidR="00A72D0C">
        <w:rPr>
          <w:rFonts w:ascii="바탕글" w:eastAsia="바탕글" w:hint="eastAsia"/>
          <w:sz w:val="22"/>
          <w:szCs w:val="22"/>
        </w:rPr>
        <w:t>의 회귀계수만이 통계적으로 유의미하다</w:t>
      </w:r>
      <w:r w:rsidR="00ED0517">
        <w:rPr>
          <w:rFonts w:ascii="바탕글" w:eastAsia="바탕글"/>
          <w:sz w:val="22"/>
          <w:szCs w:val="22"/>
        </w:rPr>
        <w:t>.</w:t>
      </w:r>
      <w:r w:rsidR="00672819">
        <w:rPr>
          <w:rFonts w:ascii="바탕글" w:eastAsia="바탕글"/>
          <w:sz w:val="22"/>
          <w:szCs w:val="22"/>
        </w:rPr>
        <w:t xml:space="preserve"> </w:t>
      </w:r>
      <w:r w:rsidR="00672819">
        <w:rPr>
          <w:rFonts w:ascii="바탕글" w:eastAsia="바탕글" w:hint="eastAsia"/>
          <w:sz w:val="22"/>
          <w:szCs w:val="22"/>
        </w:rPr>
        <w:t>그러나 모형2</w:t>
      </w:r>
      <w:r w:rsidR="001F658E">
        <w:rPr>
          <w:rFonts w:ascii="바탕글" w:eastAsia="바탕글" w:hint="eastAsia"/>
          <w:sz w:val="22"/>
          <w:szCs w:val="22"/>
        </w:rPr>
        <w:t>를 보면</w:t>
      </w:r>
      <w:r w:rsidR="00672819">
        <w:rPr>
          <w:rFonts w:ascii="바탕글" w:eastAsia="바탕글" w:hint="eastAsia"/>
          <w:sz w:val="22"/>
          <w:szCs w:val="22"/>
        </w:rPr>
        <w:t xml:space="preserve"> </w:t>
      </w:r>
      <w:r w:rsidR="00672819" w:rsidRPr="00672819">
        <w:rPr>
          <w:rFonts w:ascii="바탕글" w:eastAsia="바탕글"/>
          <w:sz w:val="22"/>
          <w:szCs w:val="22"/>
        </w:rPr>
        <w:t>SATFIN</w:t>
      </w:r>
      <w:r w:rsidR="00672819">
        <w:rPr>
          <w:rFonts w:ascii="바탕글" w:eastAsia="바탕글" w:hint="eastAsia"/>
          <w:sz w:val="22"/>
          <w:szCs w:val="22"/>
        </w:rPr>
        <w:t xml:space="preserve">의 </w:t>
      </w:r>
      <w:r w:rsidR="00672819" w:rsidRPr="009E4BC4">
        <w:rPr>
          <w:rFonts w:ascii="바탕글" w:eastAsia="바탕글" w:hint="eastAsia"/>
          <w:sz w:val="22"/>
          <w:szCs w:val="22"/>
        </w:rPr>
        <w:t>회귀계수</w:t>
      </w:r>
      <w:r w:rsidR="001F658E">
        <w:rPr>
          <w:rFonts w:ascii="바탕글" w:eastAsia="바탕글" w:hint="eastAsia"/>
          <w:sz w:val="22"/>
          <w:szCs w:val="22"/>
        </w:rPr>
        <w:t>가 더 이상</w:t>
      </w:r>
      <w:r w:rsidR="00672819">
        <w:rPr>
          <w:rFonts w:ascii="바탕글" w:eastAsia="바탕글" w:hint="eastAsia"/>
          <w:sz w:val="22"/>
          <w:szCs w:val="22"/>
        </w:rPr>
        <w:t xml:space="preserve"> 유의미하지 </w:t>
      </w:r>
      <w:r w:rsidR="001F658E">
        <w:rPr>
          <w:rFonts w:ascii="바탕글" w:eastAsia="바탕글" w:hint="eastAsia"/>
          <w:sz w:val="22"/>
          <w:szCs w:val="22"/>
        </w:rPr>
        <w:t>않은 반면</w:t>
      </w:r>
      <w:r w:rsidR="00672819">
        <w:rPr>
          <w:rFonts w:ascii="바탕글" w:eastAsia="바탕글" w:hint="eastAsia"/>
          <w:sz w:val="22"/>
          <w:szCs w:val="22"/>
        </w:rPr>
        <w:t>,</w:t>
      </w:r>
      <w:r w:rsidR="00672819">
        <w:rPr>
          <w:rFonts w:ascii="바탕글" w:eastAsia="바탕글"/>
          <w:sz w:val="22"/>
          <w:szCs w:val="22"/>
        </w:rPr>
        <w:t xml:space="preserve"> </w:t>
      </w:r>
      <w:r w:rsidR="00672819" w:rsidRPr="00672819">
        <w:rPr>
          <w:rFonts w:ascii="바탕글" w:eastAsia="바탕글"/>
          <w:sz w:val="22"/>
          <w:szCs w:val="22"/>
        </w:rPr>
        <w:t>RANK</w:t>
      </w:r>
      <w:r w:rsidR="00672819">
        <w:rPr>
          <w:rFonts w:ascii="바탕글" w:eastAsia="바탕글" w:hint="eastAsia"/>
          <w:sz w:val="22"/>
          <w:szCs w:val="22"/>
        </w:rPr>
        <w:t>의 회귀계수는 유의미</w:t>
      </w:r>
      <w:r w:rsidR="00A35DA3">
        <w:rPr>
          <w:rFonts w:ascii="바탕글" w:eastAsia="바탕글" w:hint="eastAsia"/>
          <w:sz w:val="22"/>
          <w:szCs w:val="22"/>
        </w:rPr>
        <w:t>하게 되었다</w:t>
      </w:r>
      <w:r w:rsidR="00991418">
        <w:rPr>
          <w:rFonts w:ascii="바탕글" w:eastAsia="바탕글"/>
          <w:sz w:val="22"/>
          <w:szCs w:val="22"/>
        </w:rPr>
        <w:t>.</w:t>
      </w:r>
      <w:r w:rsidR="00991418">
        <w:rPr>
          <w:rFonts w:ascii="바탕글" w:eastAsia="바탕글" w:hint="eastAsia"/>
          <w:sz w:val="22"/>
          <w:szCs w:val="22"/>
        </w:rPr>
        <w:t xml:space="preserve"> </w:t>
      </w:r>
      <w:r w:rsidR="0062624A">
        <w:rPr>
          <w:rFonts w:ascii="바탕글" w:eastAsia="바탕글" w:hint="eastAsia"/>
          <w:sz w:val="22"/>
          <w:szCs w:val="22"/>
        </w:rPr>
        <w:t>이와 같은 현상은</w:t>
      </w:r>
      <w:r w:rsidR="00991418">
        <w:rPr>
          <w:rFonts w:ascii="바탕글" w:eastAsia="바탕글" w:hint="eastAsia"/>
          <w:sz w:val="22"/>
          <w:szCs w:val="22"/>
        </w:rPr>
        <w:t xml:space="preserve"> </w:t>
      </w:r>
      <w:r w:rsidR="00991418">
        <w:rPr>
          <w:rFonts w:ascii="바탕글" w:eastAsia="바탕글"/>
          <w:sz w:val="22"/>
          <w:szCs w:val="22"/>
        </w:rPr>
        <w:t>RANK, SATFIN, INCOM0</w:t>
      </w:r>
      <w:r w:rsidR="00991418">
        <w:rPr>
          <w:rFonts w:ascii="바탕글" w:eastAsia="바탕글" w:hint="eastAsia"/>
          <w:sz w:val="22"/>
          <w:szCs w:val="22"/>
        </w:rPr>
        <w:t xml:space="preserve">을 동시에 독립변수로 </w:t>
      </w:r>
      <w:r w:rsidR="0062624A">
        <w:rPr>
          <w:rFonts w:ascii="바탕글" w:eastAsia="바탕글" w:hint="eastAsia"/>
          <w:sz w:val="22"/>
          <w:szCs w:val="22"/>
        </w:rPr>
        <w:t>넣음으로써</w:t>
      </w:r>
      <w:r w:rsidR="00991418">
        <w:rPr>
          <w:rFonts w:ascii="바탕글" w:eastAsia="바탕글" w:hint="eastAsia"/>
          <w:sz w:val="22"/>
          <w:szCs w:val="22"/>
        </w:rPr>
        <w:t xml:space="preserve"> 발생했다.</w:t>
      </w:r>
      <w:r w:rsidR="00E41F2C">
        <w:rPr>
          <w:rFonts w:ascii="바탕글" w:eastAsia="바탕글" w:hint="eastAsia"/>
          <w:sz w:val="22"/>
          <w:szCs w:val="22"/>
        </w:rPr>
        <w:t xml:space="preserve"> </w:t>
      </w:r>
      <w:r w:rsidR="00B6761D" w:rsidRPr="00B6761D">
        <w:rPr>
          <w:rFonts w:ascii="바탕글" w:eastAsia="바탕글" w:hint="eastAsia"/>
          <w:sz w:val="22"/>
          <w:szCs w:val="22"/>
        </w:rPr>
        <w:t>로지스틱</w:t>
      </w:r>
      <w:r w:rsidR="00B6761D" w:rsidRPr="00B6761D">
        <w:rPr>
          <w:rFonts w:ascii="바탕글" w:eastAsia="바탕글"/>
          <w:sz w:val="22"/>
          <w:szCs w:val="22"/>
        </w:rPr>
        <w:t xml:space="preserve"> 회귀분석은 계수의 표준편차가 작다는 것을 전재로 </w:t>
      </w:r>
      <w:r w:rsidR="007E207C">
        <w:rPr>
          <w:rFonts w:ascii="바탕글" w:eastAsia="바탕글" w:hint="eastAsia"/>
          <w:sz w:val="22"/>
          <w:szCs w:val="22"/>
        </w:rPr>
        <w:t>하며,</w:t>
      </w:r>
      <w:r w:rsidR="00B6761D" w:rsidRPr="00B6761D">
        <w:rPr>
          <w:rFonts w:ascii="바탕글" w:eastAsia="바탕글"/>
          <w:sz w:val="22"/>
          <w:szCs w:val="22"/>
        </w:rPr>
        <w:t xml:space="preserve"> 표준편차는 독립변수들 간의 </w:t>
      </w:r>
      <w:r w:rsidR="00B6761D" w:rsidRPr="009E4BC4">
        <w:rPr>
          <w:rFonts w:ascii="바탕글" w:eastAsia="바탕글"/>
          <w:sz w:val="22"/>
          <w:szCs w:val="22"/>
        </w:rPr>
        <w:t>상관</w:t>
      </w:r>
      <w:r w:rsidR="00846153" w:rsidRPr="009E4BC4">
        <w:rPr>
          <w:rFonts w:ascii="바탕글" w:eastAsia="바탕글" w:hint="eastAsia"/>
          <w:sz w:val="22"/>
          <w:szCs w:val="22"/>
        </w:rPr>
        <w:t>계수</w:t>
      </w:r>
      <w:r w:rsidR="00B6761D" w:rsidRPr="009E4BC4">
        <w:rPr>
          <w:rFonts w:ascii="바탕글" w:eastAsia="바탕글"/>
          <w:sz w:val="22"/>
          <w:szCs w:val="22"/>
        </w:rPr>
        <w:t>에</w:t>
      </w:r>
      <w:r w:rsidR="00B6761D" w:rsidRPr="00B6761D">
        <w:rPr>
          <w:rFonts w:ascii="바탕글" w:eastAsia="바탕글"/>
          <w:sz w:val="22"/>
          <w:szCs w:val="22"/>
        </w:rPr>
        <w:t xml:space="preserve"> 비례한다.</w:t>
      </w:r>
      <w:r w:rsidR="00B6761D">
        <w:rPr>
          <w:rFonts w:ascii="바탕글" w:eastAsia="바탕글" w:hint="eastAsia"/>
          <w:sz w:val="22"/>
          <w:szCs w:val="22"/>
        </w:rPr>
        <w:t xml:space="preserve"> </w:t>
      </w:r>
      <w:r w:rsidR="004A192B">
        <w:rPr>
          <w:rFonts w:ascii="바탕글" w:eastAsia="바탕글" w:hint="eastAsia"/>
          <w:sz w:val="22"/>
          <w:szCs w:val="22"/>
        </w:rPr>
        <w:t>&lt;</w:t>
      </w:r>
      <w:r w:rsidR="00B6761D">
        <w:rPr>
          <w:rFonts w:ascii="바탕글" w:eastAsia="바탕글" w:hint="eastAsia"/>
          <w:sz w:val="22"/>
          <w:szCs w:val="22"/>
        </w:rPr>
        <w:t>표14</w:t>
      </w:r>
      <w:r w:rsidR="004A192B">
        <w:rPr>
          <w:rFonts w:ascii="바탕글" w:eastAsia="바탕글" w:hint="eastAsia"/>
          <w:sz w:val="22"/>
          <w:szCs w:val="22"/>
        </w:rPr>
        <w:t>&gt;</w:t>
      </w:r>
      <w:r w:rsidR="00B6761D">
        <w:rPr>
          <w:rFonts w:ascii="바탕글" w:eastAsia="바탕글" w:hint="eastAsia"/>
          <w:sz w:val="22"/>
          <w:szCs w:val="22"/>
        </w:rPr>
        <w:t xml:space="preserve">를 </w:t>
      </w:r>
      <w:r w:rsidR="00917877">
        <w:rPr>
          <w:rFonts w:ascii="바탕글" w:eastAsia="바탕글" w:hint="eastAsia"/>
          <w:sz w:val="22"/>
          <w:szCs w:val="22"/>
        </w:rPr>
        <w:t>보면,</w:t>
      </w:r>
      <w:r w:rsidR="00524B3F">
        <w:rPr>
          <w:rFonts w:ascii="바탕글" w:eastAsia="바탕글" w:hint="eastAsia"/>
          <w:sz w:val="22"/>
          <w:szCs w:val="22"/>
        </w:rPr>
        <w:t xml:space="preserve"> </w:t>
      </w:r>
      <w:r w:rsidR="00B6761D" w:rsidRPr="00B6761D">
        <w:rPr>
          <w:rFonts w:ascii="바탕글" w:eastAsia="바탕글"/>
          <w:sz w:val="22"/>
          <w:szCs w:val="22"/>
        </w:rPr>
        <w:t>RANK와 SATFIN,</w:t>
      </w:r>
      <w:r w:rsidR="002A1C0F">
        <w:rPr>
          <w:rFonts w:ascii="바탕글" w:eastAsia="바탕글" w:hint="eastAsia"/>
          <w:sz w:val="22"/>
          <w:szCs w:val="22"/>
        </w:rPr>
        <w:t xml:space="preserve"> R</w:t>
      </w:r>
      <w:r w:rsidR="002A1C0F">
        <w:rPr>
          <w:rFonts w:ascii="바탕글" w:eastAsia="바탕글"/>
          <w:sz w:val="22"/>
          <w:szCs w:val="22"/>
        </w:rPr>
        <w:t>ANK</w:t>
      </w:r>
      <w:proofErr w:type="gramStart"/>
      <w:r w:rsidR="002A1C0F">
        <w:rPr>
          <w:rFonts w:ascii="바탕글" w:eastAsia="바탕글" w:hint="eastAsia"/>
          <w:sz w:val="22"/>
          <w:szCs w:val="22"/>
        </w:rPr>
        <w:t xml:space="preserve">와 </w:t>
      </w:r>
      <w:r w:rsidR="00B6761D" w:rsidRPr="00B6761D">
        <w:rPr>
          <w:rFonts w:ascii="바탕글" w:eastAsia="바탕글" w:hint="eastAsia"/>
          <w:sz w:val="22"/>
          <w:szCs w:val="22"/>
        </w:rPr>
        <w:t xml:space="preserve"> </w:t>
      </w:r>
      <w:r w:rsidR="00B6761D" w:rsidRPr="00B6761D">
        <w:rPr>
          <w:rFonts w:ascii="바탕글" w:eastAsia="바탕글"/>
          <w:sz w:val="22"/>
          <w:szCs w:val="22"/>
        </w:rPr>
        <w:t>INCOM</w:t>
      </w:r>
      <w:proofErr w:type="gramEnd"/>
      <w:r w:rsidR="00B6761D" w:rsidRPr="00B6761D">
        <w:rPr>
          <w:rFonts w:ascii="바탕글" w:eastAsia="바탕글"/>
          <w:sz w:val="22"/>
          <w:szCs w:val="22"/>
        </w:rPr>
        <w:t>0</w:t>
      </w:r>
      <w:r w:rsidR="002A1C0F">
        <w:rPr>
          <w:rFonts w:ascii="바탕글" w:eastAsia="바탕글" w:hint="eastAsia"/>
          <w:sz w:val="22"/>
          <w:szCs w:val="22"/>
        </w:rPr>
        <w:t xml:space="preserve">간의 상관계수가 </w:t>
      </w:r>
      <w:r w:rsidR="00B6761D" w:rsidRPr="00B6761D">
        <w:rPr>
          <w:rFonts w:ascii="바탕글" w:eastAsia="바탕글"/>
          <w:sz w:val="22"/>
          <w:szCs w:val="22"/>
        </w:rPr>
        <w:t>각각 약 0.3935, 0.1725</w:t>
      </w:r>
      <w:r w:rsidR="0064221C">
        <w:rPr>
          <w:rFonts w:ascii="바탕글" w:eastAsia="바탕글" w:hint="eastAsia"/>
          <w:sz w:val="22"/>
          <w:szCs w:val="22"/>
        </w:rPr>
        <w:t>이다.</w:t>
      </w:r>
      <w:r w:rsidR="00F1693A">
        <w:rPr>
          <w:rFonts w:ascii="바탕글" w:eastAsia="바탕글" w:hint="eastAsia"/>
          <w:sz w:val="22"/>
          <w:szCs w:val="22"/>
        </w:rPr>
        <w:t xml:space="preserve"> </w:t>
      </w:r>
      <w:r w:rsidR="002E5028">
        <w:rPr>
          <w:rFonts w:ascii="바탕글" w:eastAsia="바탕글" w:hint="eastAsia"/>
          <w:sz w:val="22"/>
          <w:szCs w:val="22"/>
        </w:rPr>
        <w:t xml:space="preserve">이들의 합이 </w:t>
      </w:r>
      <w:r w:rsidR="00F1693A">
        <w:rPr>
          <w:rFonts w:ascii="바탕글" w:eastAsia="바탕글" w:hint="eastAsia"/>
          <w:sz w:val="22"/>
          <w:szCs w:val="22"/>
        </w:rPr>
        <w:t>0.5 이상</w:t>
      </w:r>
      <w:r w:rsidR="002E5028">
        <w:rPr>
          <w:rFonts w:ascii="바탕글" w:eastAsia="바탕글" w:hint="eastAsia"/>
          <w:sz w:val="22"/>
          <w:szCs w:val="22"/>
        </w:rPr>
        <w:t>인데, 이는</w:t>
      </w:r>
      <w:r w:rsidR="00B6761D" w:rsidRPr="00B6761D">
        <w:rPr>
          <w:rFonts w:ascii="바탕글" w:eastAsia="바탕글"/>
          <w:sz w:val="22"/>
          <w:szCs w:val="22"/>
        </w:rPr>
        <w:t xml:space="preserve"> 일반적인 </w:t>
      </w:r>
      <w:r w:rsidR="002E5028" w:rsidRPr="009E4BC4">
        <w:rPr>
          <w:rFonts w:ascii="바탕글" w:eastAsia="바탕글"/>
          <w:sz w:val="22"/>
          <w:szCs w:val="22"/>
        </w:rPr>
        <w:t>회귀분석에서</w:t>
      </w:r>
      <w:r w:rsidR="00B6761D" w:rsidRPr="00B6761D">
        <w:rPr>
          <w:rFonts w:ascii="바탕글" w:eastAsia="바탕글"/>
          <w:sz w:val="22"/>
          <w:szCs w:val="22"/>
        </w:rPr>
        <w:t xml:space="preserve"> </w:t>
      </w:r>
      <w:proofErr w:type="spellStart"/>
      <w:r w:rsidR="00B6761D" w:rsidRPr="00B6761D">
        <w:rPr>
          <w:rFonts w:ascii="바탕글" w:eastAsia="바탕글"/>
          <w:sz w:val="22"/>
          <w:szCs w:val="22"/>
        </w:rPr>
        <w:t>다중공선성을</w:t>
      </w:r>
      <w:proofErr w:type="spellEnd"/>
      <w:r w:rsidR="00B6761D" w:rsidRPr="00B6761D">
        <w:rPr>
          <w:rFonts w:ascii="바탕글" w:eastAsia="바탕글"/>
          <w:sz w:val="22"/>
          <w:szCs w:val="22"/>
        </w:rPr>
        <w:t xml:space="preserve"> 야기하지 </w:t>
      </w:r>
      <w:r w:rsidR="002E5028">
        <w:rPr>
          <w:rFonts w:ascii="바탕글" w:eastAsia="바탕글" w:hint="eastAsia"/>
          <w:sz w:val="22"/>
          <w:szCs w:val="22"/>
        </w:rPr>
        <w:t>않는다. 하지만</w:t>
      </w:r>
      <w:r w:rsidR="00595CEA">
        <w:rPr>
          <w:rFonts w:ascii="바탕글" w:eastAsia="바탕글" w:hint="eastAsia"/>
          <w:sz w:val="22"/>
          <w:szCs w:val="22"/>
        </w:rPr>
        <w:t xml:space="preserve"> </w:t>
      </w:r>
      <w:r w:rsidR="009C2344">
        <w:rPr>
          <w:rFonts w:ascii="바탕글" w:eastAsia="바탕글" w:hint="eastAsia"/>
          <w:sz w:val="22"/>
          <w:szCs w:val="22"/>
        </w:rPr>
        <w:t xml:space="preserve">3개의 변수를 모두 사용하면 </w:t>
      </w:r>
      <w:r w:rsidR="00595CEA">
        <w:rPr>
          <w:rFonts w:ascii="바탕글" w:eastAsia="바탕글" w:hint="eastAsia"/>
          <w:sz w:val="22"/>
          <w:szCs w:val="22"/>
        </w:rPr>
        <w:t xml:space="preserve">회귀계수의 분산이 </w:t>
      </w:r>
      <w:r w:rsidR="009C2344">
        <w:rPr>
          <w:rFonts w:ascii="바탕글" w:eastAsia="바탕글" w:hint="eastAsia"/>
          <w:sz w:val="22"/>
          <w:szCs w:val="22"/>
        </w:rPr>
        <w:t>작지 않게 되서,</w:t>
      </w:r>
      <w:r w:rsidR="00B6761D" w:rsidRPr="00B6761D">
        <w:rPr>
          <w:rFonts w:ascii="바탕글" w:eastAsia="바탕글"/>
          <w:sz w:val="22"/>
          <w:szCs w:val="22"/>
        </w:rPr>
        <w:t xml:space="preserve"> 로지스틱 회귀분석에서는 </w:t>
      </w:r>
      <w:r w:rsidR="009C2344">
        <w:rPr>
          <w:rFonts w:ascii="바탕글" w:eastAsia="바탕글" w:hint="eastAsia"/>
          <w:sz w:val="22"/>
          <w:szCs w:val="22"/>
        </w:rPr>
        <w:t>적절하지 않다. 따라서</w:t>
      </w:r>
      <w:r w:rsidR="00B6761D" w:rsidRPr="00B6761D">
        <w:rPr>
          <w:rFonts w:ascii="바탕글" w:eastAsia="바탕글"/>
          <w:sz w:val="22"/>
          <w:szCs w:val="22"/>
        </w:rPr>
        <w:t xml:space="preserve"> SATFIN과 INCOM0를 제외해야 한다.</w:t>
      </w:r>
    </w:p>
    <w:p w14:paraId="59BE09F2" w14:textId="00B2A49B" w:rsidR="00DC4ECF" w:rsidRPr="009E4BC4" w:rsidRDefault="0051013B" w:rsidP="003A34C8">
      <w:pPr>
        <w:pStyle w:val="a3"/>
        <w:spacing w:line="432" w:lineRule="auto"/>
        <w:rPr>
          <w:rFonts w:ascii="바탕글" w:eastAsia="바탕글" w:hAnsi="맑은 고딕"/>
          <w:sz w:val="22"/>
          <w:szCs w:val="22"/>
        </w:rPr>
      </w:pPr>
      <w:r>
        <w:rPr>
          <w:rFonts w:ascii="바탕글" w:eastAsia="바탕글" w:hint="eastAsia"/>
          <w:sz w:val="22"/>
          <w:szCs w:val="22"/>
        </w:rPr>
        <w:t>위와 같은 논의를 바탕으로 종교유무(</w:t>
      </w:r>
      <w:r>
        <w:rPr>
          <w:rFonts w:ascii="바탕글" w:eastAsia="바탕글" w:hAnsi="맑은 고딕"/>
          <w:sz w:val="22"/>
          <w:szCs w:val="22"/>
        </w:rPr>
        <w:t>HAVERELI</w:t>
      </w:r>
      <w:r w:rsidR="00630BF1">
        <w:rPr>
          <w:rFonts w:ascii="바탕글" w:eastAsia="바탕글" w:hint="eastAsia"/>
          <w:sz w:val="22"/>
          <w:szCs w:val="22"/>
        </w:rPr>
        <w:t xml:space="preserve"> </w:t>
      </w:r>
      <w:r>
        <w:rPr>
          <w:rFonts w:ascii="바탕글" w:eastAsia="바탕글"/>
          <w:sz w:val="22"/>
          <w:szCs w:val="22"/>
        </w:rPr>
        <w:t>)</w:t>
      </w:r>
      <w:r>
        <w:rPr>
          <w:rFonts w:ascii="바탕글" w:eastAsia="바탕글" w:hint="eastAsia"/>
          <w:sz w:val="22"/>
          <w:szCs w:val="22"/>
        </w:rPr>
        <w:t xml:space="preserve">에 대한 로지스틱 </w:t>
      </w:r>
      <w:r w:rsidR="006D6B6B">
        <w:rPr>
          <w:rFonts w:ascii="바탕글" w:eastAsia="바탕글" w:hint="eastAsia"/>
          <w:sz w:val="22"/>
          <w:szCs w:val="22"/>
        </w:rPr>
        <w:t>회귀분석을 수행하면, 그 결과는 &lt;표22&gt;와 같다.</w:t>
      </w:r>
      <w:r>
        <w:rPr>
          <w:rFonts w:ascii="바탕글" w:eastAsia="바탕글" w:hint="eastAsia"/>
          <w:sz w:val="22"/>
          <w:szCs w:val="22"/>
        </w:rPr>
        <w:t xml:space="preserve"> 모형1에서 </w:t>
      </w:r>
      <w:r>
        <w:rPr>
          <w:rFonts w:ascii="바탕글" w:eastAsia="바탕글"/>
          <w:sz w:val="22"/>
          <w:szCs w:val="22"/>
        </w:rPr>
        <w:t>RANK</w:t>
      </w:r>
      <w:r>
        <w:rPr>
          <w:rFonts w:ascii="바탕글" w:eastAsia="바탕글" w:hint="eastAsia"/>
          <w:sz w:val="22"/>
          <w:szCs w:val="22"/>
        </w:rPr>
        <w:t xml:space="preserve">의 회귀계수는 통계적으로 유의미하지 </w:t>
      </w:r>
      <w:r w:rsidRPr="009E4BC4">
        <w:rPr>
          <w:rFonts w:ascii="바탕글" w:eastAsia="바탕글" w:hint="eastAsia"/>
          <w:sz w:val="22"/>
          <w:szCs w:val="22"/>
        </w:rPr>
        <w:t>않</w:t>
      </w:r>
      <w:r w:rsidR="002D571C">
        <w:rPr>
          <w:rFonts w:ascii="바탕글" w:eastAsia="바탕글" w:hint="eastAsia"/>
          <w:sz w:val="22"/>
          <w:szCs w:val="22"/>
        </w:rPr>
        <w:t>지만,</w:t>
      </w:r>
      <w:r>
        <w:rPr>
          <w:rFonts w:ascii="바탕글" w:eastAsia="바탕글" w:hint="eastAsia"/>
          <w:sz w:val="22"/>
          <w:szCs w:val="22"/>
        </w:rPr>
        <w:t xml:space="preserve"> 모형2에서 </w:t>
      </w:r>
      <w:r w:rsidR="008232D6">
        <w:rPr>
          <w:rFonts w:ascii="바탕글" w:eastAsia="바탕글" w:hint="eastAsia"/>
          <w:sz w:val="22"/>
          <w:szCs w:val="22"/>
        </w:rPr>
        <w:t xml:space="preserve">해당 </w:t>
      </w:r>
      <w:r>
        <w:rPr>
          <w:rFonts w:ascii="바탕글" w:eastAsia="바탕글" w:hint="eastAsia"/>
          <w:sz w:val="22"/>
          <w:szCs w:val="22"/>
        </w:rPr>
        <w:t xml:space="preserve">계수는 </w:t>
      </w:r>
      <w:r w:rsidR="008232D6">
        <w:rPr>
          <w:rFonts w:ascii="바탕글" w:eastAsia="바탕글" w:hint="eastAsia"/>
          <w:sz w:val="22"/>
          <w:szCs w:val="22"/>
        </w:rPr>
        <w:t>유의미하게 된다.</w:t>
      </w:r>
      <w:r w:rsidR="00A023C2">
        <w:rPr>
          <w:rFonts w:ascii="바탕글" w:eastAsia="바탕글" w:hint="eastAsia"/>
          <w:sz w:val="22"/>
          <w:szCs w:val="22"/>
        </w:rPr>
        <w:t xml:space="preserve"> 이</w:t>
      </w:r>
      <w:r w:rsidR="00EF02AE">
        <w:rPr>
          <w:rFonts w:ascii="바탕글" w:eastAsia="바탕글" w:hint="eastAsia"/>
          <w:sz w:val="22"/>
          <w:szCs w:val="22"/>
        </w:rPr>
        <w:t xml:space="preserve">와 같은 현상은 </w:t>
      </w:r>
      <w:r w:rsidR="00A023C2">
        <w:rPr>
          <w:rFonts w:ascii="바탕글" w:eastAsia="바탕글" w:hint="eastAsia"/>
          <w:sz w:val="22"/>
          <w:szCs w:val="22"/>
        </w:rPr>
        <w:t xml:space="preserve">이전과 마찬가지로 </w:t>
      </w:r>
      <w:r w:rsidR="00EF02AE" w:rsidRPr="009E4BC4">
        <w:rPr>
          <w:rFonts w:ascii="바탕글" w:eastAsia="바탕글" w:hAnsi="맑은 고딕" w:hint="eastAsia"/>
          <w:sz w:val="22"/>
          <w:szCs w:val="22"/>
        </w:rPr>
        <w:t>EFCTOFRELIGONLIFE</w:t>
      </w:r>
      <w:r w:rsidR="00630BF1">
        <w:rPr>
          <w:rFonts w:ascii="바탕글" w:eastAsia="바탕글" w:hAnsi="맑은 고딕" w:hint="eastAsia"/>
          <w:sz w:val="22"/>
          <w:szCs w:val="22"/>
        </w:rPr>
        <w:t xml:space="preserve">가 </w:t>
      </w:r>
      <w:r w:rsidR="00630BF1">
        <w:rPr>
          <w:rFonts w:ascii="바탕글" w:eastAsia="바탕글" w:hAnsi="맑은 고딕"/>
          <w:sz w:val="22"/>
          <w:szCs w:val="22"/>
        </w:rPr>
        <w:t>RANK</w:t>
      </w:r>
      <w:r w:rsidR="00630BF1">
        <w:rPr>
          <w:rFonts w:ascii="바탕글" w:eastAsia="바탕글" w:hAnsi="맑은 고딕" w:hint="eastAsia"/>
          <w:sz w:val="22"/>
          <w:szCs w:val="22"/>
        </w:rPr>
        <w:t xml:space="preserve">와 </w:t>
      </w:r>
      <w:r w:rsidR="00630BF1">
        <w:rPr>
          <w:rFonts w:ascii="바탕글" w:eastAsia="바탕글" w:hAnsi="맑은 고딕"/>
          <w:sz w:val="22"/>
          <w:szCs w:val="22"/>
        </w:rPr>
        <w:t>HAVERELI</w:t>
      </w:r>
      <w:r w:rsidR="00630BF1">
        <w:rPr>
          <w:rFonts w:ascii="바탕글" w:eastAsia="바탕글" w:hAnsi="맑은 고딕" w:hint="eastAsia"/>
          <w:sz w:val="22"/>
          <w:szCs w:val="22"/>
        </w:rPr>
        <w:t>에 대한 매개변수 이기</w:t>
      </w:r>
      <w:r w:rsidR="00EF02AE">
        <w:rPr>
          <w:rFonts w:ascii="바탕글" w:eastAsia="바탕글" w:hAnsi="맑은 고딕" w:hint="eastAsia"/>
          <w:sz w:val="22"/>
          <w:szCs w:val="22"/>
        </w:rPr>
        <w:t xml:space="preserve"> 때문에 </w:t>
      </w:r>
      <w:r w:rsidR="00630BF1">
        <w:rPr>
          <w:rFonts w:ascii="바탕글" w:eastAsia="바탕글" w:hAnsi="맑은 고딕" w:hint="eastAsia"/>
          <w:sz w:val="22"/>
          <w:szCs w:val="22"/>
        </w:rPr>
        <w:t>발생한다.</w:t>
      </w:r>
      <w:r w:rsidR="00841DBC">
        <w:rPr>
          <w:rFonts w:ascii="바탕글" w:eastAsia="바탕글" w:hAnsi="맑은 고딕" w:hint="eastAsia"/>
          <w:sz w:val="22"/>
          <w:szCs w:val="22"/>
        </w:rPr>
        <w:t xml:space="preserve"> </w:t>
      </w:r>
      <w:r w:rsidR="001B1285" w:rsidRPr="009E4BC4">
        <w:rPr>
          <w:rFonts w:ascii="바탕글" w:eastAsia="바탕글" w:hAnsi="맑은 고딕" w:hint="eastAsia"/>
          <w:sz w:val="22"/>
          <w:szCs w:val="22"/>
        </w:rPr>
        <w:t xml:space="preserve">모형2에서 </w:t>
      </w:r>
      <w:r w:rsidR="001B1285" w:rsidRPr="009E4BC4">
        <w:rPr>
          <w:rFonts w:ascii="바탕글" w:eastAsia="바탕글" w:hAnsi="맑은 고딕"/>
          <w:sz w:val="22"/>
          <w:szCs w:val="22"/>
        </w:rPr>
        <w:t>RANK</w:t>
      </w:r>
      <w:r w:rsidR="001B1285" w:rsidRPr="009E4BC4">
        <w:rPr>
          <w:rFonts w:ascii="바탕글" w:eastAsia="바탕글" w:hAnsi="맑은 고딕" w:hint="eastAsia"/>
          <w:sz w:val="22"/>
          <w:szCs w:val="22"/>
        </w:rPr>
        <w:t>와 EFCTOFRELIGONLIFE</w:t>
      </w:r>
      <w:proofErr w:type="gramStart"/>
      <w:r w:rsidR="001B1285" w:rsidRPr="009E4BC4">
        <w:rPr>
          <w:rFonts w:ascii="바탕글" w:eastAsia="바탕글" w:hAnsi="맑은 고딕" w:hint="eastAsia"/>
          <w:sz w:val="22"/>
          <w:szCs w:val="22"/>
        </w:rPr>
        <w:t xml:space="preserve">의 </w:t>
      </w:r>
      <w:r w:rsidR="00B56398" w:rsidRPr="009E4BC4">
        <w:rPr>
          <w:rFonts w:ascii="바탕글" w:eastAsia="바탕글" w:hAnsi="맑은 고딕" w:hint="eastAsia"/>
          <w:sz w:val="22"/>
          <w:szCs w:val="22"/>
        </w:rPr>
        <w:t xml:space="preserve"> </w:t>
      </w:r>
      <w:r w:rsidR="001B1285" w:rsidRPr="009E4BC4">
        <w:rPr>
          <w:rFonts w:ascii="바탕글" w:eastAsia="바탕글" w:hAnsi="맑은 고딕" w:hint="eastAsia"/>
          <w:sz w:val="22"/>
          <w:szCs w:val="22"/>
        </w:rPr>
        <w:t>회귀계수는</w:t>
      </w:r>
      <w:proofErr w:type="gramEnd"/>
      <w:r w:rsidR="001B1285" w:rsidRPr="009E4BC4">
        <w:rPr>
          <w:rFonts w:ascii="바탕글" w:eastAsia="바탕글" w:hAnsi="맑은 고딕" w:hint="eastAsia"/>
          <w:sz w:val="22"/>
          <w:szCs w:val="22"/>
        </w:rPr>
        <w:t xml:space="preserve"> 각각 -0.1299와 1.3808이며</w:t>
      </w:r>
      <w:r w:rsidR="00F2342D" w:rsidRPr="009E4BC4">
        <w:rPr>
          <w:rFonts w:ascii="바탕글" w:eastAsia="바탕글" w:hAnsi="맑은 고딕" w:hint="eastAsia"/>
          <w:sz w:val="22"/>
          <w:szCs w:val="22"/>
        </w:rPr>
        <w:t>,</w:t>
      </w:r>
      <w:r w:rsidR="00F2342D">
        <w:rPr>
          <w:rFonts w:ascii="바탕글" w:eastAsia="바탕글" w:hAnsi="맑은 고딕" w:hint="eastAsia"/>
          <w:sz w:val="22"/>
          <w:szCs w:val="22"/>
        </w:rPr>
        <w:t xml:space="preserve"> </w:t>
      </w:r>
      <w:r w:rsidR="00616390">
        <w:rPr>
          <w:rFonts w:ascii="바탕글" w:eastAsia="바탕글" w:hAnsi="맑은 고딕" w:hint="eastAsia"/>
          <w:sz w:val="22"/>
          <w:szCs w:val="22"/>
        </w:rPr>
        <w:t xml:space="preserve">이들은 모두 통계적으로 유의미하다. </w:t>
      </w:r>
      <w:r w:rsidR="00F2342D" w:rsidRPr="009E4BC4">
        <w:rPr>
          <w:rFonts w:ascii="바탕글" w:eastAsia="바탕글" w:hAnsi="맑은 고딕" w:hint="eastAsia"/>
          <w:sz w:val="22"/>
          <w:szCs w:val="22"/>
        </w:rPr>
        <w:t xml:space="preserve"> </w:t>
      </w:r>
      <w:r w:rsidR="00BD5C7F">
        <w:rPr>
          <w:rFonts w:ascii="바탕글" w:eastAsia="바탕글" w:hAnsi="맑은 고딕" w:hint="eastAsia"/>
          <w:sz w:val="22"/>
          <w:szCs w:val="22"/>
        </w:rPr>
        <w:t xml:space="preserve">&lt;표20&gt;을 보면 </w:t>
      </w:r>
      <w:r w:rsidR="00F2342D" w:rsidRPr="009E4BC4">
        <w:rPr>
          <w:rFonts w:ascii="바탕글" w:eastAsia="바탕글" w:hAnsi="맑은 고딕" w:hint="eastAsia"/>
          <w:sz w:val="22"/>
          <w:szCs w:val="22"/>
        </w:rPr>
        <w:t xml:space="preserve">독립변수들 간의 회귀계수는 </w:t>
      </w:r>
      <w:r w:rsidR="00FA152C" w:rsidRPr="009E4BC4">
        <w:rPr>
          <w:rFonts w:ascii="바탕글" w:eastAsia="바탕글" w:hAnsi="맑은 고딕" w:hint="eastAsia"/>
          <w:sz w:val="22"/>
          <w:szCs w:val="22"/>
        </w:rPr>
        <w:t>0.0505</w:t>
      </w:r>
      <w:r w:rsidR="00B3475F">
        <w:rPr>
          <w:rFonts w:ascii="바탕글" w:eastAsia="바탕글" w:hAnsi="맑은 고딕" w:hint="eastAsia"/>
          <w:sz w:val="22"/>
          <w:szCs w:val="22"/>
        </w:rPr>
        <w:t>이다.</w:t>
      </w:r>
      <w:r w:rsidR="00FA152C">
        <w:rPr>
          <w:rFonts w:ascii="바탕글" w:eastAsia="바탕글" w:hAnsi="맑은 고딕" w:hint="eastAsia"/>
          <w:sz w:val="22"/>
          <w:szCs w:val="22"/>
        </w:rPr>
        <w:t xml:space="preserve"> </w:t>
      </w:r>
      <w:r w:rsidR="00FA152C" w:rsidRPr="009E4BC4">
        <w:rPr>
          <w:rFonts w:ascii="바탕글" w:eastAsia="바탕글" w:hAnsi="맑은 고딕" w:hint="eastAsia"/>
          <w:sz w:val="22"/>
          <w:szCs w:val="22"/>
        </w:rPr>
        <w:t xml:space="preserve">이를 바탕으로 계산하면 </w:t>
      </w:r>
      <w:r w:rsidR="00FA152C" w:rsidRPr="009E4BC4">
        <w:rPr>
          <w:rFonts w:ascii="바탕글" w:eastAsia="바탕글" w:hAnsi="맑은 고딕" w:hint="eastAsia"/>
          <w:sz w:val="22"/>
          <w:szCs w:val="22"/>
        </w:rPr>
        <w:lastRenderedPageBreak/>
        <w:t>-0.1299+(1.3808*0.0505)=</w:t>
      </w:r>
      <w:r w:rsidR="000004BB" w:rsidRPr="009E4BC4">
        <w:rPr>
          <w:rFonts w:ascii="바탕글" w:eastAsia="바탕글" w:hAnsi="맑은 고딕" w:hint="eastAsia"/>
          <w:sz w:val="22"/>
          <w:szCs w:val="22"/>
        </w:rPr>
        <w:t>-0.06</w:t>
      </w:r>
      <w:r w:rsidR="00CA17F6" w:rsidRPr="009E4BC4">
        <w:rPr>
          <w:rFonts w:ascii="바탕글" w:eastAsia="바탕글" w:hAnsi="맑은 고딕" w:hint="eastAsia"/>
          <w:sz w:val="22"/>
          <w:szCs w:val="22"/>
        </w:rPr>
        <w:t>384</w:t>
      </w:r>
      <w:r w:rsidR="00D41241" w:rsidRPr="009E4BC4">
        <w:rPr>
          <w:rFonts w:ascii="바탕글" w:eastAsia="바탕글" w:hAnsi="맑은 고딕" w:hint="eastAsia"/>
          <w:sz w:val="22"/>
          <w:szCs w:val="22"/>
        </w:rPr>
        <w:t>이며</w:t>
      </w:r>
      <w:r w:rsidR="00CA17F6" w:rsidRPr="009E4BC4">
        <w:rPr>
          <w:rFonts w:ascii="바탕글" w:eastAsia="바탕글" w:hAnsi="맑은 고딕" w:hint="eastAsia"/>
          <w:sz w:val="22"/>
          <w:szCs w:val="22"/>
        </w:rPr>
        <w:t>,</w:t>
      </w:r>
      <w:r w:rsidR="00CA17F6">
        <w:rPr>
          <w:rFonts w:ascii="바탕글" w:eastAsia="바탕글" w:hAnsi="맑은 고딕" w:hint="eastAsia"/>
          <w:sz w:val="22"/>
          <w:szCs w:val="22"/>
        </w:rPr>
        <w:t xml:space="preserve"> </w:t>
      </w:r>
      <w:r w:rsidR="009A3156">
        <w:rPr>
          <w:rFonts w:ascii="바탕글" w:eastAsia="바탕글" w:hAnsi="맑은 고딕" w:hint="eastAsia"/>
          <w:sz w:val="22"/>
          <w:szCs w:val="22"/>
        </w:rPr>
        <w:t xml:space="preserve">이는 </w:t>
      </w:r>
      <w:r w:rsidR="00811EBC">
        <w:rPr>
          <w:rFonts w:ascii="바탕글" w:eastAsia="바탕글" w:hAnsi="맑은 고딕" w:hint="eastAsia"/>
          <w:sz w:val="22"/>
          <w:szCs w:val="22"/>
        </w:rPr>
        <w:t>-</w:t>
      </w:r>
      <w:r w:rsidR="00811EBC" w:rsidRPr="009E4BC4">
        <w:rPr>
          <w:rFonts w:ascii="바탕글" w:eastAsia="바탕글" w:hAnsi="맑은 고딕" w:hint="eastAsia"/>
          <w:sz w:val="22"/>
          <w:szCs w:val="22"/>
        </w:rPr>
        <w:t>0.0503</w:t>
      </w:r>
      <w:r w:rsidR="00C43D96">
        <w:rPr>
          <w:rFonts w:ascii="바탕글" w:eastAsia="바탕글" w:hAnsi="맑은 고딕" w:hint="eastAsia"/>
          <w:sz w:val="22"/>
          <w:szCs w:val="22"/>
        </w:rPr>
        <w:t>보다</w:t>
      </w:r>
      <w:r w:rsidR="00D41241">
        <w:rPr>
          <w:rFonts w:ascii="바탕글" w:eastAsia="바탕글" w:hAnsi="맑은 고딕" w:hint="eastAsia"/>
          <w:sz w:val="22"/>
          <w:szCs w:val="22"/>
        </w:rPr>
        <w:t xml:space="preserve"> 약 0.013</w:t>
      </w:r>
      <w:r w:rsidR="00C43D96">
        <w:rPr>
          <w:rFonts w:ascii="바탕글" w:eastAsia="바탕글" w:hAnsi="맑은 고딕" w:hint="eastAsia"/>
          <w:sz w:val="22"/>
          <w:szCs w:val="22"/>
        </w:rPr>
        <w:t>작다. -</w:t>
      </w:r>
      <w:r w:rsidR="00C43D96" w:rsidRPr="009E4BC4">
        <w:rPr>
          <w:rFonts w:ascii="바탕글" w:eastAsia="바탕글" w:hAnsi="맑은 고딕" w:hint="eastAsia"/>
          <w:sz w:val="22"/>
          <w:szCs w:val="22"/>
        </w:rPr>
        <w:t>0.0503</w:t>
      </w:r>
      <w:r w:rsidR="00C43D96">
        <w:rPr>
          <w:rFonts w:ascii="바탕글" w:eastAsia="바탕글" w:hAnsi="맑은 고딕" w:hint="eastAsia"/>
          <w:sz w:val="22"/>
          <w:szCs w:val="22"/>
        </w:rPr>
        <w:t xml:space="preserve">은 &lt;표22&gt;의 모형1에서 </w:t>
      </w:r>
      <w:r w:rsidR="00C43D96">
        <w:rPr>
          <w:rFonts w:ascii="바탕글" w:eastAsia="바탕글" w:hAnsi="맑은 고딕"/>
          <w:sz w:val="22"/>
          <w:szCs w:val="22"/>
        </w:rPr>
        <w:t>RANK</w:t>
      </w:r>
      <w:r w:rsidR="00C43D96">
        <w:rPr>
          <w:rFonts w:ascii="바탕글" w:eastAsia="바탕글" w:hAnsi="맑은 고딕" w:hint="eastAsia"/>
          <w:sz w:val="22"/>
          <w:szCs w:val="22"/>
        </w:rPr>
        <w:t xml:space="preserve">의 회귀계수이며, 해당 오차는 </w:t>
      </w:r>
      <w:r w:rsidR="00DD5F2F" w:rsidRPr="009E4BC4">
        <w:rPr>
          <w:rFonts w:ascii="바탕글" w:eastAsia="바탕글" w:hAnsi="맑은 고딕" w:hint="eastAsia"/>
          <w:sz w:val="22"/>
          <w:szCs w:val="22"/>
        </w:rPr>
        <w:t>컴퓨터</w:t>
      </w:r>
      <w:r w:rsidR="00D35495" w:rsidRPr="009E4BC4">
        <w:rPr>
          <w:rFonts w:ascii="바탕글" w:eastAsia="바탕글" w:hAnsi="맑은 고딕" w:hint="eastAsia"/>
          <w:sz w:val="22"/>
          <w:szCs w:val="22"/>
        </w:rPr>
        <w:t>의 연산</w:t>
      </w:r>
      <w:r w:rsidR="0081060D" w:rsidRPr="009E4BC4">
        <w:rPr>
          <w:rFonts w:ascii="바탕글" w:eastAsia="바탕글" w:hAnsi="맑은 고딕" w:hint="eastAsia"/>
          <w:sz w:val="22"/>
          <w:szCs w:val="22"/>
        </w:rPr>
        <w:t>으로 인해 발생</w:t>
      </w:r>
      <w:r w:rsidR="00C43D96">
        <w:rPr>
          <w:rFonts w:ascii="바탕글" w:eastAsia="바탕글" w:hAnsi="맑은 고딕" w:hint="eastAsia"/>
          <w:sz w:val="22"/>
          <w:szCs w:val="22"/>
        </w:rPr>
        <w:t xml:space="preserve">했다고 할 수 있다. </w:t>
      </w:r>
      <w:r w:rsidR="00D35495" w:rsidRPr="009E4BC4">
        <w:rPr>
          <w:rFonts w:ascii="바탕글" w:eastAsia="바탕글" w:hAnsi="맑은 고딕" w:hint="eastAsia"/>
          <w:sz w:val="22"/>
          <w:szCs w:val="22"/>
        </w:rPr>
        <w:t>따라서</w:t>
      </w:r>
      <w:r w:rsidR="00C43F17" w:rsidRPr="009E4BC4">
        <w:rPr>
          <w:rFonts w:ascii="바탕글" w:eastAsia="바탕글" w:hAnsi="맑은 고딕" w:hint="eastAsia"/>
          <w:sz w:val="22"/>
          <w:szCs w:val="22"/>
        </w:rPr>
        <w:t xml:space="preserve"> </w:t>
      </w:r>
      <w:r w:rsidR="00C43F17" w:rsidRPr="009E4BC4">
        <w:rPr>
          <w:rFonts w:ascii="바탕글" w:eastAsia="바탕글" w:hAnsi="맑은 고딕"/>
          <w:sz w:val="22"/>
          <w:szCs w:val="22"/>
        </w:rPr>
        <w:t>RANK</w:t>
      </w:r>
      <w:r w:rsidR="00C43F17" w:rsidRPr="009E4BC4">
        <w:rPr>
          <w:rFonts w:ascii="바탕글" w:eastAsia="바탕글" w:hAnsi="맑은 고딕" w:hint="eastAsia"/>
          <w:sz w:val="22"/>
          <w:szCs w:val="22"/>
        </w:rPr>
        <w:t xml:space="preserve">와 </w:t>
      </w:r>
      <w:r w:rsidR="00C43F17" w:rsidRPr="009E4BC4">
        <w:rPr>
          <w:rFonts w:ascii="바탕글" w:eastAsia="바탕글" w:hAnsi="맑은 고딕"/>
          <w:sz w:val="22"/>
          <w:szCs w:val="22"/>
        </w:rPr>
        <w:t>HAVERELI</w:t>
      </w:r>
      <w:r w:rsidR="00C43F17" w:rsidRPr="009E4BC4">
        <w:rPr>
          <w:rFonts w:ascii="바탕글" w:eastAsia="바탕글" w:hAnsi="맑은 고딕" w:hint="eastAsia"/>
          <w:sz w:val="22"/>
          <w:szCs w:val="22"/>
        </w:rPr>
        <w:t xml:space="preserve">에 대한 EFCTOFRELIGONLIFE의 </w:t>
      </w:r>
      <w:proofErr w:type="spellStart"/>
      <w:r w:rsidR="00C43F17" w:rsidRPr="009E4BC4">
        <w:rPr>
          <w:rFonts w:ascii="바탕글" w:eastAsia="바탕글" w:hAnsi="맑은 고딕" w:hint="eastAsia"/>
          <w:sz w:val="22"/>
          <w:szCs w:val="22"/>
        </w:rPr>
        <w:t>매게모형이</w:t>
      </w:r>
      <w:proofErr w:type="spellEnd"/>
      <w:r w:rsidR="00C43F17" w:rsidRPr="009E4BC4">
        <w:rPr>
          <w:rFonts w:ascii="바탕글" w:eastAsia="바탕글" w:hAnsi="맑은 고딕" w:hint="eastAsia"/>
          <w:sz w:val="22"/>
          <w:szCs w:val="22"/>
        </w:rPr>
        <w:t xml:space="preserve"> 타당하다고 할 수 있으며, </w:t>
      </w:r>
      <w:r w:rsidR="00F641B4">
        <w:rPr>
          <w:rFonts w:ascii="바탕글" w:eastAsia="바탕글" w:hAnsi="맑은 고딕" w:hint="eastAsia"/>
          <w:sz w:val="22"/>
          <w:szCs w:val="22"/>
        </w:rPr>
        <w:t>&lt;그림4&gt;와 같은 모형을 설정할 수 있다.</w:t>
      </w:r>
    </w:p>
    <w:p w14:paraId="3D94B8E1" w14:textId="77777777" w:rsidR="004254CD" w:rsidRDefault="007D5112" w:rsidP="00374759">
      <w:pPr>
        <w:pStyle w:val="a3"/>
        <w:spacing w:line="432" w:lineRule="auto"/>
        <w:jc w:val="both"/>
        <w:rPr>
          <w:rFonts w:ascii="바탕글" w:eastAsia="바탕글" w:hAnsi="맑은 고딕"/>
          <w:sz w:val="22"/>
          <w:szCs w:val="22"/>
        </w:rPr>
      </w:pPr>
      <w:r w:rsidRPr="009E4BC4">
        <w:rPr>
          <w:rFonts w:ascii="바탕글" w:eastAsia="바탕글" w:hAnsi="맑은 고딕" w:hint="eastAsia"/>
          <w:sz w:val="22"/>
          <w:szCs w:val="22"/>
        </w:rPr>
        <w:drawing>
          <wp:inline distT="0" distB="0" distL="0" distR="0" wp14:anchorId="27E69C89" wp14:editId="5F5C3C13">
            <wp:extent cx="5394960" cy="26441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2644140"/>
                    </a:xfrm>
                    <a:prstGeom prst="rect">
                      <a:avLst/>
                    </a:prstGeom>
                    <a:noFill/>
                    <a:ln>
                      <a:noFill/>
                    </a:ln>
                  </pic:spPr>
                </pic:pic>
              </a:graphicData>
            </a:graphic>
          </wp:inline>
        </w:drawing>
      </w:r>
      <w:r w:rsidR="00A35DC5">
        <w:rPr>
          <w:rFonts w:ascii="바탕글" w:eastAsia="바탕글" w:hAnsi="맑은 고딕" w:hint="eastAsia"/>
          <w:sz w:val="22"/>
          <w:szCs w:val="22"/>
        </w:rPr>
        <w:t xml:space="preserve">&lt;그림4: </w:t>
      </w:r>
      <w:r w:rsidR="00A35DC5">
        <w:rPr>
          <w:rFonts w:ascii="바탕글" w:eastAsia="바탕글" w:hAnsi="맑은 고딕"/>
          <w:sz w:val="22"/>
          <w:szCs w:val="22"/>
        </w:rPr>
        <w:t xml:space="preserve">RANK, </w:t>
      </w:r>
      <w:r w:rsidR="00A35DC5" w:rsidRPr="009E4BC4">
        <w:rPr>
          <w:rFonts w:ascii="바탕글" w:eastAsia="바탕글" w:hAnsi="맑은 고딕"/>
          <w:sz w:val="22"/>
          <w:szCs w:val="22"/>
        </w:rPr>
        <w:t>HAVERELI</w:t>
      </w:r>
      <w:r w:rsidR="00A35DC5" w:rsidRPr="009E4BC4">
        <w:rPr>
          <w:rFonts w:ascii="바탕글" w:eastAsia="바탕글" w:hAnsi="맑은 고딕" w:hint="eastAsia"/>
          <w:sz w:val="22"/>
          <w:szCs w:val="22"/>
        </w:rPr>
        <w:t>에 대한 EFCTOFRELIGONLIFE</w:t>
      </w:r>
      <w:r w:rsidR="00A35DC5">
        <w:rPr>
          <w:rFonts w:ascii="바탕글" w:eastAsia="바탕글" w:hAnsi="맑은 고딕" w:hint="eastAsia"/>
          <w:sz w:val="22"/>
          <w:szCs w:val="22"/>
        </w:rPr>
        <w:t>의 매개모형&gt;</w:t>
      </w:r>
    </w:p>
    <w:p w14:paraId="4FF78869" w14:textId="30EC6429" w:rsidR="00452AFE" w:rsidRPr="004254CD" w:rsidRDefault="00374759" w:rsidP="00374759">
      <w:pPr>
        <w:pStyle w:val="a3"/>
        <w:spacing w:line="432" w:lineRule="auto"/>
        <w:jc w:val="both"/>
        <w:rPr>
          <w:rFonts w:ascii="바탕글" w:eastAsia="바탕글" w:hAnsi="맑은 고딕"/>
          <w:sz w:val="22"/>
          <w:szCs w:val="22"/>
        </w:rPr>
      </w:pPr>
      <w:r w:rsidRPr="009E4BC4">
        <w:rPr>
          <w:rFonts w:ascii="바탕글" w:eastAsia="바탕글" w:hAnsi="맑은 고딕" w:hint="eastAsia"/>
          <w:sz w:val="22"/>
          <w:szCs w:val="22"/>
        </w:rPr>
        <w:t xml:space="preserve">이러한 </w:t>
      </w:r>
      <w:r>
        <w:rPr>
          <w:rFonts w:ascii="바탕글" w:eastAsia="바탕글" w:hAnsi="맑은 고딕" w:hint="eastAsia"/>
          <w:sz w:val="22"/>
          <w:szCs w:val="22"/>
        </w:rPr>
        <w:t xml:space="preserve">매개효과가 발생한 이유는 </w:t>
      </w:r>
      <w:r w:rsidR="00A52598">
        <w:rPr>
          <w:rFonts w:ascii="바탕글" w:eastAsia="바탕글" w:hAnsi="맑은 고딕" w:hint="eastAsia"/>
          <w:sz w:val="22"/>
          <w:szCs w:val="22"/>
        </w:rPr>
        <w:t>&lt;그림3&gt;에 대한 설명과</w:t>
      </w:r>
      <w:r w:rsidR="00BC67CB">
        <w:rPr>
          <w:rFonts w:ascii="바탕글" w:eastAsia="바탕글" w:hAnsi="맑은 고딕" w:hint="eastAsia"/>
          <w:sz w:val="22"/>
          <w:szCs w:val="22"/>
        </w:rPr>
        <w:t xml:space="preserve"> 유사하다.</w:t>
      </w:r>
      <w:r w:rsidR="006F62BE">
        <w:rPr>
          <w:rFonts w:ascii="바탕글" w:eastAsia="바탕글" w:hAnsi="맑은 고딕"/>
          <w:sz w:val="22"/>
          <w:szCs w:val="22"/>
        </w:rPr>
        <w:t xml:space="preserve"> </w:t>
      </w:r>
      <w:r w:rsidR="00193FD9" w:rsidRPr="009E4BC4">
        <w:rPr>
          <w:rFonts w:ascii="바탕글" w:eastAsia="바탕글" w:hAnsi="맑은 고딕" w:hint="eastAsia"/>
          <w:sz w:val="22"/>
          <w:szCs w:val="22"/>
        </w:rPr>
        <w:t>즉,</w:t>
      </w:r>
      <w:r w:rsidR="00193FD9" w:rsidRPr="009E4BC4">
        <w:rPr>
          <w:rFonts w:ascii="바탕글" w:eastAsia="바탕글" w:hAnsi="맑은 고딕"/>
          <w:sz w:val="22"/>
          <w:szCs w:val="22"/>
        </w:rPr>
        <w:t xml:space="preserve"> </w:t>
      </w:r>
      <w:r w:rsidR="00193FD9" w:rsidRPr="009E4BC4">
        <w:rPr>
          <w:rFonts w:ascii="바탕글" w:eastAsia="바탕글" w:hint="eastAsia"/>
          <w:sz w:val="22"/>
          <w:szCs w:val="22"/>
        </w:rPr>
        <w:t>소득이 높</w:t>
      </w:r>
      <w:r w:rsidR="00CF4615">
        <w:rPr>
          <w:rFonts w:ascii="바탕글" w:eastAsia="바탕글" w:hint="eastAsia"/>
          <w:sz w:val="22"/>
          <w:szCs w:val="22"/>
        </w:rPr>
        <w:t>다고 인식할수록</w:t>
      </w:r>
      <w:r w:rsidR="000D585C">
        <w:rPr>
          <w:rFonts w:ascii="바탕글" w:eastAsia="바탕글" w:hint="eastAsia"/>
          <w:sz w:val="22"/>
          <w:szCs w:val="22"/>
        </w:rPr>
        <w:t xml:space="preserve"> 성공과 관련된 기회를 쉽게 회상하거나 명확하게 인식하게 된다. 그리고 </w:t>
      </w:r>
      <w:r w:rsidR="00451E3E" w:rsidRPr="009E4BC4">
        <w:rPr>
          <w:rFonts w:ascii="바탕글" w:eastAsia="바탕글" w:hint="eastAsia"/>
          <w:sz w:val="22"/>
          <w:szCs w:val="22"/>
        </w:rPr>
        <w:t>이를</w:t>
      </w:r>
      <w:r w:rsidR="000D585C">
        <w:rPr>
          <w:rFonts w:ascii="바탕글" w:eastAsia="바탕글" w:hint="eastAsia"/>
          <w:sz w:val="22"/>
          <w:szCs w:val="22"/>
        </w:rPr>
        <w:t xml:space="preserve"> 달성하기 위해서는 개인의 능력뿐만 아니라 외부요인(운)도 필요하다는</w:t>
      </w:r>
      <w:r w:rsidR="00C15E02">
        <w:rPr>
          <w:rFonts w:ascii="바탕글" w:eastAsia="바탕글" w:hint="eastAsia"/>
          <w:sz w:val="22"/>
          <w:szCs w:val="22"/>
        </w:rPr>
        <w:t xml:space="preserve"> 것을 알게 되지만, 후자는 </w:t>
      </w:r>
      <w:r w:rsidR="00DB2091" w:rsidRPr="009E4BC4">
        <w:rPr>
          <w:rFonts w:ascii="바탕글" w:eastAsia="바탕글" w:hint="eastAsia"/>
          <w:sz w:val="22"/>
          <w:szCs w:val="22"/>
        </w:rPr>
        <w:t>개인</w:t>
      </w:r>
      <w:r w:rsidR="0009041C">
        <w:rPr>
          <w:rFonts w:ascii="바탕글" w:eastAsia="바탕글" w:hint="eastAsia"/>
          <w:sz w:val="22"/>
          <w:szCs w:val="22"/>
        </w:rPr>
        <w:t xml:space="preserve">이 </w:t>
      </w:r>
      <w:r w:rsidR="00DB2091" w:rsidRPr="009E4BC4">
        <w:rPr>
          <w:rFonts w:ascii="바탕글" w:eastAsia="바탕글" w:hint="eastAsia"/>
          <w:sz w:val="22"/>
          <w:szCs w:val="22"/>
        </w:rPr>
        <w:t>통제할 수 없다</w:t>
      </w:r>
      <w:r w:rsidR="00EF4C3F" w:rsidRPr="009E4BC4">
        <w:rPr>
          <w:rFonts w:ascii="바탕글" w:eastAsia="바탕글"/>
          <w:sz w:val="22"/>
          <w:szCs w:val="22"/>
        </w:rPr>
        <w:t>.</w:t>
      </w:r>
      <w:r w:rsidR="00F31192">
        <w:rPr>
          <w:rFonts w:ascii="바탕글" w:eastAsia="바탕글" w:hint="eastAsia"/>
          <w:sz w:val="22"/>
          <w:szCs w:val="22"/>
        </w:rPr>
        <w:t xml:space="preserve"> </w:t>
      </w:r>
      <w:r w:rsidR="00EF4C3F">
        <w:rPr>
          <w:rFonts w:ascii="바탕글" w:eastAsia="바탕글" w:hint="eastAsia"/>
          <w:sz w:val="22"/>
          <w:szCs w:val="22"/>
        </w:rPr>
        <w:t xml:space="preserve">따라서 종교를 통해 </w:t>
      </w:r>
      <w:r w:rsidR="00EF4C3F" w:rsidRPr="009E4BC4">
        <w:rPr>
          <w:rFonts w:ascii="바탕글" w:eastAsia="바탕글" w:hint="eastAsia"/>
          <w:sz w:val="22"/>
          <w:szCs w:val="22"/>
        </w:rPr>
        <w:t>외부요</w:t>
      </w:r>
      <w:r w:rsidR="009F324E" w:rsidRPr="009E4BC4">
        <w:rPr>
          <w:rFonts w:ascii="바탕글" w:eastAsia="바탕글" w:hint="eastAsia"/>
          <w:sz w:val="22"/>
          <w:szCs w:val="22"/>
        </w:rPr>
        <w:t>인</w:t>
      </w:r>
      <w:r w:rsidR="00EC4953">
        <w:rPr>
          <w:rFonts w:ascii="바탕글" w:eastAsia="바탕글" w:hint="eastAsia"/>
          <w:sz w:val="22"/>
          <w:szCs w:val="22"/>
        </w:rPr>
        <w:t>(운)의 영향력을 극복하고자</w:t>
      </w:r>
      <w:r w:rsidR="009F324E">
        <w:rPr>
          <w:rFonts w:ascii="바탕글" w:eastAsia="바탕글" w:hint="eastAsia"/>
          <w:sz w:val="22"/>
          <w:szCs w:val="22"/>
        </w:rPr>
        <w:t xml:space="preserve"> 할 </w:t>
      </w:r>
      <w:r w:rsidR="00EC4953">
        <w:rPr>
          <w:rFonts w:ascii="바탕글" w:eastAsia="바탕글" w:hint="eastAsia"/>
          <w:sz w:val="22"/>
          <w:szCs w:val="22"/>
        </w:rPr>
        <w:t>것</w:t>
      </w:r>
      <w:r w:rsidR="00770FE8">
        <w:rPr>
          <w:rFonts w:ascii="바탕글" w:eastAsia="바탕글" w:hint="eastAsia"/>
          <w:sz w:val="22"/>
          <w:szCs w:val="22"/>
        </w:rPr>
        <w:t>이며, 이는</w:t>
      </w:r>
      <w:r w:rsidR="009F324E">
        <w:rPr>
          <w:rFonts w:ascii="바탕글" w:eastAsia="바탕글"/>
          <w:sz w:val="22"/>
          <w:szCs w:val="22"/>
        </w:rPr>
        <w:t xml:space="preserve"> </w:t>
      </w:r>
      <w:r w:rsidR="009F324E">
        <w:rPr>
          <w:rFonts w:ascii="바탕글" w:eastAsia="바탕글" w:hint="eastAsia"/>
          <w:sz w:val="22"/>
          <w:szCs w:val="22"/>
        </w:rPr>
        <w:t>개인의 욕망을 종교에</w:t>
      </w:r>
      <w:r w:rsidR="009F324E">
        <w:rPr>
          <w:rFonts w:ascii="바탕글" w:eastAsia="바탕글"/>
          <w:sz w:val="22"/>
          <w:szCs w:val="22"/>
        </w:rPr>
        <w:t xml:space="preserve"> </w:t>
      </w:r>
      <w:r w:rsidR="0093499D" w:rsidRPr="009E4BC4">
        <w:rPr>
          <w:rFonts w:ascii="바탕글" w:eastAsia="바탕글" w:hint="eastAsia"/>
          <w:sz w:val="22"/>
          <w:szCs w:val="22"/>
        </w:rPr>
        <w:t>투영</w:t>
      </w:r>
      <w:r w:rsidR="004736CF">
        <w:rPr>
          <w:rFonts w:ascii="바탕글" w:eastAsia="바탕글" w:hint="eastAsia"/>
          <w:sz w:val="22"/>
          <w:szCs w:val="22"/>
        </w:rPr>
        <w:t xml:space="preserve">한다고 볼 수 있다. 따라서 </w:t>
      </w:r>
      <w:r w:rsidR="00420E6F">
        <w:rPr>
          <w:rFonts w:ascii="바탕글" w:eastAsia="바탕글" w:hint="eastAsia"/>
          <w:sz w:val="22"/>
          <w:szCs w:val="22"/>
        </w:rPr>
        <w:t>소득(계급의식)</w:t>
      </w:r>
      <w:r w:rsidR="00271D97">
        <w:rPr>
          <w:rFonts w:ascii="바탕글" w:eastAsia="바탕글" w:hint="eastAsia"/>
          <w:sz w:val="22"/>
          <w:szCs w:val="22"/>
        </w:rPr>
        <w:t>과</w:t>
      </w:r>
      <w:r w:rsidR="009F324E" w:rsidRPr="009E4BC4">
        <w:rPr>
          <w:rFonts w:ascii="바탕글" w:eastAsia="바탕글" w:hint="eastAsia"/>
          <w:sz w:val="22"/>
          <w:szCs w:val="22"/>
        </w:rPr>
        <w:t xml:space="preserve"> </w:t>
      </w:r>
      <w:r w:rsidR="00295675">
        <w:rPr>
          <w:rFonts w:ascii="바탕글" w:eastAsia="바탕글" w:hint="eastAsia"/>
          <w:sz w:val="22"/>
          <w:szCs w:val="22"/>
        </w:rPr>
        <w:t>종교의 영향력</w:t>
      </w:r>
      <w:r w:rsidR="00271D97">
        <w:rPr>
          <w:rFonts w:ascii="바탕글" w:eastAsia="바탕글" w:hint="eastAsia"/>
          <w:sz w:val="22"/>
          <w:szCs w:val="22"/>
        </w:rPr>
        <w:t>은 비례관계이며, 후자는 종교를 가질 확률과 비례관계를 갖는다.</w:t>
      </w:r>
    </w:p>
    <w:p w14:paraId="1EA09819" w14:textId="0C6EABBB" w:rsidR="00374759" w:rsidRPr="00C742C0" w:rsidRDefault="00452AFE" w:rsidP="00374759">
      <w:pPr>
        <w:pStyle w:val="a3"/>
        <w:spacing w:line="432" w:lineRule="auto"/>
        <w:jc w:val="both"/>
        <w:rPr>
          <w:rFonts w:ascii="바탕글" w:eastAsia="바탕글"/>
          <w:sz w:val="22"/>
          <w:szCs w:val="22"/>
        </w:rPr>
      </w:pPr>
      <w:r>
        <w:rPr>
          <w:rFonts w:ascii="바탕글" w:eastAsia="바탕글" w:hint="eastAsia"/>
          <w:sz w:val="22"/>
          <w:szCs w:val="22"/>
        </w:rPr>
        <w:t>위와 같은 이유로,</w:t>
      </w:r>
      <w:r w:rsidR="00C059DE">
        <w:rPr>
          <w:rFonts w:ascii="바탕글" w:eastAsia="바탕글" w:hint="eastAsia"/>
          <w:sz w:val="22"/>
          <w:szCs w:val="22"/>
        </w:rPr>
        <w:t xml:space="preserve"> </w:t>
      </w:r>
      <w:r>
        <w:rPr>
          <w:rFonts w:ascii="바탕글" w:eastAsia="바탕글" w:hint="eastAsia"/>
          <w:sz w:val="22"/>
          <w:szCs w:val="22"/>
        </w:rPr>
        <w:t>가설2</w:t>
      </w:r>
      <w:r>
        <w:rPr>
          <w:rFonts w:ascii="바탕글" w:eastAsia="바탕글"/>
          <w:sz w:val="22"/>
          <w:szCs w:val="22"/>
        </w:rPr>
        <w:t xml:space="preserve"> </w:t>
      </w:r>
      <w:r>
        <w:rPr>
          <w:rFonts w:ascii="바탕글" w:eastAsia="바탕글"/>
          <w:sz w:val="22"/>
          <w:szCs w:val="22"/>
        </w:rPr>
        <w:t>“</w:t>
      </w:r>
      <w:r w:rsidRPr="007764B2">
        <w:rPr>
          <w:rFonts w:ascii="바탕글" w:eastAsia="바탕글" w:hint="eastAsia"/>
          <w:sz w:val="22"/>
          <w:szCs w:val="22"/>
        </w:rPr>
        <w:t>소득이 낮을수록 종교를 갖지 않을 확률이 높다.</w:t>
      </w:r>
      <w:r>
        <w:rPr>
          <w:rFonts w:ascii="바탕글" w:eastAsia="바탕글"/>
          <w:sz w:val="22"/>
          <w:szCs w:val="22"/>
        </w:rPr>
        <w:t>”</w:t>
      </w:r>
      <w:r w:rsidR="0005149E">
        <w:rPr>
          <w:rFonts w:ascii="바탕글" w:eastAsia="바탕글" w:hint="eastAsia"/>
          <w:sz w:val="22"/>
          <w:szCs w:val="22"/>
        </w:rPr>
        <w:t xml:space="preserve">을 </w:t>
      </w:r>
      <w:r w:rsidR="0005149E" w:rsidRPr="009E4BC4">
        <w:rPr>
          <w:rFonts w:ascii="바탕글" w:eastAsia="바탕글" w:hint="eastAsia"/>
          <w:sz w:val="22"/>
          <w:szCs w:val="22"/>
        </w:rPr>
        <w:t>기각</w:t>
      </w:r>
      <w:r w:rsidR="00D21791" w:rsidRPr="009E4BC4">
        <w:rPr>
          <w:rFonts w:ascii="바탕글" w:eastAsia="바탕글" w:hint="eastAsia"/>
          <w:sz w:val="22"/>
          <w:szCs w:val="22"/>
        </w:rPr>
        <w:t>할</w:t>
      </w:r>
      <w:r w:rsidR="0005149E">
        <w:rPr>
          <w:rFonts w:ascii="바탕글" w:eastAsia="바탕글" w:hint="eastAsia"/>
          <w:sz w:val="22"/>
          <w:szCs w:val="22"/>
        </w:rPr>
        <w:t xml:space="preserve"> 수 </w:t>
      </w:r>
      <w:r w:rsidR="00D21791" w:rsidRPr="009E4BC4">
        <w:rPr>
          <w:rFonts w:ascii="바탕글" w:eastAsia="바탕글" w:hint="eastAsia"/>
          <w:sz w:val="22"/>
          <w:szCs w:val="22"/>
        </w:rPr>
        <w:t>없다.</w:t>
      </w:r>
      <w:r w:rsidR="00D03727">
        <w:rPr>
          <w:rFonts w:ascii="바탕글" w:eastAsia="바탕글" w:hint="eastAsia"/>
          <w:sz w:val="22"/>
          <w:szCs w:val="22"/>
        </w:rPr>
        <w:t xml:space="preserve"> </w:t>
      </w:r>
      <w:r w:rsidR="00594B66" w:rsidRPr="009E4BC4">
        <w:rPr>
          <w:rFonts w:ascii="바탕글" w:eastAsia="바탕글" w:hAnsi="맑은 고딕" w:hint="eastAsia"/>
          <w:sz w:val="22"/>
          <w:szCs w:val="22"/>
        </w:rPr>
        <w:t>EFCTOFRELIGONLIFE</w:t>
      </w:r>
      <w:r w:rsidR="008A31F7" w:rsidRPr="009E4BC4">
        <w:rPr>
          <w:rFonts w:ascii="바탕글" w:eastAsia="바탕글" w:hAnsi="맑은 고딕" w:hint="eastAsia"/>
          <w:sz w:val="22"/>
          <w:szCs w:val="22"/>
        </w:rPr>
        <w:t>를 통제하면</w:t>
      </w:r>
      <w:r w:rsidR="00C34B5C" w:rsidRPr="009E4BC4">
        <w:rPr>
          <w:rFonts w:ascii="바탕글" w:eastAsia="바탕글" w:hAnsi="맑은 고딕" w:hint="eastAsia"/>
          <w:sz w:val="22"/>
          <w:szCs w:val="22"/>
        </w:rPr>
        <w:t xml:space="preserve"> </w:t>
      </w:r>
      <w:r w:rsidR="00812C88" w:rsidRPr="009E4BC4">
        <w:rPr>
          <w:rFonts w:ascii="바탕글" w:eastAsia="바탕글" w:hAnsi="맑은 고딕"/>
          <w:sz w:val="22"/>
          <w:szCs w:val="22"/>
        </w:rPr>
        <w:t>HAVERELI</w:t>
      </w:r>
      <w:r w:rsidR="00712139" w:rsidRPr="009E4BC4">
        <w:rPr>
          <w:rFonts w:ascii="바탕글" w:eastAsia="바탕글" w:hAnsi="맑은 고딕" w:hint="eastAsia"/>
          <w:sz w:val="22"/>
          <w:szCs w:val="22"/>
        </w:rPr>
        <w:t>와</w:t>
      </w:r>
      <w:r w:rsidR="008A31F7" w:rsidRPr="009E4BC4">
        <w:rPr>
          <w:rFonts w:ascii="바탕글" w:eastAsia="바탕글" w:hAnsi="맑은 고딕" w:hint="eastAsia"/>
          <w:sz w:val="22"/>
          <w:szCs w:val="22"/>
        </w:rPr>
        <w:t xml:space="preserve"> R</w:t>
      </w:r>
      <w:r w:rsidR="008A31F7" w:rsidRPr="009E4BC4">
        <w:rPr>
          <w:rFonts w:ascii="바탕글" w:eastAsia="바탕글" w:hAnsi="맑은 고딕"/>
          <w:sz w:val="22"/>
          <w:szCs w:val="22"/>
        </w:rPr>
        <w:t>ANK</w:t>
      </w:r>
      <w:r w:rsidR="000463E5">
        <w:rPr>
          <w:rFonts w:ascii="바탕글" w:eastAsia="바탕글" w:hAnsi="맑은 고딕" w:hint="eastAsia"/>
          <w:sz w:val="22"/>
          <w:szCs w:val="22"/>
        </w:rPr>
        <w:t>은 통계적으로 유의미한 반비례 관계를 갖는다. 하지만,</w:t>
      </w:r>
      <w:r w:rsidR="00594B66">
        <w:rPr>
          <w:rFonts w:ascii="바탕글" w:eastAsia="바탕글" w:hAnsi="맑은 고딕" w:hint="eastAsia"/>
          <w:sz w:val="22"/>
          <w:szCs w:val="22"/>
        </w:rPr>
        <w:t xml:space="preserve"> </w:t>
      </w:r>
      <w:r w:rsidR="00594B66" w:rsidRPr="009E4BC4">
        <w:rPr>
          <w:rFonts w:ascii="바탕글" w:eastAsia="바탕글" w:hAnsi="맑은 고딕" w:hint="eastAsia"/>
          <w:sz w:val="22"/>
          <w:szCs w:val="22"/>
        </w:rPr>
        <w:t>EFCTOFRELIGONLIFE</w:t>
      </w:r>
      <w:r w:rsidR="000463E5">
        <w:rPr>
          <w:rFonts w:ascii="바탕글" w:eastAsia="바탕글" w:hAnsi="맑은 고딕" w:hint="eastAsia"/>
          <w:sz w:val="22"/>
          <w:szCs w:val="22"/>
        </w:rPr>
        <w:t xml:space="preserve">은 매개변수이며, 이는 </w:t>
      </w:r>
      <w:r w:rsidR="00A846AA" w:rsidRPr="009E4BC4">
        <w:rPr>
          <w:rFonts w:ascii="바탕글" w:eastAsia="바탕글" w:hAnsi="맑은 고딕" w:hint="eastAsia"/>
          <w:sz w:val="22"/>
          <w:szCs w:val="22"/>
        </w:rPr>
        <w:t>통제되어서는 안 된다</w:t>
      </w:r>
      <w:r w:rsidR="00C77A16">
        <w:rPr>
          <w:rFonts w:ascii="바탕글" w:eastAsia="바탕글" w:hAnsi="맑은 고딕" w:hint="eastAsia"/>
          <w:sz w:val="22"/>
          <w:szCs w:val="22"/>
        </w:rPr>
        <w:t xml:space="preserve">. 매개변수가 존재하면, 독립변수는 해당 </w:t>
      </w:r>
      <w:r w:rsidR="00C77A16">
        <w:rPr>
          <w:rFonts w:ascii="바탕글" w:eastAsia="바탕글" w:hAnsi="맑은 고딕" w:hint="eastAsia"/>
          <w:sz w:val="22"/>
          <w:szCs w:val="22"/>
        </w:rPr>
        <w:lastRenderedPageBreak/>
        <w:t>변수를 통해 종속변수에 간접적인</w:t>
      </w:r>
      <w:r w:rsidR="00594B66">
        <w:rPr>
          <w:rFonts w:ascii="바탕글" w:eastAsia="바탕글" w:hAnsi="맑은 고딕" w:hint="eastAsia"/>
          <w:sz w:val="22"/>
          <w:szCs w:val="22"/>
        </w:rPr>
        <w:t xml:space="preserve"> 영향을 주기 때문이</w:t>
      </w:r>
      <w:r w:rsidR="00B0116C">
        <w:rPr>
          <w:rFonts w:ascii="바탕글" w:eastAsia="바탕글" w:hAnsi="맑은 고딕" w:hint="eastAsia"/>
          <w:sz w:val="22"/>
          <w:szCs w:val="22"/>
        </w:rPr>
        <w:t>다</w:t>
      </w:r>
      <w:r w:rsidR="003F735F">
        <w:rPr>
          <w:rFonts w:ascii="바탕글" w:eastAsia="바탕글" w:hAnsi="맑은 고딕"/>
          <w:sz w:val="22"/>
          <w:szCs w:val="22"/>
        </w:rPr>
        <w:t xml:space="preserve">. </w:t>
      </w:r>
      <w:r w:rsidR="003F735F" w:rsidRPr="009E4BC4">
        <w:rPr>
          <w:rFonts w:ascii="바탕글" w:eastAsia="바탕글" w:hAnsi="맑은 고딕" w:hint="eastAsia"/>
          <w:sz w:val="22"/>
          <w:szCs w:val="22"/>
        </w:rPr>
        <w:t xml:space="preserve">따라서 </w:t>
      </w:r>
      <w:r w:rsidR="00A06F78">
        <w:rPr>
          <w:rFonts w:ascii="바탕글" w:eastAsia="바탕글" w:hAnsi="맑은 고딕" w:hint="eastAsia"/>
          <w:sz w:val="22"/>
          <w:szCs w:val="22"/>
        </w:rPr>
        <w:t>소득은 종교를 가질 확률에 간접적인 영향을 주기 때문에, 가설2를 기각할 수 없다.</w:t>
      </w:r>
    </w:p>
    <w:tbl>
      <w:tblPr>
        <w:tblW w:w="6764"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99" w:type="dxa"/>
          <w:right w:w="99" w:type="dxa"/>
        </w:tblCellMar>
        <w:tblLook w:val="04A0" w:firstRow="1" w:lastRow="0" w:firstColumn="1" w:lastColumn="0" w:noHBand="0" w:noVBand="1"/>
      </w:tblPr>
      <w:tblGrid>
        <w:gridCol w:w="479"/>
        <w:gridCol w:w="479"/>
        <w:gridCol w:w="479"/>
        <w:gridCol w:w="479"/>
        <w:gridCol w:w="480"/>
        <w:gridCol w:w="480"/>
        <w:gridCol w:w="480"/>
        <w:gridCol w:w="480"/>
        <w:gridCol w:w="480"/>
        <w:gridCol w:w="480"/>
        <w:gridCol w:w="480"/>
        <w:gridCol w:w="480"/>
        <w:gridCol w:w="480"/>
        <w:gridCol w:w="480"/>
        <w:gridCol w:w="480"/>
        <w:gridCol w:w="480"/>
        <w:gridCol w:w="480"/>
        <w:gridCol w:w="480"/>
      </w:tblGrid>
      <w:tr w:rsidR="00A66864" w:rsidRPr="007764B2" w14:paraId="3678E24A" w14:textId="77777777" w:rsidTr="00A56370">
        <w:trPr>
          <w:trHeight w:val="2869"/>
        </w:trPr>
        <w:tc>
          <w:tcPr>
            <w:tcW w:w="375" w:type="dxa"/>
            <w:shd w:val="clear" w:color="auto" w:fill="FFFFFF" w:themeFill="background1"/>
            <w:textDirection w:val="tbRl"/>
            <w:vAlign w:val="center"/>
            <w:hideMark/>
          </w:tcPr>
          <w:p w14:paraId="39477CAC"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RANK</w:t>
            </w:r>
          </w:p>
        </w:tc>
        <w:tc>
          <w:tcPr>
            <w:tcW w:w="375" w:type="dxa"/>
            <w:shd w:val="clear" w:color="auto" w:fill="FFFFFF" w:themeFill="background1"/>
            <w:textDirection w:val="tbRl"/>
            <w:vAlign w:val="center"/>
            <w:hideMark/>
          </w:tcPr>
          <w:p w14:paraId="0686A4D6"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SATFIN</w:t>
            </w:r>
          </w:p>
        </w:tc>
        <w:tc>
          <w:tcPr>
            <w:tcW w:w="375" w:type="dxa"/>
            <w:shd w:val="clear" w:color="auto" w:fill="FFFFFF" w:themeFill="background1"/>
            <w:textDirection w:val="tbRl"/>
            <w:vAlign w:val="center"/>
            <w:hideMark/>
          </w:tcPr>
          <w:p w14:paraId="766E4AC1"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INCOM0</w:t>
            </w:r>
          </w:p>
        </w:tc>
        <w:tc>
          <w:tcPr>
            <w:tcW w:w="375" w:type="dxa"/>
            <w:shd w:val="clear" w:color="auto" w:fill="FFFFFF" w:themeFill="background1"/>
            <w:textDirection w:val="tbRl"/>
            <w:vAlign w:val="center"/>
            <w:hideMark/>
          </w:tcPr>
          <w:p w14:paraId="0036C3FB"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PARTICIRELIGIONPAST</w:t>
            </w:r>
          </w:p>
        </w:tc>
        <w:tc>
          <w:tcPr>
            <w:tcW w:w="376" w:type="dxa"/>
            <w:shd w:val="clear" w:color="auto" w:fill="FFFFFF" w:themeFill="background1"/>
            <w:textDirection w:val="tbRl"/>
            <w:vAlign w:val="center"/>
            <w:hideMark/>
          </w:tcPr>
          <w:p w14:paraId="50091D05"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LOTR2</w:t>
            </w:r>
          </w:p>
        </w:tc>
        <w:tc>
          <w:tcPr>
            <w:tcW w:w="376" w:type="dxa"/>
            <w:shd w:val="clear" w:color="auto" w:fill="FFFFFF" w:themeFill="background1"/>
            <w:textDirection w:val="tbRl"/>
            <w:vAlign w:val="center"/>
            <w:hideMark/>
          </w:tcPr>
          <w:p w14:paraId="08AB2270"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ROCOGLUCK</w:t>
            </w:r>
          </w:p>
        </w:tc>
        <w:tc>
          <w:tcPr>
            <w:tcW w:w="376" w:type="dxa"/>
            <w:shd w:val="clear" w:color="auto" w:fill="FFFFFF" w:themeFill="background1"/>
            <w:textDirection w:val="tbRl"/>
            <w:vAlign w:val="center"/>
            <w:hideMark/>
          </w:tcPr>
          <w:p w14:paraId="2854C77B"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EXPECTFUTURE</w:t>
            </w:r>
          </w:p>
        </w:tc>
        <w:tc>
          <w:tcPr>
            <w:tcW w:w="376" w:type="dxa"/>
            <w:shd w:val="clear" w:color="auto" w:fill="FFFFFF" w:themeFill="background1"/>
            <w:textDirection w:val="tbRl"/>
            <w:vAlign w:val="center"/>
            <w:hideMark/>
          </w:tcPr>
          <w:p w14:paraId="57757447"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EFCTOFRELIGONLIFE</w:t>
            </w:r>
          </w:p>
        </w:tc>
        <w:tc>
          <w:tcPr>
            <w:tcW w:w="376" w:type="dxa"/>
            <w:shd w:val="clear" w:color="auto" w:fill="FFFFFF" w:themeFill="background1"/>
            <w:textDirection w:val="tbRl"/>
            <w:vAlign w:val="center"/>
            <w:hideMark/>
          </w:tcPr>
          <w:p w14:paraId="4FFAA348" w14:textId="77777777" w:rsidR="002C1380" w:rsidRPr="007764B2" w:rsidRDefault="002C1380" w:rsidP="00F56BF6">
            <w:pPr>
              <w:widowControl/>
              <w:wordWrap/>
              <w:autoSpaceDE/>
              <w:autoSpaceDN/>
              <w:spacing w:after="0" w:line="432" w:lineRule="auto"/>
              <w:ind w:right="200"/>
              <w:jc w:val="right"/>
              <w:rPr>
                <w:rFonts w:ascii="바탕글" w:eastAsia="바탕글" w:hAnsi="맑은 고딕" w:cs="굴림"/>
                <w:kern w:val="0"/>
                <w:sz w:val="22"/>
              </w:rPr>
            </w:pPr>
            <w:r w:rsidRPr="007764B2">
              <w:rPr>
                <w:rFonts w:ascii="바탕글" w:eastAsia="바탕글" w:hAnsi="맑은 고딕" w:cs="굴림" w:hint="eastAsia"/>
                <w:kern w:val="0"/>
                <w:sz w:val="22"/>
              </w:rPr>
              <w:t>POSIBILITYOFEXPECTFUTURE</w:t>
            </w:r>
          </w:p>
        </w:tc>
        <w:tc>
          <w:tcPr>
            <w:tcW w:w="376" w:type="dxa"/>
            <w:shd w:val="clear" w:color="auto" w:fill="FFFFFF" w:themeFill="background1"/>
            <w:textDirection w:val="tbRl"/>
            <w:vAlign w:val="center"/>
            <w:hideMark/>
          </w:tcPr>
          <w:p w14:paraId="5D56D2AD"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HAVECHRM</w:t>
            </w:r>
          </w:p>
        </w:tc>
        <w:tc>
          <w:tcPr>
            <w:tcW w:w="376" w:type="dxa"/>
            <w:shd w:val="clear" w:color="auto" w:fill="FFFFFF" w:themeFill="background1"/>
            <w:textDirection w:val="tbRl"/>
            <w:vAlign w:val="center"/>
            <w:hideMark/>
          </w:tcPr>
          <w:p w14:paraId="66DD28A9"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RELIGIONOFKOREA</w:t>
            </w:r>
          </w:p>
        </w:tc>
        <w:tc>
          <w:tcPr>
            <w:tcW w:w="376" w:type="dxa"/>
            <w:shd w:val="clear" w:color="auto" w:fill="FFFFFF" w:themeFill="background1"/>
            <w:textDirection w:val="tbRl"/>
            <w:vAlign w:val="center"/>
            <w:hideMark/>
          </w:tcPr>
          <w:p w14:paraId="4D6DD839"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RELGSTY2</w:t>
            </w:r>
          </w:p>
        </w:tc>
        <w:tc>
          <w:tcPr>
            <w:tcW w:w="376" w:type="dxa"/>
            <w:shd w:val="clear" w:color="auto" w:fill="FFFFFF" w:themeFill="background1"/>
            <w:textDirection w:val="tbRl"/>
            <w:vAlign w:val="center"/>
            <w:hideMark/>
          </w:tcPr>
          <w:p w14:paraId="0A0CF414"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RELGSTY3</w:t>
            </w:r>
          </w:p>
        </w:tc>
        <w:tc>
          <w:tcPr>
            <w:tcW w:w="376" w:type="dxa"/>
            <w:shd w:val="clear" w:color="auto" w:fill="FFFFFF" w:themeFill="background1"/>
            <w:textDirection w:val="tbRl"/>
            <w:vAlign w:val="center"/>
            <w:hideMark/>
          </w:tcPr>
          <w:p w14:paraId="2DFC4FED"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LIBARTYOFINDI</w:t>
            </w:r>
          </w:p>
        </w:tc>
        <w:tc>
          <w:tcPr>
            <w:tcW w:w="376" w:type="dxa"/>
            <w:shd w:val="clear" w:color="auto" w:fill="FFFFFF" w:themeFill="background1"/>
            <w:textDirection w:val="tbRl"/>
            <w:vAlign w:val="center"/>
            <w:hideMark/>
          </w:tcPr>
          <w:p w14:paraId="4392F477"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BELIEVENONEXIST</w:t>
            </w:r>
          </w:p>
        </w:tc>
        <w:tc>
          <w:tcPr>
            <w:tcW w:w="376" w:type="dxa"/>
            <w:shd w:val="clear" w:color="auto" w:fill="FFFFFF" w:themeFill="background1"/>
            <w:textDirection w:val="tbRl"/>
            <w:vAlign w:val="center"/>
            <w:hideMark/>
          </w:tcPr>
          <w:p w14:paraId="77B94A00"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REGULARACTRELIGION</w:t>
            </w:r>
          </w:p>
        </w:tc>
        <w:tc>
          <w:tcPr>
            <w:tcW w:w="376" w:type="dxa"/>
            <w:shd w:val="clear" w:color="auto" w:fill="FFFFFF" w:themeFill="background1"/>
            <w:textDirection w:val="tbRl"/>
            <w:vAlign w:val="center"/>
            <w:hideMark/>
          </w:tcPr>
          <w:p w14:paraId="1A58DADD" w14:textId="77777777" w:rsidR="002C1380" w:rsidRPr="007764B2" w:rsidRDefault="002C1380" w:rsidP="00F56BF6">
            <w:pPr>
              <w:widowControl/>
              <w:wordWrap/>
              <w:autoSpaceDE/>
              <w:autoSpaceDN/>
              <w:spacing w:after="0" w:line="432" w:lineRule="auto"/>
              <w:ind w:right="800"/>
              <w:rPr>
                <w:rFonts w:ascii="바탕글" w:eastAsia="바탕글" w:hAnsi="맑은 고딕" w:cs="굴림"/>
                <w:kern w:val="0"/>
                <w:sz w:val="22"/>
              </w:rPr>
            </w:pPr>
            <w:r w:rsidRPr="007764B2">
              <w:rPr>
                <w:rFonts w:ascii="바탕글" w:eastAsia="바탕글" w:hAnsi="맑은 고딕" w:cs="굴림" w:hint="eastAsia"/>
                <w:kern w:val="0"/>
                <w:sz w:val="22"/>
              </w:rPr>
              <w:t>IRREGULARACTRELIGION</w:t>
            </w:r>
          </w:p>
        </w:tc>
        <w:tc>
          <w:tcPr>
            <w:tcW w:w="376" w:type="dxa"/>
            <w:shd w:val="clear" w:color="auto" w:fill="FFFFFF" w:themeFill="background1"/>
            <w:vAlign w:val="center"/>
            <w:hideMark/>
          </w:tcPr>
          <w:p w14:paraId="5DD1034F"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 xml:space="preserve">　</w:t>
            </w:r>
          </w:p>
        </w:tc>
      </w:tr>
      <w:tr w:rsidR="00A66864" w:rsidRPr="007764B2" w14:paraId="159AEB22" w14:textId="77777777" w:rsidTr="00A56370">
        <w:trPr>
          <w:trHeight w:val="985"/>
        </w:trPr>
        <w:tc>
          <w:tcPr>
            <w:tcW w:w="375" w:type="dxa"/>
            <w:shd w:val="clear" w:color="auto" w:fill="FFFFFF" w:themeFill="background1"/>
            <w:textDirection w:val="tbRl"/>
            <w:vAlign w:val="center"/>
            <w:hideMark/>
          </w:tcPr>
          <w:p w14:paraId="568DFCA2" w14:textId="77777777" w:rsidR="002C1380" w:rsidRPr="007764B2" w:rsidRDefault="002C1380" w:rsidP="00F56BF6">
            <w:pPr>
              <w:widowControl/>
              <w:wordWrap/>
              <w:autoSpaceDE/>
              <w:autoSpaceDN/>
              <w:spacing w:after="0" w:line="432" w:lineRule="auto"/>
              <w:ind w:right="600"/>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5" w:type="dxa"/>
            <w:shd w:val="clear" w:color="auto" w:fill="FFFFFF" w:themeFill="background1"/>
            <w:textDirection w:val="tbRl"/>
            <w:vAlign w:val="center"/>
            <w:hideMark/>
          </w:tcPr>
          <w:p w14:paraId="2021C532" w14:textId="77777777" w:rsidR="002C1380" w:rsidRPr="007764B2" w:rsidRDefault="002C1380" w:rsidP="00F56BF6">
            <w:pPr>
              <w:widowControl/>
              <w:wordWrap/>
              <w:autoSpaceDE/>
              <w:autoSpaceDN/>
              <w:spacing w:after="0" w:line="432" w:lineRule="auto"/>
              <w:ind w:right="400"/>
              <w:jc w:val="center"/>
              <w:rPr>
                <w:rFonts w:ascii="바탕글" w:eastAsia="바탕글" w:hAnsi="맑은 고딕" w:cs="굴림"/>
                <w:kern w:val="0"/>
                <w:sz w:val="22"/>
              </w:rPr>
            </w:pPr>
            <w:r w:rsidRPr="007764B2">
              <w:rPr>
                <w:rFonts w:ascii="바탕글" w:eastAsia="바탕글" w:hAnsi="맑은 고딕" w:cs="굴림" w:hint="eastAsia"/>
                <w:kern w:val="0"/>
                <w:sz w:val="22"/>
              </w:rPr>
              <w:t>0.394</w:t>
            </w:r>
          </w:p>
        </w:tc>
        <w:tc>
          <w:tcPr>
            <w:tcW w:w="375" w:type="dxa"/>
            <w:shd w:val="clear" w:color="auto" w:fill="FFFFFF" w:themeFill="background1"/>
            <w:textDirection w:val="tbRl"/>
            <w:vAlign w:val="center"/>
            <w:hideMark/>
          </w:tcPr>
          <w:p w14:paraId="4A96C9AF" w14:textId="77777777" w:rsidR="002C1380" w:rsidRPr="007764B2" w:rsidRDefault="002C1380" w:rsidP="00F56BF6">
            <w:pPr>
              <w:widowControl/>
              <w:wordWrap/>
              <w:autoSpaceDE/>
              <w:autoSpaceDN/>
              <w:spacing w:after="0" w:line="432" w:lineRule="auto"/>
              <w:ind w:right="400"/>
              <w:jc w:val="center"/>
              <w:rPr>
                <w:rFonts w:ascii="바탕글" w:eastAsia="바탕글" w:hAnsi="맑은 고딕" w:cs="굴림"/>
                <w:kern w:val="0"/>
                <w:sz w:val="22"/>
              </w:rPr>
            </w:pPr>
            <w:r w:rsidRPr="007764B2">
              <w:rPr>
                <w:rFonts w:ascii="바탕글" w:eastAsia="바탕글" w:hAnsi="맑은 고딕" w:cs="굴림" w:hint="eastAsia"/>
                <w:kern w:val="0"/>
                <w:sz w:val="22"/>
              </w:rPr>
              <w:t>0.173</w:t>
            </w:r>
          </w:p>
        </w:tc>
        <w:tc>
          <w:tcPr>
            <w:tcW w:w="375" w:type="dxa"/>
            <w:shd w:val="clear" w:color="auto" w:fill="FFFFFF" w:themeFill="background1"/>
            <w:textDirection w:val="tbRl"/>
            <w:vAlign w:val="center"/>
            <w:hideMark/>
          </w:tcPr>
          <w:p w14:paraId="15C41319" w14:textId="77777777" w:rsidR="002C1380" w:rsidRPr="007764B2" w:rsidRDefault="002C1380" w:rsidP="00F56BF6">
            <w:pPr>
              <w:widowControl/>
              <w:wordWrap/>
              <w:autoSpaceDE/>
              <w:autoSpaceDN/>
              <w:spacing w:after="0" w:line="432" w:lineRule="auto"/>
              <w:ind w:right="400"/>
              <w:jc w:val="center"/>
              <w:rPr>
                <w:rFonts w:ascii="바탕글" w:eastAsia="바탕글" w:hAnsi="맑은 고딕" w:cs="굴림"/>
                <w:kern w:val="0"/>
                <w:sz w:val="22"/>
              </w:rPr>
            </w:pPr>
            <w:r w:rsidRPr="007764B2">
              <w:rPr>
                <w:rFonts w:ascii="바탕글" w:eastAsia="바탕글" w:hAnsi="맑은 고딕" w:cs="굴림" w:hint="eastAsia"/>
                <w:kern w:val="0"/>
                <w:sz w:val="22"/>
              </w:rPr>
              <w:t>0.013</w:t>
            </w:r>
          </w:p>
        </w:tc>
        <w:tc>
          <w:tcPr>
            <w:tcW w:w="376" w:type="dxa"/>
            <w:shd w:val="clear" w:color="auto" w:fill="FFFFFF" w:themeFill="background1"/>
            <w:textDirection w:val="tbRl"/>
            <w:vAlign w:val="center"/>
            <w:hideMark/>
          </w:tcPr>
          <w:p w14:paraId="1E1D555D" w14:textId="77777777" w:rsidR="002C1380" w:rsidRPr="007764B2" w:rsidRDefault="002C1380" w:rsidP="00F56BF6">
            <w:pPr>
              <w:widowControl/>
              <w:wordWrap/>
              <w:autoSpaceDE/>
              <w:autoSpaceDN/>
              <w:spacing w:after="0" w:line="432" w:lineRule="auto"/>
              <w:ind w:right="400"/>
              <w:jc w:val="center"/>
              <w:rPr>
                <w:rFonts w:ascii="바탕글" w:eastAsia="바탕글" w:hAnsi="맑은 고딕" w:cs="굴림"/>
                <w:kern w:val="0"/>
                <w:sz w:val="22"/>
              </w:rPr>
            </w:pPr>
            <w:r w:rsidRPr="007764B2">
              <w:rPr>
                <w:rFonts w:ascii="바탕글" w:eastAsia="바탕글" w:hAnsi="맑은 고딕" w:cs="굴림" w:hint="eastAsia"/>
                <w:kern w:val="0"/>
                <w:sz w:val="22"/>
              </w:rPr>
              <w:t>0.047</w:t>
            </w:r>
          </w:p>
        </w:tc>
        <w:tc>
          <w:tcPr>
            <w:tcW w:w="376" w:type="dxa"/>
            <w:shd w:val="clear" w:color="auto" w:fill="FFFFFF" w:themeFill="background1"/>
            <w:textDirection w:val="tbRl"/>
            <w:vAlign w:val="center"/>
            <w:hideMark/>
          </w:tcPr>
          <w:p w14:paraId="66609BDC" w14:textId="77777777" w:rsidR="002C1380" w:rsidRPr="007764B2" w:rsidRDefault="002C1380" w:rsidP="00F56BF6">
            <w:pPr>
              <w:widowControl/>
              <w:wordWrap/>
              <w:autoSpaceDE/>
              <w:autoSpaceDN/>
              <w:spacing w:after="0" w:line="432" w:lineRule="auto"/>
              <w:ind w:right="400"/>
              <w:jc w:val="center"/>
              <w:rPr>
                <w:rFonts w:ascii="바탕글" w:eastAsia="바탕글" w:hAnsi="맑은 고딕" w:cs="굴림"/>
                <w:kern w:val="0"/>
                <w:sz w:val="22"/>
              </w:rPr>
            </w:pPr>
            <w:r w:rsidRPr="007764B2">
              <w:rPr>
                <w:rFonts w:ascii="바탕글" w:eastAsia="바탕글" w:hAnsi="맑은 고딕" w:cs="굴림" w:hint="eastAsia"/>
                <w:kern w:val="0"/>
                <w:sz w:val="22"/>
              </w:rPr>
              <w:t>0.174</w:t>
            </w:r>
          </w:p>
        </w:tc>
        <w:tc>
          <w:tcPr>
            <w:tcW w:w="376" w:type="dxa"/>
            <w:shd w:val="clear" w:color="auto" w:fill="FFFFFF" w:themeFill="background1"/>
            <w:textDirection w:val="tbRl"/>
            <w:vAlign w:val="center"/>
            <w:hideMark/>
          </w:tcPr>
          <w:p w14:paraId="23484747"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-0.1</w:t>
            </w:r>
          </w:p>
        </w:tc>
        <w:tc>
          <w:tcPr>
            <w:tcW w:w="376" w:type="dxa"/>
            <w:shd w:val="clear" w:color="auto" w:fill="FFFFFF" w:themeFill="background1"/>
            <w:textDirection w:val="tbRl"/>
            <w:vAlign w:val="center"/>
            <w:hideMark/>
          </w:tcPr>
          <w:p w14:paraId="26E3280A"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0.096</w:t>
            </w:r>
          </w:p>
        </w:tc>
        <w:tc>
          <w:tcPr>
            <w:tcW w:w="376" w:type="dxa"/>
            <w:shd w:val="clear" w:color="auto" w:fill="FFFFFF" w:themeFill="background1"/>
            <w:textDirection w:val="tbRl"/>
            <w:vAlign w:val="center"/>
            <w:hideMark/>
          </w:tcPr>
          <w:p w14:paraId="7383D8C7"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-0.02</w:t>
            </w:r>
          </w:p>
        </w:tc>
        <w:tc>
          <w:tcPr>
            <w:tcW w:w="376" w:type="dxa"/>
            <w:shd w:val="clear" w:color="auto" w:fill="FFFFFF" w:themeFill="background1"/>
            <w:textDirection w:val="tbRl"/>
            <w:vAlign w:val="center"/>
            <w:hideMark/>
          </w:tcPr>
          <w:p w14:paraId="24203FA2"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0.055</w:t>
            </w:r>
          </w:p>
        </w:tc>
        <w:tc>
          <w:tcPr>
            <w:tcW w:w="376" w:type="dxa"/>
            <w:shd w:val="clear" w:color="auto" w:fill="FFFFFF" w:themeFill="background1"/>
            <w:textDirection w:val="tbRl"/>
            <w:vAlign w:val="center"/>
            <w:hideMark/>
          </w:tcPr>
          <w:p w14:paraId="0435EEB7"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0.013</w:t>
            </w:r>
          </w:p>
        </w:tc>
        <w:tc>
          <w:tcPr>
            <w:tcW w:w="376" w:type="dxa"/>
            <w:shd w:val="clear" w:color="auto" w:fill="FFFFFF" w:themeFill="background1"/>
            <w:textDirection w:val="tbRl"/>
            <w:vAlign w:val="center"/>
            <w:hideMark/>
          </w:tcPr>
          <w:p w14:paraId="24139330"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0.078</w:t>
            </w:r>
          </w:p>
        </w:tc>
        <w:tc>
          <w:tcPr>
            <w:tcW w:w="376" w:type="dxa"/>
            <w:shd w:val="clear" w:color="auto" w:fill="FFFFFF" w:themeFill="background1"/>
            <w:textDirection w:val="tbRl"/>
            <w:vAlign w:val="center"/>
            <w:hideMark/>
          </w:tcPr>
          <w:p w14:paraId="1E024E77"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0.058</w:t>
            </w:r>
          </w:p>
        </w:tc>
        <w:tc>
          <w:tcPr>
            <w:tcW w:w="376" w:type="dxa"/>
            <w:shd w:val="clear" w:color="auto" w:fill="FFFFFF" w:themeFill="background1"/>
            <w:textDirection w:val="tbRl"/>
            <w:vAlign w:val="center"/>
            <w:hideMark/>
          </w:tcPr>
          <w:p w14:paraId="5988DD48"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-0.09</w:t>
            </w:r>
          </w:p>
        </w:tc>
        <w:tc>
          <w:tcPr>
            <w:tcW w:w="376" w:type="dxa"/>
            <w:shd w:val="clear" w:color="auto" w:fill="FFFFFF" w:themeFill="background1"/>
            <w:textDirection w:val="tbRl"/>
            <w:vAlign w:val="center"/>
            <w:hideMark/>
          </w:tcPr>
          <w:p w14:paraId="729DF9E1" w14:textId="77777777" w:rsidR="002C1380" w:rsidRPr="007764B2" w:rsidRDefault="002C1380" w:rsidP="00F56BF6">
            <w:pPr>
              <w:widowControl/>
              <w:wordWrap/>
              <w:autoSpaceDE/>
              <w:autoSpaceDN/>
              <w:spacing w:after="0" w:line="432" w:lineRule="auto"/>
              <w:ind w:right="400"/>
              <w:jc w:val="center"/>
              <w:rPr>
                <w:rFonts w:ascii="바탕글" w:eastAsia="바탕글" w:hAnsi="맑은 고딕" w:cs="굴림"/>
                <w:kern w:val="0"/>
                <w:sz w:val="22"/>
              </w:rPr>
            </w:pPr>
            <w:r w:rsidRPr="007764B2">
              <w:rPr>
                <w:rFonts w:ascii="바탕글" w:eastAsia="바탕글" w:hAnsi="맑은 고딕" w:cs="굴림" w:hint="eastAsia"/>
                <w:kern w:val="0"/>
                <w:sz w:val="22"/>
              </w:rPr>
              <w:t>-0</w:t>
            </w:r>
          </w:p>
        </w:tc>
        <w:tc>
          <w:tcPr>
            <w:tcW w:w="376" w:type="dxa"/>
            <w:shd w:val="clear" w:color="auto" w:fill="FFFFFF" w:themeFill="background1"/>
            <w:textDirection w:val="tbRl"/>
            <w:vAlign w:val="center"/>
            <w:hideMark/>
          </w:tcPr>
          <w:p w14:paraId="31882E11"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0.044</w:t>
            </w:r>
          </w:p>
        </w:tc>
        <w:tc>
          <w:tcPr>
            <w:tcW w:w="376" w:type="dxa"/>
            <w:shd w:val="clear" w:color="auto" w:fill="FFFFFF" w:themeFill="background1"/>
            <w:textDirection w:val="tbRl"/>
            <w:vAlign w:val="center"/>
            <w:hideMark/>
          </w:tcPr>
          <w:p w14:paraId="505C096F" w14:textId="77777777" w:rsidR="002C1380" w:rsidRPr="007764B2" w:rsidRDefault="002C1380" w:rsidP="00F56BF6">
            <w:pPr>
              <w:widowControl/>
              <w:wordWrap/>
              <w:autoSpaceDE/>
              <w:autoSpaceDN/>
              <w:spacing w:after="0" w:line="432" w:lineRule="auto"/>
              <w:ind w:right="200"/>
              <w:jc w:val="center"/>
              <w:rPr>
                <w:rFonts w:ascii="바탕글" w:eastAsia="바탕글" w:hAnsi="맑은 고딕" w:cs="굴림"/>
                <w:kern w:val="0"/>
                <w:sz w:val="22"/>
              </w:rPr>
            </w:pPr>
            <w:r w:rsidRPr="007764B2">
              <w:rPr>
                <w:rFonts w:ascii="바탕글" w:eastAsia="바탕글" w:hAnsi="맑은 고딕" w:cs="굴림" w:hint="eastAsia"/>
                <w:kern w:val="0"/>
                <w:sz w:val="22"/>
              </w:rPr>
              <w:t>0.083</w:t>
            </w:r>
          </w:p>
        </w:tc>
        <w:tc>
          <w:tcPr>
            <w:tcW w:w="376" w:type="dxa"/>
            <w:shd w:val="clear" w:color="auto" w:fill="FFFFFF" w:themeFill="background1"/>
            <w:textDirection w:val="tbRl"/>
            <w:vAlign w:val="center"/>
            <w:hideMark/>
          </w:tcPr>
          <w:p w14:paraId="75E2B732"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RANK</w:t>
            </w:r>
          </w:p>
        </w:tc>
      </w:tr>
      <w:tr w:rsidR="00A66864" w:rsidRPr="007764B2" w14:paraId="505DD61D" w14:textId="77777777" w:rsidTr="00A56370">
        <w:trPr>
          <w:trHeight w:val="1122"/>
        </w:trPr>
        <w:tc>
          <w:tcPr>
            <w:tcW w:w="375" w:type="dxa"/>
            <w:shd w:val="clear" w:color="auto" w:fill="FFFFFF" w:themeFill="background1"/>
            <w:textDirection w:val="tbRl"/>
            <w:vAlign w:val="center"/>
            <w:hideMark/>
          </w:tcPr>
          <w:p w14:paraId="733B357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0.3935</w:t>
            </w:r>
          </w:p>
        </w:tc>
        <w:tc>
          <w:tcPr>
            <w:tcW w:w="375" w:type="dxa"/>
            <w:shd w:val="clear" w:color="auto" w:fill="FFFFFF" w:themeFill="background1"/>
            <w:textDirection w:val="tbRl"/>
            <w:vAlign w:val="center"/>
            <w:hideMark/>
          </w:tcPr>
          <w:p w14:paraId="417F065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5" w:type="dxa"/>
            <w:shd w:val="clear" w:color="auto" w:fill="FFFFFF" w:themeFill="background1"/>
            <w:textDirection w:val="tbRl"/>
            <w:vAlign w:val="center"/>
            <w:hideMark/>
          </w:tcPr>
          <w:p w14:paraId="41226DC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0.1105</w:t>
            </w:r>
          </w:p>
        </w:tc>
        <w:tc>
          <w:tcPr>
            <w:tcW w:w="375" w:type="dxa"/>
            <w:shd w:val="clear" w:color="auto" w:fill="FFFFFF" w:themeFill="background1"/>
            <w:textDirection w:val="tbRl"/>
            <w:vAlign w:val="center"/>
            <w:hideMark/>
          </w:tcPr>
          <w:p w14:paraId="60DB2E8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-0.0345</w:t>
            </w:r>
          </w:p>
        </w:tc>
        <w:tc>
          <w:tcPr>
            <w:tcW w:w="376" w:type="dxa"/>
            <w:shd w:val="clear" w:color="auto" w:fill="FFFFFF" w:themeFill="background1"/>
            <w:textDirection w:val="tbRl"/>
            <w:vAlign w:val="center"/>
            <w:hideMark/>
          </w:tcPr>
          <w:p w14:paraId="5395082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0.1516</w:t>
            </w:r>
          </w:p>
        </w:tc>
        <w:tc>
          <w:tcPr>
            <w:tcW w:w="376" w:type="dxa"/>
            <w:shd w:val="clear" w:color="auto" w:fill="FFFFFF" w:themeFill="background1"/>
            <w:textDirection w:val="tbRl"/>
            <w:vAlign w:val="center"/>
            <w:hideMark/>
          </w:tcPr>
          <w:p w14:paraId="176767F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0.1633</w:t>
            </w:r>
          </w:p>
        </w:tc>
        <w:tc>
          <w:tcPr>
            <w:tcW w:w="376" w:type="dxa"/>
            <w:shd w:val="clear" w:color="auto" w:fill="FFFFFF" w:themeFill="background1"/>
            <w:textDirection w:val="tbRl"/>
            <w:vAlign w:val="center"/>
            <w:hideMark/>
          </w:tcPr>
          <w:p w14:paraId="750D0CE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-0.0806</w:t>
            </w:r>
          </w:p>
        </w:tc>
        <w:tc>
          <w:tcPr>
            <w:tcW w:w="376" w:type="dxa"/>
            <w:shd w:val="clear" w:color="auto" w:fill="FFFFFF" w:themeFill="background1"/>
            <w:textDirection w:val="tbRl"/>
            <w:vAlign w:val="center"/>
            <w:hideMark/>
          </w:tcPr>
          <w:p w14:paraId="10B407E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0.059</w:t>
            </w:r>
          </w:p>
        </w:tc>
        <w:tc>
          <w:tcPr>
            <w:tcW w:w="376" w:type="dxa"/>
            <w:shd w:val="clear" w:color="auto" w:fill="FFFFFF" w:themeFill="background1"/>
            <w:textDirection w:val="tbRl"/>
            <w:vAlign w:val="center"/>
            <w:hideMark/>
          </w:tcPr>
          <w:p w14:paraId="659F0B3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-0.0393</w:t>
            </w:r>
          </w:p>
        </w:tc>
        <w:tc>
          <w:tcPr>
            <w:tcW w:w="376" w:type="dxa"/>
            <w:shd w:val="clear" w:color="auto" w:fill="FFFFFF" w:themeFill="background1"/>
            <w:textDirection w:val="tbRl"/>
            <w:vAlign w:val="center"/>
            <w:hideMark/>
          </w:tcPr>
          <w:p w14:paraId="217D497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0.0469</w:t>
            </w:r>
          </w:p>
        </w:tc>
        <w:tc>
          <w:tcPr>
            <w:tcW w:w="376" w:type="dxa"/>
            <w:shd w:val="clear" w:color="auto" w:fill="FFFFFF" w:themeFill="background1"/>
            <w:textDirection w:val="tbRl"/>
            <w:vAlign w:val="center"/>
            <w:hideMark/>
          </w:tcPr>
          <w:p w14:paraId="5E774A7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0.0206</w:t>
            </w:r>
          </w:p>
        </w:tc>
        <w:tc>
          <w:tcPr>
            <w:tcW w:w="376" w:type="dxa"/>
            <w:shd w:val="clear" w:color="auto" w:fill="FFFFFF" w:themeFill="background1"/>
            <w:textDirection w:val="tbRl"/>
            <w:vAlign w:val="center"/>
            <w:hideMark/>
          </w:tcPr>
          <w:p w14:paraId="216FBB7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0.0042</w:t>
            </w:r>
          </w:p>
        </w:tc>
        <w:tc>
          <w:tcPr>
            <w:tcW w:w="376" w:type="dxa"/>
            <w:shd w:val="clear" w:color="auto" w:fill="FFFFFF" w:themeFill="background1"/>
            <w:textDirection w:val="tbRl"/>
            <w:vAlign w:val="center"/>
            <w:hideMark/>
          </w:tcPr>
          <w:p w14:paraId="567701E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0.0977</w:t>
            </w:r>
          </w:p>
        </w:tc>
        <w:tc>
          <w:tcPr>
            <w:tcW w:w="376" w:type="dxa"/>
            <w:shd w:val="clear" w:color="auto" w:fill="FFFFFF" w:themeFill="background1"/>
            <w:textDirection w:val="tbRl"/>
            <w:vAlign w:val="center"/>
            <w:hideMark/>
          </w:tcPr>
          <w:p w14:paraId="2E9177B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-0.0634</w:t>
            </w:r>
          </w:p>
        </w:tc>
        <w:tc>
          <w:tcPr>
            <w:tcW w:w="376" w:type="dxa"/>
            <w:shd w:val="clear" w:color="auto" w:fill="FFFFFF" w:themeFill="background1"/>
            <w:textDirection w:val="tbRl"/>
            <w:vAlign w:val="center"/>
            <w:hideMark/>
          </w:tcPr>
          <w:p w14:paraId="1DAAEED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0.0512</w:t>
            </w:r>
          </w:p>
        </w:tc>
        <w:tc>
          <w:tcPr>
            <w:tcW w:w="376" w:type="dxa"/>
            <w:shd w:val="clear" w:color="auto" w:fill="FFFFFF" w:themeFill="background1"/>
            <w:textDirection w:val="tbRl"/>
            <w:vAlign w:val="center"/>
            <w:hideMark/>
          </w:tcPr>
          <w:p w14:paraId="419A7B6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0.0683</w:t>
            </w:r>
          </w:p>
        </w:tc>
        <w:tc>
          <w:tcPr>
            <w:tcW w:w="376" w:type="dxa"/>
            <w:shd w:val="clear" w:color="auto" w:fill="FFFFFF" w:themeFill="background1"/>
            <w:textDirection w:val="tbRl"/>
            <w:vAlign w:val="center"/>
            <w:hideMark/>
          </w:tcPr>
          <w:p w14:paraId="5E7C5C6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0.0776</w:t>
            </w:r>
          </w:p>
        </w:tc>
        <w:tc>
          <w:tcPr>
            <w:tcW w:w="376" w:type="dxa"/>
            <w:shd w:val="clear" w:color="auto" w:fill="FFFFFF" w:themeFill="background1"/>
            <w:textDirection w:val="tbRl"/>
            <w:vAlign w:val="center"/>
            <w:hideMark/>
          </w:tcPr>
          <w:p w14:paraId="63F1DAA5"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SATFIN</w:t>
            </w:r>
          </w:p>
        </w:tc>
      </w:tr>
      <w:tr w:rsidR="00A66864" w:rsidRPr="007764B2" w14:paraId="1EE8F452" w14:textId="77777777" w:rsidTr="00A56370">
        <w:trPr>
          <w:trHeight w:val="1204"/>
        </w:trPr>
        <w:tc>
          <w:tcPr>
            <w:tcW w:w="375" w:type="dxa"/>
            <w:shd w:val="clear" w:color="auto" w:fill="FFFFFF" w:themeFill="background1"/>
            <w:textDirection w:val="tbRl"/>
            <w:vAlign w:val="center"/>
            <w:hideMark/>
          </w:tcPr>
          <w:p w14:paraId="3AEBFF2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0.1726</w:t>
            </w:r>
          </w:p>
        </w:tc>
        <w:tc>
          <w:tcPr>
            <w:tcW w:w="375" w:type="dxa"/>
            <w:shd w:val="clear" w:color="auto" w:fill="FFFFFF" w:themeFill="background1"/>
            <w:textDirection w:val="tbRl"/>
            <w:vAlign w:val="center"/>
            <w:hideMark/>
          </w:tcPr>
          <w:p w14:paraId="0AA7AB1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0.1105</w:t>
            </w:r>
          </w:p>
        </w:tc>
        <w:tc>
          <w:tcPr>
            <w:tcW w:w="375" w:type="dxa"/>
            <w:shd w:val="clear" w:color="auto" w:fill="FFFFFF" w:themeFill="background1"/>
            <w:textDirection w:val="tbRl"/>
            <w:vAlign w:val="center"/>
            <w:hideMark/>
          </w:tcPr>
          <w:p w14:paraId="5D5AA4B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5" w:type="dxa"/>
            <w:shd w:val="clear" w:color="auto" w:fill="FFFFFF" w:themeFill="background1"/>
            <w:textDirection w:val="tbRl"/>
            <w:vAlign w:val="center"/>
            <w:hideMark/>
          </w:tcPr>
          <w:p w14:paraId="796DA56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0.0562</w:t>
            </w:r>
          </w:p>
        </w:tc>
        <w:tc>
          <w:tcPr>
            <w:tcW w:w="376" w:type="dxa"/>
            <w:shd w:val="clear" w:color="auto" w:fill="FFFFFF" w:themeFill="background1"/>
            <w:textDirection w:val="tbRl"/>
            <w:vAlign w:val="center"/>
            <w:hideMark/>
          </w:tcPr>
          <w:p w14:paraId="7E6FE8C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-0.0797</w:t>
            </w:r>
          </w:p>
        </w:tc>
        <w:tc>
          <w:tcPr>
            <w:tcW w:w="376" w:type="dxa"/>
            <w:shd w:val="clear" w:color="auto" w:fill="FFFFFF" w:themeFill="background1"/>
            <w:textDirection w:val="tbRl"/>
            <w:vAlign w:val="center"/>
            <w:hideMark/>
          </w:tcPr>
          <w:p w14:paraId="26417A7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0.0828</w:t>
            </w:r>
          </w:p>
        </w:tc>
        <w:tc>
          <w:tcPr>
            <w:tcW w:w="376" w:type="dxa"/>
            <w:shd w:val="clear" w:color="auto" w:fill="FFFFFF" w:themeFill="background1"/>
            <w:textDirection w:val="tbRl"/>
            <w:vAlign w:val="center"/>
            <w:hideMark/>
          </w:tcPr>
          <w:p w14:paraId="3903602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-0.0622</w:t>
            </w:r>
          </w:p>
        </w:tc>
        <w:tc>
          <w:tcPr>
            <w:tcW w:w="376" w:type="dxa"/>
            <w:shd w:val="clear" w:color="auto" w:fill="FFFFFF" w:themeFill="background1"/>
            <w:textDirection w:val="tbRl"/>
            <w:vAlign w:val="center"/>
            <w:hideMark/>
          </w:tcPr>
          <w:p w14:paraId="518B770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0.0261</w:t>
            </w:r>
          </w:p>
        </w:tc>
        <w:tc>
          <w:tcPr>
            <w:tcW w:w="376" w:type="dxa"/>
            <w:shd w:val="clear" w:color="auto" w:fill="FFFFFF" w:themeFill="background1"/>
            <w:textDirection w:val="tbRl"/>
            <w:vAlign w:val="center"/>
            <w:hideMark/>
          </w:tcPr>
          <w:p w14:paraId="6E6130D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0.0226</w:t>
            </w:r>
          </w:p>
        </w:tc>
        <w:tc>
          <w:tcPr>
            <w:tcW w:w="376" w:type="dxa"/>
            <w:shd w:val="clear" w:color="auto" w:fill="FFFFFF" w:themeFill="background1"/>
            <w:textDirection w:val="tbRl"/>
            <w:vAlign w:val="center"/>
            <w:hideMark/>
          </w:tcPr>
          <w:p w14:paraId="219C5D6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0.1071</w:t>
            </w:r>
          </w:p>
        </w:tc>
        <w:tc>
          <w:tcPr>
            <w:tcW w:w="376" w:type="dxa"/>
            <w:shd w:val="clear" w:color="auto" w:fill="FFFFFF" w:themeFill="background1"/>
            <w:textDirection w:val="tbRl"/>
            <w:vAlign w:val="center"/>
            <w:hideMark/>
          </w:tcPr>
          <w:p w14:paraId="06B857C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-0.0019</w:t>
            </w:r>
          </w:p>
        </w:tc>
        <w:tc>
          <w:tcPr>
            <w:tcW w:w="376" w:type="dxa"/>
            <w:shd w:val="clear" w:color="auto" w:fill="FFFFFF" w:themeFill="background1"/>
            <w:textDirection w:val="tbRl"/>
            <w:vAlign w:val="center"/>
            <w:hideMark/>
          </w:tcPr>
          <w:p w14:paraId="690CC7A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0.0447</w:t>
            </w:r>
          </w:p>
        </w:tc>
        <w:tc>
          <w:tcPr>
            <w:tcW w:w="376" w:type="dxa"/>
            <w:shd w:val="clear" w:color="auto" w:fill="FFFFFF" w:themeFill="background1"/>
            <w:textDirection w:val="tbRl"/>
            <w:vAlign w:val="center"/>
            <w:hideMark/>
          </w:tcPr>
          <w:p w14:paraId="2A53773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0.0402</w:t>
            </w:r>
          </w:p>
        </w:tc>
        <w:tc>
          <w:tcPr>
            <w:tcW w:w="376" w:type="dxa"/>
            <w:shd w:val="clear" w:color="auto" w:fill="FFFFFF" w:themeFill="background1"/>
            <w:textDirection w:val="tbRl"/>
            <w:vAlign w:val="center"/>
            <w:hideMark/>
          </w:tcPr>
          <w:p w14:paraId="5F11E30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-0.1057</w:t>
            </w:r>
          </w:p>
        </w:tc>
        <w:tc>
          <w:tcPr>
            <w:tcW w:w="376" w:type="dxa"/>
            <w:shd w:val="clear" w:color="auto" w:fill="FFFFFF" w:themeFill="background1"/>
            <w:textDirection w:val="tbRl"/>
            <w:vAlign w:val="center"/>
            <w:hideMark/>
          </w:tcPr>
          <w:p w14:paraId="4C407B0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-0.0157</w:t>
            </w:r>
          </w:p>
        </w:tc>
        <w:tc>
          <w:tcPr>
            <w:tcW w:w="376" w:type="dxa"/>
            <w:shd w:val="clear" w:color="auto" w:fill="FFFFFF" w:themeFill="background1"/>
            <w:textDirection w:val="tbRl"/>
            <w:vAlign w:val="center"/>
            <w:hideMark/>
          </w:tcPr>
          <w:p w14:paraId="60BBDD4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-0.0206</w:t>
            </w:r>
          </w:p>
        </w:tc>
        <w:tc>
          <w:tcPr>
            <w:tcW w:w="376" w:type="dxa"/>
            <w:shd w:val="clear" w:color="auto" w:fill="FFFFFF" w:themeFill="background1"/>
            <w:textDirection w:val="tbRl"/>
            <w:vAlign w:val="center"/>
            <w:hideMark/>
          </w:tcPr>
          <w:p w14:paraId="2225000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-0.0173</w:t>
            </w:r>
          </w:p>
        </w:tc>
        <w:tc>
          <w:tcPr>
            <w:tcW w:w="376" w:type="dxa"/>
            <w:shd w:val="clear" w:color="auto" w:fill="FFFFFF" w:themeFill="background1"/>
            <w:textDirection w:val="tbRl"/>
            <w:vAlign w:val="center"/>
            <w:hideMark/>
          </w:tcPr>
          <w:p w14:paraId="007EE377"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INCOM0</w:t>
            </w:r>
          </w:p>
        </w:tc>
      </w:tr>
      <w:tr w:rsidR="00A66864" w:rsidRPr="007764B2" w14:paraId="0E41C1C3" w14:textId="77777777" w:rsidTr="00A56370">
        <w:trPr>
          <w:trHeight w:val="2306"/>
        </w:trPr>
        <w:tc>
          <w:tcPr>
            <w:tcW w:w="375" w:type="dxa"/>
            <w:shd w:val="clear" w:color="auto" w:fill="FFFFFF" w:themeFill="background1"/>
            <w:textDirection w:val="tbRl"/>
            <w:vAlign w:val="center"/>
            <w:hideMark/>
          </w:tcPr>
          <w:p w14:paraId="69F1A81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0.0127</w:t>
            </w:r>
          </w:p>
        </w:tc>
        <w:tc>
          <w:tcPr>
            <w:tcW w:w="375" w:type="dxa"/>
            <w:shd w:val="clear" w:color="auto" w:fill="FFFFFF" w:themeFill="background1"/>
            <w:textDirection w:val="tbRl"/>
            <w:vAlign w:val="center"/>
            <w:hideMark/>
          </w:tcPr>
          <w:p w14:paraId="76CA1F1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-0.0345</w:t>
            </w:r>
          </w:p>
        </w:tc>
        <w:tc>
          <w:tcPr>
            <w:tcW w:w="375" w:type="dxa"/>
            <w:shd w:val="clear" w:color="auto" w:fill="FFFFFF" w:themeFill="background1"/>
            <w:textDirection w:val="tbRl"/>
            <w:vAlign w:val="center"/>
            <w:hideMark/>
          </w:tcPr>
          <w:p w14:paraId="43183F8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0.0562</w:t>
            </w:r>
          </w:p>
        </w:tc>
        <w:tc>
          <w:tcPr>
            <w:tcW w:w="375" w:type="dxa"/>
            <w:shd w:val="clear" w:color="auto" w:fill="FFFFFF" w:themeFill="background1"/>
            <w:textDirection w:val="tbRl"/>
            <w:vAlign w:val="center"/>
            <w:hideMark/>
          </w:tcPr>
          <w:p w14:paraId="1448F28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4D8D2DD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0.0428</w:t>
            </w:r>
          </w:p>
        </w:tc>
        <w:tc>
          <w:tcPr>
            <w:tcW w:w="376" w:type="dxa"/>
            <w:shd w:val="clear" w:color="auto" w:fill="FFFFFF" w:themeFill="background1"/>
            <w:textDirection w:val="tbRl"/>
            <w:vAlign w:val="center"/>
            <w:hideMark/>
          </w:tcPr>
          <w:p w14:paraId="3C2544B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0.0467</w:t>
            </w:r>
          </w:p>
        </w:tc>
        <w:tc>
          <w:tcPr>
            <w:tcW w:w="376" w:type="dxa"/>
            <w:shd w:val="clear" w:color="auto" w:fill="FFFFFF" w:themeFill="background1"/>
            <w:textDirection w:val="tbRl"/>
            <w:vAlign w:val="center"/>
            <w:hideMark/>
          </w:tcPr>
          <w:p w14:paraId="7CC8DFC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-0.0581</w:t>
            </w:r>
          </w:p>
        </w:tc>
        <w:tc>
          <w:tcPr>
            <w:tcW w:w="376" w:type="dxa"/>
            <w:shd w:val="clear" w:color="auto" w:fill="FFFFFF" w:themeFill="background1"/>
            <w:textDirection w:val="tbRl"/>
            <w:vAlign w:val="center"/>
            <w:hideMark/>
          </w:tcPr>
          <w:p w14:paraId="413D352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0.2749</w:t>
            </w:r>
          </w:p>
        </w:tc>
        <w:tc>
          <w:tcPr>
            <w:tcW w:w="376" w:type="dxa"/>
            <w:shd w:val="clear" w:color="auto" w:fill="FFFFFF" w:themeFill="background1"/>
            <w:textDirection w:val="tbRl"/>
            <w:vAlign w:val="center"/>
            <w:hideMark/>
          </w:tcPr>
          <w:p w14:paraId="642CCFA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-0.0312</w:t>
            </w:r>
          </w:p>
        </w:tc>
        <w:tc>
          <w:tcPr>
            <w:tcW w:w="376" w:type="dxa"/>
            <w:shd w:val="clear" w:color="auto" w:fill="FFFFFF" w:themeFill="background1"/>
            <w:textDirection w:val="tbRl"/>
            <w:vAlign w:val="center"/>
            <w:hideMark/>
          </w:tcPr>
          <w:p w14:paraId="2626A27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0.0341</w:t>
            </w:r>
          </w:p>
        </w:tc>
        <w:tc>
          <w:tcPr>
            <w:tcW w:w="376" w:type="dxa"/>
            <w:shd w:val="clear" w:color="auto" w:fill="FFFFFF" w:themeFill="background1"/>
            <w:textDirection w:val="tbRl"/>
            <w:vAlign w:val="center"/>
            <w:hideMark/>
          </w:tcPr>
          <w:p w14:paraId="3332970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-0.0189</w:t>
            </w:r>
          </w:p>
        </w:tc>
        <w:tc>
          <w:tcPr>
            <w:tcW w:w="376" w:type="dxa"/>
            <w:shd w:val="clear" w:color="auto" w:fill="FFFFFF" w:themeFill="background1"/>
            <w:textDirection w:val="tbRl"/>
            <w:vAlign w:val="center"/>
            <w:hideMark/>
          </w:tcPr>
          <w:p w14:paraId="36D9AAE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0.0586</w:t>
            </w:r>
          </w:p>
        </w:tc>
        <w:tc>
          <w:tcPr>
            <w:tcW w:w="376" w:type="dxa"/>
            <w:shd w:val="clear" w:color="auto" w:fill="FFFFFF" w:themeFill="background1"/>
            <w:textDirection w:val="tbRl"/>
            <w:vAlign w:val="center"/>
            <w:hideMark/>
          </w:tcPr>
          <w:p w14:paraId="577F6B2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0.1727</w:t>
            </w:r>
          </w:p>
        </w:tc>
        <w:tc>
          <w:tcPr>
            <w:tcW w:w="376" w:type="dxa"/>
            <w:shd w:val="clear" w:color="auto" w:fill="FFFFFF" w:themeFill="background1"/>
            <w:textDirection w:val="tbRl"/>
            <w:vAlign w:val="center"/>
            <w:hideMark/>
          </w:tcPr>
          <w:p w14:paraId="4E3F0A0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0.1459</w:t>
            </w:r>
          </w:p>
        </w:tc>
        <w:tc>
          <w:tcPr>
            <w:tcW w:w="376" w:type="dxa"/>
            <w:shd w:val="clear" w:color="auto" w:fill="FFFFFF" w:themeFill="background1"/>
            <w:textDirection w:val="tbRl"/>
            <w:vAlign w:val="center"/>
            <w:hideMark/>
          </w:tcPr>
          <w:p w14:paraId="63701A8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0.3744</w:t>
            </w:r>
          </w:p>
        </w:tc>
        <w:tc>
          <w:tcPr>
            <w:tcW w:w="376" w:type="dxa"/>
            <w:shd w:val="clear" w:color="auto" w:fill="FFFFFF" w:themeFill="background1"/>
            <w:textDirection w:val="tbRl"/>
            <w:vAlign w:val="center"/>
            <w:hideMark/>
          </w:tcPr>
          <w:p w14:paraId="5EB6E6D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0.3552</w:t>
            </w:r>
          </w:p>
        </w:tc>
        <w:tc>
          <w:tcPr>
            <w:tcW w:w="376" w:type="dxa"/>
            <w:shd w:val="clear" w:color="auto" w:fill="FFFFFF" w:themeFill="background1"/>
            <w:textDirection w:val="tbRl"/>
            <w:vAlign w:val="center"/>
            <w:hideMark/>
          </w:tcPr>
          <w:p w14:paraId="29C3981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0.3332</w:t>
            </w:r>
          </w:p>
        </w:tc>
        <w:tc>
          <w:tcPr>
            <w:tcW w:w="376" w:type="dxa"/>
            <w:shd w:val="clear" w:color="auto" w:fill="FFFFFF" w:themeFill="background1"/>
            <w:textDirection w:val="tbRl"/>
            <w:vAlign w:val="center"/>
            <w:hideMark/>
          </w:tcPr>
          <w:p w14:paraId="4FAF2C42"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PARTICIRELIGIONPAST</w:t>
            </w:r>
          </w:p>
        </w:tc>
      </w:tr>
      <w:tr w:rsidR="00A66864" w:rsidRPr="007764B2" w14:paraId="09E6AF80" w14:textId="77777777" w:rsidTr="00A56370">
        <w:trPr>
          <w:trHeight w:val="665"/>
        </w:trPr>
        <w:tc>
          <w:tcPr>
            <w:tcW w:w="375" w:type="dxa"/>
            <w:shd w:val="clear" w:color="auto" w:fill="FFFFFF" w:themeFill="background1"/>
            <w:textDirection w:val="tbRl"/>
            <w:vAlign w:val="center"/>
            <w:hideMark/>
          </w:tcPr>
          <w:p w14:paraId="0BB30AE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0.047</w:t>
            </w:r>
          </w:p>
        </w:tc>
        <w:tc>
          <w:tcPr>
            <w:tcW w:w="375" w:type="dxa"/>
            <w:shd w:val="clear" w:color="auto" w:fill="FFFFFF" w:themeFill="background1"/>
            <w:textDirection w:val="tbRl"/>
            <w:vAlign w:val="center"/>
            <w:hideMark/>
          </w:tcPr>
          <w:p w14:paraId="6EB5976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0.152</w:t>
            </w:r>
          </w:p>
        </w:tc>
        <w:tc>
          <w:tcPr>
            <w:tcW w:w="375" w:type="dxa"/>
            <w:shd w:val="clear" w:color="auto" w:fill="FFFFFF" w:themeFill="background1"/>
            <w:textDirection w:val="tbRl"/>
            <w:vAlign w:val="center"/>
            <w:hideMark/>
          </w:tcPr>
          <w:p w14:paraId="477D5A2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w:t>
            </w:r>
          </w:p>
        </w:tc>
        <w:tc>
          <w:tcPr>
            <w:tcW w:w="375" w:type="dxa"/>
            <w:shd w:val="clear" w:color="auto" w:fill="FFFFFF" w:themeFill="background1"/>
            <w:textDirection w:val="tbRl"/>
            <w:vAlign w:val="center"/>
            <w:hideMark/>
          </w:tcPr>
          <w:p w14:paraId="2EF9469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0.043</w:t>
            </w:r>
          </w:p>
        </w:tc>
        <w:tc>
          <w:tcPr>
            <w:tcW w:w="376" w:type="dxa"/>
            <w:shd w:val="clear" w:color="auto" w:fill="FFFFFF" w:themeFill="background1"/>
            <w:textDirection w:val="tbRl"/>
            <w:vAlign w:val="center"/>
            <w:hideMark/>
          </w:tcPr>
          <w:p w14:paraId="2C15EB5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5FF161C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0.147</w:t>
            </w:r>
          </w:p>
        </w:tc>
        <w:tc>
          <w:tcPr>
            <w:tcW w:w="376" w:type="dxa"/>
            <w:shd w:val="clear" w:color="auto" w:fill="FFFFFF" w:themeFill="background1"/>
            <w:textDirection w:val="tbRl"/>
            <w:vAlign w:val="center"/>
            <w:hideMark/>
          </w:tcPr>
          <w:p w14:paraId="4A4224C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w:t>
            </w:r>
          </w:p>
        </w:tc>
        <w:tc>
          <w:tcPr>
            <w:tcW w:w="376" w:type="dxa"/>
            <w:shd w:val="clear" w:color="auto" w:fill="FFFFFF" w:themeFill="background1"/>
            <w:textDirection w:val="tbRl"/>
            <w:vAlign w:val="center"/>
            <w:hideMark/>
          </w:tcPr>
          <w:p w14:paraId="668ACE2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0.025</w:t>
            </w:r>
          </w:p>
        </w:tc>
        <w:tc>
          <w:tcPr>
            <w:tcW w:w="376" w:type="dxa"/>
            <w:shd w:val="clear" w:color="auto" w:fill="FFFFFF" w:themeFill="background1"/>
            <w:textDirection w:val="tbRl"/>
            <w:vAlign w:val="center"/>
            <w:hideMark/>
          </w:tcPr>
          <w:p w14:paraId="761457E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w:t>
            </w:r>
          </w:p>
        </w:tc>
        <w:tc>
          <w:tcPr>
            <w:tcW w:w="376" w:type="dxa"/>
            <w:shd w:val="clear" w:color="auto" w:fill="FFFFFF" w:themeFill="background1"/>
            <w:textDirection w:val="tbRl"/>
            <w:vAlign w:val="center"/>
            <w:hideMark/>
          </w:tcPr>
          <w:p w14:paraId="057E3F8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w:t>
            </w:r>
          </w:p>
        </w:tc>
        <w:tc>
          <w:tcPr>
            <w:tcW w:w="376" w:type="dxa"/>
            <w:shd w:val="clear" w:color="auto" w:fill="FFFFFF" w:themeFill="background1"/>
            <w:textDirection w:val="tbRl"/>
            <w:vAlign w:val="center"/>
            <w:hideMark/>
          </w:tcPr>
          <w:p w14:paraId="5757A71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0.047</w:t>
            </w:r>
          </w:p>
        </w:tc>
        <w:tc>
          <w:tcPr>
            <w:tcW w:w="376" w:type="dxa"/>
            <w:shd w:val="clear" w:color="auto" w:fill="FFFFFF" w:themeFill="background1"/>
            <w:textDirection w:val="tbRl"/>
            <w:vAlign w:val="center"/>
            <w:hideMark/>
          </w:tcPr>
          <w:p w14:paraId="58B2B62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0.049</w:t>
            </w:r>
          </w:p>
        </w:tc>
        <w:tc>
          <w:tcPr>
            <w:tcW w:w="376" w:type="dxa"/>
            <w:shd w:val="clear" w:color="auto" w:fill="FFFFFF" w:themeFill="background1"/>
            <w:textDirection w:val="tbRl"/>
            <w:vAlign w:val="center"/>
            <w:hideMark/>
          </w:tcPr>
          <w:p w14:paraId="5B04212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0.087</w:t>
            </w:r>
          </w:p>
        </w:tc>
        <w:tc>
          <w:tcPr>
            <w:tcW w:w="376" w:type="dxa"/>
            <w:shd w:val="clear" w:color="auto" w:fill="FFFFFF" w:themeFill="background1"/>
            <w:textDirection w:val="tbRl"/>
            <w:vAlign w:val="center"/>
            <w:hideMark/>
          </w:tcPr>
          <w:p w14:paraId="4879E86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0.037</w:t>
            </w:r>
          </w:p>
        </w:tc>
        <w:tc>
          <w:tcPr>
            <w:tcW w:w="376" w:type="dxa"/>
            <w:shd w:val="clear" w:color="auto" w:fill="FFFFFF" w:themeFill="background1"/>
            <w:textDirection w:val="tbRl"/>
            <w:vAlign w:val="center"/>
            <w:hideMark/>
          </w:tcPr>
          <w:p w14:paraId="07D6B46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0.162</w:t>
            </w:r>
          </w:p>
        </w:tc>
        <w:tc>
          <w:tcPr>
            <w:tcW w:w="376" w:type="dxa"/>
            <w:shd w:val="clear" w:color="auto" w:fill="FFFFFF" w:themeFill="background1"/>
            <w:textDirection w:val="tbRl"/>
            <w:vAlign w:val="center"/>
            <w:hideMark/>
          </w:tcPr>
          <w:p w14:paraId="52D4AC1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0.18</w:t>
            </w:r>
          </w:p>
        </w:tc>
        <w:tc>
          <w:tcPr>
            <w:tcW w:w="376" w:type="dxa"/>
            <w:shd w:val="clear" w:color="auto" w:fill="FFFFFF" w:themeFill="background1"/>
            <w:textDirection w:val="tbRl"/>
            <w:vAlign w:val="center"/>
            <w:hideMark/>
          </w:tcPr>
          <w:p w14:paraId="43DAB6D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0.118</w:t>
            </w:r>
          </w:p>
        </w:tc>
        <w:tc>
          <w:tcPr>
            <w:tcW w:w="376" w:type="dxa"/>
            <w:shd w:val="clear" w:color="auto" w:fill="FFFFFF" w:themeFill="background1"/>
            <w:textDirection w:val="tbRl"/>
            <w:vAlign w:val="center"/>
            <w:hideMark/>
          </w:tcPr>
          <w:p w14:paraId="38A415D7"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LOTR2</w:t>
            </w:r>
          </w:p>
        </w:tc>
      </w:tr>
      <w:tr w:rsidR="00A66864" w:rsidRPr="007764B2" w14:paraId="5B06C373" w14:textId="77777777" w:rsidTr="00A56370">
        <w:trPr>
          <w:trHeight w:val="1802"/>
        </w:trPr>
        <w:tc>
          <w:tcPr>
            <w:tcW w:w="375" w:type="dxa"/>
            <w:shd w:val="clear" w:color="auto" w:fill="FFFFFF" w:themeFill="background1"/>
            <w:textDirection w:val="tbRl"/>
            <w:vAlign w:val="center"/>
            <w:hideMark/>
          </w:tcPr>
          <w:p w14:paraId="71E7858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0.1741</w:t>
            </w:r>
          </w:p>
        </w:tc>
        <w:tc>
          <w:tcPr>
            <w:tcW w:w="375" w:type="dxa"/>
            <w:shd w:val="clear" w:color="auto" w:fill="FFFFFF" w:themeFill="background1"/>
            <w:textDirection w:val="tbRl"/>
            <w:vAlign w:val="center"/>
            <w:hideMark/>
          </w:tcPr>
          <w:p w14:paraId="59FAAFE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0.1633</w:t>
            </w:r>
          </w:p>
        </w:tc>
        <w:tc>
          <w:tcPr>
            <w:tcW w:w="375" w:type="dxa"/>
            <w:shd w:val="clear" w:color="auto" w:fill="FFFFFF" w:themeFill="background1"/>
            <w:textDirection w:val="tbRl"/>
            <w:vAlign w:val="center"/>
            <w:hideMark/>
          </w:tcPr>
          <w:p w14:paraId="013B611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0.0828</w:t>
            </w:r>
          </w:p>
        </w:tc>
        <w:tc>
          <w:tcPr>
            <w:tcW w:w="375" w:type="dxa"/>
            <w:shd w:val="clear" w:color="auto" w:fill="FFFFFF" w:themeFill="background1"/>
            <w:textDirection w:val="tbRl"/>
            <w:vAlign w:val="center"/>
            <w:hideMark/>
          </w:tcPr>
          <w:p w14:paraId="5E07F12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0.0467</w:t>
            </w:r>
          </w:p>
        </w:tc>
        <w:tc>
          <w:tcPr>
            <w:tcW w:w="376" w:type="dxa"/>
            <w:shd w:val="clear" w:color="auto" w:fill="FFFFFF" w:themeFill="background1"/>
            <w:textDirection w:val="tbRl"/>
            <w:vAlign w:val="center"/>
            <w:hideMark/>
          </w:tcPr>
          <w:p w14:paraId="71BBBB3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0.1468</w:t>
            </w:r>
          </w:p>
        </w:tc>
        <w:tc>
          <w:tcPr>
            <w:tcW w:w="376" w:type="dxa"/>
            <w:shd w:val="clear" w:color="auto" w:fill="FFFFFF" w:themeFill="background1"/>
            <w:textDirection w:val="tbRl"/>
            <w:vAlign w:val="center"/>
            <w:hideMark/>
          </w:tcPr>
          <w:p w14:paraId="4A0AF67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219D1A7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-0.1209</w:t>
            </w:r>
          </w:p>
        </w:tc>
        <w:tc>
          <w:tcPr>
            <w:tcW w:w="376" w:type="dxa"/>
            <w:shd w:val="clear" w:color="auto" w:fill="FFFFFF" w:themeFill="background1"/>
            <w:textDirection w:val="tbRl"/>
            <w:vAlign w:val="center"/>
            <w:hideMark/>
          </w:tcPr>
          <w:p w14:paraId="230C9FF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0.1378</w:t>
            </w:r>
          </w:p>
        </w:tc>
        <w:tc>
          <w:tcPr>
            <w:tcW w:w="376" w:type="dxa"/>
            <w:shd w:val="clear" w:color="auto" w:fill="FFFFFF" w:themeFill="background1"/>
            <w:textDirection w:val="tbRl"/>
            <w:vAlign w:val="center"/>
            <w:hideMark/>
          </w:tcPr>
          <w:p w14:paraId="3661C00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0.0097</w:t>
            </w:r>
          </w:p>
        </w:tc>
        <w:tc>
          <w:tcPr>
            <w:tcW w:w="376" w:type="dxa"/>
            <w:shd w:val="clear" w:color="auto" w:fill="FFFFFF" w:themeFill="background1"/>
            <w:textDirection w:val="tbRl"/>
            <w:vAlign w:val="center"/>
            <w:hideMark/>
          </w:tcPr>
          <w:p w14:paraId="5F111C6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0.0286</w:t>
            </w:r>
          </w:p>
        </w:tc>
        <w:tc>
          <w:tcPr>
            <w:tcW w:w="376" w:type="dxa"/>
            <w:shd w:val="clear" w:color="auto" w:fill="FFFFFF" w:themeFill="background1"/>
            <w:textDirection w:val="tbRl"/>
            <w:vAlign w:val="center"/>
            <w:hideMark/>
          </w:tcPr>
          <w:p w14:paraId="2E7B239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0.0255</w:t>
            </w:r>
          </w:p>
        </w:tc>
        <w:tc>
          <w:tcPr>
            <w:tcW w:w="376" w:type="dxa"/>
            <w:shd w:val="clear" w:color="auto" w:fill="FFFFFF" w:themeFill="background1"/>
            <w:textDirection w:val="tbRl"/>
            <w:vAlign w:val="center"/>
            <w:hideMark/>
          </w:tcPr>
          <w:p w14:paraId="4511039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0.0612</w:t>
            </w:r>
          </w:p>
        </w:tc>
        <w:tc>
          <w:tcPr>
            <w:tcW w:w="376" w:type="dxa"/>
            <w:shd w:val="clear" w:color="auto" w:fill="FFFFFF" w:themeFill="background1"/>
            <w:textDirection w:val="tbRl"/>
            <w:vAlign w:val="center"/>
            <w:hideMark/>
          </w:tcPr>
          <w:p w14:paraId="38C47AD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0.0985</w:t>
            </w:r>
          </w:p>
        </w:tc>
        <w:tc>
          <w:tcPr>
            <w:tcW w:w="376" w:type="dxa"/>
            <w:shd w:val="clear" w:color="auto" w:fill="FFFFFF" w:themeFill="background1"/>
            <w:textDirection w:val="tbRl"/>
            <w:vAlign w:val="center"/>
            <w:hideMark/>
          </w:tcPr>
          <w:p w14:paraId="64AA98D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-0.1382</w:t>
            </w:r>
          </w:p>
        </w:tc>
        <w:tc>
          <w:tcPr>
            <w:tcW w:w="376" w:type="dxa"/>
            <w:shd w:val="clear" w:color="auto" w:fill="FFFFFF" w:themeFill="background1"/>
            <w:textDirection w:val="tbRl"/>
            <w:vAlign w:val="center"/>
            <w:hideMark/>
          </w:tcPr>
          <w:p w14:paraId="7FB7975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0.1384</w:t>
            </w:r>
          </w:p>
        </w:tc>
        <w:tc>
          <w:tcPr>
            <w:tcW w:w="376" w:type="dxa"/>
            <w:shd w:val="clear" w:color="auto" w:fill="FFFFFF" w:themeFill="background1"/>
            <w:textDirection w:val="tbRl"/>
            <w:vAlign w:val="center"/>
            <w:hideMark/>
          </w:tcPr>
          <w:p w14:paraId="41371B1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0.0721</w:t>
            </w:r>
          </w:p>
        </w:tc>
        <w:tc>
          <w:tcPr>
            <w:tcW w:w="376" w:type="dxa"/>
            <w:shd w:val="clear" w:color="auto" w:fill="FFFFFF" w:themeFill="background1"/>
            <w:textDirection w:val="tbRl"/>
            <w:vAlign w:val="center"/>
            <w:hideMark/>
          </w:tcPr>
          <w:p w14:paraId="7A16F35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0.0555</w:t>
            </w:r>
          </w:p>
        </w:tc>
        <w:tc>
          <w:tcPr>
            <w:tcW w:w="376" w:type="dxa"/>
            <w:shd w:val="clear" w:color="auto" w:fill="FFFFFF" w:themeFill="background1"/>
            <w:textDirection w:val="tbRl"/>
            <w:vAlign w:val="center"/>
            <w:hideMark/>
          </w:tcPr>
          <w:p w14:paraId="5D81E3A3"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ROCOGLUCK</w:t>
            </w:r>
          </w:p>
        </w:tc>
      </w:tr>
      <w:tr w:rsidR="00A66864" w:rsidRPr="007764B2" w14:paraId="6B29E618" w14:textId="77777777" w:rsidTr="00A56370">
        <w:trPr>
          <w:trHeight w:val="1990"/>
        </w:trPr>
        <w:tc>
          <w:tcPr>
            <w:tcW w:w="375" w:type="dxa"/>
            <w:shd w:val="clear" w:color="auto" w:fill="FFFFFF" w:themeFill="background1"/>
            <w:textDirection w:val="tbRl"/>
            <w:vAlign w:val="center"/>
            <w:hideMark/>
          </w:tcPr>
          <w:p w14:paraId="2D84E77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lastRenderedPageBreak/>
              <w:t>-0.0967</w:t>
            </w:r>
          </w:p>
        </w:tc>
        <w:tc>
          <w:tcPr>
            <w:tcW w:w="375" w:type="dxa"/>
            <w:shd w:val="clear" w:color="auto" w:fill="FFFFFF" w:themeFill="background1"/>
            <w:textDirection w:val="tbRl"/>
            <w:vAlign w:val="center"/>
            <w:hideMark/>
          </w:tcPr>
          <w:p w14:paraId="5EAFE3F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-0.0806</w:t>
            </w:r>
          </w:p>
        </w:tc>
        <w:tc>
          <w:tcPr>
            <w:tcW w:w="375" w:type="dxa"/>
            <w:shd w:val="clear" w:color="auto" w:fill="FFFFFF" w:themeFill="background1"/>
            <w:textDirection w:val="tbRl"/>
            <w:vAlign w:val="center"/>
            <w:hideMark/>
          </w:tcPr>
          <w:p w14:paraId="1CCA707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-0.0622</w:t>
            </w:r>
          </w:p>
        </w:tc>
        <w:tc>
          <w:tcPr>
            <w:tcW w:w="375" w:type="dxa"/>
            <w:shd w:val="clear" w:color="auto" w:fill="FFFFFF" w:themeFill="background1"/>
            <w:textDirection w:val="tbRl"/>
            <w:vAlign w:val="center"/>
            <w:hideMark/>
          </w:tcPr>
          <w:p w14:paraId="1D49ACB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-0.0581</w:t>
            </w:r>
          </w:p>
        </w:tc>
        <w:tc>
          <w:tcPr>
            <w:tcW w:w="376" w:type="dxa"/>
            <w:shd w:val="clear" w:color="auto" w:fill="FFFFFF" w:themeFill="background1"/>
            <w:textDirection w:val="tbRl"/>
            <w:vAlign w:val="center"/>
            <w:hideMark/>
          </w:tcPr>
          <w:p w14:paraId="2E73013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-0.1126</w:t>
            </w:r>
          </w:p>
        </w:tc>
        <w:tc>
          <w:tcPr>
            <w:tcW w:w="376" w:type="dxa"/>
            <w:shd w:val="clear" w:color="auto" w:fill="FFFFFF" w:themeFill="background1"/>
            <w:textDirection w:val="tbRl"/>
            <w:vAlign w:val="center"/>
            <w:hideMark/>
          </w:tcPr>
          <w:p w14:paraId="0D0302B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-0.1209</w:t>
            </w:r>
          </w:p>
        </w:tc>
        <w:tc>
          <w:tcPr>
            <w:tcW w:w="376" w:type="dxa"/>
            <w:shd w:val="clear" w:color="auto" w:fill="FFFFFF" w:themeFill="background1"/>
            <w:textDirection w:val="tbRl"/>
            <w:vAlign w:val="center"/>
            <w:hideMark/>
          </w:tcPr>
          <w:p w14:paraId="478CB90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7CA2BCA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-0.1117</w:t>
            </w:r>
          </w:p>
        </w:tc>
        <w:tc>
          <w:tcPr>
            <w:tcW w:w="376" w:type="dxa"/>
            <w:shd w:val="clear" w:color="auto" w:fill="FFFFFF" w:themeFill="background1"/>
            <w:textDirection w:val="tbRl"/>
            <w:vAlign w:val="center"/>
            <w:hideMark/>
          </w:tcPr>
          <w:p w14:paraId="0A2CF3B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-0.0194</w:t>
            </w:r>
          </w:p>
        </w:tc>
        <w:tc>
          <w:tcPr>
            <w:tcW w:w="376" w:type="dxa"/>
            <w:shd w:val="clear" w:color="auto" w:fill="FFFFFF" w:themeFill="background1"/>
            <w:textDirection w:val="tbRl"/>
            <w:vAlign w:val="center"/>
            <w:hideMark/>
          </w:tcPr>
          <w:p w14:paraId="798F912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-0.0101</w:t>
            </w:r>
          </w:p>
        </w:tc>
        <w:tc>
          <w:tcPr>
            <w:tcW w:w="376" w:type="dxa"/>
            <w:shd w:val="clear" w:color="auto" w:fill="FFFFFF" w:themeFill="background1"/>
            <w:textDirection w:val="tbRl"/>
            <w:vAlign w:val="center"/>
            <w:hideMark/>
          </w:tcPr>
          <w:p w14:paraId="13C113F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-0.0116</w:t>
            </w:r>
          </w:p>
        </w:tc>
        <w:tc>
          <w:tcPr>
            <w:tcW w:w="376" w:type="dxa"/>
            <w:shd w:val="clear" w:color="auto" w:fill="FFFFFF" w:themeFill="background1"/>
            <w:textDirection w:val="tbRl"/>
            <w:vAlign w:val="center"/>
            <w:hideMark/>
          </w:tcPr>
          <w:p w14:paraId="7127893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-0.1321</w:t>
            </w:r>
          </w:p>
        </w:tc>
        <w:tc>
          <w:tcPr>
            <w:tcW w:w="376" w:type="dxa"/>
            <w:shd w:val="clear" w:color="auto" w:fill="FFFFFF" w:themeFill="background1"/>
            <w:textDirection w:val="tbRl"/>
            <w:vAlign w:val="center"/>
            <w:hideMark/>
          </w:tcPr>
          <w:p w14:paraId="14C84D2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-0.1126</w:t>
            </w:r>
          </w:p>
        </w:tc>
        <w:tc>
          <w:tcPr>
            <w:tcW w:w="376" w:type="dxa"/>
            <w:shd w:val="clear" w:color="auto" w:fill="FFFFFF" w:themeFill="background1"/>
            <w:textDirection w:val="tbRl"/>
            <w:vAlign w:val="center"/>
            <w:hideMark/>
          </w:tcPr>
          <w:p w14:paraId="6344144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0.0961</w:t>
            </w:r>
          </w:p>
        </w:tc>
        <w:tc>
          <w:tcPr>
            <w:tcW w:w="376" w:type="dxa"/>
            <w:shd w:val="clear" w:color="auto" w:fill="FFFFFF" w:themeFill="background1"/>
            <w:textDirection w:val="tbRl"/>
            <w:vAlign w:val="center"/>
            <w:hideMark/>
          </w:tcPr>
          <w:p w14:paraId="45C9C19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-0.0633</w:t>
            </w:r>
          </w:p>
        </w:tc>
        <w:tc>
          <w:tcPr>
            <w:tcW w:w="376" w:type="dxa"/>
            <w:shd w:val="clear" w:color="auto" w:fill="FFFFFF" w:themeFill="background1"/>
            <w:textDirection w:val="tbRl"/>
            <w:vAlign w:val="center"/>
            <w:hideMark/>
          </w:tcPr>
          <w:p w14:paraId="68150F6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-0.0805</w:t>
            </w:r>
          </w:p>
        </w:tc>
        <w:tc>
          <w:tcPr>
            <w:tcW w:w="376" w:type="dxa"/>
            <w:shd w:val="clear" w:color="auto" w:fill="FFFFFF" w:themeFill="background1"/>
            <w:textDirection w:val="tbRl"/>
            <w:vAlign w:val="center"/>
            <w:hideMark/>
          </w:tcPr>
          <w:p w14:paraId="0AFDCAA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-0.1306</w:t>
            </w:r>
          </w:p>
        </w:tc>
        <w:tc>
          <w:tcPr>
            <w:tcW w:w="376" w:type="dxa"/>
            <w:shd w:val="clear" w:color="auto" w:fill="FFFFFF" w:themeFill="background1"/>
            <w:textDirection w:val="tbRl"/>
            <w:vAlign w:val="center"/>
            <w:hideMark/>
          </w:tcPr>
          <w:p w14:paraId="45550EE9"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EXPECTFUTURE</w:t>
            </w:r>
          </w:p>
        </w:tc>
      </w:tr>
      <w:tr w:rsidR="00A66864" w:rsidRPr="007764B2" w14:paraId="2C8C1E49" w14:textId="77777777" w:rsidTr="00A56370">
        <w:trPr>
          <w:trHeight w:val="2354"/>
        </w:trPr>
        <w:tc>
          <w:tcPr>
            <w:tcW w:w="375" w:type="dxa"/>
            <w:shd w:val="clear" w:color="auto" w:fill="FFFFFF" w:themeFill="background1"/>
            <w:textDirection w:val="tbRl"/>
            <w:vAlign w:val="center"/>
            <w:hideMark/>
          </w:tcPr>
          <w:p w14:paraId="416D24A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0.0957</w:t>
            </w:r>
          </w:p>
        </w:tc>
        <w:tc>
          <w:tcPr>
            <w:tcW w:w="375" w:type="dxa"/>
            <w:shd w:val="clear" w:color="auto" w:fill="FFFFFF" w:themeFill="background1"/>
            <w:textDirection w:val="tbRl"/>
            <w:vAlign w:val="center"/>
            <w:hideMark/>
          </w:tcPr>
          <w:p w14:paraId="1324C15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0.059</w:t>
            </w:r>
          </w:p>
        </w:tc>
        <w:tc>
          <w:tcPr>
            <w:tcW w:w="375" w:type="dxa"/>
            <w:shd w:val="clear" w:color="auto" w:fill="FFFFFF" w:themeFill="background1"/>
            <w:textDirection w:val="tbRl"/>
            <w:vAlign w:val="center"/>
            <w:hideMark/>
          </w:tcPr>
          <w:p w14:paraId="041ACF5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0.0261</w:t>
            </w:r>
          </w:p>
        </w:tc>
        <w:tc>
          <w:tcPr>
            <w:tcW w:w="375" w:type="dxa"/>
            <w:shd w:val="clear" w:color="auto" w:fill="FFFFFF" w:themeFill="background1"/>
            <w:textDirection w:val="tbRl"/>
            <w:vAlign w:val="center"/>
            <w:hideMark/>
          </w:tcPr>
          <w:p w14:paraId="1390620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0.2749</w:t>
            </w:r>
          </w:p>
        </w:tc>
        <w:tc>
          <w:tcPr>
            <w:tcW w:w="376" w:type="dxa"/>
            <w:shd w:val="clear" w:color="auto" w:fill="FFFFFF" w:themeFill="background1"/>
            <w:textDirection w:val="tbRl"/>
            <w:vAlign w:val="center"/>
            <w:hideMark/>
          </w:tcPr>
          <w:p w14:paraId="250D1C8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0.0249</w:t>
            </w:r>
          </w:p>
        </w:tc>
        <w:tc>
          <w:tcPr>
            <w:tcW w:w="376" w:type="dxa"/>
            <w:shd w:val="clear" w:color="auto" w:fill="FFFFFF" w:themeFill="background1"/>
            <w:textDirection w:val="tbRl"/>
            <w:vAlign w:val="center"/>
            <w:hideMark/>
          </w:tcPr>
          <w:p w14:paraId="030B4DA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0.1378</w:t>
            </w:r>
          </w:p>
        </w:tc>
        <w:tc>
          <w:tcPr>
            <w:tcW w:w="376" w:type="dxa"/>
            <w:shd w:val="clear" w:color="auto" w:fill="FFFFFF" w:themeFill="background1"/>
            <w:textDirection w:val="tbRl"/>
            <w:vAlign w:val="center"/>
            <w:hideMark/>
          </w:tcPr>
          <w:p w14:paraId="63AF539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-0.1117</w:t>
            </w:r>
          </w:p>
        </w:tc>
        <w:tc>
          <w:tcPr>
            <w:tcW w:w="376" w:type="dxa"/>
            <w:shd w:val="clear" w:color="auto" w:fill="FFFFFF" w:themeFill="background1"/>
            <w:textDirection w:val="tbRl"/>
            <w:vAlign w:val="center"/>
            <w:hideMark/>
          </w:tcPr>
          <w:p w14:paraId="5825AF3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38C034D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0.0174</w:t>
            </w:r>
          </w:p>
        </w:tc>
        <w:tc>
          <w:tcPr>
            <w:tcW w:w="376" w:type="dxa"/>
            <w:shd w:val="clear" w:color="auto" w:fill="FFFFFF" w:themeFill="background1"/>
            <w:textDirection w:val="tbRl"/>
            <w:vAlign w:val="center"/>
            <w:hideMark/>
          </w:tcPr>
          <w:p w14:paraId="40B7DDB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0.0511</w:t>
            </w:r>
          </w:p>
        </w:tc>
        <w:tc>
          <w:tcPr>
            <w:tcW w:w="376" w:type="dxa"/>
            <w:shd w:val="clear" w:color="auto" w:fill="FFFFFF" w:themeFill="background1"/>
            <w:textDirection w:val="tbRl"/>
            <w:vAlign w:val="center"/>
            <w:hideMark/>
          </w:tcPr>
          <w:p w14:paraId="68C2A05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0.132</w:t>
            </w:r>
          </w:p>
        </w:tc>
        <w:tc>
          <w:tcPr>
            <w:tcW w:w="376" w:type="dxa"/>
            <w:shd w:val="clear" w:color="auto" w:fill="FFFFFF" w:themeFill="background1"/>
            <w:textDirection w:val="tbRl"/>
            <w:vAlign w:val="center"/>
            <w:hideMark/>
          </w:tcPr>
          <w:p w14:paraId="0D8EB73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0.1023</w:t>
            </w:r>
          </w:p>
        </w:tc>
        <w:tc>
          <w:tcPr>
            <w:tcW w:w="376" w:type="dxa"/>
            <w:shd w:val="clear" w:color="auto" w:fill="FFFFFF" w:themeFill="background1"/>
            <w:textDirection w:val="tbRl"/>
            <w:vAlign w:val="center"/>
            <w:hideMark/>
          </w:tcPr>
          <w:p w14:paraId="3716E7D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0.3526</w:t>
            </w:r>
          </w:p>
        </w:tc>
        <w:tc>
          <w:tcPr>
            <w:tcW w:w="376" w:type="dxa"/>
            <w:shd w:val="clear" w:color="auto" w:fill="FFFFFF" w:themeFill="background1"/>
            <w:textDirection w:val="tbRl"/>
            <w:vAlign w:val="center"/>
            <w:hideMark/>
          </w:tcPr>
          <w:p w14:paraId="04C8BB1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0.1848</w:t>
            </w:r>
          </w:p>
        </w:tc>
        <w:tc>
          <w:tcPr>
            <w:tcW w:w="376" w:type="dxa"/>
            <w:shd w:val="clear" w:color="auto" w:fill="FFFFFF" w:themeFill="background1"/>
            <w:textDirection w:val="tbRl"/>
            <w:vAlign w:val="center"/>
            <w:hideMark/>
          </w:tcPr>
          <w:p w14:paraId="23BDF34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0.5462</w:t>
            </w:r>
          </w:p>
        </w:tc>
        <w:tc>
          <w:tcPr>
            <w:tcW w:w="376" w:type="dxa"/>
            <w:shd w:val="clear" w:color="auto" w:fill="FFFFFF" w:themeFill="background1"/>
            <w:textDirection w:val="tbRl"/>
            <w:vAlign w:val="center"/>
            <w:hideMark/>
          </w:tcPr>
          <w:p w14:paraId="492A3AF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0.5553</w:t>
            </w:r>
          </w:p>
        </w:tc>
        <w:tc>
          <w:tcPr>
            <w:tcW w:w="376" w:type="dxa"/>
            <w:shd w:val="clear" w:color="auto" w:fill="FFFFFF" w:themeFill="background1"/>
            <w:textDirection w:val="tbRl"/>
            <w:vAlign w:val="center"/>
            <w:hideMark/>
          </w:tcPr>
          <w:p w14:paraId="7425DA1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0.4934</w:t>
            </w:r>
          </w:p>
        </w:tc>
        <w:tc>
          <w:tcPr>
            <w:tcW w:w="376" w:type="dxa"/>
            <w:shd w:val="clear" w:color="auto" w:fill="FFFFFF" w:themeFill="background1"/>
            <w:textDirection w:val="tbRl"/>
            <w:vAlign w:val="center"/>
            <w:hideMark/>
          </w:tcPr>
          <w:p w14:paraId="6B2CB0EB"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EFCTOFRELIGONLIFE</w:t>
            </w:r>
          </w:p>
        </w:tc>
      </w:tr>
      <w:tr w:rsidR="00A66864" w:rsidRPr="007764B2" w14:paraId="55939B6B" w14:textId="77777777" w:rsidTr="00A56370">
        <w:trPr>
          <w:trHeight w:val="3081"/>
        </w:trPr>
        <w:tc>
          <w:tcPr>
            <w:tcW w:w="375" w:type="dxa"/>
            <w:shd w:val="clear" w:color="auto" w:fill="FFFFFF" w:themeFill="background1"/>
            <w:textDirection w:val="tbRl"/>
            <w:vAlign w:val="center"/>
            <w:hideMark/>
          </w:tcPr>
          <w:p w14:paraId="1672943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-0.0232</w:t>
            </w:r>
          </w:p>
        </w:tc>
        <w:tc>
          <w:tcPr>
            <w:tcW w:w="375" w:type="dxa"/>
            <w:shd w:val="clear" w:color="auto" w:fill="FFFFFF" w:themeFill="background1"/>
            <w:textDirection w:val="tbRl"/>
            <w:vAlign w:val="center"/>
            <w:hideMark/>
          </w:tcPr>
          <w:p w14:paraId="44ABBBB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-0.0393</w:t>
            </w:r>
          </w:p>
        </w:tc>
        <w:tc>
          <w:tcPr>
            <w:tcW w:w="375" w:type="dxa"/>
            <w:shd w:val="clear" w:color="auto" w:fill="FFFFFF" w:themeFill="background1"/>
            <w:textDirection w:val="tbRl"/>
            <w:vAlign w:val="center"/>
            <w:hideMark/>
          </w:tcPr>
          <w:p w14:paraId="0B4D6A3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0.0226</w:t>
            </w:r>
          </w:p>
        </w:tc>
        <w:tc>
          <w:tcPr>
            <w:tcW w:w="375" w:type="dxa"/>
            <w:shd w:val="clear" w:color="auto" w:fill="FFFFFF" w:themeFill="background1"/>
            <w:textDirection w:val="tbRl"/>
            <w:vAlign w:val="center"/>
            <w:hideMark/>
          </w:tcPr>
          <w:p w14:paraId="33F0C12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-0.0312</w:t>
            </w:r>
          </w:p>
        </w:tc>
        <w:tc>
          <w:tcPr>
            <w:tcW w:w="376" w:type="dxa"/>
            <w:shd w:val="clear" w:color="auto" w:fill="FFFFFF" w:themeFill="background1"/>
            <w:textDirection w:val="tbRl"/>
            <w:vAlign w:val="center"/>
            <w:hideMark/>
          </w:tcPr>
          <w:p w14:paraId="362EFB1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-0.1103</w:t>
            </w:r>
          </w:p>
        </w:tc>
        <w:tc>
          <w:tcPr>
            <w:tcW w:w="376" w:type="dxa"/>
            <w:shd w:val="clear" w:color="auto" w:fill="FFFFFF" w:themeFill="background1"/>
            <w:textDirection w:val="tbRl"/>
            <w:vAlign w:val="center"/>
            <w:hideMark/>
          </w:tcPr>
          <w:p w14:paraId="4362855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0.0097</w:t>
            </w:r>
          </w:p>
        </w:tc>
        <w:tc>
          <w:tcPr>
            <w:tcW w:w="376" w:type="dxa"/>
            <w:shd w:val="clear" w:color="auto" w:fill="FFFFFF" w:themeFill="background1"/>
            <w:textDirection w:val="tbRl"/>
            <w:vAlign w:val="center"/>
            <w:hideMark/>
          </w:tcPr>
          <w:p w14:paraId="35A2C72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-0.0194</w:t>
            </w:r>
          </w:p>
        </w:tc>
        <w:tc>
          <w:tcPr>
            <w:tcW w:w="376" w:type="dxa"/>
            <w:shd w:val="clear" w:color="auto" w:fill="FFFFFF" w:themeFill="background1"/>
            <w:textDirection w:val="tbRl"/>
            <w:vAlign w:val="center"/>
            <w:hideMark/>
          </w:tcPr>
          <w:p w14:paraId="40BF0DD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0.0174</w:t>
            </w:r>
          </w:p>
        </w:tc>
        <w:tc>
          <w:tcPr>
            <w:tcW w:w="376" w:type="dxa"/>
            <w:shd w:val="clear" w:color="auto" w:fill="FFFFFF" w:themeFill="background1"/>
            <w:textDirection w:val="tbRl"/>
            <w:vAlign w:val="center"/>
            <w:hideMark/>
          </w:tcPr>
          <w:p w14:paraId="7C83CA4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66F4BED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0.1665</w:t>
            </w:r>
          </w:p>
        </w:tc>
        <w:tc>
          <w:tcPr>
            <w:tcW w:w="376" w:type="dxa"/>
            <w:shd w:val="clear" w:color="auto" w:fill="FFFFFF" w:themeFill="background1"/>
            <w:textDirection w:val="tbRl"/>
            <w:vAlign w:val="center"/>
            <w:hideMark/>
          </w:tcPr>
          <w:p w14:paraId="564A3A6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0.4428</w:t>
            </w:r>
          </w:p>
        </w:tc>
        <w:tc>
          <w:tcPr>
            <w:tcW w:w="376" w:type="dxa"/>
            <w:shd w:val="clear" w:color="auto" w:fill="FFFFFF" w:themeFill="background1"/>
            <w:textDirection w:val="tbRl"/>
            <w:vAlign w:val="center"/>
            <w:hideMark/>
          </w:tcPr>
          <w:p w14:paraId="78AFB51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0.0547</w:t>
            </w:r>
          </w:p>
        </w:tc>
        <w:tc>
          <w:tcPr>
            <w:tcW w:w="376" w:type="dxa"/>
            <w:shd w:val="clear" w:color="auto" w:fill="FFFFFF" w:themeFill="background1"/>
            <w:textDirection w:val="tbRl"/>
            <w:vAlign w:val="center"/>
            <w:hideMark/>
          </w:tcPr>
          <w:p w14:paraId="07C3499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0.0104</w:t>
            </w:r>
          </w:p>
        </w:tc>
        <w:tc>
          <w:tcPr>
            <w:tcW w:w="376" w:type="dxa"/>
            <w:shd w:val="clear" w:color="auto" w:fill="FFFFFF" w:themeFill="background1"/>
            <w:textDirection w:val="tbRl"/>
            <w:vAlign w:val="center"/>
            <w:hideMark/>
          </w:tcPr>
          <w:p w14:paraId="69EAE0A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0.0177</w:t>
            </w:r>
          </w:p>
        </w:tc>
        <w:tc>
          <w:tcPr>
            <w:tcW w:w="376" w:type="dxa"/>
            <w:shd w:val="clear" w:color="auto" w:fill="FFFFFF" w:themeFill="background1"/>
            <w:textDirection w:val="tbRl"/>
            <w:vAlign w:val="center"/>
            <w:hideMark/>
          </w:tcPr>
          <w:p w14:paraId="72BA16E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-0.0011</w:t>
            </w:r>
          </w:p>
        </w:tc>
        <w:tc>
          <w:tcPr>
            <w:tcW w:w="376" w:type="dxa"/>
            <w:shd w:val="clear" w:color="auto" w:fill="FFFFFF" w:themeFill="background1"/>
            <w:textDirection w:val="tbRl"/>
            <w:vAlign w:val="center"/>
            <w:hideMark/>
          </w:tcPr>
          <w:p w14:paraId="680C7AE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-0.1785</w:t>
            </w:r>
          </w:p>
        </w:tc>
        <w:tc>
          <w:tcPr>
            <w:tcW w:w="376" w:type="dxa"/>
            <w:shd w:val="clear" w:color="auto" w:fill="FFFFFF" w:themeFill="background1"/>
            <w:textDirection w:val="tbRl"/>
            <w:vAlign w:val="center"/>
            <w:hideMark/>
          </w:tcPr>
          <w:p w14:paraId="41D3963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-0.0273</w:t>
            </w:r>
          </w:p>
        </w:tc>
        <w:tc>
          <w:tcPr>
            <w:tcW w:w="376" w:type="dxa"/>
            <w:shd w:val="clear" w:color="auto" w:fill="FFFFFF" w:themeFill="background1"/>
            <w:textDirection w:val="tbRl"/>
            <w:vAlign w:val="center"/>
            <w:hideMark/>
          </w:tcPr>
          <w:p w14:paraId="6D36421F"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POSIBILITYOFEXPECTFUTURE</w:t>
            </w:r>
          </w:p>
        </w:tc>
      </w:tr>
      <w:tr w:rsidR="00A66864" w:rsidRPr="007764B2" w14:paraId="6BE7BE98" w14:textId="77777777" w:rsidTr="00A56370">
        <w:trPr>
          <w:trHeight w:val="1663"/>
        </w:trPr>
        <w:tc>
          <w:tcPr>
            <w:tcW w:w="375" w:type="dxa"/>
            <w:shd w:val="clear" w:color="auto" w:fill="FFFFFF" w:themeFill="background1"/>
            <w:textDirection w:val="tbRl"/>
            <w:vAlign w:val="center"/>
            <w:hideMark/>
          </w:tcPr>
          <w:p w14:paraId="1ABE30F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0.055</w:t>
            </w:r>
          </w:p>
        </w:tc>
        <w:tc>
          <w:tcPr>
            <w:tcW w:w="375" w:type="dxa"/>
            <w:shd w:val="clear" w:color="auto" w:fill="FFFFFF" w:themeFill="background1"/>
            <w:textDirection w:val="tbRl"/>
            <w:vAlign w:val="center"/>
            <w:hideMark/>
          </w:tcPr>
          <w:p w14:paraId="0D69261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0.0469</w:t>
            </w:r>
          </w:p>
        </w:tc>
        <w:tc>
          <w:tcPr>
            <w:tcW w:w="375" w:type="dxa"/>
            <w:shd w:val="clear" w:color="auto" w:fill="FFFFFF" w:themeFill="background1"/>
            <w:textDirection w:val="tbRl"/>
            <w:vAlign w:val="center"/>
            <w:hideMark/>
          </w:tcPr>
          <w:p w14:paraId="15E6CFD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0.1071</w:t>
            </w:r>
          </w:p>
        </w:tc>
        <w:tc>
          <w:tcPr>
            <w:tcW w:w="375" w:type="dxa"/>
            <w:shd w:val="clear" w:color="auto" w:fill="FFFFFF" w:themeFill="background1"/>
            <w:textDirection w:val="tbRl"/>
            <w:vAlign w:val="center"/>
            <w:hideMark/>
          </w:tcPr>
          <w:p w14:paraId="52C1422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0.0341</w:t>
            </w:r>
          </w:p>
        </w:tc>
        <w:tc>
          <w:tcPr>
            <w:tcW w:w="376" w:type="dxa"/>
            <w:shd w:val="clear" w:color="auto" w:fill="FFFFFF" w:themeFill="background1"/>
            <w:textDirection w:val="tbRl"/>
            <w:vAlign w:val="center"/>
            <w:hideMark/>
          </w:tcPr>
          <w:p w14:paraId="5B12B49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-0.031</w:t>
            </w:r>
          </w:p>
        </w:tc>
        <w:tc>
          <w:tcPr>
            <w:tcW w:w="376" w:type="dxa"/>
            <w:shd w:val="clear" w:color="auto" w:fill="FFFFFF" w:themeFill="background1"/>
            <w:textDirection w:val="tbRl"/>
            <w:vAlign w:val="center"/>
            <w:hideMark/>
          </w:tcPr>
          <w:p w14:paraId="77A7056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0.0286</w:t>
            </w:r>
          </w:p>
        </w:tc>
        <w:tc>
          <w:tcPr>
            <w:tcW w:w="376" w:type="dxa"/>
            <w:shd w:val="clear" w:color="auto" w:fill="FFFFFF" w:themeFill="background1"/>
            <w:textDirection w:val="tbRl"/>
            <w:vAlign w:val="center"/>
            <w:hideMark/>
          </w:tcPr>
          <w:p w14:paraId="5D88417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-0.0101</w:t>
            </w:r>
          </w:p>
        </w:tc>
        <w:tc>
          <w:tcPr>
            <w:tcW w:w="376" w:type="dxa"/>
            <w:shd w:val="clear" w:color="auto" w:fill="FFFFFF" w:themeFill="background1"/>
            <w:textDirection w:val="tbRl"/>
            <w:vAlign w:val="center"/>
            <w:hideMark/>
          </w:tcPr>
          <w:p w14:paraId="4F44AA2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0.0511</w:t>
            </w:r>
          </w:p>
        </w:tc>
        <w:tc>
          <w:tcPr>
            <w:tcW w:w="376" w:type="dxa"/>
            <w:shd w:val="clear" w:color="auto" w:fill="FFFFFF" w:themeFill="background1"/>
            <w:textDirection w:val="tbRl"/>
            <w:vAlign w:val="center"/>
            <w:hideMark/>
          </w:tcPr>
          <w:p w14:paraId="18417DC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0.1665</w:t>
            </w:r>
          </w:p>
        </w:tc>
        <w:tc>
          <w:tcPr>
            <w:tcW w:w="376" w:type="dxa"/>
            <w:shd w:val="clear" w:color="auto" w:fill="FFFFFF" w:themeFill="background1"/>
            <w:textDirection w:val="tbRl"/>
            <w:vAlign w:val="center"/>
            <w:hideMark/>
          </w:tcPr>
          <w:p w14:paraId="238317A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773046A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0.2121</w:t>
            </w:r>
          </w:p>
        </w:tc>
        <w:tc>
          <w:tcPr>
            <w:tcW w:w="376" w:type="dxa"/>
            <w:shd w:val="clear" w:color="auto" w:fill="FFFFFF" w:themeFill="background1"/>
            <w:textDirection w:val="tbRl"/>
            <w:vAlign w:val="center"/>
            <w:hideMark/>
          </w:tcPr>
          <w:p w14:paraId="12124ED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0.0242</w:t>
            </w:r>
          </w:p>
        </w:tc>
        <w:tc>
          <w:tcPr>
            <w:tcW w:w="376" w:type="dxa"/>
            <w:shd w:val="clear" w:color="auto" w:fill="FFFFFF" w:themeFill="background1"/>
            <w:textDirection w:val="tbRl"/>
            <w:vAlign w:val="center"/>
            <w:hideMark/>
          </w:tcPr>
          <w:p w14:paraId="6367DC3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0.0406</w:t>
            </w:r>
          </w:p>
        </w:tc>
        <w:tc>
          <w:tcPr>
            <w:tcW w:w="376" w:type="dxa"/>
            <w:shd w:val="clear" w:color="auto" w:fill="FFFFFF" w:themeFill="background1"/>
            <w:textDirection w:val="tbRl"/>
            <w:vAlign w:val="center"/>
            <w:hideMark/>
          </w:tcPr>
          <w:p w14:paraId="2278B7E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-0.0097</w:t>
            </w:r>
          </w:p>
        </w:tc>
        <w:tc>
          <w:tcPr>
            <w:tcW w:w="376" w:type="dxa"/>
            <w:shd w:val="clear" w:color="auto" w:fill="FFFFFF" w:themeFill="background1"/>
            <w:textDirection w:val="tbRl"/>
            <w:vAlign w:val="center"/>
            <w:hideMark/>
          </w:tcPr>
          <w:p w14:paraId="0C32CA3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0.0022</w:t>
            </w:r>
          </w:p>
        </w:tc>
        <w:tc>
          <w:tcPr>
            <w:tcW w:w="376" w:type="dxa"/>
            <w:shd w:val="clear" w:color="auto" w:fill="FFFFFF" w:themeFill="background1"/>
            <w:textDirection w:val="tbRl"/>
            <w:vAlign w:val="center"/>
            <w:hideMark/>
          </w:tcPr>
          <w:p w14:paraId="13838E0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-0.0438</w:t>
            </w:r>
          </w:p>
        </w:tc>
        <w:tc>
          <w:tcPr>
            <w:tcW w:w="376" w:type="dxa"/>
            <w:shd w:val="clear" w:color="auto" w:fill="FFFFFF" w:themeFill="background1"/>
            <w:textDirection w:val="tbRl"/>
            <w:vAlign w:val="center"/>
            <w:hideMark/>
          </w:tcPr>
          <w:p w14:paraId="38EC35F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0.0925</w:t>
            </w:r>
          </w:p>
        </w:tc>
        <w:tc>
          <w:tcPr>
            <w:tcW w:w="376" w:type="dxa"/>
            <w:shd w:val="clear" w:color="auto" w:fill="FFFFFF" w:themeFill="background1"/>
            <w:textDirection w:val="tbRl"/>
            <w:vAlign w:val="center"/>
            <w:hideMark/>
          </w:tcPr>
          <w:p w14:paraId="58DE86D7"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HAVECHRM</w:t>
            </w:r>
          </w:p>
        </w:tc>
      </w:tr>
      <w:tr w:rsidR="00A66864" w:rsidRPr="007764B2" w14:paraId="54C1AC31" w14:textId="77777777" w:rsidTr="00A56370">
        <w:trPr>
          <w:trHeight w:val="2354"/>
        </w:trPr>
        <w:tc>
          <w:tcPr>
            <w:tcW w:w="375" w:type="dxa"/>
            <w:shd w:val="clear" w:color="auto" w:fill="FFFFFF" w:themeFill="background1"/>
            <w:textDirection w:val="tbRl"/>
            <w:vAlign w:val="center"/>
            <w:hideMark/>
          </w:tcPr>
          <w:p w14:paraId="3487BAE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0.0128</w:t>
            </w:r>
          </w:p>
        </w:tc>
        <w:tc>
          <w:tcPr>
            <w:tcW w:w="375" w:type="dxa"/>
            <w:shd w:val="clear" w:color="auto" w:fill="FFFFFF" w:themeFill="background1"/>
            <w:textDirection w:val="tbRl"/>
            <w:vAlign w:val="center"/>
            <w:hideMark/>
          </w:tcPr>
          <w:p w14:paraId="561A79D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0.0206</w:t>
            </w:r>
          </w:p>
        </w:tc>
        <w:tc>
          <w:tcPr>
            <w:tcW w:w="375" w:type="dxa"/>
            <w:shd w:val="clear" w:color="auto" w:fill="FFFFFF" w:themeFill="background1"/>
            <w:textDirection w:val="tbRl"/>
            <w:vAlign w:val="center"/>
            <w:hideMark/>
          </w:tcPr>
          <w:p w14:paraId="50C167A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-0.0019</w:t>
            </w:r>
          </w:p>
        </w:tc>
        <w:tc>
          <w:tcPr>
            <w:tcW w:w="375" w:type="dxa"/>
            <w:shd w:val="clear" w:color="auto" w:fill="FFFFFF" w:themeFill="background1"/>
            <w:textDirection w:val="tbRl"/>
            <w:vAlign w:val="center"/>
            <w:hideMark/>
          </w:tcPr>
          <w:p w14:paraId="26B33CA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-0.0189</w:t>
            </w:r>
          </w:p>
        </w:tc>
        <w:tc>
          <w:tcPr>
            <w:tcW w:w="376" w:type="dxa"/>
            <w:shd w:val="clear" w:color="auto" w:fill="FFFFFF" w:themeFill="background1"/>
            <w:textDirection w:val="tbRl"/>
            <w:vAlign w:val="center"/>
            <w:hideMark/>
          </w:tcPr>
          <w:p w14:paraId="4529ABB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0.0467</w:t>
            </w:r>
          </w:p>
        </w:tc>
        <w:tc>
          <w:tcPr>
            <w:tcW w:w="376" w:type="dxa"/>
            <w:shd w:val="clear" w:color="auto" w:fill="FFFFFF" w:themeFill="background1"/>
            <w:textDirection w:val="tbRl"/>
            <w:vAlign w:val="center"/>
            <w:hideMark/>
          </w:tcPr>
          <w:p w14:paraId="6AADE41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0.0255</w:t>
            </w:r>
          </w:p>
        </w:tc>
        <w:tc>
          <w:tcPr>
            <w:tcW w:w="376" w:type="dxa"/>
            <w:shd w:val="clear" w:color="auto" w:fill="FFFFFF" w:themeFill="background1"/>
            <w:textDirection w:val="tbRl"/>
            <w:vAlign w:val="center"/>
            <w:hideMark/>
          </w:tcPr>
          <w:p w14:paraId="2C1471A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-0.0116</w:t>
            </w:r>
          </w:p>
        </w:tc>
        <w:tc>
          <w:tcPr>
            <w:tcW w:w="376" w:type="dxa"/>
            <w:shd w:val="clear" w:color="auto" w:fill="FFFFFF" w:themeFill="background1"/>
            <w:textDirection w:val="tbRl"/>
            <w:vAlign w:val="center"/>
            <w:hideMark/>
          </w:tcPr>
          <w:p w14:paraId="2758834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0.132</w:t>
            </w:r>
          </w:p>
        </w:tc>
        <w:tc>
          <w:tcPr>
            <w:tcW w:w="376" w:type="dxa"/>
            <w:shd w:val="clear" w:color="auto" w:fill="FFFFFF" w:themeFill="background1"/>
            <w:textDirection w:val="tbRl"/>
            <w:vAlign w:val="center"/>
            <w:hideMark/>
          </w:tcPr>
          <w:p w14:paraId="09B05D4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0.4428</w:t>
            </w:r>
          </w:p>
        </w:tc>
        <w:tc>
          <w:tcPr>
            <w:tcW w:w="376" w:type="dxa"/>
            <w:shd w:val="clear" w:color="auto" w:fill="FFFFFF" w:themeFill="background1"/>
            <w:textDirection w:val="tbRl"/>
            <w:vAlign w:val="center"/>
            <w:hideMark/>
          </w:tcPr>
          <w:p w14:paraId="4DF778F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0.2121</w:t>
            </w:r>
          </w:p>
        </w:tc>
        <w:tc>
          <w:tcPr>
            <w:tcW w:w="376" w:type="dxa"/>
            <w:shd w:val="clear" w:color="auto" w:fill="FFFFFF" w:themeFill="background1"/>
            <w:textDirection w:val="tbRl"/>
            <w:vAlign w:val="center"/>
            <w:hideMark/>
          </w:tcPr>
          <w:p w14:paraId="29E92F9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71D4929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0.0213</w:t>
            </w:r>
          </w:p>
        </w:tc>
        <w:tc>
          <w:tcPr>
            <w:tcW w:w="376" w:type="dxa"/>
            <w:shd w:val="clear" w:color="auto" w:fill="FFFFFF" w:themeFill="background1"/>
            <w:textDirection w:val="tbRl"/>
            <w:vAlign w:val="center"/>
            <w:hideMark/>
          </w:tcPr>
          <w:p w14:paraId="0308B50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0.1012</w:t>
            </w:r>
          </w:p>
        </w:tc>
        <w:tc>
          <w:tcPr>
            <w:tcW w:w="376" w:type="dxa"/>
            <w:shd w:val="clear" w:color="auto" w:fill="FFFFFF" w:themeFill="background1"/>
            <w:textDirection w:val="tbRl"/>
            <w:vAlign w:val="center"/>
            <w:hideMark/>
          </w:tcPr>
          <w:p w14:paraId="00157EE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0.1418</w:t>
            </w:r>
          </w:p>
        </w:tc>
        <w:tc>
          <w:tcPr>
            <w:tcW w:w="376" w:type="dxa"/>
            <w:shd w:val="clear" w:color="auto" w:fill="FFFFFF" w:themeFill="background1"/>
            <w:textDirection w:val="tbRl"/>
            <w:vAlign w:val="center"/>
            <w:hideMark/>
          </w:tcPr>
          <w:p w14:paraId="53B2F21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0.1451</w:t>
            </w:r>
          </w:p>
        </w:tc>
        <w:tc>
          <w:tcPr>
            <w:tcW w:w="376" w:type="dxa"/>
            <w:shd w:val="clear" w:color="auto" w:fill="FFFFFF" w:themeFill="background1"/>
            <w:textDirection w:val="tbRl"/>
            <w:vAlign w:val="center"/>
            <w:hideMark/>
          </w:tcPr>
          <w:p w14:paraId="12FF0CD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w:t>
            </w:r>
          </w:p>
        </w:tc>
        <w:tc>
          <w:tcPr>
            <w:tcW w:w="376" w:type="dxa"/>
            <w:shd w:val="clear" w:color="auto" w:fill="FFFFFF" w:themeFill="background1"/>
            <w:textDirection w:val="tbRl"/>
            <w:vAlign w:val="center"/>
            <w:hideMark/>
          </w:tcPr>
          <w:p w14:paraId="5D9D240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0.1328</w:t>
            </w:r>
          </w:p>
        </w:tc>
        <w:tc>
          <w:tcPr>
            <w:tcW w:w="376" w:type="dxa"/>
            <w:shd w:val="clear" w:color="auto" w:fill="FFFFFF" w:themeFill="background1"/>
            <w:textDirection w:val="tbRl"/>
            <w:vAlign w:val="center"/>
            <w:hideMark/>
          </w:tcPr>
          <w:p w14:paraId="707BB452"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RELIGIONOFKOREA</w:t>
            </w:r>
          </w:p>
        </w:tc>
      </w:tr>
      <w:tr w:rsidR="00A66864" w:rsidRPr="007764B2" w14:paraId="078D9D14" w14:textId="77777777" w:rsidTr="00A56370">
        <w:trPr>
          <w:trHeight w:val="1499"/>
        </w:trPr>
        <w:tc>
          <w:tcPr>
            <w:tcW w:w="375" w:type="dxa"/>
            <w:shd w:val="clear" w:color="auto" w:fill="FFFFFF" w:themeFill="background1"/>
            <w:textDirection w:val="tbRl"/>
            <w:vAlign w:val="center"/>
            <w:hideMark/>
          </w:tcPr>
          <w:p w14:paraId="24F7BE2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0.0777</w:t>
            </w:r>
          </w:p>
        </w:tc>
        <w:tc>
          <w:tcPr>
            <w:tcW w:w="375" w:type="dxa"/>
            <w:shd w:val="clear" w:color="auto" w:fill="FFFFFF" w:themeFill="background1"/>
            <w:textDirection w:val="tbRl"/>
            <w:vAlign w:val="center"/>
            <w:hideMark/>
          </w:tcPr>
          <w:p w14:paraId="4F45A1C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0.0042</w:t>
            </w:r>
          </w:p>
        </w:tc>
        <w:tc>
          <w:tcPr>
            <w:tcW w:w="375" w:type="dxa"/>
            <w:shd w:val="clear" w:color="auto" w:fill="FFFFFF" w:themeFill="background1"/>
            <w:textDirection w:val="tbRl"/>
            <w:vAlign w:val="center"/>
            <w:hideMark/>
          </w:tcPr>
          <w:p w14:paraId="3D5CF69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0.0447</w:t>
            </w:r>
          </w:p>
        </w:tc>
        <w:tc>
          <w:tcPr>
            <w:tcW w:w="375" w:type="dxa"/>
            <w:shd w:val="clear" w:color="auto" w:fill="FFFFFF" w:themeFill="background1"/>
            <w:textDirection w:val="tbRl"/>
            <w:vAlign w:val="center"/>
            <w:hideMark/>
          </w:tcPr>
          <w:p w14:paraId="326CAC6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0.0586</w:t>
            </w:r>
          </w:p>
        </w:tc>
        <w:tc>
          <w:tcPr>
            <w:tcW w:w="376" w:type="dxa"/>
            <w:shd w:val="clear" w:color="auto" w:fill="FFFFFF" w:themeFill="background1"/>
            <w:textDirection w:val="tbRl"/>
            <w:vAlign w:val="center"/>
            <w:hideMark/>
          </w:tcPr>
          <w:p w14:paraId="0E1F22C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0.0486</w:t>
            </w:r>
          </w:p>
        </w:tc>
        <w:tc>
          <w:tcPr>
            <w:tcW w:w="376" w:type="dxa"/>
            <w:shd w:val="clear" w:color="auto" w:fill="FFFFFF" w:themeFill="background1"/>
            <w:textDirection w:val="tbRl"/>
            <w:vAlign w:val="center"/>
            <w:hideMark/>
          </w:tcPr>
          <w:p w14:paraId="5B85A54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0.0612</w:t>
            </w:r>
          </w:p>
        </w:tc>
        <w:tc>
          <w:tcPr>
            <w:tcW w:w="376" w:type="dxa"/>
            <w:shd w:val="clear" w:color="auto" w:fill="FFFFFF" w:themeFill="background1"/>
            <w:textDirection w:val="tbRl"/>
            <w:vAlign w:val="center"/>
            <w:hideMark/>
          </w:tcPr>
          <w:p w14:paraId="31215F3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-0.1321</w:t>
            </w:r>
          </w:p>
        </w:tc>
        <w:tc>
          <w:tcPr>
            <w:tcW w:w="376" w:type="dxa"/>
            <w:shd w:val="clear" w:color="auto" w:fill="FFFFFF" w:themeFill="background1"/>
            <w:textDirection w:val="tbRl"/>
            <w:vAlign w:val="center"/>
            <w:hideMark/>
          </w:tcPr>
          <w:p w14:paraId="684FA2F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0.1023</w:t>
            </w:r>
          </w:p>
        </w:tc>
        <w:tc>
          <w:tcPr>
            <w:tcW w:w="376" w:type="dxa"/>
            <w:shd w:val="clear" w:color="auto" w:fill="FFFFFF" w:themeFill="background1"/>
            <w:textDirection w:val="tbRl"/>
            <w:vAlign w:val="center"/>
            <w:hideMark/>
          </w:tcPr>
          <w:p w14:paraId="522AD41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0.0547</w:t>
            </w:r>
          </w:p>
        </w:tc>
        <w:tc>
          <w:tcPr>
            <w:tcW w:w="376" w:type="dxa"/>
            <w:shd w:val="clear" w:color="auto" w:fill="FFFFFF" w:themeFill="background1"/>
            <w:textDirection w:val="tbRl"/>
            <w:vAlign w:val="center"/>
            <w:hideMark/>
          </w:tcPr>
          <w:p w14:paraId="5017365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0.0242</w:t>
            </w:r>
          </w:p>
        </w:tc>
        <w:tc>
          <w:tcPr>
            <w:tcW w:w="376" w:type="dxa"/>
            <w:shd w:val="clear" w:color="auto" w:fill="FFFFFF" w:themeFill="background1"/>
            <w:textDirection w:val="tbRl"/>
            <w:vAlign w:val="center"/>
            <w:hideMark/>
          </w:tcPr>
          <w:p w14:paraId="258CAC7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0.0213</w:t>
            </w:r>
          </w:p>
        </w:tc>
        <w:tc>
          <w:tcPr>
            <w:tcW w:w="376" w:type="dxa"/>
            <w:shd w:val="clear" w:color="auto" w:fill="FFFFFF" w:themeFill="background1"/>
            <w:textDirection w:val="tbRl"/>
            <w:vAlign w:val="center"/>
            <w:hideMark/>
          </w:tcPr>
          <w:p w14:paraId="20C0B9D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1CA6C6A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0.3702</w:t>
            </w:r>
          </w:p>
        </w:tc>
        <w:tc>
          <w:tcPr>
            <w:tcW w:w="376" w:type="dxa"/>
            <w:shd w:val="clear" w:color="auto" w:fill="FFFFFF" w:themeFill="background1"/>
            <w:textDirection w:val="tbRl"/>
            <w:vAlign w:val="center"/>
            <w:hideMark/>
          </w:tcPr>
          <w:p w14:paraId="451EA73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-0.0037</w:t>
            </w:r>
          </w:p>
        </w:tc>
        <w:tc>
          <w:tcPr>
            <w:tcW w:w="376" w:type="dxa"/>
            <w:shd w:val="clear" w:color="auto" w:fill="FFFFFF" w:themeFill="background1"/>
            <w:textDirection w:val="tbRl"/>
            <w:vAlign w:val="center"/>
            <w:hideMark/>
          </w:tcPr>
          <w:p w14:paraId="4401C09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0.1265</w:t>
            </w:r>
          </w:p>
        </w:tc>
        <w:tc>
          <w:tcPr>
            <w:tcW w:w="376" w:type="dxa"/>
            <w:shd w:val="clear" w:color="auto" w:fill="FFFFFF" w:themeFill="background1"/>
            <w:textDirection w:val="tbRl"/>
            <w:vAlign w:val="center"/>
            <w:hideMark/>
          </w:tcPr>
          <w:p w14:paraId="124587D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0.1093</w:t>
            </w:r>
          </w:p>
        </w:tc>
        <w:tc>
          <w:tcPr>
            <w:tcW w:w="376" w:type="dxa"/>
            <w:shd w:val="clear" w:color="auto" w:fill="FFFFFF" w:themeFill="background1"/>
            <w:textDirection w:val="tbRl"/>
            <w:vAlign w:val="center"/>
            <w:hideMark/>
          </w:tcPr>
          <w:p w14:paraId="1079250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0.1603</w:t>
            </w:r>
          </w:p>
        </w:tc>
        <w:tc>
          <w:tcPr>
            <w:tcW w:w="376" w:type="dxa"/>
            <w:shd w:val="clear" w:color="auto" w:fill="FFFFFF" w:themeFill="background1"/>
            <w:textDirection w:val="tbRl"/>
            <w:vAlign w:val="center"/>
            <w:hideMark/>
          </w:tcPr>
          <w:p w14:paraId="128EB39F"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RELGSTY2</w:t>
            </w:r>
          </w:p>
        </w:tc>
      </w:tr>
      <w:tr w:rsidR="00A66864" w:rsidRPr="007764B2" w14:paraId="7DA06497" w14:textId="77777777" w:rsidTr="00A56370">
        <w:trPr>
          <w:trHeight w:val="2143"/>
        </w:trPr>
        <w:tc>
          <w:tcPr>
            <w:tcW w:w="375" w:type="dxa"/>
            <w:shd w:val="clear" w:color="auto" w:fill="FFFFFF" w:themeFill="background1"/>
            <w:textDirection w:val="tbRl"/>
            <w:vAlign w:val="center"/>
            <w:hideMark/>
          </w:tcPr>
          <w:p w14:paraId="5ECFB23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lastRenderedPageBreak/>
              <w:t>0.0583</w:t>
            </w:r>
          </w:p>
        </w:tc>
        <w:tc>
          <w:tcPr>
            <w:tcW w:w="375" w:type="dxa"/>
            <w:shd w:val="clear" w:color="auto" w:fill="FFFFFF" w:themeFill="background1"/>
            <w:textDirection w:val="tbRl"/>
            <w:vAlign w:val="center"/>
            <w:hideMark/>
          </w:tcPr>
          <w:p w14:paraId="60F52A1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0.0977</w:t>
            </w:r>
          </w:p>
        </w:tc>
        <w:tc>
          <w:tcPr>
            <w:tcW w:w="375" w:type="dxa"/>
            <w:shd w:val="clear" w:color="auto" w:fill="FFFFFF" w:themeFill="background1"/>
            <w:textDirection w:val="tbRl"/>
            <w:vAlign w:val="center"/>
            <w:hideMark/>
          </w:tcPr>
          <w:p w14:paraId="385DB2F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0.0402</w:t>
            </w:r>
          </w:p>
        </w:tc>
        <w:tc>
          <w:tcPr>
            <w:tcW w:w="375" w:type="dxa"/>
            <w:shd w:val="clear" w:color="auto" w:fill="FFFFFF" w:themeFill="background1"/>
            <w:textDirection w:val="tbRl"/>
            <w:vAlign w:val="center"/>
            <w:hideMark/>
          </w:tcPr>
          <w:p w14:paraId="7DA68C8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0.1727</w:t>
            </w:r>
          </w:p>
        </w:tc>
        <w:tc>
          <w:tcPr>
            <w:tcW w:w="376" w:type="dxa"/>
            <w:shd w:val="clear" w:color="auto" w:fill="FFFFFF" w:themeFill="background1"/>
            <w:textDirection w:val="tbRl"/>
            <w:vAlign w:val="center"/>
            <w:hideMark/>
          </w:tcPr>
          <w:p w14:paraId="796B2EF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0.0873</w:t>
            </w:r>
          </w:p>
        </w:tc>
        <w:tc>
          <w:tcPr>
            <w:tcW w:w="376" w:type="dxa"/>
            <w:shd w:val="clear" w:color="auto" w:fill="FFFFFF" w:themeFill="background1"/>
            <w:textDirection w:val="tbRl"/>
            <w:vAlign w:val="center"/>
            <w:hideMark/>
          </w:tcPr>
          <w:p w14:paraId="1FF51AC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0.0985</w:t>
            </w:r>
          </w:p>
        </w:tc>
        <w:tc>
          <w:tcPr>
            <w:tcW w:w="376" w:type="dxa"/>
            <w:shd w:val="clear" w:color="auto" w:fill="FFFFFF" w:themeFill="background1"/>
            <w:textDirection w:val="tbRl"/>
            <w:vAlign w:val="center"/>
            <w:hideMark/>
          </w:tcPr>
          <w:p w14:paraId="19116A4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-0.1126</w:t>
            </w:r>
          </w:p>
        </w:tc>
        <w:tc>
          <w:tcPr>
            <w:tcW w:w="376" w:type="dxa"/>
            <w:shd w:val="clear" w:color="auto" w:fill="FFFFFF" w:themeFill="background1"/>
            <w:textDirection w:val="tbRl"/>
            <w:vAlign w:val="center"/>
            <w:hideMark/>
          </w:tcPr>
          <w:p w14:paraId="4C264CA1"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0.3526</w:t>
            </w:r>
          </w:p>
        </w:tc>
        <w:tc>
          <w:tcPr>
            <w:tcW w:w="376" w:type="dxa"/>
            <w:shd w:val="clear" w:color="auto" w:fill="FFFFFF" w:themeFill="background1"/>
            <w:textDirection w:val="tbRl"/>
            <w:vAlign w:val="center"/>
            <w:hideMark/>
          </w:tcPr>
          <w:p w14:paraId="7456907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0.0104</w:t>
            </w:r>
          </w:p>
        </w:tc>
        <w:tc>
          <w:tcPr>
            <w:tcW w:w="376" w:type="dxa"/>
            <w:shd w:val="clear" w:color="auto" w:fill="FFFFFF" w:themeFill="background1"/>
            <w:textDirection w:val="tbRl"/>
            <w:vAlign w:val="center"/>
            <w:hideMark/>
          </w:tcPr>
          <w:p w14:paraId="37F1B04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0.0406</w:t>
            </w:r>
          </w:p>
        </w:tc>
        <w:tc>
          <w:tcPr>
            <w:tcW w:w="376" w:type="dxa"/>
            <w:shd w:val="clear" w:color="auto" w:fill="FFFFFF" w:themeFill="background1"/>
            <w:textDirection w:val="tbRl"/>
            <w:vAlign w:val="center"/>
            <w:hideMark/>
          </w:tcPr>
          <w:p w14:paraId="4E04555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0.1012</w:t>
            </w:r>
          </w:p>
        </w:tc>
        <w:tc>
          <w:tcPr>
            <w:tcW w:w="376" w:type="dxa"/>
            <w:shd w:val="clear" w:color="auto" w:fill="FFFFFF" w:themeFill="background1"/>
            <w:textDirection w:val="tbRl"/>
            <w:vAlign w:val="center"/>
            <w:hideMark/>
          </w:tcPr>
          <w:p w14:paraId="174B5B6E"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0.3702</w:t>
            </w:r>
          </w:p>
        </w:tc>
        <w:tc>
          <w:tcPr>
            <w:tcW w:w="376" w:type="dxa"/>
            <w:shd w:val="clear" w:color="auto" w:fill="FFFFFF" w:themeFill="background1"/>
            <w:textDirection w:val="tbRl"/>
            <w:vAlign w:val="center"/>
            <w:hideMark/>
          </w:tcPr>
          <w:p w14:paraId="40FF367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19DA6E1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0.1089</w:t>
            </w:r>
          </w:p>
        </w:tc>
        <w:tc>
          <w:tcPr>
            <w:tcW w:w="376" w:type="dxa"/>
            <w:shd w:val="clear" w:color="auto" w:fill="FFFFFF" w:themeFill="background1"/>
            <w:textDirection w:val="tbRl"/>
            <w:vAlign w:val="center"/>
            <w:hideMark/>
          </w:tcPr>
          <w:p w14:paraId="6BBD6A6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0.4098</w:t>
            </w:r>
          </w:p>
        </w:tc>
        <w:tc>
          <w:tcPr>
            <w:tcW w:w="376" w:type="dxa"/>
            <w:shd w:val="clear" w:color="auto" w:fill="FFFFFF" w:themeFill="background1"/>
            <w:textDirection w:val="tbRl"/>
            <w:vAlign w:val="center"/>
            <w:hideMark/>
          </w:tcPr>
          <w:p w14:paraId="5CA7BE4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0.3785</w:t>
            </w:r>
          </w:p>
        </w:tc>
        <w:tc>
          <w:tcPr>
            <w:tcW w:w="376" w:type="dxa"/>
            <w:shd w:val="clear" w:color="auto" w:fill="FFFFFF" w:themeFill="background1"/>
            <w:textDirection w:val="tbRl"/>
            <w:vAlign w:val="center"/>
            <w:hideMark/>
          </w:tcPr>
          <w:p w14:paraId="2A3C2B2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0.309</w:t>
            </w:r>
          </w:p>
        </w:tc>
        <w:tc>
          <w:tcPr>
            <w:tcW w:w="376" w:type="dxa"/>
            <w:shd w:val="clear" w:color="auto" w:fill="FFFFFF" w:themeFill="background1"/>
            <w:textDirection w:val="tbRl"/>
            <w:vAlign w:val="center"/>
            <w:hideMark/>
          </w:tcPr>
          <w:p w14:paraId="61510E59"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RELGSTY3</w:t>
            </w:r>
          </w:p>
        </w:tc>
      </w:tr>
      <w:tr w:rsidR="00A66864" w:rsidRPr="007764B2" w14:paraId="48BE1391" w14:textId="77777777" w:rsidTr="00A56370">
        <w:trPr>
          <w:trHeight w:val="1966"/>
        </w:trPr>
        <w:tc>
          <w:tcPr>
            <w:tcW w:w="375" w:type="dxa"/>
            <w:shd w:val="clear" w:color="auto" w:fill="FFFFFF" w:themeFill="background1"/>
            <w:textDirection w:val="tbRl"/>
            <w:vAlign w:val="center"/>
            <w:hideMark/>
          </w:tcPr>
          <w:p w14:paraId="0D3FE32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-0.088</w:t>
            </w:r>
          </w:p>
        </w:tc>
        <w:tc>
          <w:tcPr>
            <w:tcW w:w="375" w:type="dxa"/>
            <w:shd w:val="clear" w:color="auto" w:fill="FFFFFF" w:themeFill="background1"/>
            <w:textDirection w:val="tbRl"/>
            <w:vAlign w:val="center"/>
            <w:hideMark/>
          </w:tcPr>
          <w:p w14:paraId="66FA110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-0.0634</w:t>
            </w:r>
          </w:p>
        </w:tc>
        <w:tc>
          <w:tcPr>
            <w:tcW w:w="375" w:type="dxa"/>
            <w:shd w:val="clear" w:color="auto" w:fill="FFFFFF" w:themeFill="background1"/>
            <w:textDirection w:val="tbRl"/>
            <w:vAlign w:val="center"/>
            <w:hideMark/>
          </w:tcPr>
          <w:p w14:paraId="226C2CC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-0.1057</w:t>
            </w:r>
          </w:p>
        </w:tc>
        <w:tc>
          <w:tcPr>
            <w:tcW w:w="375" w:type="dxa"/>
            <w:shd w:val="clear" w:color="auto" w:fill="FFFFFF" w:themeFill="background1"/>
            <w:textDirection w:val="tbRl"/>
            <w:vAlign w:val="center"/>
            <w:hideMark/>
          </w:tcPr>
          <w:p w14:paraId="2AFEDC6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0.1459</w:t>
            </w:r>
          </w:p>
        </w:tc>
        <w:tc>
          <w:tcPr>
            <w:tcW w:w="376" w:type="dxa"/>
            <w:shd w:val="clear" w:color="auto" w:fill="FFFFFF" w:themeFill="background1"/>
            <w:textDirection w:val="tbRl"/>
            <w:vAlign w:val="center"/>
            <w:hideMark/>
          </w:tcPr>
          <w:p w14:paraId="0E5B57C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0.0366</w:t>
            </w:r>
          </w:p>
        </w:tc>
        <w:tc>
          <w:tcPr>
            <w:tcW w:w="376" w:type="dxa"/>
            <w:shd w:val="clear" w:color="auto" w:fill="FFFFFF" w:themeFill="background1"/>
            <w:textDirection w:val="tbRl"/>
            <w:vAlign w:val="center"/>
            <w:hideMark/>
          </w:tcPr>
          <w:p w14:paraId="6142614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-0.1382</w:t>
            </w:r>
          </w:p>
        </w:tc>
        <w:tc>
          <w:tcPr>
            <w:tcW w:w="376" w:type="dxa"/>
            <w:shd w:val="clear" w:color="auto" w:fill="FFFFFF" w:themeFill="background1"/>
            <w:textDirection w:val="tbRl"/>
            <w:vAlign w:val="center"/>
            <w:hideMark/>
          </w:tcPr>
          <w:p w14:paraId="4A99C1C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0.0961</w:t>
            </w:r>
          </w:p>
        </w:tc>
        <w:tc>
          <w:tcPr>
            <w:tcW w:w="376" w:type="dxa"/>
            <w:shd w:val="clear" w:color="auto" w:fill="FFFFFF" w:themeFill="background1"/>
            <w:textDirection w:val="tbRl"/>
            <w:vAlign w:val="center"/>
            <w:hideMark/>
          </w:tcPr>
          <w:p w14:paraId="07AC780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0.1848</w:t>
            </w:r>
          </w:p>
        </w:tc>
        <w:tc>
          <w:tcPr>
            <w:tcW w:w="376" w:type="dxa"/>
            <w:shd w:val="clear" w:color="auto" w:fill="FFFFFF" w:themeFill="background1"/>
            <w:textDirection w:val="tbRl"/>
            <w:vAlign w:val="center"/>
            <w:hideMark/>
          </w:tcPr>
          <w:p w14:paraId="7E85012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0.0177</w:t>
            </w:r>
          </w:p>
        </w:tc>
        <w:tc>
          <w:tcPr>
            <w:tcW w:w="376" w:type="dxa"/>
            <w:shd w:val="clear" w:color="auto" w:fill="FFFFFF" w:themeFill="background1"/>
            <w:textDirection w:val="tbRl"/>
            <w:vAlign w:val="center"/>
            <w:hideMark/>
          </w:tcPr>
          <w:p w14:paraId="4F8AFF6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-0.0097</w:t>
            </w:r>
          </w:p>
        </w:tc>
        <w:tc>
          <w:tcPr>
            <w:tcW w:w="376" w:type="dxa"/>
            <w:shd w:val="clear" w:color="auto" w:fill="FFFFFF" w:themeFill="background1"/>
            <w:textDirection w:val="tbRl"/>
            <w:vAlign w:val="center"/>
            <w:hideMark/>
          </w:tcPr>
          <w:p w14:paraId="2273F29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0.1418</w:t>
            </w:r>
          </w:p>
        </w:tc>
        <w:tc>
          <w:tcPr>
            <w:tcW w:w="376" w:type="dxa"/>
            <w:shd w:val="clear" w:color="auto" w:fill="FFFFFF" w:themeFill="background1"/>
            <w:textDirection w:val="tbRl"/>
            <w:vAlign w:val="center"/>
            <w:hideMark/>
          </w:tcPr>
          <w:p w14:paraId="552EA09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-0.0037</w:t>
            </w:r>
          </w:p>
        </w:tc>
        <w:tc>
          <w:tcPr>
            <w:tcW w:w="376" w:type="dxa"/>
            <w:shd w:val="clear" w:color="auto" w:fill="FFFFFF" w:themeFill="background1"/>
            <w:textDirection w:val="tbRl"/>
            <w:vAlign w:val="center"/>
            <w:hideMark/>
          </w:tcPr>
          <w:p w14:paraId="78D28B0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0.1089</w:t>
            </w:r>
          </w:p>
        </w:tc>
        <w:tc>
          <w:tcPr>
            <w:tcW w:w="376" w:type="dxa"/>
            <w:shd w:val="clear" w:color="auto" w:fill="FFFFFF" w:themeFill="background1"/>
            <w:textDirection w:val="tbRl"/>
            <w:vAlign w:val="center"/>
            <w:hideMark/>
          </w:tcPr>
          <w:p w14:paraId="402B854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60A4951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0.3535</w:t>
            </w:r>
          </w:p>
        </w:tc>
        <w:tc>
          <w:tcPr>
            <w:tcW w:w="376" w:type="dxa"/>
            <w:shd w:val="clear" w:color="auto" w:fill="FFFFFF" w:themeFill="background1"/>
            <w:textDirection w:val="tbRl"/>
            <w:vAlign w:val="center"/>
            <w:hideMark/>
          </w:tcPr>
          <w:p w14:paraId="24F851D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0.2837</w:t>
            </w:r>
          </w:p>
        </w:tc>
        <w:tc>
          <w:tcPr>
            <w:tcW w:w="376" w:type="dxa"/>
            <w:shd w:val="clear" w:color="auto" w:fill="FFFFFF" w:themeFill="background1"/>
            <w:textDirection w:val="tbRl"/>
            <w:vAlign w:val="center"/>
            <w:hideMark/>
          </w:tcPr>
          <w:p w14:paraId="6568B80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0.2052</w:t>
            </w:r>
          </w:p>
        </w:tc>
        <w:tc>
          <w:tcPr>
            <w:tcW w:w="376" w:type="dxa"/>
            <w:shd w:val="clear" w:color="auto" w:fill="FFFFFF" w:themeFill="background1"/>
            <w:textDirection w:val="tbRl"/>
            <w:vAlign w:val="center"/>
            <w:hideMark/>
          </w:tcPr>
          <w:p w14:paraId="7D693909"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LIBARTYOFINDI</w:t>
            </w:r>
          </w:p>
        </w:tc>
      </w:tr>
      <w:tr w:rsidR="00A66864" w:rsidRPr="007764B2" w14:paraId="1236CEFF" w14:textId="77777777" w:rsidTr="00A56370">
        <w:trPr>
          <w:trHeight w:val="2049"/>
        </w:trPr>
        <w:tc>
          <w:tcPr>
            <w:tcW w:w="375" w:type="dxa"/>
            <w:shd w:val="clear" w:color="auto" w:fill="FFFFFF" w:themeFill="background1"/>
            <w:textDirection w:val="tbRl"/>
            <w:vAlign w:val="center"/>
            <w:hideMark/>
          </w:tcPr>
          <w:p w14:paraId="3F0180E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-0.0014</w:t>
            </w:r>
          </w:p>
        </w:tc>
        <w:tc>
          <w:tcPr>
            <w:tcW w:w="375" w:type="dxa"/>
            <w:shd w:val="clear" w:color="auto" w:fill="FFFFFF" w:themeFill="background1"/>
            <w:textDirection w:val="tbRl"/>
            <w:vAlign w:val="center"/>
            <w:hideMark/>
          </w:tcPr>
          <w:p w14:paraId="37BB3F5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0.0512</w:t>
            </w:r>
          </w:p>
        </w:tc>
        <w:tc>
          <w:tcPr>
            <w:tcW w:w="375" w:type="dxa"/>
            <w:shd w:val="clear" w:color="auto" w:fill="FFFFFF" w:themeFill="background1"/>
            <w:textDirection w:val="tbRl"/>
            <w:vAlign w:val="center"/>
            <w:hideMark/>
          </w:tcPr>
          <w:p w14:paraId="2578C3A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-0.0157</w:t>
            </w:r>
          </w:p>
        </w:tc>
        <w:tc>
          <w:tcPr>
            <w:tcW w:w="375" w:type="dxa"/>
            <w:shd w:val="clear" w:color="auto" w:fill="FFFFFF" w:themeFill="background1"/>
            <w:textDirection w:val="tbRl"/>
            <w:vAlign w:val="center"/>
            <w:hideMark/>
          </w:tcPr>
          <w:p w14:paraId="24F653C8"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0.3744</w:t>
            </w:r>
          </w:p>
        </w:tc>
        <w:tc>
          <w:tcPr>
            <w:tcW w:w="376" w:type="dxa"/>
            <w:shd w:val="clear" w:color="auto" w:fill="FFFFFF" w:themeFill="background1"/>
            <w:textDirection w:val="tbRl"/>
            <w:vAlign w:val="center"/>
            <w:hideMark/>
          </w:tcPr>
          <w:p w14:paraId="18F8D40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0.1616</w:t>
            </w:r>
          </w:p>
        </w:tc>
        <w:tc>
          <w:tcPr>
            <w:tcW w:w="376" w:type="dxa"/>
            <w:shd w:val="clear" w:color="auto" w:fill="FFFFFF" w:themeFill="background1"/>
            <w:textDirection w:val="tbRl"/>
            <w:vAlign w:val="center"/>
            <w:hideMark/>
          </w:tcPr>
          <w:p w14:paraId="1CEB0F7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0.1384</w:t>
            </w:r>
          </w:p>
        </w:tc>
        <w:tc>
          <w:tcPr>
            <w:tcW w:w="376" w:type="dxa"/>
            <w:shd w:val="clear" w:color="auto" w:fill="FFFFFF" w:themeFill="background1"/>
            <w:textDirection w:val="tbRl"/>
            <w:vAlign w:val="center"/>
            <w:hideMark/>
          </w:tcPr>
          <w:p w14:paraId="00BD634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-0.0633</w:t>
            </w:r>
          </w:p>
        </w:tc>
        <w:tc>
          <w:tcPr>
            <w:tcW w:w="376" w:type="dxa"/>
            <w:shd w:val="clear" w:color="auto" w:fill="FFFFFF" w:themeFill="background1"/>
            <w:textDirection w:val="tbRl"/>
            <w:vAlign w:val="center"/>
            <w:hideMark/>
          </w:tcPr>
          <w:p w14:paraId="7C95ADB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0.5462</w:t>
            </w:r>
          </w:p>
        </w:tc>
        <w:tc>
          <w:tcPr>
            <w:tcW w:w="376" w:type="dxa"/>
            <w:shd w:val="clear" w:color="auto" w:fill="FFFFFF" w:themeFill="background1"/>
            <w:textDirection w:val="tbRl"/>
            <w:vAlign w:val="center"/>
            <w:hideMark/>
          </w:tcPr>
          <w:p w14:paraId="153573E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-0.0011</w:t>
            </w:r>
          </w:p>
        </w:tc>
        <w:tc>
          <w:tcPr>
            <w:tcW w:w="376" w:type="dxa"/>
            <w:shd w:val="clear" w:color="auto" w:fill="FFFFFF" w:themeFill="background1"/>
            <w:textDirection w:val="tbRl"/>
            <w:vAlign w:val="center"/>
            <w:hideMark/>
          </w:tcPr>
          <w:p w14:paraId="3EAB91F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0.0022</w:t>
            </w:r>
          </w:p>
        </w:tc>
        <w:tc>
          <w:tcPr>
            <w:tcW w:w="376" w:type="dxa"/>
            <w:shd w:val="clear" w:color="auto" w:fill="FFFFFF" w:themeFill="background1"/>
            <w:textDirection w:val="tbRl"/>
            <w:vAlign w:val="center"/>
            <w:hideMark/>
          </w:tcPr>
          <w:p w14:paraId="570BD45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0.1451</w:t>
            </w:r>
          </w:p>
        </w:tc>
        <w:tc>
          <w:tcPr>
            <w:tcW w:w="376" w:type="dxa"/>
            <w:shd w:val="clear" w:color="auto" w:fill="FFFFFF" w:themeFill="background1"/>
            <w:textDirection w:val="tbRl"/>
            <w:vAlign w:val="center"/>
            <w:hideMark/>
          </w:tcPr>
          <w:p w14:paraId="7BDF355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0.1265</w:t>
            </w:r>
          </w:p>
        </w:tc>
        <w:tc>
          <w:tcPr>
            <w:tcW w:w="376" w:type="dxa"/>
            <w:shd w:val="clear" w:color="auto" w:fill="FFFFFF" w:themeFill="background1"/>
            <w:textDirection w:val="tbRl"/>
            <w:vAlign w:val="center"/>
            <w:hideMark/>
          </w:tcPr>
          <w:p w14:paraId="3D0D91C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0.4098</w:t>
            </w:r>
          </w:p>
        </w:tc>
        <w:tc>
          <w:tcPr>
            <w:tcW w:w="376" w:type="dxa"/>
            <w:shd w:val="clear" w:color="auto" w:fill="FFFFFF" w:themeFill="background1"/>
            <w:textDirection w:val="tbRl"/>
            <w:vAlign w:val="center"/>
            <w:hideMark/>
          </w:tcPr>
          <w:p w14:paraId="4C9F985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0.3535</w:t>
            </w:r>
          </w:p>
        </w:tc>
        <w:tc>
          <w:tcPr>
            <w:tcW w:w="376" w:type="dxa"/>
            <w:shd w:val="clear" w:color="auto" w:fill="FFFFFF" w:themeFill="background1"/>
            <w:textDirection w:val="tbRl"/>
            <w:vAlign w:val="center"/>
            <w:hideMark/>
          </w:tcPr>
          <w:p w14:paraId="21A3981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1C0EB8C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0.7891</w:t>
            </w:r>
          </w:p>
        </w:tc>
        <w:tc>
          <w:tcPr>
            <w:tcW w:w="376" w:type="dxa"/>
            <w:shd w:val="clear" w:color="auto" w:fill="FFFFFF" w:themeFill="background1"/>
            <w:textDirection w:val="tbRl"/>
            <w:vAlign w:val="center"/>
            <w:hideMark/>
          </w:tcPr>
          <w:p w14:paraId="7BD4290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0.5765</w:t>
            </w:r>
          </w:p>
        </w:tc>
        <w:tc>
          <w:tcPr>
            <w:tcW w:w="376" w:type="dxa"/>
            <w:shd w:val="clear" w:color="auto" w:fill="FFFFFF" w:themeFill="background1"/>
            <w:textDirection w:val="tbRl"/>
            <w:vAlign w:val="center"/>
            <w:hideMark/>
          </w:tcPr>
          <w:p w14:paraId="1537A161"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BELIEVENONEXIST</w:t>
            </w:r>
          </w:p>
        </w:tc>
      </w:tr>
      <w:tr w:rsidR="00A66864" w:rsidRPr="007764B2" w14:paraId="3A12B3BE" w14:textId="77777777" w:rsidTr="00A56370">
        <w:trPr>
          <w:trHeight w:val="2472"/>
        </w:trPr>
        <w:tc>
          <w:tcPr>
            <w:tcW w:w="375" w:type="dxa"/>
            <w:shd w:val="clear" w:color="auto" w:fill="FFFFFF" w:themeFill="background1"/>
            <w:textDirection w:val="tbRl"/>
            <w:vAlign w:val="center"/>
            <w:hideMark/>
          </w:tcPr>
          <w:p w14:paraId="5BAFCE6C"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0.0437</w:t>
            </w:r>
          </w:p>
        </w:tc>
        <w:tc>
          <w:tcPr>
            <w:tcW w:w="375" w:type="dxa"/>
            <w:shd w:val="clear" w:color="auto" w:fill="FFFFFF" w:themeFill="background1"/>
            <w:textDirection w:val="tbRl"/>
            <w:vAlign w:val="center"/>
            <w:hideMark/>
          </w:tcPr>
          <w:p w14:paraId="028EF18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0.0683</w:t>
            </w:r>
          </w:p>
        </w:tc>
        <w:tc>
          <w:tcPr>
            <w:tcW w:w="375" w:type="dxa"/>
            <w:shd w:val="clear" w:color="auto" w:fill="FFFFFF" w:themeFill="background1"/>
            <w:textDirection w:val="tbRl"/>
            <w:vAlign w:val="center"/>
            <w:hideMark/>
          </w:tcPr>
          <w:p w14:paraId="40D3CDC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-0.0206</w:t>
            </w:r>
          </w:p>
        </w:tc>
        <w:tc>
          <w:tcPr>
            <w:tcW w:w="375" w:type="dxa"/>
            <w:shd w:val="clear" w:color="auto" w:fill="FFFFFF" w:themeFill="background1"/>
            <w:textDirection w:val="tbRl"/>
            <w:vAlign w:val="center"/>
            <w:hideMark/>
          </w:tcPr>
          <w:p w14:paraId="18897AE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0.3552</w:t>
            </w:r>
          </w:p>
        </w:tc>
        <w:tc>
          <w:tcPr>
            <w:tcW w:w="376" w:type="dxa"/>
            <w:shd w:val="clear" w:color="auto" w:fill="FFFFFF" w:themeFill="background1"/>
            <w:textDirection w:val="tbRl"/>
            <w:vAlign w:val="center"/>
            <w:hideMark/>
          </w:tcPr>
          <w:p w14:paraId="6D3C97D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0.1795</w:t>
            </w:r>
          </w:p>
        </w:tc>
        <w:tc>
          <w:tcPr>
            <w:tcW w:w="376" w:type="dxa"/>
            <w:shd w:val="clear" w:color="auto" w:fill="FFFFFF" w:themeFill="background1"/>
            <w:textDirection w:val="tbRl"/>
            <w:vAlign w:val="center"/>
            <w:hideMark/>
          </w:tcPr>
          <w:p w14:paraId="489A7F4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0.0721</w:t>
            </w:r>
          </w:p>
        </w:tc>
        <w:tc>
          <w:tcPr>
            <w:tcW w:w="376" w:type="dxa"/>
            <w:shd w:val="clear" w:color="auto" w:fill="FFFFFF" w:themeFill="background1"/>
            <w:textDirection w:val="tbRl"/>
            <w:vAlign w:val="center"/>
            <w:hideMark/>
          </w:tcPr>
          <w:p w14:paraId="6A11B50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-0.0805</w:t>
            </w:r>
          </w:p>
        </w:tc>
        <w:tc>
          <w:tcPr>
            <w:tcW w:w="376" w:type="dxa"/>
            <w:shd w:val="clear" w:color="auto" w:fill="FFFFFF" w:themeFill="background1"/>
            <w:textDirection w:val="tbRl"/>
            <w:vAlign w:val="center"/>
            <w:hideMark/>
          </w:tcPr>
          <w:p w14:paraId="445A155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0.5553</w:t>
            </w:r>
          </w:p>
        </w:tc>
        <w:tc>
          <w:tcPr>
            <w:tcW w:w="376" w:type="dxa"/>
            <w:shd w:val="clear" w:color="auto" w:fill="FFFFFF" w:themeFill="background1"/>
            <w:textDirection w:val="tbRl"/>
            <w:vAlign w:val="center"/>
            <w:hideMark/>
          </w:tcPr>
          <w:p w14:paraId="4EF1C854"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-0.1785</w:t>
            </w:r>
          </w:p>
        </w:tc>
        <w:tc>
          <w:tcPr>
            <w:tcW w:w="376" w:type="dxa"/>
            <w:shd w:val="clear" w:color="auto" w:fill="FFFFFF" w:themeFill="background1"/>
            <w:textDirection w:val="tbRl"/>
            <w:vAlign w:val="center"/>
            <w:hideMark/>
          </w:tcPr>
          <w:p w14:paraId="2C9F25E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-0.0438</w:t>
            </w:r>
          </w:p>
        </w:tc>
        <w:tc>
          <w:tcPr>
            <w:tcW w:w="376" w:type="dxa"/>
            <w:shd w:val="clear" w:color="auto" w:fill="FFFFFF" w:themeFill="background1"/>
            <w:textDirection w:val="tbRl"/>
            <w:vAlign w:val="center"/>
            <w:hideMark/>
          </w:tcPr>
          <w:p w14:paraId="707E755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0.001</w:t>
            </w:r>
          </w:p>
        </w:tc>
        <w:tc>
          <w:tcPr>
            <w:tcW w:w="376" w:type="dxa"/>
            <w:shd w:val="clear" w:color="auto" w:fill="FFFFFF" w:themeFill="background1"/>
            <w:textDirection w:val="tbRl"/>
            <w:vAlign w:val="center"/>
            <w:hideMark/>
          </w:tcPr>
          <w:p w14:paraId="3E67B98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0.1093</w:t>
            </w:r>
          </w:p>
        </w:tc>
        <w:tc>
          <w:tcPr>
            <w:tcW w:w="376" w:type="dxa"/>
            <w:shd w:val="clear" w:color="auto" w:fill="FFFFFF" w:themeFill="background1"/>
            <w:textDirection w:val="tbRl"/>
            <w:vAlign w:val="center"/>
            <w:hideMark/>
          </w:tcPr>
          <w:p w14:paraId="2C45823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0.3785</w:t>
            </w:r>
          </w:p>
        </w:tc>
        <w:tc>
          <w:tcPr>
            <w:tcW w:w="376" w:type="dxa"/>
            <w:shd w:val="clear" w:color="auto" w:fill="FFFFFF" w:themeFill="background1"/>
            <w:textDirection w:val="tbRl"/>
            <w:vAlign w:val="center"/>
            <w:hideMark/>
          </w:tcPr>
          <w:p w14:paraId="01A1D38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0.2837</w:t>
            </w:r>
          </w:p>
        </w:tc>
        <w:tc>
          <w:tcPr>
            <w:tcW w:w="376" w:type="dxa"/>
            <w:shd w:val="clear" w:color="auto" w:fill="FFFFFF" w:themeFill="background1"/>
            <w:textDirection w:val="tbRl"/>
            <w:vAlign w:val="center"/>
            <w:hideMark/>
          </w:tcPr>
          <w:p w14:paraId="383C7719"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0.7891</w:t>
            </w:r>
          </w:p>
        </w:tc>
        <w:tc>
          <w:tcPr>
            <w:tcW w:w="376" w:type="dxa"/>
            <w:shd w:val="clear" w:color="auto" w:fill="FFFFFF" w:themeFill="background1"/>
            <w:textDirection w:val="tbRl"/>
            <w:vAlign w:val="center"/>
            <w:hideMark/>
          </w:tcPr>
          <w:p w14:paraId="02B1D58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7B583F2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0.6884</w:t>
            </w:r>
          </w:p>
        </w:tc>
        <w:tc>
          <w:tcPr>
            <w:tcW w:w="376" w:type="dxa"/>
            <w:shd w:val="clear" w:color="auto" w:fill="FFFFFF" w:themeFill="background1"/>
            <w:textDirection w:val="tbRl"/>
            <w:vAlign w:val="center"/>
            <w:hideMark/>
          </w:tcPr>
          <w:p w14:paraId="037BA918"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REGULARACTRELIGION</w:t>
            </w:r>
          </w:p>
        </w:tc>
      </w:tr>
      <w:tr w:rsidR="00A66864" w:rsidRPr="007764B2" w14:paraId="22500A0C" w14:textId="77777777" w:rsidTr="00A56370">
        <w:trPr>
          <w:trHeight w:val="2541"/>
        </w:trPr>
        <w:tc>
          <w:tcPr>
            <w:tcW w:w="375" w:type="dxa"/>
            <w:shd w:val="clear" w:color="auto" w:fill="FFFFFF" w:themeFill="background1"/>
            <w:textDirection w:val="tbRl"/>
            <w:vAlign w:val="center"/>
            <w:hideMark/>
          </w:tcPr>
          <w:p w14:paraId="7A86587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0.0832</w:t>
            </w:r>
          </w:p>
        </w:tc>
        <w:tc>
          <w:tcPr>
            <w:tcW w:w="375" w:type="dxa"/>
            <w:shd w:val="clear" w:color="auto" w:fill="FFFFFF" w:themeFill="background1"/>
            <w:textDirection w:val="tbRl"/>
            <w:vAlign w:val="center"/>
            <w:hideMark/>
          </w:tcPr>
          <w:p w14:paraId="0EFBA76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0.0776</w:t>
            </w:r>
          </w:p>
        </w:tc>
        <w:tc>
          <w:tcPr>
            <w:tcW w:w="375" w:type="dxa"/>
            <w:shd w:val="clear" w:color="auto" w:fill="FFFFFF" w:themeFill="background1"/>
            <w:textDirection w:val="tbRl"/>
            <w:vAlign w:val="center"/>
            <w:hideMark/>
          </w:tcPr>
          <w:p w14:paraId="6752688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-0.0173</w:t>
            </w:r>
          </w:p>
        </w:tc>
        <w:tc>
          <w:tcPr>
            <w:tcW w:w="375" w:type="dxa"/>
            <w:shd w:val="clear" w:color="auto" w:fill="FFFFFF" w:themeFill="background1"/>
            <w:textDirection w:val="tbRl"/>
            <w:vAlign w:val="center"/>
            <w:hideMark/>
          </w:tcPr>
          <w:p w14:paraId="5F8190E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0.3332</w:t>
            </w:r>
          </w:p>
        </w:tc>
        <w:tc>
          <w:tcPr>
            <w:tcW w:w="376" w:type="dxa"/>
            <w:shd w:val="clear" w:color="auto" w:fill="FFFFFF" w:themeFill="background1"/>
            <w:textDirection w:val="tbRl"/>
            <w:vAlign w:val="center"/>
            <w:hideMark/>
          </w:tcPr>
          <w:p w14:paraId="08A2050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0.1179</w:t>
            </w:r>
          </w:p>
        </w:tc>
        <w:tc>
          <w:tcPr>
            <w:tcW w:w="376" w:type="dxa"/>
            <w:shd w:val="clear" w:color="auto" w:fill="FFFFFF" w:themeFill="background1"/>
            <w:textDirection w:val="tbRl"/>
            <w:vAlign w:val="center"/>
            <w:hideMark/>
          </w:tcPr>
          <w:p w14:paraId="4AA6CB95"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0.0555</w:t>
            </w:r>
          </w:p>
        </w:tc>
        <w:tc>
          <w:tcPr>
            <w:tcW w:w="376" w:type="dxa"/>
            <w:shd w:val="clear" w:color="auto" w:fill="FFFFFF" w:themeFill="background1"/>
            <w:textDirection w:val="tbRl"/>
            <w:vAlign w:val="center"/>
            <w:hideMark/>
          </w:tcPr>
          <w:p w14:paraId="7BDCF342"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-0.1306</w:t>
            </w:r>
          </w:p>
        </w:tc>
        <w:tc>
          <w:tcPr>
            <w:tcW w:w="376" w:type="dxa"/>
            <w:shd w:val="clear" w:color="auto" w:fill="FFFFFF" w:themeFill="background1"/>
            <w:textDirection w:val="tbRl"/>
            <w:vAlign w:val="center"/>
            <w:hideMark/>
          </w:tcPr>
          <w:p w14:paraId="666D2CE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0.4934</w:t>
            </w:r>
          </w:p>
        </w:tc>
        <w:tc>
          <w:tcPr>
            <w:tcW w:w="376" w:type="dxa"/>
            <w:shd w:val="clear" w:color="auto" w:fill="FFFFFF" w:themeFill="background1"/>
            <w:textDirection w:val="tbRl"/>
            <w:vAlign w:val="center"/>
            <w:hideMark/>
          </w:tcPr>
          <w:p w14:paraId="05607290"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-0.0273</w:t>
            </w:r>
          </w:p>
        </w:tc>
        <w:tc>
          <w:tcPr>
            <w:tcW w:w="376" w:type="dxa"/>
            <w:shd w:val="clear" w:color="auto" w:fill="FFFFFF" w:themeFill="background1"/>
            <w:textDirection w:val="tbRl"/>
            <w:vAlign w:val="center"/>
            <w:hideMark/>
          </w:tcPr>
          <w:p w14:paraId="6017AD37"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0.0925</w:t>
            </w:r>
          </w:p>
        </w:tc>
        <w:tc>
          <w:tcPr>
            <w:tcW w:w="376" w:type="dxa"/>
            <w:shd w:val="clear" w:color="auto" w:fill="FFFFFF" w:themeFill="background1"/>
            <w:textDirection w:val="tbRl"/>
            <w:vAlign w:val="center"/>
            <w:hideMark/>
          </w:tcPr>
          <w:p w14:paraId="075D0BF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0.1328</w:t>
            </w:r>
          </w:p>
        </w:tc>
        <w:tc>
          <w:tcPr>
            <w:tcW w:w="376" w:type="dxa"/>
            <w:shd w:val="clear" w:color="auto" w:fill="FFFFFF" w:themeFill="background1"/>
            <w:textDirection w:val="tbRl"/>
            <w:vAlign w:val="center"/>
            <w:hideMark/>
          </w:tcPr>
          <w:p w14:paraId="17A00B26"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0.1603</w:t>
            </w:r>
          </w:p>
        </w:tc>
        <w:tc>
          <w:tcPr>
            <w:tcW w:w="376" w:type="dxa"/>
            <w:shd w:val="clear" w:color="auto" w:fill="FFFFFF" w:themeFill="background1"/>
            <w:textDirection w:val="tbRl"/>
            <w:vAlign w:val="center"/>
            <w:hideMark/>
          </w:tcPr>
          <w:p w14:paraId="71D8682D"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0.309</w:t>
            </w:r>
          </w:p>
        </w:tc>
        <w:tc>
          <w:tcPr>
            <w:tcW w:w="376" w:type="dxa"/>
            <w:shd w:val="clear" w:color="auto" w:fill="FFFFFF" w:themeFill="background1"/>
            <w:textDirection w:val="tbRl"/>
            <w:vAlign w:val="center"/>
            <w:hideMark/>
          </w:tcPr>
          <w:p w14:paraId="1621691B"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0.2052</w:t>
            </w:r>
          </w:p>
        </w:tc>
        <w:tc>
          <w:tcPr>
            <w:tcW w:w="376" w:type="dxa"/>
            <w:shd w:val="clear" w:color="auto" w:fill="FFFFFF" w:themeFill="background1"/>
            <w:textDirection w:val="tbRl"/>
            <w:vAlign w:val="center"/>
            <w:hideMark/>
          </w:tcPr>
          <w:p w14:paraId="1AC9F3DF"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0.5765</w:t>
            </w:r>
          </w:p>
        </w:tc>
        <w:tc>
          <w:tcPr>
            <w:tcW w:w="376" w:type="dxa"/>
            <w:shd w:val="clear" w:color="auto" w:fill="FFFFFF" w:themeFill="background1"/>
            <w:textDirection w:val="tbRl"/>
            <w:vAlign w:val="center"/>
            <w:hideMark/>
          </w:tcPr>
          <w:p w14:paraId="509D7B4A"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0.6884</w:t>
            </w:r>
          </w:p>
        </w:tc>
        <w:tc>
          <w:tcPr>
            <w:tcW w:w="376" w:type="dxa"/>
            <w:shd w:val="clear" w:color="auto" w:fill="FFFFFF" w:themeFill="background1"/>
            <w:textDirection w:val="tbRl"/>
            <w:vAlign w:val="center"/>
            <w:hideMark/>
          </w:tcPr>
          <w:p w14:paraId="448FB873" w14:textId="77777777" w:rsidR="002C1380" w:rsidRPr="007764B2" w:rsidRDefault="002C1380" w:rsidP="00F56BF6">
            <w:pPr>
              <w:widowControl/>
              <w:wordWrap/>
              <w:autoSpaceDE/>
              <w:autoSpaceDN/>
              <w:spacing w:after="0" w:line="432" w:lineRule="auto"/>
              <w:jc w:val="center"/>
              <w:rPr>
                <w:rFonts w:ascii="바탕글" w:eastAsia="바탕글" w:hAnsi="맑은 고딕" w:cs="굴림"/>
                <w:kern w:val="0"/>
                <w:sz w:val="22"/>
              </w:rPr>
            </w:pPr>
            <w:r w:rsidRPr="007764B2">
              <w:rPr>
                <w:rFonts w:ascii="바탕글" w:eastAsia="바탕글" w:hAnsi="맑은 고딕" w:cs="굴림" w:hint="eastAsia"/>
                <w:kern w:val="0"/>
                <w:sz w:val="22"/>
              </w:rPr>
              <w:t>1</w:t>
            </w:r>
          </w:p>
        </w:tc>
        <w:tc>
          <w:tcPr>
            <w:tcW w:w="376" w:type="dxa"/>
            <w:shd w:val="clear" w:color="auto" w:fill="FFFFFF" w:themeFill="background1"/>
            <w:textDirection w:val="tbRl"/>
            <w:vAlign w:val="center"/>
            <w:hideMark/>
          </w:tcPr>
          <w:p w14:paraId="58A3E333" w14:textId="77777777" w:rsidR="002C1380" w:rsidRPr="007764B2" w:rsidRDefault="002C1380" w:rsidP="00F56BF6">
            <w:pPr>
              <w:widowControl/>
              <w:wordWrap/>
              <w:autoSpaceDE/>
              <w:autoSpaceDN/>
              <w:spacing w:after="0" w:line="432" w:lineRule="auto"/>
              <w:rPr>
                <w:rFonts w:ascii="바탕글" w:eastAsia="바탕글" w:hAnsi="맑은 고딕" w:cs="굴림"/>
                <w:kern w:val="0"/>
                <w:sz w:val="22"/>
              </w:rPr>
            </w:pPr>
            <w:r w:rsidRPr="007764B2">
              <w:rPr>
                <w:rFonts w:ascii="바탕글" w:eastAsia="바탕글" w:hAnsi="맑은 고딕" w:cs="굴림" w:hint="eastAsia"/>
                <w:kern w:val="0"/>
                <w:sz w:val="22"/>
              </w:rPr>
              <w:t>IRREGULARACTRELIGION</w:t>
            </w:r>
          </w:p>
        </w:tc>
      </w:tr>
    </w:tbl>
    <w:p w14:paraId="607EF352" w14:textId="16094760" w:rsidR="00837ACF" w:rsidRPr="007764B2" w:rsidRDefault="0023320B"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&lt;표14:</w:t>
      </w:r>
      <w:r w:rsidR="005569F1" w:rsidRPr="007764B2">
        <w:rPr>
          <w:rFonts w:ascii="바탕글" w:eastAsia="바탕글" w:hint="eastAsia"/>
          <w:sz w:val="22"/>
          <w:szCs w:val="22"/>
        </w:rPr>
        <w:t xml:space="preserve"> 변수들 간의 상관계수 행렬&gt;</w:t>
      </w:r>
    </w:p>
    <w:tbl>
      <w:tblPr>
        <w:tblW w:w="17337" w:type="dxa"/>
        <w:tblInd w:w="-157" w:type="dxa"/>
        <w:tblLayout w:type="fixed"/>
        <w:tblCellMar>
          <w:left w:w="99" w:type="dxa"/>
          <w:right w:w="99" w:type="dxa"/>
        </w:tblCellMar>
        <w:tblLook w:val="0000" w:firstRow="0" w:lastRow="0" w:firstColumn="0" w:lastColumn="0" w:noHBand="0" w:noVBand="0"/>
      </w:tblPr>
      <w:tblGrid>
        <w:gridCol w:w="802"/>
        <w:gridCol w:w="941"/>
        <w:gridCol w:w="571"/>
        <w:gridCol w:w="894"/>
        <w:gridCol w:w="802"/>
        <w:gridCol w:w="802"/>
        <w:gridCol w:w="641"/>
        <w:gridCol w:w="962"/>
        <w:gridCol w:w="802"/>
        <w:gridCol w:w="580"/>
        <w:gridCol w:w="1024"/>
        <w:gridCol w:w="744"/>
        <w:gridCol w:w="744"/>
        <w:gridCol w:w="7028"/>
      </w:tblGrid>
      <w:tr w:rsidR="00A66864" w:rsidRPr="007764B2" w14:paraId="38670170" w14:textId="4BF97486" w:rsidTr="0066552E">
        <w:trPr>
          <w:gridAfter w:val="3"/>
          <w:wAfter w:w="8516" w:type="dxa"/>
          <w:cantSplit/>
          <w:trHeight w:val="1129"/>
        </w:trPr>
        <w:tc>
          <w:tcPr>
            <w:tcW w:w="802" w:type="dxa"/>
            <w:tcBorders>
              <w:top w:val="single" w:sz="12" w:space="0" w:color="auto"/>
              <w:left w:val="single" w:sz="12" w:space="0" w:color="auto"/>
              <w:bottom w:val="single" w:sz="12" w:space="0" w:color="auto"/>
              <w:right w:val="single" w:sz="12" w:space="0" w:color="auto"/>
            </w:tcBorders>
            <w:shd w:val="solid" w:color="FFFFFF" w:fill="auto"/>
            <w:textDirection w:val="tbRl"/>
          </w:tcPr>
          <w:p w14:paraId="6D8F546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single" w:sz="12" w:space="0" w:color="auto"/>
              <w:left w:val="single" w:sz="12" w:space="0" w:color="auto"/>
              <w:bottom w:val="single" w:sz="12" w:space="0" w:color="auto"/>
              <w:right w:val="nil"/>
            </w:tcBorders>
            <w:shd w:val="solid" w:color="FFFFFF" w:fill="auto"/>
            <w:textDirection w:val="tbRl"/>
          </w:tcPr>
          <w:p w14:paraId="2EA5942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모형1</w:t>
            </w:r>
          </w:p>
        </w:tc>
        <w:tc>
          <w:tcPr>
            <w:tcW w:w="571" w:type="dxa"/>
            <w:tcBorders>
              <w:top w:val="single" w:sz="12" w:space="0" w:color="auto"/>
              <w:left w:val="nil"/>
              <w:bottom w:val="single" w:sz="12" w:space="0" w:color="auto"/>
              <w:right w:val="nil"/>
            </w:tcBorders>
            <w:shd w:val="solid" w:color="FFFFFF" w:fill="auto"/>
            <w:textDirection w:val="tbRl"/>
          </w:tcPr>
          <w:p w14:paraId="2131D146"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single" w:sz="12" w:space="0" w:color="auto"/>
              <w:left w:val="nil"/>
              <w:bottom w:val="single" w:sz="12" w:space="0" w:color="auto"/>
              <w:right w:val="single" w:sz="12" w:space="0" w:color="000000"/>
            </w:tcBorders>
            <w:shd w:val="solid" w:color="FFFFFF" w:fill="auto"/>
            <w:textDirection w:val="tbRl"/>
          </w:tcPr>
          <w:p w14:paraId="0F361EE2"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single" w:sz="12" w:space="0" w:color="auto"/>
              <w:left w:val="single" w:sz="12" w:space="0" w:color="000000"/>
              <w:bottom w:val="single" w:sz="12" w:space="0" w:color="auto"/>
              <w:right w:val="nil"/>
            </w:tcBorders>
            <w:shd w:val="solid" w:color="FFFFFF" w:fill="auto"/>
            <w:textDirection w:val="tbRl"/>
          </w:tcPr>
          <w:p w14:paraId="2A4B7D46"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모형2</w:t>
            </w:r>
          </w:p>
        </w:tc>
        <w:tc>
          <w:tcPr>
            <w:tcW w:w="802" w:type="dxa"/>
            <w:tcBorders>
              <w:top w:val="single" w:sz="12" w:space="0" w:color="auto"/>
              <w:left w:val="nil"/>
              <w:bottom w:val="single" w:sz="12" w:space="0" w:color="auto"/>
              <w:right w:val="nil"/>
            </w:tcBorders>
            <w:shd w:val="solid" w:color="FFFFFF" w:fill="auto"/>
            <w:textDirection w:val="tbRl"/>
          </w:tcPr>
          <w:p w14:paraId="2D11B09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single" w:sz="12" w:space="0" w:color="auto"/>
              <w:left w:val="nil"/>
              <w:bottom w:val="single" w:sz="12" w:space="0" w:color="auto"/>
              <w:right w:val="single" w:sz="12" w:space="0" w:color="000000"/>
            </w:tcBorders>
            <w:shd w:val="solid" w:color="FFFFFF" w:fill="auto"/>
            <w:textDirection w:val="tbRl"/>
          </w:tcPr>
          <w:p w14:paraId="1AB123C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single" w:sz="12" w:space="0" w:color="auto"/>
              <w:left w:val="single" w:sz="12" w:space="0" w:color="000000"/>
              <w:bottom w:val="single" w:sz="12" w:space="0" w:color="auto"/>
              <w:right w:val="nil"/>
            </w:tcBorders>
            <w:shd w:val="solid" w:color="FFFFFF" w:fill="auto"/>
            <w:textDirection w:val="tbRl"/>
          </w:tcPr>
          <w:p w14:paraId="18B600E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모형3</w:t>
            </w:r>
          </w:p>
        </w:tc>
        <w:tc>
          <w:tcPr>
            <w:tcW w:w="802" w:type="dxa"/>
            <w:tcBorders>
              <w:top w:val="single" w:sz="12" w:space="0" w:color="auto"/>
              <w:left w:val="nil"/>
              <w:bottom w:val="single" w:sz="12" w:space="0" w:color="auto"/>
              <w:right w:val="nil"/>
            </w:tcBorders>
            <w:shd w:val="solid" w:color="FFFFFF" w:fill="auto"/>
          </w:tcPr>
          <w:p w14:paraId="194D6A93" w14:textId="77777777" w:rsidR="003B23CB" w:rsidRPr="007764B2" w:rsidRDefault="003B23CB" w:rsidP="003A34C8">
            <w:pPr>
              <w:wordWrap/>
              <w:adjustRightInd w:val="0"/>
              <w:spacing w:after="0" w:line="432" w:lineRule="auto"/>
              <w:jc w:val="center"/>
              <w:rPr>
                <w:rFonts w:ascii="바탕글" w:eastAsia="바탕글" w:cs="맑은 고딕"/>
                <w:color w:val="000000"/>
                <w:kern w:val="0"/>
                <w:sz w:val="22"/>
              </w:rPr>
            </w:pPr>
          </w:p>
        </w:tc>
        <w:tc>
          <w:tcPr>
            <w:tcW w:w="580" w:type="dxa"/>
            <w:tcBorders>
              <w:top w:val="single" w:sz="12" w:space="0" w:color="auto"/>
              <w:left w:val="nil"/>
              <w:bottom w:val="single" w:sz="12" w:space="0" w:color="auto"/>
              <w:right w:val="single" w:sz="12" w:space="0" w:color="000000"/>
            </w:tcBorders>
            <w:shd w:val="solid" w:color="FFFFFF" w:fill="auto"/>
          </w:tcPr>
          <w:p w14:paraId="49FE35E9" w14:textId="77777777" w:rsidR="003B23CB" w:rsidRPr="007764B2" w:rsidRDefault="003B23CB" w:rsidP="003A34C8">
            <w:pPr>
              <w:wordWrap/>
              <w:adjustRightInd w:val="0"/>
              <w:spacing w:after="0" w:line="432" w:lineRule="auto"/>
              <w:jc w:val="center"/>
              <w:rPr>
                <w:rFonts w:ascii="바탕글" w:eastAsia="바탕글" w:cs="맑은 고딕"/>
                <w:color w:val="000000"/>
                <w:kern w:val="0"/>
                <w:sz w:val="22"/>
              </w:rPr>
            </w:pPr>
          </w:p>
        </w:tc>
        <w:tc>
          <w:tcPr>
            <w:tcW w:w="1024" w:type="dxa"/>
            <w:tcBorders>
              <w:top w:val="single" w:sz="12" w:space="0" w:color="auto"/>
              <w:left w:val="nil"/>
              <w:bottom w:val="single" w:sz="12" w:space="0" w:color="auto"/>
              <w:right w:val="single" w:sz="12" w:space="0" w:color="000000"/>
            </w:tcBorders>
            <w:shd w:val="solid" w:color="FFFFFF" w:fill="auto"/>
          </w:tcPr>
          <w:p w14:paraId="3BF8064E" w14:textId="77777777" w:rsidR="003B23CB" w:rsidRPr="007764B2" w:rsidRDefault="003B23CB" w:rsidP="003A34C8">
            <w:pPr>
              <w:wordWrap/>
              <w:adjustRightInd w:val="0"/>
              <w:spacing w:after="0" w:line="432" w:lineRule="auto"/>
              <w:jc w:val="center"/>
              <w:rPr>
                <w:rFonts w:ascii="바탕글" w:eastAsia="바탕글" w:cs="맑은 고딕"/>
                <w:color w:val="000000"/>
                <w:kern w:val="0"/>
                <w:sz w:val="22"/>
              </w:rPr>
            </w:pPr>
          </w:p>
        </w:tc>
      </w:tr>
      <w:tr w:rsidR="00C94907" w:rsidRPr="007764B2" w14:paraId="1309C4FD" w14:textId="36856F26" w:rsidTr="0066552E">
        <w:trPr>
          <w:gridAfter w:val="3"/>
          <w:wAfter w:w="8516" w:type="dxa"/>
          <w:cantSplit/>
          <w:trHeight w:val="2005"/>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62AEFEB3" w14:textId="49AAD026"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6E6E1123" w14:textId="2C261937"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계수</w:t>
            </w:r>
          </w:p>
        </w:tc>
        <w:tc>
          <w:tcPr>
            <w:tcW w:w="571" w:type="dxa"/>
            <w:tcBorders>
              <w:top w:val="nil"/>
              <w:left w:val="nil"/>
              <w:bottom w:val="single" w:sz="12" w:space="0" w:color="auto"/>
              <w:right w:val="single" w:sz="12" w:space="0" w:color="auto"/>
            </w:tcBorders>
            <w:shd w:val="solid" w:color="FFFFFF" w:fill="auto"/>
            <w:textDirection w:val="tbRl"/>
          </w:tcPr>
          <w:p w14:paraId="0F944C13" w14:textId="0D2C10BC"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표준편차</w:t>
            </w:r>
          </w:p>
        </w:tc>
        <w:tc>
          <w:tcPr>
            <w:tcW w:w="894" w:type="dxa"/>
            <w:tcBorders>
              <w:top w:val="nil"/>
              <w:left w:val="nil"/>
              <w:bottom w:val="single" w:sz="12" w:space="0" w:color="auto"/>
              <w:right w:val="single" w:sz="12" w:space="0" w:color="auto"/>
            </w:tcBorders>
            <w:shd w:val="solid" w:color="FFFFFF" w:fill="auto"/>
            <w:textDirection w:val="tbRl"/>
          </w:tcPr>
          <w:p w14:paraId="47373F28" w14:textId="50027256" w:rsidR="003B23CB" w:rsidRPr="007764B2" w:rsidRDefault="0084020C" w:rsidP="003A34C8">
            <w:pPr>
              <w:wordWrap/>
              <w:adjustRightInd w:val="0"/>
              <w:spacing w:after="0" w:line="432" w:lineRule="auto"/>
              <w:ind w:left="113" w:right="113"/>
              <w:jc w:val="center"/>
              <w:rPr>
                <w:rFonts w:ascii="바탕글" w:eastAsia="바탕글" w:cs="맑은 고딕"/>
                <w:color w:val="000000"/>
                <w:kern w:val="0"/>
                <w:sz w:val="22"/>
              </w:rPr>
            </w:pPr>
            <w:proofErr w:type="spellStart"/>
            <w:r w:rsidRPr="007764B2">
              <w:rPr>
                <w:rFonts w:ascii="바탕글" w:eastAsia="바탕글" w:cs="맑은 고딕" w:hint="eastAsia"/>
                <w:color w:val="000000"/>
                <w:kern w:val="0"/>
                <w:sz w:val="22"/>
              </w:rPr>
              <w:t>Ｐ값</w:t>
            </w:r>
            <w:proofErr w:type="spellEnd"/>
          </w:p>
        </w:tc>
        <w:tc>
          <w:tcPr>
            <w:tcW w:w="802" w:type="dxa"/>
            <w:tcBorders>
              <w:top w:val="nil"/>
              <w:left w:val="nil"/>
              <w:bottom w:val="single" w:sz="12" w:space="0" w:color="auto"/>
              <w:right w:val="single" w:sz="12" w:space="0" w:color="auto"/>
            </w:tcBorders>
            <w:shd w:val="solid" w:color="FFFFFF" w:fill="auto"/>
            <w:textDirection w:val="tbRl"/>
          </w:tcPr>
          <w:p w14:paraId="2D7EBB99" w14:textId="01B2E797"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계수</w:t>
            </w:r>
          </w:p>
        </w:tc>
        <w:tc>
          <w:tcPr>
            <w:tcW w:w="802" w:type="dxa"/>
            <w:tcBorders>
              <w:top w:val="nil"/>
              <w:left w:val="nil"/>
              <w:bottom w:val="single" w:sz="12" w:space="0" w:color="auto"/>
              <w:right w:val="single" w:sz="12" w:space="0" w:color="auto"/>
            </w:tcBorders>
            <w:shd w:val="solid" w:color="FFFFFF" w:fill="auto"/>
            <w:textDirection w:val="tbRl"/>
          </w:tcPr>
          <w:p w14:paraId="71EF9CCB" w14:textId="58891BFB"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표준편차</w:t>
            </w:r>
          </w:p>
        </w:tc>
        <w:tc>
          <w:tcPr>
            <w:tcW w:w="641" w:type="dxa"/>
            <w:tcBorders>
              <w:top w:val="nil"/>
              <w:left w:val="nil"/>
              <w:bottom w:val="single" w:sz="12" w:space="0" w:color="auto"/>
              <w:right w:val="single" w:sz="12" w:space="0" w:color="auto"/>
            </w:tcBorders>
            <w:shd w:val="solid" w:color="FFFFFF" w:fill="auto"/>
            <w:textDirection w:val="tbRl"/>
          </w:tcPr>
          <w:p w14:paraId="105F0B24" w14:textId="752DEF8C" w:rsidR="003B23CB" w:rsidRPr="007764B2" w:rsidRDefault="0084020C" w:rsidP="003A34C8">
            <w:pPr>
              <w:wordWrap/>
              <w:adjustRightInd w:val="0"/>
              <w:spacing w:after="0" w:line="432" w:lineRule="auto"/>
              <w:ind w:left="113" w:right="113"/>
              <w:jc w:val="center"/>
              <w:rPr>
                <w:rFonts w:ascii="바탕글" w:eastAsia="바탕글" w:cs="맑은 고딕"/>
                <w:color w:val="000000"/>
                <w:kern w:val="0"/>
                <w:sz w:val="22"/>
              </w:rPr>
            </w:pPr>
            <w:proofErr w:type="spellStart"/>
            <w:r w:rsidRPr="007764B2">
              <w:rPr>
                <w:rFonts w:ascii="바탕글" w:eastAsia="바탕글" w:cs="맑은 고딕" w:hint="eastAsia"/>
                <w:color w:val="000000"/>
                <w:kern w:val="0"/>
                <w:sz w:val="22"/>
              </w:rPr>
              <w:t>Ｐ값</w:t>
            </w:r>
            <w:proofErr w:type="spellEnd"/>
          </w:p>
        </w:tc>
        <w:tc>
          <w:tcPr>
            <w:tcW w:w="962" w:type="dxa"/>
            <w:tcBorders>
              <w:top w:val="nil"/>
              <w:left w:val="nil"/>
              <w:bottom w:val="single" w:sz="12" w:space="0" w:color="auto"/>
              <w:right w:val="single" w:sz="12" w:space="0" w:color="auto"/>
            </w:tcBorders>
            <w:shd w:val="solid" w:color="FFFFFF" w:fill="auto"/>
            <w:textDirection w:val="tbRl"/>
          </w:tcPr>
          <w:p w14:paraId="293B0D11" w14:textId="77F0B6FB"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계수</w:t>
            </w:r>
          </w:p>
        </w:tc>
        <w:tc>
          <w:tcPr>
            <w:tcW w:w="802" w:type="dxa"/>
            <w:tcBorders>
              <w:top w:val="nil"/>
              <w:left w:val="nil"/>
              <w:bottom w:val="single" w:sz="12" w:space="0" w:color="auto"/>
              <w:right w:val="single" w:sz="12" w:space="0" w:color="auto"/>
            </w:tcBorders>
            <w:shd w:val="solid" w:color="FFFFFF" w:fill="auto"/>
            <w:textDirection w:val="tbRl"/>
          </w:tcPr>
          <w:p w14:paraId="5971065D" w14:textId="5E31885D"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표준편차</w:t>
            </w:r>
          </w:p>
        </w:tc>
        <w:tc>
          <w:tcPr>
            <w:tcW w:w="580" w:type="dxa"/>
            <w:tcBorders>
              <w:top w:val="nil"/>
              <w:left w:val="nil"/>
              <w:bottom w:val="single" w:sz="12" w:space="0" w:color="auto"/>
              <w:right w:val="single" w:sz="12" w:space="0" w:color="auto"/>
            </w:tcBorders>
            <w:shd w:val="solid" w:color="FFFFFF" w:fill="auto"/>
            <w:textDirection w:val="tbRl"/>
          </w:tcPr>
          <w:p w14:paraId="600DF8AC" w14:textId="39CBD490" w:rsidR="003B23CB" w:rsidRPr="007764B2" w:rsidRDefault="0084020C" w:rsidP="003A34C8">
            <w:pPr>
              <w:wordWrap/>
              <w:adjustRightInd w:val="0"/>
              <w:spacing w:after="0" w:line="432" w:lineRule="auto"/>
              <w:ind w:left="113" w:right="113"/>
              <w:jc w:val="center"/>
              <w:rPr>
                <w:rFonts w:ascii="바탕글" w:eastAsia="바탕글" w:cs="맑은 고딕"/>
                <w:color w:val="000000"/>
                <w:kern w:val="0"/>
                <w:sz w:val="22"/>
              </w:rPr>
            </w:pPr>
            <w:proofErr w:type="spellStart"/>
            <w:r w:rsidRPr="007764B2">
              <w:rPr>
                <w:rFonts w:ascii="바탕글" w:eastAsia="바탕글" w:cs="맑은 고딕" w:hint="eastAsia"/>
                <w:color w:val="000000"/>
                <w:kern w:val="0"/>
                <w:sz w:val="22"/>
              </w:rPr>
              <w:t>Ｐ값</w:t>
            </w:r>
            <w:proofErr w:type="spellEnd"/>
          </w:p>
        </w:tc>
        <w:tc>
          <w:tcPr>
            <w:tcW w:w="1024" w:type="dxa"/>
            <w:tcBorders>
              <w:top w:val="nil"/>
              <w:left w:val="nil"/>
              <w:bottom w:val="single" w:sz="12" w:space="0" w:color="auto"/>
              <w:right w:val="single" w:sz="12" w:space="0" w:color="auto"/>
            </w:tcBorders>
            <w:shd w:val="solid" w:color="FFFFFF" w:fill="auto"/>
            <w:textDirection w:val="tbRl"/>
          </w:tcPr>
          <w:p w14:paraId="4A59101B" w14:textId="77777777" w:rsidR="00EA1460"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LIBARTYOFINDI</w:t>
            </w:r>
          </w:p>
          <w:p w14:paraId="3805CF22" w14:textId="6A19DF64" w:rsidR="003B23CB" w:rsidRPr="007764B2" w:rsidRDefault="00EA1460"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（종속변수</w:t>
            </w:r>
            <w:r w:rsidR="008001A0" w:rsidRPr="007764B2">
              <w:rPr>
                <w:rFonts w:ascii="바탕글" w:eastAsia="바탕글" w:cs="맑은 고딕" w:hint="eastAsia"/>
                <w:color w:val="000000"/>
                <w:kern w:val="0"/>
                <w:sz w:val="22"/>
              </w:rPr>
              <w:t>）</w:t>
            </w:r>
          </w:p>
        </w:tc>
      </w:tr>
      <w:tr w:rsidR="00C94907" w:rsidRPr="007764B2" w14:paraId="4E6CD75B" w14:textId="1785A2DA" w:rsidTr="0066552E">
        <w:trPr>
          <w:gridAfter w:val="3"/>
          <w:wAfter w:w="8516" w:type="dxa"/>
          <w:cantSplit/>
          <w:trHeight w:val="1226"/>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78D6E3F7" w14:textId="390016C6"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66F47490" w14:textId="6E2D0590"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1.1704</w:t>
            </w:r>
            <w:r w:rsidR="00ED5E87" w:rsidRPr="007764B2">
              <w:rPr>
                <w:rFonts w:ascii="바탕글" w:eastAsia="바탕글" w:cs="맑은 고딕" w:hint="eastAsia"/>
                <w:color w:val="000000"/>
                <w:kern w:val="0"/>
                <w:sz w:val="22"/>
              </w:rPr>
              <w:t>*</w:t>
            </w:r>
            <w:r w:rsidR="0014082A" w:rsidRPr="007764B2">
              <w:rPr>
                <w:rFonts w:ascii="바탕글" w:eastAsia="바탕글" w:cs="맑은 고딕" w:hint="eastAsia"/>
                <w:color w:val="000000"/>
                <w:kern w:val="0"/>
                <w:sz w:val="22"/>
              </w:rPr>
              <w:t>**</w:t>
            </w:r>
          </w:p>
        </w:tc>
        <w:tc>
          <w:tcPr>
            <w:tcW w:w="571" w:type="dxa"/>
            <w:tcBorders>
              <w:top w:val="nil"/>
              <w:left w:val="nil"/>
              <w:bottom w:val="single" w:sz="12" w:space="0" w:color="auto"/>
              <w:right w:val="single" w:sz="12" w:space="0" w:color="auto"/>
            </w:tcBorders>
            <w:shd w:val="solid" w:color="FFFFFF" w:fill="auto"/>
            <w:textDirection w:val="tbRl"/>
          </w:tcPr>
          <w:p w14:paraId="4B289FA3" w14:textId="62F2F22F"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0.091</w:t>
            </w:r>
          </w:p>
        </w:tc>
        <w:tc>
          <w:tcPr>
            <w:tcW w:w="894" w:type="dxa"/>
            <w:tcBorders>
              <w:top w:val="nil"/>
              <w:left w:val="nil"/>
              <w:bottom w:val="single" w:sz="12" w:space="0" w:color="auto"/>
              <w:right w:val="single" w:sz="12" w:space="0" w:color="auto"/>
            </w:tcBorders>
            <w:shd w:val="solid" w:color="FFFFFF" w:fill="auto"/>
            <w:textDirection w:val="tbRl"/>
          </w:tcPr>
          <w:p w14:paraId="70811C8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02" w:type="dxa"/>
            <w:tcBorders>
              <w:top w:val="nil"/>
              <w:left w:val="nil"/>
              <w:bottom w:val="single" w:sz="12" w:space="0" w:color="auto"/>
              <w:right w:val="single" w:sz="12" w:space="0" w:color="auto"/>
            </w:tcBorders>
            <w:shd w:val="solid" w:color="FFFFFF" w:fill="auto"/>
            <w:textDirection w:val="tbRl"/>
          </w:tcPr>
          <w:p w14:paraId="24318CD1" w14:textId="05191885"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0.7728</w:t>
            </w:r>
            <w:r w:rsidR="0014082A"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1BF3F2F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0.156</w:t>
            </w:r>
          </w:p>
        </w:tc>
        <w:tc>
          <w:tcPr>
            <w:tcW w:w="641" w:type="dxa"/>
            <w:tcBorders>
              <w:top w:val="nil"/>
              <w:left w:val="nil"/>
              <w:bottom w:val="single" w:sz="12" w:space="0" w:color="auto"/>
              <w:right w:val="single" w:sz="12" w:space="0" w:color="auto"/>
            </w:tcBorders>
            <w:shd w:val="solid" w:color="FFFFFF" w:fill="auto"/>
            <w:textDirection w:val="tbRl"/>
          </w:tcPr>
          <w:p w14:paraId="78BB9FD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962" w:type="dxa"/>
            <w:tcBorders>
              <w:top w:val="nil"/>
              <w:left w:val="nil"/>
              <w:bottom w:val="single" w:sz="12" w:space="0" w:color="auto"/>
              <w:right w:val="single" w:sz="12" w:space="0" w:color="auto"/>
            </w:tcBorders>
            <w:shd w:val="solid" w:color="FFFFFF" w:fill="auto"/>
            <w:textDirection w:val="tbRl"/>
          </w:tcPr>
          <w:p w14:paraId="50EF5C29" w14:textId="2ECE59DE"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0.6174</w:t>
            </w:r>
            <w:r w:rsidR="0014082A"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09AF6A2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0.182</w:t>
            </w:r>
          </w:p>
        </w:tc>
        <w:tc>
          <w:tcPr>
            <w:tcW w:w="580" w:type="dxa"/>
            <w:tcBorders>
              <w:top w:val="nil"/>
              <w:left w:val="nil"/>
              <w:bottom w:val="single" w:sz="12" w:space="0" w:color="auto"/>
              <w:right w:val="single" w:sz="12" w:space="0" w:color="auto"/>
            </w:tcBorders>
            <w:shd w:val="solid" w:color="FFFFFF" w:fill="auto"/>
            <w:textDirection w:val="tbRl"/>
          </w:tcPr>
          <w:p w14:paraId="2987810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0.001</w:t>
            </w:r>
          </w:p>
        </w:tc>
        <w:tc>
          <w:tcPr>
            <w:tcW w:w="1024" w:type="dxa"/>
            <w:tcBorders>
              <w:top w:val="nil"/>
              <w:left w:val="nil"/>
              <w:bottom w:val="single" w:sz="12" w:space="0" w:color="auto"/>
              <w:right w:val="single" w:sz="12" w:space="0" w:color="auto"/>
            </w:tcBorders>
            <w:shd w:val="solid" w:color="FFFFFF" w:fill="auto"/>
            <w:textDirection w:val="tbRl"/>
          </w:tcPr>
          <w:p w14:paraId="7CC55105" w14:textId="2570B701" w:rsidR="003B23CB" w:rsidRPr="007764B2" w:rsidRDefault="00CF0FA1"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intercept</w:t>
            </w:r>
          </w:p>
        </w:tc>
      </w:tr>
      <w:tr w:rsidR="00C94907" w:rsidRPr="007764B2" w14:paraId="44BA8B03" w14:textId="4FF668BB" w:rsidTr="0066552E">
        <w:trPr>
          <w:gridAfter w:val="3"/>
          <w:wAfter w:w="8516" w:type="dxa"/>
          <w:cantSplit/>
          <w:trHeight w:val="113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408EAFA6" w14:textId="53768305"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3CF55B3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-0.0298</w:t>
            </w:r>
          </w:p>
        </w:tc>
        <w:tc>
          <w:tcPr>
            <w:tcW w:w="571" w:type="dxa"/>
            <w:tcBorders>
              <w:top w:val="nil"/>
              <w:left w:val="nil"/>
              <w:bottom w:val="single" w:sz="12" w:space="0" w:color="auto"/>
              <w:right w:val="single" w:sz="12" w:space="0" w:color="auto"/>
            </w:tcBorders>
            <w:shd w:val="solid" w:color="FFFFFF" w:fill="auto"/>
            <w:textDirection w:val="tbRl"/>
          </w:tcPr>
          <w:p w14:paraId="2BB9BDC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0.021</w:t>
            </w:r>
          </w:p>
        </w:tc>
        <w:tc>
          <w:tcPr>
            <w:tcW w:w="894" w:type="dxa"/>
            <w:tcBorders>
              <w:top w:val="nil"/>
              <w:left w:val="nil"/>
              <w:bottom w:val="single" w:sz="12" w:space="0" w:color="auto"/>
              <w:right w:val="single" w:sz="12" w:space="0" w:color="auto"/>
            </w:tcBorders>
            <w:shd w:val="solid" w:color="FFFFFF" w:fill="auto"/>
            <w:textDirection w:val="tbRl"/>
          </w:tcPr>
          <w:p w14:paraId="0FB3335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0.159</w:t>
            </w:r>
          </w:p>
        </w:tc>
        <w:tc>
          <w:tcPr>
            <w:tcW w:w="802" w:type="dxa"/>
            <w:tcBorders>
              <w:top w:val="nil"/>
              <w:left w:val="nil"/>
              <w:bottom w:val="single" w:sz="12" w:space="0" w:color="auto"/>
              <w:right w:val="single" w:sz="12" w:space="0" w:color="auto"/>
            </w:tcBorders>
            <w:shd w:val="solid" w:color="FFFFFF" w:fill="auto"/>
            <w:textDirection w:val="tbRl"/>
          </w:tcPr>
          <w:p w14:paraId="68C68B7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-0.029</w:t>
            </w:r>
          </w:p>
        </w:tc>
        <w:tc>
          <w:tcPr>
            <w:tcW w:w="802" w:type="dxa"/>
            <w:tcBorders>
              <w:top w:val="nil"/>
              <w:left w:val="nil"/>
              <w:bottom w:val="single" w:sz="12" w:space="0" w:color="auto"/>
              <w:right w:val="single" w:sz="12" w:space="0" w:color="auto"/>
            </w:tcBorders>
            <w:shd w:val="solid" w:color="FFFFFF" w:fill="auto"/>
            <w:textDirection w:val="tbRl"/>
          </w:tcPr>
          <w:p w14:paraId="23E0564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w:t>
            </w:r>
          </w:p>
        </w:tc>
        <w:tc>
          <w:tcPr>
            <w:tcW w:w="641" w:type="dxa"/>
            <w:tcBorders>
              <w:top w:val="nil"/>
              <w:left w:val="nil"/>
              <w:bottom w:val="single" w:sz="12" w:space="0" w:color="auto"/>
              <w:right w:val="single" w:sz="12" w:space="0" w:color="auto"/>
            </w:tcBorders>
            <w:shd w:val="solid" w:color="FFFFFF" w:fill="auto"/>
            <w:textDirection w:val="tbRl"/>
          </w:tcPr>
          <w:p w14:paraId="705AAEA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0.156</w:t>
            </w:r>
          </w:p>
        </w:tc>
        <w:tc>
          <w:tcPr>
            <w:tcW w:w="962" w:type="dxa"/>
            <w:tcBorders>
              <w:top w:val="nil"/>
              <w:left w:val="nil"/>
              <w:bottom w:val="single" w:sz="12" w:space="0" w:color="auto"/>
              <w:right w:val="single" w:sz="12" w:space="0" w:color="auto"/>
            </w:tcBorders>
            <w:shd w:val="solid" w:color="FFFFFF" w:fill="auto"/>
            <w:textDirection w:val="tbRl"/>
          </w:tcPr>
          <w:p w14:paraId="61EBBDE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-0.0252</w:t>
            </w:r>
          </w:p>
        </w:tc>
        <w:tc>
          <w:tcPr>
            <w:tcW w:w="802" w:type="dxa"/>
            <w:tcBorders>
              <w:top w:val="nil"/>
              <w:left w:val="nil"/>
              <w:bottom w:val="single" w:sz="12" w:space="0" w:color="auto"/>
              <w:right w:val="single" w:sz="12" w:space="0" w:color="auto"/>
            </w:tcBorders>
            <w:shd w:val="solid" w:color="FFFFFF" w:fill="auto"/>
            <w:textDirection w:val="tbRl"/>
          </w:tcPr>
          <w:p w14:paraId="2BE0EA1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w:t>
            </w:r>
          </w:p>
        </w:tc>
        <w:tc>
          <w:tcPr>
            <w:tcW w:w="580" w:type="dxa"/>
            <w:tcBorders>
              <w:top w:val="nil"/>
              <w:left w:val="nil"/>
              <w:bottom w:val="single" w:sz="12" w:space="0" w:color="auto"/>
              <w:right w:val="single" w:sz="12" w:space="0" w:color="auto"/>
            </w:tcBorders>
            <w:shd w:val="solid" w:color="FFFFFF" w:fill="auto"/>
            <w:textDirection w:val="tbRl"/>
          </w:tcPr>
          <w:p w14:paraId="6E80228E"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0.22</w:t>
            </w:r>
          </w:p>
        </w:tc>
        <w:tc>
          <w:tcPr>
            <w:tcW w:w="1024" w:type="dxa"/>
            <w:tcBorders>
              <w:top w:val="nil"/>
              <w:left w:val="nil"/>
              <w:bottom w:val="single" w:sz="12" w:space="0" w:color="auto"/>
              <w:right w:val="single" w:sz="12" w:space="0" w:color="auto"/>
            </w:tcBorders>
            <w:shd w:val="solid" w:color="FFFFFF" w:fill="auto"/>
            <w:textDirection w:val="tbRl"/>
          </w:tcPr>
          <w:p w14:paraId="3B1C9BEF" w14:textId="26DEA216"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RANK</w:t>
            </w:r>
          </w:p>
        </w:tc>
      </w:tr>
      <w:tr w:rsidR="00C94907" w:rsidRPr="007764B2" w14:paraId="78E45C19" w14:textId="67E7B26E" w:rsidTr="0066552E">
        <w:trPr>
          <w:gridAfter w:val="3"/>
          <w:wAfter w:w="8516" w:type="dxa"/>
          <w:cantSplit/>
          <w:trHeight w:val="113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4373BB72" w14:textId="048D2F89"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49EAD796"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-0.0223</w:t>
            </w:r>
          </w:p>
        </w:tc>
        <w:tc>
          <w:tcPr>
            <w:tcW w:w="571" w:type="dxa"/>
            <w:tcBorders>
              <w:top w:val="nil"/>
              <w:left w:val="nil"/>
              <w:bottom w:val="single" w:sz="12" w:space="0" w:color="auto"/>
              <w:right w:val="single" w:sz="12" w:space="0" w:color="auto"/>
            </w:tcBorders>
            <w:shd w:val="solid" w:color="FFFFFF" w:fill="auto"/>
            <w:textDirection w:val="tbRl"/>
          </w:tcPr>
          <w:p w14:paraId="515D60C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0.032</w:t>
            </w:r>
          </w:p>
        </w:tc>
        <w:tc>
          <w:tcPr>
            <w:tcW w:w="894" w:type="dxa"/>
            <w:tcBorders>
              <w:top w:val="nil"/>
              <w:left w:val="nil"/>
              <w:bottom w:val="single" w:sz="12" w:space="0" w:color="auto"/>
              <w:right w:val="single" w:sz="12" w:space="0" w:color="auto"/>
            </w:tcBorders>
            <w:shd w:val="solid" w:color="FFFFFF" w:fill="auto"/>
            <w:textDirection w:val="tbRl"/>
          </w:tcPr>
          <w:p w14:paraId="06573AA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0.489</w:t>
            </w:r>
          </w:p>
        </w:tc>
        <w:tc>
          <w:tcPr>
            <w:tcW w:w="802" w:type="dxa"/>
            <w:tcBorders>
              <w:top w:val="nil"/>
              <w:left w:val="nil"/>
              <w:bottom w:val="single" w:sz="12" w:space="0" w:color="auto"/>
              <w:right w:val="single" w:sz="12" w:space="0" w:color="auto"/>
            </w:tcBorders>
            <w:shd w:val="solid" w:color="FFFFFF" w:fill="auto"/>
            <w:textDirection w:val="tbRl"/>
          </w:tcPr>
          <w:p w14:paraId="5B7178D2"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-0.0133</w:t>
            </w:r>
          </w:p>
        </w:tc>
        <w:tc>
          <w:tcPr>
            <w:tcW w:w="802" w:type="dxa"/>
            <w:tcBorders>
              <w:top w:val="nil"/>
              <w:left w:val="nil"/>
              <w:bottom w:val="single" w:sz="12" w:space="0" w:color="auto"/>
              <w:right w:val="single" w:sz="12" w:space="0" w:color="auto"/>
            </w:tcBorders>
            <w:shd w:val="solid" w:color="FFFFFF" w:fill="auto"/>
            <w:textDirection w:val="tbRl"/>
          </w:tcPr>
          <w:p w14:paraId="2B3508E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0.031</w:t>
            </w:r>
          </w:p>
        </w:tc>
        <w:tc>
          <w:tcPr>
            <w:tcW w:w="641" w:type="dxa"/>
            <w:tcBorders>
              <w:top w:val="nil"/>
              <w:left w:val="nil"/>
              <w:bottom w:val="single" w:sz="12" w:space="0" w:color="auto"/>
              <w:right w:val="single" w:sz="12" w:space="0" w:color="auto"/>
            </w:tcBorders>
            <w:shd w:val="solid" w:color="FFFFFF" w:fill="auto"/>
            <w:textDirection w:val="tbRl"/>
          </w:tcPr>
          <w:p w14:paraId="2CA43082"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0.669</w:t>
            </w:r>
          </w:p>
        </w:tc>
        <w:tc>
          <w:tcPr>
            <w:tcW w:w="962" w:type="dxa"/>
            <w:tcBorders>
              <w:top w:val="nil"/>
              <w:left w:val="nil"/>
              <w:bottom w:val="single" w:sz="12" w:space="0" w:color="auto"/>
              <w:right w:val="single" w:sz="12" w:space="0" w:color="auto"/>
            </w:tcBorders>
            <w:shd w:val="solid" w:color="FFFFFF" w:fill="auto"/>
            <w:textDirection w:val="tbRl"/>
          </w:tcPr>
          <w:p w14:paraId="31E5BED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-0.0175</w:t>
            </w:r>
          </w:p>
        </w:tc>
        <w:tc>
          <w:tcPr>
            <w:tcW w:w="802" w:type="dxa"/>
            <w:tcBorders>
              <w:top w:val="nil"/>
              <w:left w:val="nil"/>
              <w:bottom w:val="single" w:sz="12" w:space="0" w:color="auto"/>
              <w:right w:val="single" w:sz="12" w:space="0" w:color="auto"/>
            </w:tcBorders>
            <w:shd w:val="solid" w:color="FFFFFF" w:fill="auto"/>
            <w:textDirection w:val="tbRl"/>
          </w:tcPr>
          <w:p w14:paraId="55D7599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0.032</w:t>
            </w:r>
          </w:p>
        </w:tc>
        <w:tc>
          <w:tcPr>
            <w:tcW w:w="580" w:type="dxa"/>
            <w:tcBorders>
              <w:top w:val="nil"/>
              <w:left w:val="nil"/>
              <w:bottom w:val="single" w:sz="12" w:space="0" w:color="auto"/>
              <w:right w:val="single" w:sz="12" w:space="0" w:color="auto"/>
            </w:tcBorders>
            <w:shd w:val="solid" w:color="FFFFFF" w:fill="auto"/>
            <w:textDirection w:val="tbRl"/>
          </w:tcPr>
          <w:p w14:paraId="41947F4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0.579</w:t>
            </w:r>
          </w:p>
        </w:tc>
        <w:tc>
          <w:tcPr>
            <w:tcW w:w="1024" w:type="dxa"/>
            <w:tcBorders>
              <w:top w:val="nil"/>
              <w:left w:val="nil"/>
              <w:bottom w:val="single" w:sz="12" w:space="0" w:color="auto"/>
              <w:right w:val="single" w:sz="12" w:space="0" w:color="auto"/>
            </w:tcBorders>
            <w:shd w:val="solid" w:color="FFFFFF" w:fill="auto"/>
            <w:textDirection w:val="tbRl"/>
          </w:tcPr>
          <w:p w14:paraId="3EB5050C" w14:textId="45FCF50B"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SATFIN</w:t>
            </w:r>
          </w:p>
        </w:tc>
      </w:tr>
      <w:tr w:rsidR="00C94907" w:rsidRPr="007764B2" w14:paraId="15BE165F" w14:textId="506350CC" w:rsidTr="0066552E">
        <w:trPr>
          <w:gridAfter w:val="3"/>
          <w:wAfter w:w="8516" w:type="dxa"/>
          <w:cantSplit/>
          <w:trHeight w:val="130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6BAE34F3" w14:textId="376550A5"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15323083" w14:textId="26E614FF" w:rsidR="003B23CB" w:rsidRPr="007764B2" w:rsidRDefault="00FA667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-0.0000807</w:t>
            </w:r>
          </w:p>
        </w:tc>
        <w:tc>
          <w:tcPr>
            <w:tcW w:w="571" w:type="dxa"/>
            <w:tcBorders>
              <w:top w:val="nil"/>
              <w:left w:val="nil"/>
              <w:bottom w:val="single" w:sz="12" w:space="0" w:color="auto"/>
              <w:right w:val="single" w:sz="12" w:space="0" w:color="auto"/>
            </w:tcBorders>
            <w:shd w:val="solid" w:color="FFFFFF" w:fill="auto"/>
            <w:textDirection w:val="tbRl"/>
          </w:tcPr>
          <w:p w14:paraId="417BCA2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0.0000349*</w:t>
            </w:r>
          </w:p>
        </w:tc>
        <w:tc>
          <w:tcPr>
            <w:tcW w:w="894" w:type="dxa"/>
            <w:tcBorders>
              <w:top w:val="nil"/>
              <w:left w:val="nil"/>
              <w:bottom w:val="single" w:sz="12" w:space="0" w:color="auto"/>
              <w:right w:val="single" w:sz="12" w:space="0" w:color="auto"/>
            </w:tcBorders>
            <w:shd w:val="solid" w:color="FFFFFF" w:fill="auto"/>
            <w:textDirection w:val="tbRl"/>
          </w:tcPr>
          <w:p w14:paraId="4507660E"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0.021</w:t>
            </w:r>
          </w:p>
        </w:tc>
        <w:tc>
          <w:tcPr>
            <w:tcW w:w="802" w:type="dxa"/>
            <w:tcBorders>
              <w:top w:val="nil"/>
              <w:left w:val="nil"/>
              <w:bottom w:val="single" w:sz="12" w:space="0" w:color="auto"/>
              <w:right w:val="single" w:sz="12" w:space="0" w:color="auto"/>
            </w:tcBorders>
            <w:shd w:val="solid" w:color="FFFFFF" w:fill="auto"/>
            <w:textDirection w:val="tbRl"/>
          </w:tcPr>
          <w:p w14:paraId="47E2F4C9" w14:textId="3D75ED93" w:rsidR="003B23CB" w:rsidRPr="007764B2" w:rsidRDefault="009150AC"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-0.0000816</w:t>
            </w:r>
          </w:p>
        </w:tc>
        <w:tc>
          <w:tcPr>
            <w:tcW w:w="802" w:type="dxa"/>
            <w:tcBorders>
              <w:top w:val="nil"/>
              <w:left w:val="nil"/>
              <w:bottom w:val="single" w:sz="12" w:space="0" w:color="auto"/>
              <w:right w:val="single" w:sz="12" w:space="0" w:color="auto"/>
            </w:tcBorders>
            <w:shd w:val="solid" w:color="FFFFFF" w:fill="auto"/>
            <w:textDirection w:val="tbRl"/>
          </w:tcPr>
          <w:p w14:paraId="68D5AAB8"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3.35E-05</w:t>
            </w:r>
          </w:p>
        </w:tc>
        <w:tc>
          <w:tcPr>
            <w:tcW w:w="641" w:type="dxa"/>
            <w:tcBorders>
              <w:top w:val="nil"/>
              <w:left w:val="nil"/>
              <w:bottom w:val="single" w:sz="12" w:space="0" w:color="auto"/>
              <w:right w:val="single" w:sz="12" w:space="0" w:color="auto"/>
            </w:tcBorders>
            <w:shd w:val="solid" w:color="FFFFFF" w:fill="auto"/>
            <w:textDirection w:val="tbRl"/>
          </w:tcPr>
          <w:p w14:paraId="68033DA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0.015</w:t>
            </w:r>
          </w:p>
        </w:tc>
        <w:tc>
          <w:tcPr>
            <w:tcW w:w="962" w:type="dxa"/>
            <w:tcBorders>
              <w:top w:val="nil"/>
              <w:left w:val="nil"/>
              <w:bottom w:val="single" w:sz="12" w:space="0" w:color="auto"/>
              <w:right w:val="single" w:sz="12" w:space="0" w:color="auto"/>
            </w:tcBorders>
            <w:shd w:val="solid" w:color="FFFFFF" w:fill="auto"/>
            <w:textDirection w:val="tbRl"/>
          </w:tcPr>
          <w:p w14:paraId="5F61A761" w14:textId="4551BC4C" w:rsidR="003B23CB" w:rsidRPr="007764B2" w:rsidRDefault="00B51213"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-0.0000703</w:t>
            </w:r>
          </w:p>
        </w:tc>
        <w:tc>
          <w:tcPr>
            <w:tcW w:w="802" w:type="dxa"/>
            <w:tcBorders>
              <w:top w:val="nil"/>
              <w:left w:val="nil"/>
              <w:bottom w:val="single" w:sz="12" w:space="0" w:color="auto"/>
              <w:right w:val="single" w:sz="12" w:space="0" w:color="auto"/>
            </w:tcBorders>
            <w:shd w:val="solid" w:color="FFFFFF" w:fill="auto"/>
            <w:textDirection w:val="tbRl"/>
          </w:tcPr>
          <w:p w14:paraId="405F216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3.38E-05</w:t>
            </w:r>
          </w:p>
        </w:tc>
        <w:tc>
          <w:tcPr>
            <w:tcW w:w="580" w:type="dxa"/>
            <w:tcBorders>
              <w:top w:val="nil"/>
              <w:left w:val="nil"/>
              <w:bottom w:val="single" w:sz="12" w:space="0" w:color="auto"/>
              <w:right w:val="single" w:sz="12" w:space="0" w:color="auto"/>
            </w:tcBorders>
            <w:shd w:val="solid" w:color="FFFFFF" w:fill="auto"/>
            <w:textDirection w:val="tbRl"/>
          </w:tcPr>
          <w:p w14:paraId="1C91859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0.038</w:t>
            </w:r>
          </w:p>
        </w:tc>
        <w:tc>
          <w:tcPr>
            <w:tcW w:w="1024" w:type="dxa"/>
            <w:tcBorders>
              <w:top w:val="nil"/>
              <w:left w:val="nil"/>
              <w:bottom w:val="single" w:sz="12" w:space="0" w:color="auto"/>
              <w:right w:val="single" w:sz="12" w:space="0" w:color="auto"/>
            </w:tcBorders>
            <w:shd w:val="solid" w:color="FFFFFF" w:fill="auto"/>
            <w:textDirection w:val="tbRl"/>
          </w:tcPr>
          <w:p w14:paraId="0D1F83E5" w14:textId="145172AD"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INCOM0</w:t>
            </w:r>
          </w:p>
        </w:tc>
      </w:tr>
      <w:tr w:rsidR="00C94907" w:rsidRPr="007764B2" w14:paraId="2718CC82" w14:textId="1B82B4D8" w:rsidTr="0066552E">
        <w:trPr>
          <w:gridAfter w:val="3"/>
          <w:wAfter w:w="8516" w:type="dxa"/>
          <w:cantSplit/>
          <w:trHeight w:val="2412"/>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386CF64E" w14:textId="44D3946C"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4731E63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605A1B6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7BD9500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5AE0C735" w14:textId="29144F98"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0.1407</w:t>
            </w:r>
            <w:r w:rsidR="002A6B71"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7C4716F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0.039</w:t>
            </w:r>
          </w:p>
        </w:tc>
        <w:tc>
          <w:tcPr>
            <w:tcW w:w="641" w:type="dxa"/>
            <w:tcBorders>
              <w:top w:val="nil"/>
              <w:left w:val="nil"/>
              <w:bottom w:val="single" w:sz="12" w:space="0" w:color="auto"/>
              <w:right w:val="single" w:sz="12" w:space="0" w:color="auto"/>
            </w:tcBorders>
            <w:shd w:val="solid" w:color="FFFFFF" w:fill="auto"/>
            <w:textDirection w:val="tbRl"/>
          </w:tcPr>
          <w:p w14:paraId="4E49E6D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962" w:type="dxa"/>
            <w:tcBorders>
              <w:top w:val="nil"/>
              <w:left w:val="nil"/>
              <w:bottom w:val="single" w:sz="12" w:space="0" w:color="auto"/>
              <w:right w:val="single" w:sz="12" w:space="0" w:color="auto"/>
            </w:tcBorders>
            <w:shd w:val="solid" w:color="FFFFFF" w:fill="auto"/>
            <w:textDirection w:val="tbRl"/>
          </w:tcPr>
          <w:p w14:paraId="0429948F" w14:textId="0B3E39B0"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0.1471</w:t>
            </w:r>
            <w:r w:rsidR="002A6B71"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4A34EC3E"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0.04</w:t>
            </w:r>
          </w:p>
        </w:tc>
        <w:tc>
          <w:tcPr>
            <w:tcW w:w="580" w:type="dxa"/>
            <w:tcBorders>
              <w:top w:val="nil"/>
              <w:left w:val="nil"/>
              <w:bottom w:val="single" w:sz="12" w:space="0" w:color="auto"/>
              <w:right w:val="single" w:sz="12" w:space="0" w:color="auto"/>
            </w:tcBorders>
            <w:shd w:val="solid" w:color="FFFFFF" w:fill="auto"/>
            <w:textDirection w:val="tbRl"/>
          </w:tcPr>
          <w:p w14:paraId="6B57EC8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1024" w:type="dxa"/>
            <w:tcBorders>
              <w:top w:val="nil"/>
              <w:left w:val="nil"/>
              <w:bottom w:val="single" w:sz="12" w:space="0" w:color="auto"/>
              <w:right w:val="single" w:sz="12" w:space="0" w:color="auto"/>
            </w:tcBorders>
            <w:shd w:val="solid" w:color="FFFFFF" w:fill="auto"/>
            <w:textDirection w:val="tbRl"/>
          </w:tcPr>
          <w:p w14:paraId="00607234" w14:textId="13A91BDC"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EFCTOFRELIGONLIFE</w:t>
            </w:r>
          </w:p>
        </w:tc>
      </w:tr>
      <w:tr w:rsidR="00C94907" w:rsidRPr="007764B2" w14:paraId="2B9B688C" w14:textId="1DC2FD8F" w:rsidTr="0066552E">
        <w:trPr>
          <w:gridAfter w:val="3"/>
          <w:wAfter w:w="8516" w:type="dxa"/>
          <w:cantSplit/>
          <w:trHeight w:val="113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7D6A612D" w14:textId="03F1BBD8"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751F064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42402F8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336D0DC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79B5CE00" w14:textId="0F330624"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0.1283</w:t>
            </w:r>
            <w:r w:rsidR="002A6B71"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4EACBFE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0.039</w:t>
            </w:r>
          </w:p>
        </w:tc>
        <w:tc>
          <w:tcPr>
            <w:tcW w:w="641" w:type="dxa"/>
            <w:tcBorders>
              <w:top w:val="nil"/>
              <w:left w:val="nil"/>
              <w:bottom w:val="single" w:sz="12" w:space="0" w:color="auto"/>
              <w:right w:val="single" w:sz="12" w:space="0" w:color="auto"/>
            </w:tcBorders>
            <w:shd w:val="solid" w:color="FFFFFF" w:fill="auto"/>
            <w:textDirection w:val="tbRl"/>
          </w:tcPr>
          <w:p w14:paraId="5449C12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0.001</w:t>
            </w:r>
          </w:p>
        </w:tc>
        <w:tc>
          <w:tcPr>
            <w:tcW w:w="962" w:type="dxa"/>
            <w:tcBorders>
              <w:top w:val="nil"/>
              <w:left w:val="nil"/>
              <w:bottom w:val="single" w:sz="12" w:space="0" w:color="auto"/>
              <w:right w:val="single" w:sz="12" w:space="0" w:color="auto"/>
            </w:tcBorders>
            <w:shd w:val="solid" w:color="FFFFFF" w:fill="auto"/>
            <w:textDirection w:val="tbRl"/>
          </w:tcPr>
          <w:p w14:paraId="2C84BC28" w14:textId="6D37C2A4"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0.1461</w:t>
            </w:r>
            <w:r w:rsidR="002A6B71"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7B33181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0.045</w:t>
            </w:r>
          </w:p>
        </w:tc>
        <w:tc>
          <w:tcPr>
            <w:tcW w:w="580" w:type="dxa"/>
            <w:tcBorders>
              <w:top w:val="nil"/>
              <w:left w:val="nil"/>
              <w:bottom w:val="single" w:sz="12" w:space="0" w:color="auto"/>
              <w:right w:val="single" w:sz="12" w:space="0" w:color="auto"/>
            </w:tcBorders>
            <w:shd w:val="solid" w:color="FFFFFF" w:fill="auto"/>
            <w:textDirection w:val="tbRl"/>
          </w:tcPr>
          <w:p w14:paraId="722FB76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0.001</w:t>
            </w:r>
          </w:p>
        </w:tc>
        <w:tc>
          <w:tcPr>
            <w:tcW w:w="1024" w:type="dxa"/>
            <w:tcBorders>
              <w:top w:val="nil"/>
              <w:left w:val="nil"/>
              <w:bottom w:val="single" w:sz="12" w:space="0" w:color="auto"/>
              <w:right w:val="single" w:sz="12" w:space="0" w:color="auto"/>
            </w:tcBorders>
            <w:shd w:val="solid" w:color="FFFFFF" w:fill="auto"/>
            <w:textDirection w:val="tbRl"/>
          </w:tcPr>
          <w:p w14:paraId="5C861605" w14:textId="599E8590"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RELIGIONOFKOREA</w:t>
            </w:r>
          </w:p>
        </w:tc>
      </w:tr>
      <w:tr w:rsidR="00C94907" w:rsidRPr="007764B2" w14:paraId="060383B7" w14:textId="0ABAAD95" w:rsidTr="0066552E">
        <w:trPr>
          <w:gridAfter w:val="3"/>
          <w:wAfter w:w="8516" w:type="dxa"/>
          <w:cantSplit/>
          <w:trHeight w:val="2525"/>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04068806" w14:textId="6BC00151"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099CF466"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65589298"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11FCAB2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253E0FFE" w14:textId="454239B1"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0.0375</w:t>
            </w:r>
            <w:r w:rsidR="00BB7C67"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58F8588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0.013</w:t>
            </w:r>
          </w:p>
        </w:tc>
        <w:tc>
          <w:tcPr>
            <w:tcW w:w="641" w:type="dxa"/>
            <w:tcBorders>
              <w:top w:val="nil"/>
              <w:left w:val="nil"/>
              <w:bottom w:val="single" w:sz="12" w:space="0" w:color="auto"/>
              <w:right w:val="single" w:sz="12" w:space="0" w:color="auto"/>
            </w:tcBorders>
            <w:shd w:val="solid" w:color="FFFFFF" w:fill="auto"/>
            <w:textDirection w:val="tbRl"/>
          </w:tcPr>
          <w:p w14:paraId="4A699B18"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0.005</w:t>
            </w:r>
          </w:p>
        </w:tc>
        <w:tc>
          <w:tcPr>
            <w:tcW w:w="962" w:type="dxa"/>
            <w:tcBorders>
              <w:top w:val="nil"/>
              <w:left w:val="nil"/>
              <w:bottom w:val="single" w:sz="12" w:space="0" w:color="auto"/>
              <w:right w:val="single" w:sz="12" w:space="0" w:color="auto"/>
            </w:tcBorders>
            <w:shd w:val="solid" w:color="FFFFFF" w:fill="auto"/>
            <w:textDirection w:val="tbRl"/>
          </w:tcPr>
          <w:p w14:paraId="506FD650" w14:textId="08EE7D22"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0.0377</w:t>
            </w:r>
            <w:r w:rsidR="00BB7C67"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6D7D98C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0.013</w:t>
            </w:r>
          </w:p>
        </w:tc>
        <w:tc>
          <w:tcPr>
            <w:tcW w:w="580" w:type="dxa"/>
            <w:tcBorders>
              <w:top w:val="nil"/>
              <w:left w:val="nil"/>
              <w:bottom w:val="single" w:sz="12" w:space="0" w:color="auto"/>
              <w:right w:val="single" w:sz="12" w:space="0" w:color="auto"/>
            </w:tcBorders>
            <w:shd w:val="solid" w:color="FFFFFF" w:fill="auto"/>
            <w:textDirection w:val="tbRl"/>
          </w:tcPr>
          <w:p w14:paraId="065BACDE"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0.005</w:t>
            </w:r>
          </w:p>
        </w:tc>
        <w:tc>
          <w:tcPr>
            <w:tcW w:w="1024" w:type="dxa"/>
            <w:tcBorders>
              <w:top w:val="nil"/>
              <w:left w:val="nil"/>
              <w:bottom w:val="single" w:sz="12" w:space="0" w:color="auto"/>
              <w:right w:val="single" w:sz="12" w:space="0" w:color="auto"/>
            </w:tcBorders>
            <w:shd w:val="solid" w:color="FFFFFF" w:fill="auto"/>
            <w:textDirection w:val="tbRl"/>
          </w:tcPr>
          <w:p w14:paraId="36A1F118" w14:textId="3176B975"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PARTICIRELIGIONPAST</w:t>
            </w:r>
          </w:p>
        </w:tc>
      </w:tr>
      <w:tr w:rsidR="00C94907" w:rsidRPr="007764B2" w14:paraId="5A9D0DF8" w14:textId="48CCBE7B" w:rsidTr="0066552E">
        <w:trPr>
          <w:gridAfter w:val="3"/>
          <w:wAfter w:w="8516" w:type="dxa"/>
          <w:cantSplit/>
          <w:trHeight w:val="1978"/>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4FE0A665" w14:textId="3FFF74F1"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785C634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0B58AA6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638DF992"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58AC532B" w14:textId="6E067268"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-0.1724</w:t>
            </w:r>
            <w:r w:rsidR="00BB7C67"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65FF7F7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0.044</w:t>
            </w:r>
          </w:p>
        </w:tc>
        <w:tc>
          <w:tcPr>
            <w:tcW w:w="641" w:type="dxa"/>
            <w:tcBorders>
              <w:top w:val="nil"/>
              <w:left w:val="nil"/>
              <w:bottom w:val="single" w:sz="12" w:space="0" w:color="auto"/>
              <w:right w:val="single" w:sz="12" w:space="0" w:color="auto"/>
            </w:tcBorders>
            <w:shd w:val="solid" w:color="FFFFFF" w:fill="auto"/>
            <w:textDirection w:val="tbRl"/>
          </w:tcPr>
          <w:p w14:paraId="15CB140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962" w:type="dxa"/>
            <w:tcBorders>
              <w:top w:val="nil"/>
              <w:left w:val="nil"/>
              <w:bottom w:val="single" w:sz="12" w:space="0" w:color="auto"/>
              <w:right w:val="single" w:sz="12" w:space="0" w:color="auto"/>
            </w:tcBorders>
            <w:shd w:val="solid" w:color="FFFFFF" w:fill="auto"/>
            <w:textDirection w:val="tbRl"/>
          </w:tcPr>
          <w:p w14:paraId="2ACC8280" w14:textId="4043399F"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-0.1681</w:t>
            </w:r>
            <w:r w:rsidR="00BB7C67"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02B72B3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0.044</w:t>
            </w:r>
          </w:p>
        </w:tc>
        <w:tc>
          <w:tcPr>
            <w:tcW w:w="580" w:type="dxa"/>
            <w:tcBorders>
              <w:top w:val="nil"/>
              <w:left w:val="nil"/>
              <w:bottom w:val="single" w:sz="12" w:space="0" w:color="auto"/>
              <w:right w:val="single" w:sz="12" w:space="0" w:color="auto"/>
            </w:tcBorders>
            <w:shd w:val="solid" w:color="FFFFFF" w:fill="auto"/>
            <w:textDirection w:val="tbRl"/>
          </w:tcPr>
          <w:p w14:paraId="48009D3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1024" w:type="dxa"/>
            <w:tcBorders>
              <w:top w:val="nil"/>
              <w:left w:val="nil"/>
              <w:bottom w:val="single" w:sz="12" w:space="0" w:color="auto"/>
              <w:right w:val="single" w:sz="12" w:space="0" w:color="auto"/>
            </w:tcBorders>
            <w:shd w:val="solid" w:color="FFFFFF" w:fill="auto"/>
            <w:textDirection w:val="tbRl"/>
          </w:tcPr>
          <w:p w14:paraId="71B45BEF" w14:textId="32B596AB"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ROCOGLUCK</w:t>
            </w:r>
          </w:p>
        </w:tc>
      </w:tr>
      <w:tr w:rsidR="00C94907" w:rsidRPr="007764B2" w14:paraId="07681E0D" w14:textId="3ADC6862" w:rsidTr="0066552E">
        <w:trPr>
          <w:gridAfter w:val="3"/>
          <w:wAfter w:w="8516" w:type="dxa"/>
          <w:cantSplit/>
          <w:trHeight w:val="1668"/>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562DC7A6" w14:textId="46360669"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3550FC0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7EE07DE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054A714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13E804A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0.0443</w:t>
            </w:r>
          </w:p>
        </w:tc>
        <w:tc>
          <w:tcPr>
            <w:tcW w:w="802" w:type="dxa"/>
            <w:tcBorders>
              <w:top w:val="nil"/>
              <w:left w:val="nil"/>
              <w:bottom w:val="single" w:sz="12" w:space="0" w:color="auto"/>
              <w:right w:val="single" w:sz="12" w:space="0" w:color="auto"/>
            </w:tcBorders>
            <w:shd w:val="solid" w:color="FFFFFF" w:fill="auto"/>
            <w:textDirection w:val="tbRl"/>
          </w:tcPr>
          <w:p w14:paraId="4707A1C2"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0.037</w:t>
            </w:r>
          </w:p>
        </w:tc>
        <w:tc>
          <w:tcPr>
            <w:tcW w:w="641" w:type="dxa"/>
            <w:tcBorders>
              <w:top w:val="nil"/>
              <w:left w:val="nil"/>
              <w:bottom w:val="single" w:sz="12" w:space="0" w:color="auto"/>
              <w:right w:val="single" w:sz="12" w:space="0" w:color="auto"/>
            </w:tcBorders>
            <w:shd w:val="solid" w:color="FFFFFF" w:fill="auto"/>
            <w:textDirection w:val="tbRl"/>
          </w:tcPr>
          <w:p w14:paraId="0AD56B9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0.238</w:t>
            </w:r>
          </w:p>
        </w:tc>
        <w:tc>
          <w:tcPr>
            <w:tcW w:w="962" w:type="dxa"/>
            <w:tcBorders>
              <w:top w:val="nil"/>
              <w:left w:val="nil"/>
              <w:bottom w:val="single" w:sz="12" w:space="0" w:color="auto"/>
              <w:right w:val="single" w:sz="12" w:space="0" w:color="auto"/>
            </w:tcBorders>
            <w:shd w:val="solid" w:color="FFFFFF" w:fill="auto"/>
            <w:textDirection w:val="tbRl"/>
          </w:tcPr>
          <w:p w14:paraId="388C5638"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0.0554</w:t>
            </w:r>
          </w:p>
        </w:tc>
        <w:tc>
          <w:tcPr>
            <w:tcW w:w="802" w:type="dxa"/>
            <w:tcBorders>
              <w:top w:val="nil"/>
              <w:left w:val="nil"/>
              <w:bottom w:val="single" w:sz="12" w:space="0" w:color="auto"/>
              <w:right w:val="single" w:sz="12" w:space="0" w:color="auto"/>
            </w:tcBorders>
            <w:shd w:val="solid" w:color="FFFFFF" w:fill="auto"/>
            <w:textDirection w:val="tbRl"/>
          </w:tcPr>
          <w:p w14:paraId="7AD4733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0.04</w:t>
            </w:r>
          </w:p>
        </w:tc>
        <w:tc>
          <w:tcPr>
            <w:tcW w:w="580" w:type="dxa"/>
            <w:tcBorders>
              <w:top w:val="nil"/>
              <w:left w:val="nil"/>
              <w:bottom w:val="single" w:sz="12" w:space="0" w:color="auto"/>
              <w:right w:val="single" w:sz="12" w:space="0" w:color="auto"/>
            </w:tcBorders>
            <w:shd w:val="solid" w:color="FFFFFF" w:fill="auto"/>
            <w:textDirection w:val="tbRl"/>
          </w:tcPr>
          <w:p w14:paraId="4353F84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0.169</w:t>
            </w:r>
          </w:p>
        </w:tc>
        <w:tc>
          <w:tcPr>
            <w:tcW w:w="1024" w:type="dxa"/>
            <w:tcBorders>
              <w:top w:val="nil"/>
              <w:left w:val="nil"/>
              <w:bottom w:val="single" w:sz="12" w:space="0" w:color="auto"/>
              <w:right w:val="single" w:sz="12" w:space="0" w:color="auto"/>
            </w:tcBorders>
            <w:shd w:val="solid" w:color="FFFFFF" w:fill="auto"/>
            <w:textDirection w:val="tbRl"/>
          </w:tcPr>
          <w:p w14:paraId="349D550A" w14:textId="7B61FDCD"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RELGSTY3</w:t>
            </w:r>
          </w:p>
        </w:tc>
      </w:tr>
      <w:tr w:rsidR="00C94907" w:rsidRPr="007764B2" w14:paraId="73483AEC" w14:textId="4F52248A" w:rsidTr="0066552E">
        <w:trPr>
          <w:gridAfter w:val="3"/>
          <w:wAfter w:w="8516" w:type="dxa"/>
          <w:cantSplit/>
          <w:trHeight w:val="113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405587EE" w14:textId="21A0C13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2C4C799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0CE0B42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236BF50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7FA4554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5E694E8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nil"/>
              <w:left w:val="nil"/>
              <w:bottom w:val="single" w:sz="12" w:space="0" w:color="auto"/>
              <w:right w:val="single" w:sz="12" w:space="0" w:color="auto"/>
            </w:tcBorders>
            <w:shd w:val="solid" w:color="FFFFFF" w:fill="auto"/>
            <w:textDirection w:val="tbRl"/>
          </w:tcPr>
          <w:p w14:paraId="08F7608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nil"/>
              <w:left w:val="nil"/>
              <w:bottom w:val="single" w:sz="12" w:space="0" w:color="auto"/>
              <w:right w:val="single" w:sz="12" w:space="0" w:color="auto"/>
            </w:tcBorders>
            <w:shd w:val="solid" w:color="FFFFFF" w:fill="auto"/>
            <w:textDirection w:val="tbRl"/>
          </w:tcPr>
          <w:p w14:paraId="153DC9D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0.0316</w:t>
            </w:r>
          </w:p>
        </w:tc>
        <w:tc>
          <w:tcPr>
            <w:tcW w:w="802" w:type="dxa"/>
            <w:tcBorders>
              <w:top w:val="nil"/>
              <w:left w:val="nil"/>
              <w:bottom w:val="single" w:sz="12" w:space="0" w:color="auto"/>
              <w:right w:val="single" w:sz="12" w:space="0" w:color="auto"/>
            </w:tcBorders>
            <w:shd w:val="solid" w:color="FFFFFF" w:fill="auto"/>
            <w:textDirection w:val="tbRl"/>
          </w:tcPr>
          <w:p w14:paraId="7E7537E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0.027</w:t>
            </w:r>
          </w:p>
        </w:tc>
        <w:tc>
          <w:tcPr>
            <w:tcW w:w="580" w:type="dxa"/>
            <w:tcBorders>
              <w:top w:val="nil"/>
              <w:left w:val="nil"/>
              <w:bottom w:val="single" w:sz="12" w:space="0" w:color="auto"/>
              <w:right w:val="single" w:sz="12" w:space="0" w:color="auto"/>
            </w:tcBorders>
            <w:shd w:val="solid" w:color="FFFFFF" w:fill="auto"/>
            <w:textDirection w:val="tbRl"/>
          </w:tcPr>
          <w:p w14:paraId="71EEDAAE"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0.245</w:t>
            </w:r>
          </w:p>
        </w:tc>
        <w:tc>
          <w:tcPr>
            <w:tcW w:w="1024" w:type="dxa"/>
            <w:tcBorders>
              <w:top w:val="nil"/>
              <w:left w:val="nil"/>
              <w:bottom w:val="single" w:sz="12" w:space="0" w:color="auto"/>
              <w:right w:val="single" w:sz="12" w:space="0" w:color="auto"/>
            </w:tcBorders>
            <w:shd w:val="solid" w:color="FFFFFF" w:fill="auto"/>
            <w:textDirection w:val="tbRl"/>
          </w:tcPr>
          <w:p w14:paraId="1D50A4AA" w14:textId="79529FF3"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LOTR2</w:t>
            </w:r>
          </w:p>
        </w:tc>
      </w:tr>
      <w:tr w:rsidR="00C94907" w:rsidRPr="007764B2" w14:paraId="06C73F09" w14:textId="1B6A26FD" w:rsidTr="0066552E">
        <w:trPr>
          <w:gridAfter w:val="3"/>
          <w:wAfter w:w="8516" w:type="dxa"/>
          <w:cantSplit/>
          <w:trHeight w:val="2077"/>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3509575C" w14:textId="2F211101"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4269465A"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5BBCD40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761F92A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344AA0C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2E07F44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nil"/>
              <w:left w:val="nil"/>
              <w:bottom w:val="single" w:sz="12" w:space="0" w:color="auto"/>
              <w:right w:val="single" w:sz="12" w:space="0" w:color="auto"/>
            </w:tcBorders>
            <w:shd w:val="solid" w:color="FFFFFF" w:fill="auto"/>
            <w:textDirection w:val="tbRl"/>
          </w:tcPr>
          <w:p w14:paraId="023206E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nil"/>
              <w:left w:val="nil"/>
              <w:bottom w:val="single" w:sz="12" w:space="0" w:color="auto"/>
              <w:right w:val="single" w:sz="12" w:space="0" w:color="auto"/>
            </w:tcBorders>
            <w:shd w:val="solid" w:color="FFFFFF" w:fill="auto"/>
            <w:textDirection w:val="tbRl"/>
          </w:tcPr>
          <w:p w14:paraId="54409D78" w14:textId="6692F0CA"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0.1909</w:t>
            </w:r>
            <w:r w:rsidR="00BB7C67" w:rsidRPr="007764B2">
              <w:rPr>
                <w:rFonts w:ascii="바탕글" w:eastAsia="바탕글" w:cs="맑은 고딕" w:hint="eastAsia"/>
                <w:color w:val="000000"/>
                <w:kern w:val="0"/>
                <w:sz w:val="22"/>
              </w:rPr>
              <w:t>**</w:t>
            </w:r>
          </w:p>
        </w:tc>
        <w:tc>
          <w:tcPr>
            <w:tcW w:w="802" w:type="dxa"/>
            <w:tcBorders>
              <w:top w:val="nil"/>
              <w:left w:val="nil"/>
              <w:bottom w:val="single" w:sz="12" w:space="0" w:color="auto"/>
              <w:right w:val="single" w:sz="12" w:space="0" w:color="auto"/>
            </w:tcBorders>
            <w:shd w:val="solid" w:color="FFFFFF" w:fill="auto"/>
            <w:textDirection w:val="tbRl"/>
          </w:tcPr>
          <w:p w14:paraId="4DE5E99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0.073</w:t>
            </w:r>
          </w:p>
        </w:tc>
        <w:tc>
          <w:tcPr>
            <w:tcW w:w="580" w:type="dxa"/>
            <w:tcBorders>
              <w:top w:val="nil"/>
              <w:left w:val="nil"/>
              <w:bottom w:val="single" w:sz="12" w:space="0" w:color="auto"/>
              <w:right w:val="single" w:sz="12" w:space="0" w:color="auto"/>
            </w:tcBorders>
            <w:shd w:val="solid" w:color="FFFFFF" w:fill="auto"/>
            <w:textDirection w:val="tbRl"/>
          </w:tcPr>
          <w:p w14:paraId="083F7DB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w:t>
            </w:r>
          </w:p>
        </w:tc>
        <w:tc>
          <w:tcPr>
            <w:tcW w:w="1024" w:type="dxa"/>
            <w:tcBorders>
              <w:top w:val="nil"/>
              <w:left w:val="nil"/>
              <w:bottom w:val="single" w:sz="12" w:space="0" w:color="auto"/>
              <w:right w:val="single" w:sz="12" w:space="0" w:color="auto"/>
            </w:tcBorders>
            <w:shd w:val="solid" w:color="FFFFFF" w:fill="auto"/>
            <w:textDirection w:val="tbRl"/>
          </w:tcPr>
          <w:p w14:paraId="52666AC9" w14:textId="71CF1E7E"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EXPECTFUTURE</w:t>
            </w:r>
          </w:p>
        </w:tc>
      </w:tr>
      <w:tr w:rsidR="00C94907" w:rsidRPr="007764B2" w14:paraId="420B0FF0" w14:textId="02492AEA" w:rsidTr="0066552E">
        <w:trPr>
          <w:gridAfter w:val="3"/>
          <w:wAfter w:w="8516" w:type="dxa"/>
          <w:cantSplit/>
          <w:trHeight w:val="3227"/>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24C9F66A" w14:textId="22962BC8"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72FF188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3F5D9D1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05610488"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75F78236"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334B434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nil"/>
              <w:left w:val="nil"/>
              <w:bottom w:val="single" w:sz="12" w:space="0" w:color="auto"/>
              <w:right w:val="single" w:sz="12" w:space="0" w:color="auto"/>
            </w:tcBorders>
            <w:shd w:val="solid" w:color="FFFFFF" w:fill="auto"/>
            <w:textDirection w:val="tbRl"/>
          </w:tcPr>
          <w:p w14:paraId="6961101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nil"/>
              <w:left w:val="nil"/>
              <w:bottom w:val="single" w:sz="12" w:space="0" w:color="auto"/>
              <w:right w:val="single" w:sz="12" w:space="0" w:color="auto"/>
            </w:tcBorders>
            <w:shd w:val="solid" w:color="FFFFFF" w:fill="auto"/>
            <w:textDirection w:val="tbRl"/>
          </w:tcPr>
          <w:p w14:paraId="4BB475D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-0.0252</w:t>
            </w:r>
          </w:p>
        </w:tc>
        <w:tc>
          <w:tcPr>
            <w:tcW w:w="802" w:type="dxa"/>
            <w:tcBorders>
              <w:top w:val="nil"/>
              <w:left w:val="nil"/>
              <w:bottom w:val="single" w:sz="12" w:space="0" w:color="auto"/>
              <w:right w:val="single" w:sz="12" w:space="0" w:color="auto"/>
            </w:tcBorders>
            <w:shd w:val="solid" w:color="FFFFFF" w:fill="auto"/>
            <w:textDirection w:val="tbRl"/>
          </w:tcPr>
          <w:p w14:paraId="6519874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0.035</w:t>
            </w:r>
          </w:p>
        </w:tc>
        <w:tc>
          <w:tcPr>
            <w:tcW w:w="580" w:type="dxa"/>
            <w:tcBorders>
              <w:top w:val="nil"/>
              <w:left w:val="nil"/>
              <w:bottom w:val="single" w:sz="12" w:space="0" w:color="auto"/>
              <w:right w:val="single" w:sz="12" w:space="0" w:color="auto"/>
            </w:tcBorders>
            <w:shd w:val="solid" w:color="FFFFFF" w:fill="auto"/>
            <w:textDirection w:val="tbRl"/>
          </w:tcPr>
          <w:p w14:paraId="1F66B3C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0.475</w:t>
            </w:r>
          </w:p>
        </w:tc>
        <w:tc>
          <w:tcPr>
            <w:tcW w:w="1024" w:type="dxa"/>
            <w:tcBorders>
              <w:top w:val="nil"/>
              <w:left w:val="nil"/>
              <w:bottom w:val="single" w:sz="12" w:space="0" w:color="auto"/>
              <w:right w:val="single" w:sz="12" w:space="0" w:color="auto"/>
            </w:tcBorders>
            <w:shd w:val="solid" w:color="FFFFFF" w:fill="auto"/>
            <w:textDirection w:val="tbRl"/>
          </w:tcPr>
          <w:p w14:paraId="4C001492" w14:textId="31D1B34C"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POSIBILITYOFEXPECTFUTURE</w:t>
            </w:r>
          </w:p>
        </w:tc>
      </w:tr>
      <w:tr w:rsidR="00C94907" w:rsidRPr="007764B2" w14:paraId="6B790FF1" w14:textId="6EEF9A70" w:rsidTr="0066552E">
        <w:trPr>
          <w:gridAfter w:val="3"/>
          <w:wAfter w:w="8516" w:type="dxa"/>
          <w:cantSplit/>
          <w:trHeight w:val="181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3D6F4AB2" w14:textId="761A5804"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719166B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721DF1A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01CBE9F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06DA4913"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7F3209C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nil"/>
              <w:left w:val="nil"/>
              <w:bottom w:val="single" w:sz="12" w:space="0" w:color="auto"/>
              <w:right w:val="single" w:sz="12" w:space="0" w:color="auto"/>
            </w:tcBorders>
            <w:shd w:val="solid" w:color="FFFFFF" w:fill="auto"/>
            <w:textDirection w:val="tbRl"/>
          </w:tcPr>
          <w:p w14:paraId="3DAF4BF7"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nil"/>
              <w:left w:val="nil"/>
              <w:bottom w:val="single" w:sz="12" w:space="0" w:color="auto"/>
              <w:right w:val="single" w:sz="12" w:space="0" w:color="auto"/>
            </w:tcBorders>
            <w:shd w:val="solid" w:color="FFFFFF" w:fill="auto"/>
            <w:textDirection w:val="tbRl"/>
          </w:tcPr>
          <w:p w14:paraId="0902248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-0.0651</w:t>
            </w:r>
          </w:p>
        </w:tc>
        <w:tc>
          <w:tcPr>
            <w:tcW w:w="802" w:type="dxa"/>
            <w:tcBorders>
              <w:top w:val="nil"/>
              <w:left w:val="nil"/>
              <w:bottom w:val="single" w:sz="12" w:space="0" w:color="auto"/>
              <w:right w:val="single" w:sz="12" w:space="0" w:color="auto"/>
            </w:tcBorders>
            <w:shd w:val="solid" w:color="FFFFFF" w:fill="auto"/>
            <w:textDirection w:val="tbRl"/>
          </w:tcPr>
          <w:p w14:paraId="323F910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0.086</w:t>
            </w:r>
          </w:p>
        </w:tc>
        <w:tc>
          <w:tcPr>
            <w:tcW w:w="580" w:type="dxa"/>
            <w:tcBorders>
              <w:top w:val="nil"/>
              <w:left w:val="nil"/>
              <w:bottom w:val="single" w:sz="12" w:space="0" w:color="auto"/>
              <w:right w:val="single" w:sz="12" w:space="0" w:color="auto"/>
            </w:tcBorders>
            <w:shd w:val="solid" w:color="FFFFFF" w:fill="auto"/>
            <w:textDirection w:val="tbRl"/>
          </w:tcPr>
          <w:p w14:paraId="4BAA9DEB"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0.449</w:t>
            </w:r>
          </w:p>
        </w:tc>
        <w:tc>
          <w:tcPr>
            <w:tcW w:w="1024" w:type="dxa"/>
            <w:tcBorders>
              <w:top w:val="nil"/>
              <w:left w:val="nil"/>
              <w:bottom w:val="single" w:sz="12" w:space="0" w:color="auto"/>
              <w:right w:val="single" w:sz="12" w:space="0" w:color="auto"/>
            </w:tcBorders>
            <w:shd w:val="solid" w:color="FFFFFF" w:fill="auto"/>
            <w:textDirection w:val="tbRl"/>
          </w:tcPr>
          <w:p w14:paraId="7904A3BC" w14:textId="54D83743"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HAVECHRM</w:t>
            </w:r>
          </w:p>
        </w:tc>
      </w:tr>
      <w:tr w:rsidR="00C94907" w:rsidRPr="007764B2" w14:paraId="32EBCD0E" w14:textId="00A5E70E" w:rsidTr="0066552E">
        <w:trPr>
          <w:gridAfter w:val="3"/>
          <w:wAfter w:w="8516" w:type="dxa"/>
          <w:cantSplit/>
          <w:trHeight w:val="1134"/>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1E658D02" w14:textId="6BAF92C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38DF545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6AB2E2B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6BB1971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16FF630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5E8679E0"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nil"/>
              <w:left w:val="nil"/>
              <w:bottom w:val="single" w:sz="12" w:space="0" w:color="auto"/>
              <w:right w:val="single" w:sz="12" w:space="0" w:color="auto"/>
            </w:tcBorders>
            <w:shd w:val="solid" w:color="FFFFFF" w:fill="auto"/>
            <w:textDirection w:val="tbRl"/>
          </w:tcPr>
          <w:p w14:paraId="67FE7604"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nil"/>
              <w:left w:val="nil"/>
              <w:bottom w:val="single" w:sz="12" w:space="0" w:color="auto"/>
              <w:right w:val="single" w:sz="12" w:space="0" w:color="auto"/>
            </w:tcBorders>
            <w:shd w:val="solid" w:color="FFFFFF" w:fill="auto"/>
            <w:textDirection w:val="tbRl"/>
          </w:tcPr>
          <w:p w14:paraId="28026A0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-0.0033</w:t>
            </w:r>
          </w:p>
        </w:tc>
        <w:tc>
          <w:tcPr>
            <w:tcW w:w="802" w:type="dxa"/>
            <w:tcBorders>
              <w:top w:val="nil"/>
              <w:left w:val="nil"/>
              <w:bottom w:val="single" w:sz="12" w:space="0" w:color="auto"/>
              <w:right w:val="single" w:sz="12" w:space="0" w:color="auto"/>
            </w:tcBorders>
            <w:shd w:val="solid" w:color="FFFFFF" w:fill="auto"/>
            <w:textDirection w:val="tbRl"/>
          </w:tcPr>
          <w:p w14:paraId="7FAA113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0.064</w:t>
            </w:r>
          </w:p>
        </w:tc>
        <w:tc>
          <w:tcPr>
            <w:tcW w:w="580" w:type="dxa"/>
            <w:tcBorders>
              <w:top w:val="nil"/>
              <w:left w:val="nil"/>
              <w:bottom w:val="single" w:sz="12" w:space="0" w:color="auto"/>
              <w:right w:val="single" w:sz="12" w:space="0" w:color="auto"/>
            </w:tcBorders>
            <w:shd w:val="solid" w:color="FFFFFF" w:fill="auto"/>
            <w:textDirection w:val="tbRl"/>
          </w:tcPr>
          <w:p w14:paraId="3A643FAE"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0.959</w:t>
            </w:r>
          </w:p>
        </w:tc>
        <w:tc>
          <w:tcPr>
            <w:tcW w:w="1024" w:type="dxa"/>
            <w:tcBorders>
              <w:top w:val="nil"/>
              <w:left w:val="nil"/>
              <w:bottom w:val="single" w:sz="12" w:space="0" w:color="auto"/>
              <w:right w:val="single" w:sz="12" w:space="0" w:color="auto"/>
            </w:tcBorders>
            <w:shd w:val="solid" w:color="FFFFFF" w:fill="auto"/>
            <w:textDirection w:val="tbRl"/>
          </w:tcPr>
          <w:p w14:paraId="779DB41D" w14:textId="05CCD83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SEX</w:t>
            </w:r>
          </w:p>
        </w:tc>
      </w:tr>
      <w:tr w:rsidR="00C94907" w:rsidRPr="007764B2" w14:paraId="736B5789" w14:textId="595E943E" w:rsidTr="0066552E">
        <w:trPr>
          <w:gridAfter w:val="3"/>
          <w:wAfter w:w="8516" w:type="dxa"/>
          <w:cantSplit/>
          <w:trHeight w:val="1392"/>
        </w:trPr>
        <w:tc>
          <w:tcPr>
            <w:tcW w:w="802" w:type="dxa"/>
            <w:tcBorders>
              <w:top w:val="nil"/>
              <w:left w:val="single" w:sz="12" w:space="0" w:color="auto"/>
              <w:bottom w:val="single" w:sz="12" w:space="0" w:color="auto"/>
              <w:right w:val="single" w:sz="12" w:space="0" w:color="auto"/>
            </w:tcBorders>
            <w:shd w:val="solid" w:color="FFFFFF" w:fill="auto"/>
            <w:textDirection w:val="tbRl"/>
          </w:tcPr>
          <w:p w14:paraId="1B265992" w14:textId="499EC9EA"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41" w:type="dxa"/>
            <w:tcBorders>
              <w:top w:val="nil"/>
              <w:left w:val="nil"/>
              <w:bottom w:val="single" w:sz="12" w:space="0" w:color="auto"/>
              <w:right w:val="single" w:sz="12" w:space="0" w:color="auto"/>
            </w:tcBorders>
            <w:shd w:val="solid" w:color="FFFFFF" w:fill="auto"/>
            <w:textDirection w:val="tbRl"/>
          </w:tcPr>
          <w:p w14:paraId="2946F47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571" w:type="dxa"/>
            <w:tcBorders>
              <w:top w:val="nil"/>
              <w:left w:val="nil"/>
              <w:bottom w:val="single" w:sz="12" w:space="0" w:color="auto"/>
              <w:right w:val="single" w:sz="12" w:space="0" w:color="auto"/>
            </w:tcBorders>
            <w:shd w:val="solid" w:color="FFFFFF" w:fill="auto"/>
            <w:textDirection w:val="tbRl"/>
          </w:tcPr>
          <w:p w14:paraId="221CEBBF"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94" w:type="dxa"/>
            <w:tcBorders>
              <w:top w:val="nil"/>
              <w:left w:val="nil"/>
              <w:bottom w:val="single" w:sz="12" w:space="0" w:color="auto"/>
              <w:right w:val="single" w:sz="12" w:space="0" w:color="auto"/>
            </w:tcBorders>
            <w:shd w:val="solid" w:color="FFFFFF" w:fill="auto"/>
            <w:textDirection w:val="tbRl"/>
          </w:tcPr>
          <w:p w14:paraId="4A8CBD8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1450A8C9"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802" w:type="dxa"/>
            <w:tcBorders>
              <w:top w:val="nil"/>
              <w:left w:val="nil"/>
              <w:bottom w:val="single" w:sz="12" w:space="0" w:color="auto"/>
              <w:right w:val="single" w:sz="12" w:space="0" w:color="auto"/>
            </w:tcBorders>
            <w:shd w:val="solid" w:color="FFFFFF" w:fill="auto"/>
            <w:textDirection w:val="tbRl"/>
          </w:tcPr>
          <w:p w14:paraId="7567E355"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641" w:type="dxa"/>
            <w:tcBorders>
              <w:top w:val="nil"/>
              <w:left w:val="nil"/>
              <w:bottom w:val="single" w:sz="12" w:space="0" w:color="auto"/>
              <w:right w:val="single" w:sz="12" w:space="0" w:color="auto"/>
            </w:tcBorders>
            <w:shd w:val="solid" w:color="FFFFFF" w:fill="auto"/>
            <w:textDirection w:val="tbRl"/>
          </w:tcPr>
          <w:p w14:paraId="2D893C8D"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p>
        </w:tc>
        <w:tc>
          <w:tcPr>
            <w:tcW w:w="962" w:type="dxa"/>
            <w:tcBorders>
              <w:top w:val="nil"/>
              <w:left w:val="nil"/>
              <w:bottom w:val="single" w:sz="12" w:space="0" w:color="auto"/>
              <w:right w:val="single" w:sz="12" w:space="0" w:color="auto"/>
            </w:tcBorders>
            <w:shd w:val="solid" w:color="FFFFFF" w:fill="auto"/>
            <w:textDirection w:val="tbRl"/>
          </w:tcPr>
          <w:p w14:paraId="04E4ACB1"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-0.018</w:t>
            </w:r>
          </w:p>
        </w:tc>
        <w:tc>
          <w:tcPr>
            <w:tcW w:w="802" w:type="dxa"/>
            <w:tcBorders>
              <w:top w:val="nil"/>
              <w:left w:val="nil"/>
              <w:bottom w:val="single" w:sz="12" w:space="0" w:color="auto"/>
              <w:right w:val="single" w:sz="12" w:space="0" w:color="auto"/>
            </w:tcBorders>
            <w:shd w:val="solid" w:color="FFFFFF" w:fill="auto"/>
            <w:textDirection w:val="tbRl"/>
          </w:tcPr>
          <w:p w14:paraId="53C1B002"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0.034</w:t>
            </w:r>
          </w:p>
        </w:tc>
        <w:tc>
          <w:tcPr>
            <w:tcW w:w="580" w:type="dxa"/>
            <w:tcBorders>
              <w:top w:val="nil"/>
              <w:left w:val="nil"/>
              <w:bottom w:val="single" w:sz="12" w:space="0" w:color="auto"/>
              <w:right w:val="single" w:sz="12" w:space="0" w:color="auto"/>
            </w:tcBorders>
            <w:shd w:val="solid" w:color="FFFFFF" w:fill="auto"/>
            <w:textDirection w:val="tbRl"/>
          </w:tcPr>
          <w:p w14:paraId="488A0EEC" w14:textId="77777777"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0.598</w:t>
            </w:r>
          </w:p>
        </w:tc>
        <w:tc>
          <w:tcPr>
            <w:tcW w:w="1024" w:type="dxa"/>
            <w:tcBorders>
              <w:top w:val="nil"/>
              <w:left w:val="nil"/>
              <w:bottom w:val="single" w:sz="12" w:space="0" w:color="auto"/>
              <w:right w:val="single" w:sz="12" w:space="0" w:color="auto"/>
            </w:tcBorders>
            <w:shd w:val="solid" w:color="FFFFFF" w:fill="auto"/>
            <w:textDirection w:val="tbRl"/>
          </w:tcPr>
          <w:p w14:paraId="1C69FB52" w14:textId="1E8F656A" w:rsidR="003B23CB" w:rsidRPr="007764B2" w:rsidRDefault="003B23CB"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RELGSTY2</w:t>
            </w:r>
          </w:p>
        </w:tc>
      </w:tr>
      <w:tr w:rsidR="00776B6C" w:rsidRPr="007764B2" w14:paraId="639A7486" w14:textId="44D9B0B7" w:rsidTr="0066552E">
        <w:trPr>
          <w:gridAfter w:val="3"/>
          <w:wAfter w:w="8516" w:type="dxa"/>
          <w:cantSplit/>
          <w:trHeight w:val="2075"/>
        </w:trPr>
        <w:tc>
          <w:tcPr>
            <w:tcW w:w="2314" w:type="dxa"/>
            <w:gridSpan w:val="3"/>
            <w:tcBorders>
              <w:top w:val="nil"/>
              <w:left w:val="single" w:sz="12" w:space="0" w:color="auto"/>
              <w:bottom w:val="single" w:sz="12" w:space="0" w:color="auto"/>
              <w:right w:val="single" w:sz="12" w:space="0" w:color="auto"/>
            </w:tcBorders>
            <w:shd w:val="solid" w:color="FFFFFF" w:fill="auto"/>
            <w:textDirection w:val="tbRl"/>
          </w:tcPr>
          <w:p w14:paraId="76B22262" w14:textId="31D3214E" w:rsidR="00776B6C" w:rsidRPr="007764B2" w:rsidRDefault="00776B6C"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1.858</w:t>
            </w:r>
          </w:p>
        </w:tc>
        <w:tc>
          <w:tcPr>
            <w:tcW w:w="3139" w:type="dxa"/>
            <w:gridSpan w:val="4"/>
            <w:tcBorders>
              <w:top w:val="nil"/>
              <w:left w:val="nil"/>
              <w:bottom w:val="single" w:sz="12" w:space="0" w:color="auto"/>
              <w:right w:val="single" w:sz="12" w:space="0" w:color="auto"/>
            </w:tcBorders>
            <w:shd w:val="solid" w:color="FFFFFF" w:fill="auto"/>
            <w:textDirection w:val="tbRl"/>
          </w:tcPr>
          <w:p w14:paraId="6DE6AC4B" w14:textId="7EA07D8C" w:rsidR="00776B6C" w:rsidRPr="007764B2" w:rsidRDefault="00776B6C"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1.882</w:t>
            </w:r>
          </w:p>
        </w:tc>
        <w:tc>
          <w:tcPr>
            <w:tcW w:w="2344" w:type="dxa"/>
            <w:gridSpan w:val="3"/>
            <w:tcBorders>
              <w:top w:val="nil"/>
              <w:left w:val="nil"/>
              <w:bottom w:val="single" w:sz="12" w:space="0" w:color="auto"/>
              <w:right w:val="single" w:sz="12" w:space="0" w:color="auto"/>
            </w:tcBorders>
            <w:shd w:val="solid" w:color="FFFFFF" w:fill="auto"/>
            <w:textDirection w:val="tbRl"/>
          </w:tcPr>
          <w:p w14:paraId="0476FB7C" w14:textId="3C1061F9" w:rsidR="00776B6C" w:rsidRPr="007764B2" w:rsidRDefault="00776B6C"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1.866</w:t>
            </w:r>
          </w:p>
        </w:tc>
        <w:tc>
          <w:tcPr>
            <w:tcW w:w="1024" w:type="dxa"/>
            <w:tcBorders>
              <w:top w:val="nil"/>
              <w:left w:val="nil"/>
              <w:bottom w:val="single" w:sz="12" w:space="0" w:color="auto"/>
              <w:right w:val="single" w:sz="12" w:space="0" w:color="auto"/>
            </w:tcBorders>
            <w:shd w:val="solid" w:color="FFFFFF" w:fill="auto"/>
            <w:textDirection w:val="tbRl"/>
          </w:tcPr>
          <w:p w14:paraId="6E5D460D" w14:textId="7E324628" w:rsidR="00776B6C" w:rsidRPr="007764B2" w:rsidRDefault="00776B6C"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Durbin-Watson:</w:t>
            </w:r>
          </w:p>
        </w:tc>
      </w:tr>
      <w:tr w:rsidR="00C1171D" w:rsidRPr="007764B2" w14:paraId="3762CE8C" w14:textId="69BA64A4" w:rsidTr="0066552E">
        <w:trPr>
          <w:cantSplit/>
          <w:trHeight w:val="2743"/>
        </w:trPr>
        <w:tc>
          <w:tcPr>
            <w:tcW w:w="2314" w:type="dxa"/>
            <w:gridSpan w:val="3"/>
            <w:tcBorders>
              <w:top w:val="nil"/>
              <w:left w:val="single" w:sz="12" w:space="0" w:color="auto"/>
              <w:bottom w:val="single" w:sz="12" w:space="0" w:color="auto"/>
              <w:right w:val="single" w:sz="12" w:space="0" w:color="auto"/>
            </w:tcBorders>
            <w:shd w:val="solid" w:color="FFFFFF" w:fill="auto"/>
            <w:textDirection w:val="tbRl"/>
          </w:tcPr>
          <w:p w14:paraId="2453C776" w14:textId="77777777"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0.017(0.012)</w:t>
            </w:r>
          </w:p>
        </w:tc>
        <w:tc>
          <w:tcPr>
            <w:tcW w:w="3139" w:type="dxa"/>
            <w:gridSpan w:val="4"/>
            <w:tcBorders>
              <w:top w:val="nil"/>
              <w:left w:val="nil"/>
              <w:bottom w:val="single" w:sz="12" w:space="0" w:color="auto"/>
              <w:right w:val="single" w:sz="12" w:space="0" w:color="auto"/>
            </w:tcBorders>
            <w:shd w:val="solid" w:color="FFFFFF" w:fill="auto"/>
            <w:textDirection w:val="tbRl"/>
          </w:tcPr>
          <w:p w14:paraId="2F0B508D" w14:textId="69BD6111"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0.104(0.093)</w:t>
            </w:r>
          </w:p>
        </w:tc>
        <w:tc>
          <w:tcPr>
            <w:tcW w:w="2344" w:type="dxa"/>
            <w:gridSpan w:val="3"/>
            <w:tcBorders>
              <w:top w:val="nil"/>
              <w:left w:val="nil"/>
              <w:bottom w:val="single" w:sz="12" w:space="0" w:color="auto"/>
              <w:right w:val="single" w:sz="12" w:space="0" w:color="auto"/>
            </w:tcBorders>
            <w:shd w:val="solid" w:color="FFFFFF" w:fill="auto"/>
            <w:textDirection w:val="tbRl"/>
          </w:tcPr>
          <w:p w14:paraId="7B48EAC0" w14:textId="63E7DBCD"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0.118(0.098)</w:t>
            </w:r>
          </w:p>
        </w:tc>
        <w:tc>
          <w:tcPr>
            <w:tcW w:w="1024" w:type="dxa"/>
            <w:tcBorders>
              <w:top w:val="nil"/>
              <w:left w:val="nil"/>
              <w:bottom w:val="single" w:sz="12" w:space="0" w:color="auto"/>
              <w:right w:val="single" w:sz="12" w:space="0" w:color="auto"/>
            </w:tcBorders>
            <w:shd w:val="solid" w:color="FFFFFF" w:fill="auto"/>
            <w:textDirection w:val="tbRl"/>
          </w:tcPr>
          <w:p w14:paraId="4E795122" w14:textId="4A666B0F"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R제곱(수정된 R제곱)</w:t>
            </w:r>
          </w:p>
        </w:tc>
        <w:tc>
          <w:tcPr>
            <w:tcW w:w="744" w:type="dxa"/>
          </w:tcPr>
          <w:p w14:paraId="2EB3C803" w14:textId="77777777" w:rsidR="00C1171D" w:rsidRPr="007764B2" w:rsidRDefault="00C1171D" w:rsidP="003A34C8">
            <w:pPr>
              <w:widowControl/>
              <w:wordWrap/>
              <w:autoSpaceDE/>
              <w:autoSpaceDN/>
              <w:spacing w:line="432" w:lineRule="auto"/>
              <w:rPr>
                <w:rFonts w:ascii="바탕글" w:eastAsia="바탕글" w:cs="맑은 고딕"/>
                <w:color w:val="000000"/>
                <w:kern w:val="0"/>
                <w:sz w:val="22"/>
              </w:rPr>
            </w:pPr>
          </w:p>
        </w:tc>
        <w:tc>
          <w:tcPr>
            <w:tcW w:w="744" w:type="dxa"/>
          </w:tcPr>
          <w:p w14:paraId="420CEC2A" w14:textId="77777777" w:rsidR="00C1171D" w:rsidRPr="007764B2" w:rsidRDefault="00C1171D" w:rsidP="003A34C8">
            <w:pPr>
              <w:widowControl/>
              <w:wordWrap/>
              <w:autoSpaceDE/>
              <w:autoSpaceDN/>
              <w:spacing w:line="432" w:lineRule="auto"/>
              <w:rPr>
                <w:rFonts w:ascii="바탕글" w:eastAsia="바탕글" w:cs="맑은 고딕"/>
                <w:color w:val="000000"/>
                <w:kern w:val="0"/>
                <w:sz w:val="22"/>
              </w:rPr>
            </w:pPr>
          </w:p>
        </w:tc>
        <w:tc>
          <w:tcPr>
            <w:tcW w:w="7028" w:type="dxa"/>
            <w:textDirection w:val="tbRl"/>
          </w:tcPr>
          <w:p w14:paraId="04CCCF45" w14:textId="40382C89" w:rsidR="00C1171D" w:rsidRPr="007764B2" w:rsidRDefault="00C1171D" w:rsidP="003A34C8">
            <w:pPr>
              <w:widowControl/>
              <w:wordWrap/>
              <w:autoSpaceDE/>
              <w:autoSpaceDN/>
              <w:spacing w:line="432" w:lineRule="auto"/>
              <w:rPr>
                <w:rFonts w:ascii="바탕글" w:eastAsia="바탕글" w:cs="맑은 고딕"/>
                <w:color w:val="000000"/>
                <w:kern w:val="0"/>
                <w:sz w:val="22"/>
              </w:rPr>
            </w:pPr>
            <w:r w:rsidRPr="007764B2">
              <w:rPr>
                <w:rFonts w:ascii="바탕글" w:eastAsia="바탕글" w:cs="맑은 고딕" w:hint="eastAsia"/>
                <w:color w:val="000000"/>
                <w:kern w:val="0"/>
                <w:sz w:val="22"/>
              </w:rPr>
              <w:t>R제곱(수정된 R제곱)</w:t>
            </w:r>
          </w:p>
        </w:tc>
      </w:tr>
      <w:tr w:rsidR="00C1171D" w:rsidRPr="007764B2" w14:paraId="09609149" w14:textId="0934C9FD" w:rsidTr="0066552E">
        <w:trPr>
          <w:gridAfter w:val="3"/>
          <w:wAfter w:w="8516" w:type="dxa"/>
          <w:cantSplit/>
          <w:trHeight w:val="1468"/>
        </w:trPr>
        <w:tc>
          <w:tcPr>
            <w:tcW w:w="2314" w:type="dxa"/>
            <w:gridSpan w:val="3"/>
            <w:tcBorders>
              <w:top w:val="nil"/>
              <w:left w:val="single" w:sz="12" w:space="0" w:color="auto"/>
              <w:bottom w:val="single" w:sz="12" w:space="0" w:color="auto"/>
              <w:right w:val="single" w:sz="12" w:space="0" w:color="auto"/>
            </w:tcBorders>
            <w:shd w:val="solid" w:color="FFFFFF" w:fill="auto"/>
            <w:textDirection w:val="tbRl"/>
          </w:tcPr>
          <w:p w14:paraId="65EFBF19" w14:textId="1C709B74"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1575(1593)</w:t>
            </w:r>
          </w:p>
        </w:tc>
        <w:tc>
          <w:tcPr>
            <w:tcW w:w="3139" w:type="dxa"/>
            <w:gridSpan w:val="4"/>
            <w:tcBorders>
              <w:top w:val="nil"/>
              <w:left w:val="nil"/>
              <w:bottom w:val="single" w:sz="12" w:space="0" w:color="auto"/>
              <w:right w:val="single" w:sz="12" w:space="0" w:color="auto"/>
            </w:tcBorders>
            <w:shd w:val="solid" w:color="FFFFFF" w:fill="auto"/>
            <w:textDirection w:val="tbRl"/>
          </w:tcPr>
          <w:p w14:paraId="373711F6" w14:textId="422CC5E9"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1525(1565)</w:t>
            </w:r>
          </w:p>
        </w:tc>
        <w:tc>
          <w:tcPr>
            <w:tcW w:w="2344" w:type="dxa"/>
            <w:gridSpan w:val="3"/>
            <w:tcBorders>
              <w:top w:val="nil"/>
              <w:left w:val="nil"/>
              <w:bottom w:val="single" w:sz="12" w:space="0" w:color="auto"/>
              <w:right w:val="single" w:sz="12" w:space="0" w:color="auto"/>
            </w:tcBorders>
            <w:shd w:val="solid" w:color="FFFFFF" w:fill="auto"/>
            <w:textDirection w:val="tbRl"/>
          </w:tcPr>
          <w:p w14:paraId="20EEEF57" w14:textId="6FC88101"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1527(1594)</w:t>
            </w:r>
          </w:p>
        </w:tc>
        <w:tc>
          <w:tcPr>
            <w:tcW w:w="1024" w:type="dxa"/>
            <w:tcBorders>
              <w:top w:val="nil"/>
              <w:left w:val="nil"/>
              <w:bottom w:val="single" w:sz="12" w:space="0" w:color="auto"/>
              <w:right w:val="single" w:sz="12" w:space="0" w:color="auto"/>
            </w:tcBorders>
            <w:shd w:val="solid" w:color="FFFFFF" w:fill="auto"/>
            <w:textDirection w:val="tbRl"/>
          </w:tcPr>
          <w:p w14:paraId="49359F8A" w14:textId="3C87E172"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AIC(BIC)</w:t>
            </w:r>
          </w:p>
        </w:tc>
      </w:tr>
      <w:tr w:rsidR="00C1171D" w:rsidRPr="007764B2" w14:paraId="5698BA34" w14:textId="295BD7D5" w:rsidTr="0066552E">
        <w:trPr>
          <w:gridAfter w:val="3"/>
          <w:wAfter w:w="8516" w:type="dxa"/>
          <w:cantSplit/>
          <w:trHeight w:val="1815"/>
        </w:trPr>
        <w:tc>
          <w:tcPr>
            <w:tcW w:w="2314" w:type="dxa"/>
            <w:gridSpan w:val="3"/>
            <w:tcBorders>
              <w:top w:val="nil"/>
              <w:left w:val="single" w:sz="12" w:space="0" w:color="auto"/>
              <w:bottom w:val="single" w:sz="12" w:space="0" w:color="auto"/>
              <w:right w:val="single" w:sz="12" w:space="0" w:color="auto"/>
            </w:tcBorders>
            <w:shd w:val="solid" w:color="FFFFFF" w:fill="auto"/>
            <w:textDirection w:val="tbRl"/>
          </w:tcPr>
          <w:p w14:paraId="114FD8C0" w14:textId="305315DB"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3.694(0.0118)</w:t>
            </w:r>
          </w:p>
        </w:tc>
        <w:tc>
          <w:tcPr>
            <w:tcW w:w="3139" w:type="dxa"/>
            <w:gridSpan w:val="4"/>
            <w:tcBorders>
              <w:top w:val="nil"/>
              <w:left w:val="nil"/>
              <w:bottom w:val="single" w:sz="12" w:space="0" w:color="auto"/>
              <w:right w:val="single" w:sz="12" w:space="0" w:color="auto"/>
            </w:tcBorders>
            <w:shd w:val="solid" w:color="FFFFFF" w:fill="auto"/>
            <w:textDirection w:val="tbRl"/>
          </w:tcPr>
          <w:p w14:paraId="03CD48E7" w14:textId="2C99A638"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9.261(0)</w:t>
            </w:r>
          </w:p>
        </w:tc>
        <w:tc>
          <w:tcPr>
            <w:tcW w:w="2344" w:type="dxa"/>
            <w:gridSpan w:val="3"/>
            <w:tcBorders>
              <w:top w:val="nil"/>
              <w:left w:val="nil"/>
              <w:bottom w:val="single" w:sz="12" w:space="0" w:color="auto"/>
              <w:right w:val="single" w:sz="12" w:space="0" w:color="auto"/>
            </w:tcBorders>
            <w:shd w:val="solid" w:color="FFFFFF" w:fill="auto"/>
            <w:textDirection w:val="tbRl"/>
          </w:tcPr>
          <w:p w14:paraId="60AFE2B2" w14:textId="40B13D11"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6.035(0)</w:t>
            </w:r>
          </w:p>
        </w:tc>
        <w:tc>
          <w:tcPr>
            <w:tcW w:w="1024" w:type="dxa"/>
            <w:tcBorders>
              <w:top w:val="nil"/>
              <w:left w:val="nil"/>
              <w:bottom w:val="single" w:sz="12" w:space="0" w:color="auto"/>
              <w:right w:val="single" w:sz="12" w:space="0" w:color="auto"/>
            </w:tcBorders>
            <w:shd w:val="solid" w:color="FFFFFF" w:fill="auto"/>
            <w:textDirection w:val="tbRl"/>
          </w:tcPr>
          <w:p w14:paraId="51F9FFF2" w14:textId="77777777"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F검정 통계량</w:t>
            </w:r>
          </w:p>
          <w:p w14:paraId="4373BE80" w14:textId="19AA2889" w:rsidR="00C1171D" w:rsidRPr="007764B2" w:rsidRDefault="00C1171D"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w:t>
            </w:r>
            <w:proofErr w:type="spellStart"/>
            <w:r w:rsidR="0084020C" w:rsidRPr="007764B2">
              <w:rPr>
                <w:rFonts w:ascii="바탕글" w:eastAsia="바탕글" w:cs="맑은 고딕" w:hint="eastAsia"/>
                <w:color w:val="000000"/>
                <w:kern w:val="0"/>
                <w:sz w:val="22"/>
              </w:rPr>
              <w:t>Ｐ값</w:t>
            </w:r>
            <w:proofErr w:type="spellEnd"/>
            <w:r w:rsidRPr="007764B2">
              <w:rPr>
                <w:rFonts w:ascii="바탕글" w:eastAsia="바탕글" w:cs="맑은 고딕" w:hint="eastAsia"/>
                <w:color w:val="000000"/>
                <w:kern w:val="0"/>
                <w:sz w:val="22"/>
              </w:rPr>
              <w:t>)</w:t>
            </w:r>
          </w:p>
        </w:tc>
      </w:tr>
    </w:tbl>
    <w:p w14:paraId="1B49A143" w14:textId="0302C35B" w:rsidR="007E0B80" w:rsidRPr="007764B2" w:rsidRDefault="00E37577"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&lt;표 15: </w:t>
      </w:r>
      <w:r w:rsidR="0060487C" w:rsidRPr="007764B2">
        <w:rPr>
          <w:rFonts w:ascii="바탕글" w:eastAsia="바탕글" w:hint="eastAsia"/>
          <w:sz w:val="22"/>
          <w:szCs w:val="22"/>
        </w:rPr>
        <w:t xml:space="preserve">LIBARTYOFINDI에 대한 </w:t>
      </w:r>
      <w:r w:rsidR="008E5B42" w:rsidRPr="007764B2">
        <w:rPr>
          <w:rFonts w:ascii="바탕글" w:eastAsia="바탕글" w:hint="eastAsia"/>
          <w:sz w:val="22"/>
          <w:szCs w:val="22"/>
        </w:rPr>
        <w:t>GLS</w:t>
      </w:r>
      <w:r w:rsidR="0060487C" w:rsidRPr="007764B2">
        <w:rPr>
          <w:rFonts w:ascii="바탕글" w:eastAsia="바탕글" w:hint="eastAsia"/>
          <w:sz w:val="22"/>
          <w:szCs w:val="22"/>
        </w:rPr>
        <w:t>회귀분석 결과</w:t>
      </w:r>
      <w:r w:rsidR="005B062B" w:rsidRPr="007764B2">
        <w:rPr>
          <w:rFonts w:ascii="바탕글" w:eastAsia="바탕글" w:hint="eastAsia"/>
          <w:sz w:val="22"/>
          <w:szCs w:val="22"/>
        </w:rPr>
        <w:t>, *은 유의수준 0.05, **은 유의수준 0.01, ***은 유의수준 0.001</w:t>
      </w:r>
      <w:r w:rsidR="00914CE6" w:rsidRPr="007764B2">
        <w:rPr>
          <w:rFonts w:ascii="바탕글" w:eastAsia="바탕글" w:hint="eastAsia"/>
          <w:sz w:val="22"/>
          <w:szCs w:val="22"/>
        </w:rPr>
        <w:t>을 의미한다</w:t>
      </w:r>
      <w:r w:rsidR="0060487C" w:rsidRPr="007764B2">
        <w:rPr>
          <w:rFonts w:ascii="바탕글" w:eastAsia="바탕글" w:hint="eastAsia"/>
          <w:sz w:val="22"/>
          <w:szCs w:val="22"/>
        </w:rPr>
        <w:t>&gt;</w:t>
      </w:r>
    </w:p>
    <w:tbl>
      <w:tblPr>
        <w:tblpPr w:leftFromText="142" w:rightFromText="142" w:vertAnchor="text" w:horzAnchor="page" w:tblpX="1606" w:tblpY="-9951"/>
        <w:tblW w:w="8563" w:type="dxa"/>
        <w:tblLayout w:type="fixed"/>
        <w:tblCellMar>
          <w:left w:w="99" w:type="dxa"/>
          <w:right w:w="99" w:type="dxa"/>
        </w:tblCellMar>
        <w:tblLook w:val="0000" w:firstRow="0" w:lastRow="0" w:firstColumn="0" w:lastColumn="0" w:noHBand="0" w:noVBand="0"/>
      </w:tblPr>
      <w:tblGrid>
        <w:gridCol w:w="854"/>
        <w:gridCol w:w="855"/>
        <w:gridCol w:w="428"/>
        <w:gridCol w:w="427"/>
        <w:gridCol w:w="855"/>
        <w:gridCol w:w="859"/>
        <w:gridCol w:w="856"/>
        <w:gridCol w:w="855"/>
        <w:gridCol w:w="430"/>
        <w:gridCol w:w="426"/>
        <w:gridCol w:w="856"/>
        <w:gridCol w:w="856"/>
        <w:gridCol w:w="6"/>
      </w:tblGrid>
      <w:tr w:rsidR="00481692" w:rsidRPr="007764B2" w14:paraId="3EED6E74" w14:textId="77777777" w:rsidTr="00EA1460">
        <w:trPr>
          <w:cantSplit/>
          <w:trHeight w:val="836"/>
        </w:trPr>
        <w:tc>
          <w:tcPr>
            <w:tcW w:w="2140"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7951C338" w14:textId="77777777" w:rsidR="00481692" w:rsidRPr="007764B2" w:rsidRDefault="00481692" w:rsidP="003A34C8">
            <w:pPr>
              <w:wordWrap/>
              <w:adjustRightInd w:val="0"/>
              <w:spacing w:after="0" w:line="432" w:lineRule="auto"/>
              <w:ind w:left="113" w:right="113"/>
              <w:rPr>
                <w:rFonts w:ascii="바탕글" w:eastAsia="바탕글" w:cs="맑은 고딕"/>
                <w:color w:val="000000"/>
                <w:kern w:val="0"/>
                <w:sz w:val="22"/>
              </w:rPr>
            </w:pPr>
            <w:r w:rsidRPr="007764B2">
              <w:rPr>
                <w:rFonts w:ascii="바탕글" w:eastAsia="바탕글" w:cs="맑은 고딕" w:hint="eastAsia"/>
                <w:color w:val="000000"/>
                <w:kern w:val="0"/>
                <w:sz w:val="22"/>
              </w:rPr>
              <w:lastRenderedPageBreak/>
              <w:t>모형1</w:t>
            </w:r>
          </w:p>
        </w:tc>
        <w:tc>
          <w:tcPr>
            <w:tcW w:w="2141"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50BB4716"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모형2</w:t>
            </w:r>
          </w:p>
        </w:tc>
        <w:tc>
          <w:tcPr>
            <w:tcW w:w="2141"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3BA2E7B1"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모형3</w:t>
            </w:r>
          </w:p>
        </w:tc>
        <w:tc>
          <w:tcPr>
            <w:tcW w:w="2141" w:type="dxa"/>
            <w:gridSpan w:val="4"/>
            <w:tcBorders>
              <w:top w:val="single" w:sz="6" w:space="0" w:color="auto"/>
              <w:left w:val="nil"/>
              <w:bottom w:val="single" w:sz="6" w:space="0" w:color="auto"/>
              <w:right w:val="single" w:sz="6" w:space="0" w:color="auto"/>
            </w:tcBorders>
            <w:shd w:val="solid" w:color="FFFFFF" w:fill="auto"/>
            <w:textDirection w:val="tbRl"/>
          </w:tcPr>
          <w:p w14:paraId="739F3CD3" w14:textId="5E02AB7C"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r>
      <w:tr w:rsidR="00481692" w:rsidRPr="007764B2" w14:paraId="7F106E3C" w14:textId="77777777" w:rsidTr="00EA1460">
        <w:trPr>
          <w:gridAfter w:val="1"/>
          <w:wAfter w:w="6" w:type="dxa"/>
          <w:cantSplit/>
          <w:trHeight w:val="1968"/>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35B31F19" w14:textId="77777777" w:rsidR="00481692" w:rsidRPr="007764B2" w:rsidRDefault="00481692"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계수</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3BCDC72" w14:textId="77777777" w:rsidR="00481692" w:rsidRPr="007764B2" w:rsidRDefault="00481692"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표준편차</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6F61DD80" w14:textId="040ECDEC" w:rsidR="00481692" w:rsidRPr="007764B2" w:rsidRDefault="0084020C" w:rsidP="003A34C8">
            <w:pPr>
              <w:wordWrap/>
              <w:adjustRightInd w:val="0"/>
              <w:spacing w:after="0" w:line="432" w:lineRule="auto"/>
              <w:ind w:left="113" w:right="113"/>
              <w:jc w:val="left"/>
              <w:rPr>
                <w:rFonts w:ascii="바탕글" w:eastAsia="바탕글" w:cs="맑은 고딕"/>
                <w:color w:val="000000"/>
                <w:kern w:val="0"/>
                <w:sz w:val="22"/>
              </w:rPr>
            </w:pPr>
            <w:proofErr w:type="spellStart"/>
            <w:r w:rsidRPr="007764B2">
              <w:rPr>
                <w:rFonts w:ascii="바탕글" w:eastAsia="바탕글" w:cs="맑은 고딕" w:hint="eastAsia"/>
                <w:color w:val="000000"/>
                <w:kern w:val="0"/>
                <w:sz w:val="22"/>
              </w:rPr>
              <w:t>Ｐ값</w:t>
            </w:r>
            <w:proofErr w:type="spellEnd"/>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87B5A68" w14:textId="77777777" w:rsidR="00481692" w:rsidRPr="007764B2" w:rsidRDefault="00481692"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계수</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F4818A1" w14:textId="77777777" w:rsidR="00481692" w:rsidRPr="007764B2" w:rsidRDefault="00481692"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표준편차</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BE5B1F5" w14:textId="2FE07615" w:rsidR="00481692" w:rsidRPr="007764B2" w:rsidRDefault="0084020C" w:rsidP="003A34C8">
            <w:pPr>
              <w:wordWrap/>
              <w:adjustRightInd w:val="0"/>
              <w:spacing w:after="0" w:line="432" w:lineRule="auto"/>
              <w:ind w:left="113" w:right="113"/>
              <w:jc w:val="left"/>
              <w:rPr>
                <w:rFonts w:ascii="바탕글" w:eastAsia="바탕글" w:cs="맑은 고딕"/>
                <w:color w:val="000000"/>
                <w:kern w:val="0"/>
                <w:sz w:val="22"/>
              </w:rPr>
            </w:pPr>
            <w:proofErr w:type="spellStart"/>
            <w:r w:rsidRPr="007764B2">
              <w:rPr>
                <w:rFonts w:ascii="바탕글" w:eastAsia="바탕글" w:cs="맑은 고딕" w:hint="eastAsia"/>
                <w:color w:val="000000"/>
                <w:kern w:val="0"/>
                <w:sz w:val="22"/>
              </w:rPr>
              <w:t>Ｐ값</w:t>
            </w:r>
            <w:proofErr w:type="spellEnd"/>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5E8B2D5" w14:textId="77777777" w:rsidR="00481692" w:rsidRPr="007764B2" w:rsidRDefault="00481692"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계수</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B21835F" w14:textId="77777777" w:rsidR="00481692" w:rsidRPr="007764B2" w:rsidRDefault="00481692"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표준편차</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FB9C63A" w14:textId="24857FE9" w:rsidR="00481692" w:rsidRPr="007764B2" w:rsidRDefault="0084020C" w:rsidP="003A34C8">
            <w:pPr>
              <w:wordWrap/>
              <w:adjustRightInd w:val="0"/>
              <w:spacing w:after="0" w:line="432" w:lineRule="auto"/>
              <w:ind w:left="113" w:right="113"/>
              <w:jc w:val="left"/>
              <w:rPr>
                <w:rFonts w:ascii="바탕글" w:eastAsia="바탕글" w:cs="맑은 고딕"/>
                <w:color w:val="000000"/>
                <w:kern w:val="0"/>
                <w:sz w:val="22"/>
              </w:rPr>
            </w:pPr>
            <w:proofErr w:type="spellStart"/>
            <w:r w:rsidRPr="007764B2">
              <w:rPr>
                <w:rFonts w:ascii="바탕글" w:eastAsia="바탕글" w:cs="맑은 고딕" w:hint="eastAsia"/>
                <w:color w:val="000000"/>
                <w:kern w:val="0"/>
                <w:sz w:val="22"/>
              </w:rPr>
              <w:t>Ｐ값</w:t>
            </w:r>
            <w:proofErr w:type="spellEnd"/>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4F67C6F" w14:textId="1B15F4F6" w:rsidR="00481692" w:rsidRPr="007764B2" w:rsidRDefault="00EA1460" w:rsidP="003A34C8">
            <w:pPr>
              <w:wordWrap/>
              <w:adjustRightInd w:val="0"/>
              <w:spacing w:after="0" w:line="432" w:lineRule="auto"/>
              <w:ind w:left="113" w:right="113"/>
              <w:jc w:val="left"/>
              <w:rPr>
                <w:rFonts w:ascii="바탕글" w:eastAsia="바탕글" w:cs="맑은 고딕"/>
                <w:color w:val="000000"/>
                <w:kern w:val="0"/>
                <w:sz w:val="22"/>
              </w:rPr>
            </w:pPr>
            <w:r w:rsidRPr="007764B2">
              <w:rPr>
                <w:rFonts w:ascii="바탕글" w:eastAsia="바탕글" w:cs="맑은 고딕" w:hint="eastAsia"/>
                <w:color w:val="000000"/>
                <w:kern w:val="0"/>
                <w:sz w:val="22"/>
              </w:rPr>
              <w:t>BELIEVENONEXIST</w:t>
            </w:r>
            <w:r w:rsidRPr="007764B2">
              <w:rPr>
                <w:rFonts w:ascii="바탕글" w:eastAsia="바탕글" w:hAnsi="맑은 고딕" w:cs="굴림" w:hint="eastAsia"/>
                <w:color w:val="000000"/>
                <w:kern w:val="0"/>
                <w:sz w:val="22"/>
              </w:rPr>
              <w:t xml:space="preserve"> （ 종속변수）</w:t>
            </w:r>
          </w:p>
        </w:tc>
      </w:tr>
      <w:tr w:rsidR="00481692" w:rsidRPr="007764B2" w14:paraId="6F4957CC" w14:textId="77777777" w:rsidTr="00481692">
        <w:trPr>
          <w:gridAfter w:val="1"/>
          <w:wAfter w:w="6" w:type="dxa"/>
          <w:cantSplit/>
          <w:trHeight w:val="112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3461F1A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1.4921***</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C8159A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0.119</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795A4E4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8794951"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-0.5147**</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FFE6E55"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0.164</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EDB9EC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0.002</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2A67015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-0.6889***</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4CAB90F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0.188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CE63C0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79AF8D8" w14:textId="603C2E1E"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intercept</w:t>
            </w:r>
          </w:p>
        </w:tc>
      </w:tr>
      <w:tr w:rsidR="00481692" w:rsidRPr="007764B2" w14:paraId="62096ED4" w14:textId="77777777" w:rsidTr="00481692">
        <w:trPr>
          <w:gridAfter w:val="1"/>
          <w:wAfter w:w="6" w:type="dxa"/>
          <w:cantSplit/>
          <w:trHeight w:val="112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BBA2B7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-0.0143</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0214B1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0.027</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784B993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0.601</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07427CC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-0.0415*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CB87F3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0.021</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CF5DE1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0.05</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2F55E22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-0.0414</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0CD2159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0.021</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292FB6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0.052</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BC3651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RANK</w:t>
            </w:r>
          </w:p>
        </w:tc>
      </w:tr>
      <w:tr w:rsidR="00481692" w:rsidRPr="007764B2" w14:paraId="04486A7A" w14:textId="77777777" w:rsidTr="00481692">
        <w:trPr>
          <w:gridAfter w:val="1"/>
          <w:wAfter w:w="6" w:type="dxa"/>
          <w:cantSplit/>
          <w:trHeight w:val="112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EEDAE8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0.0608*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F4E5AE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0.042</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1C00FC5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0.147</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CDCB16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0.0233*</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98F820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0.033</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17D3CC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0.476</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7C92B65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0.019</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236A7CC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0.033</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741AF4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0.562</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DEE914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SATFIN</w:t>
            </w:r>
          </w:p>
        </w:tc>
      </w:tr>
      <w:tr w:rsidR="00481692" w:rsidRPr="007764B2" w14:paraId="3F8DA83A" w14:textId="77777777" w:rsidTr="00C60606">
        <w:trPr>
          <w:gridAfter w:val="1"/>
          <w:wAfter w:w="6" w:type="dxa"/>
          <w:cantSplit/>
          <w:trHeight w:val="1521"/>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9296C5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-2.11E-05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52E0AE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4.53E-05</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02658D8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0.641</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0CF3115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-3.30E-05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3ED1145"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3.49E-05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8BC6CA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0.344</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0FA1497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-2.67E-05</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398C2B4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3.51E-05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166175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0.448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49A53C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INCOM0</w:t>
            </w:r>
          </w:p>
        </w:tc>
      </w:tr>
      <w:tr w:rsidR="00481692" w:rsidRPr="007764B2" w14:paraId="6218AFAF" w14:textId="77777777" w:rsidTr="00481692">
        <w:trPr>
          <w:gridAfter w:val="1"/>
          <w:wAfter w:w="6" w:type="dxa"/>
          <w:cantSplit/>
          <w:trHeight w:val="2112"/>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387BA13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9E4CD9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9B0EBE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7357F8E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0.4828***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0F3AD6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F4FFDF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ACFCE3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0.4669***</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4127F9C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0.041</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5A59491"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C4159A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EFCTOFRELIGONLIFE</w:t>
            </w:r>
          </w:p>
        </w:tc>
      </w:tr>
      <w:tr w:rsidR="00481692" w:rsidRPr="007764B2" w14:paraId="21496C13" w14:textId="77777777" w:rsidTr="00481692">
        <w:trPr>
          <w:gridAfter w:val="1"/>
          <w:wAfter w:w="6" w:type="dxa"/>
          <w:cantSplit/>
          <w:trHeight w:val="239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818B4D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6DFC93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22374D0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3E91C2C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0.099***</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8EB2F7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0.014</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1884E1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528467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0.1003***</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4524C835"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0.014</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F2165D5"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F4C684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PARTICIRELIGIONPAST</w:t>
            </w:r>
          </w:p>
        </w:tc>
      </w:tr>
      <w:tr w:rsidR="00481692" w:rsidRPr="007764B2" w14:paraId="3986FD86" w14:textId="77777777" w:rsidTr="00481692">
        <w:trPr>
          <w:gridAfter w:val="1"/>
          <w:wAfter w:w="6" w:type="dxa"/>
          <w:cantSplit/>
          <w:trHeight w:val="2263"/>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8C3C72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9BD04FB"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374DFC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45B9EA4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0.0926*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85C76F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0.041</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E4D844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0.023</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ED9673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0.1139*</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55ABD9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52844A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0.014</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4DEFC6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RELIGIONOFKOREA</w:t>
            </w:r>
          </w:p>
        </w:tc>
      </w:tr>
      <w:tr w:rsidR="00481692" w:rsidRPr="007764B2" w14:paraId="4FCAB3A5" w14:textId="77777777" w:rsidTr="00481692">
        <w:trPr>
          <w:gridAfter w:val="1"/>
          <w:wAfter w:w="6" w:type="dxa"/>
          <w:cantSplit/>
          <w:trHeight w:val="112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0AB8D74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0283B6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27AB7A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48E368B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0.1052</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735FEE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D813232"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706F842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0.097</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012E8E4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72155B8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0.001</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866835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LOTR2</w:t>
            </w:r>
          </w:p>
        </w:tc>
      </w:tr>
      <w:tr w:rsidR="00481692" w:rsidRPr="007764B2" w14:paraId="34AE8C6A" w14:textId="77777777" w:rsidTr="00481692">
        <w:trPr>
          <w:gridAfter w:val="1"/>
          <w:wAfter w:w="6" w:type="dxa"/>
          <w:cantSplit/>
          <w:trHeight w:val="140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2E5A9C81"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532D95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6AC93F6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4591B62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-0.0102</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2067D8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0.035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E0B02E1"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0.773</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77A533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-0.0024</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4AD7884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0.035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992D13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0.947</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071469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RELGSTY2</w:t>
            </w:r>
          </w:p>
        </w:tc>
      </w:tr>
      <w:tr w:rsidR="00481692" w:rsidRPr="007764B2" w14:paraId="7D38D94E" w14:textId="77777777" w:rsidTr="00481692">
        <w:trPr>
          <w:gridAfter w:val="1"/>
          <w:wAfter w:w="6" w:type="dxa"/>
          <w:cantSplit/>
          <w:trHeight w:val="1271"/>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274D8BC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4F775BB"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046C622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4CFD1B4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0.2606***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50C285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0.042</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E75731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ACE1EF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0.2552***</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3087A8A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0.042</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F5CDE5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8CB604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RELGSTY3</w:t>
            </w:r>
          </w:p>
        </w:tc>
      </w:tr>
      <w:tr w:rsidR="00481692" w:rsidRPr="007764B2" w14:paraId="4B09CB78" w14:textId="77777777" w:rsidTr="00481692">
        <w:trPr>
          <w:gridAfter w:val="1"/>
          <w:wAfter w:w="6" w:type="dxa"/>
          <w:cantSplit/>
          <w:trHeight w:val="153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08F585EB"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E1F302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1D8759A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C88384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0E50F35"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E853C4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4866F37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0.0742</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3098185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0.046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5EAAD3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0.108</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703777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ROCOGLUCK</w:t>
            </w:r>
          </w:p>
        </w:tc>
      </w:tr>
      <w:tr w:rsidR="00481692" w:rsidRPr="007764B2" w14:paraId="5AC89F66" w14:textId="77777777" w:rsidTr="00481692">
        <w:trPr>
          <w:gridAfter w:val="1"/>
          <w:wAfter w:w="6" w:type="dxa"/>
          <w:cantSplit/>
          <w:trHeight w:val="1830"/>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1CF94E2"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38F773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1DD865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3A78BAF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4AA328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061753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45DA380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0.0848</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5FA3A90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0.076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4992906"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0.266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2C781BB"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EXPECTFUTURE</w:t>
            </w:r>
          </w:p>
        </w:tc>
      </w:tr>
      <w:tr w:rsidR="00481692" w:rsidRPr="007764B2" w14:paraId="6B19E999" w14:textId="77777777" w:rsidTr="00481692">
        <w:trPr>
          <w:gridAfter w:val="1"/>
          <w:wAfter w:w="6" w:type="dxa"/>
          <w:cantSplit/>
          <w:trHeight w:val="2967"/>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D97FC4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AB6CD32"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41EACBF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7A04DB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BD1ACF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05E61B0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7A7F9C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-0.0277</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3226AC3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0.037</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10A8F6F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0.45</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D185FA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POSIBILITYOFEXPECTFUTURE</w:t>
            </w:r>
          </w:p>
        </w:tc>
      </w:tr>
      <w:tr w:rsidR="00481692" w:rsidRPr="007764B2" w14:paraId="3C2BCFCA" w14:textId="77777777" w:rsidTr="00481692">
        <w:trPr>
          <w:gridAfter w:val="1"/>
          <w:wAfter w:w="6" w:type="dxa"/>
          <w:cantSplit/>
          <w:trHeight w:val="1545"/>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C23764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77EABE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3195E31C"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5E367E5D"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B9AA3C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689FC03"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1695B62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-0.1102</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087A3025"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0.089</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295A87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0.217</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526D0A2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HAVECHRM</w:t>
            </w:r>
          </w:p>
        </w:tc>
      </w:tr>
      <w:tr w:rsidR="00481692" w:rsidRPr="007764B2" w14:paraId="4748A391" w14:textId="77777777" w:rsidTr="00481692">
        <w:trPr>
          <w:gridAfter w:val="1"/>
          <w:wAfter w:w="6" w:type="dxa"/>
          <w:cantSplit/>
          <w:trHeight w:val="1129"/>
        </w:trPr>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77CF4CC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66C04FD1"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7AC2FEAE"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25B15FC9"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20B45E3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428E2BCF"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single" w:sz="6" w:space="0" w:color="auto"/>
            </w:tcBorders>
            <w:shd w:val="solid" w:color="FFFFFF" w:fill="auto"/>
            <w:textDirection w:val="tbRl"/>
          </w:tcPr>
          <w:p w14:paraId="63336BE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0.1054</w:t>
            </w:r>
          </w:p>
        </w:tc>
        <w:tc>
          <w:tcPr>
            <w:tcW w:w="856" w:type="dxa"/>
            <w:gridSpan w:val="2"/>
            <w:tcBorders>
              <w:top w:val="single" w:sz="6" w:space="0" w:color="auto"/>
              <w:left w:val="single" w:sz="6" w:space="0" w:color="auto"/>
              <w:bottom w:val="single" w:sz="6" w:space="0" w:color="auto"/>
              <w:right w:val="single" w:sz="6" w:space="0" w:color="auto"/>
            </w:tcBorders>
            <w:shd w:val="solid" w:color="FFFFFF" w:fill="auto"/>
            <w:textDirection w:val="tbRl"/>
          </w:tcPr>
          <w:p w14:paraId="46BF769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0.066</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A35CB30"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0.113</w:t>
            </w:r>
          </w:p>
        </w:tc>
        <w:tc>
          <w:tcPr>
            <w:tcW w:w="856" w:type="dxa"/>
            <w:tcBorders>
              <w:top w:val="single" w:sz="6" w:space="0" w:color="auto"/>
              <w:left w:val="single" w:sz="6" w:space="0" w:color="auto"/>
              <w:bottom w:val="single" w:sz="6" w:space="0" w:color="auto"/>
              <w:right w:val="single" w:sz="6" w:space="0" w:color="auto"/>
            </w:tcBorders>
            <w:shd w:val="solid" w:color="FFFFFF" w:fill="auto"/>
            <w:textDirection w:val="tbRl"/>
          </w:tcPr>
          <w:p w14:paraId="3CC0B0BA"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SEX</w:t>
            </w:r>
          </w:p>
        </w:tc>
      </w:tr>
      <w:tr w:rsidR="00481692" w:rsidRPr="007764B2" w14:paraId="773F8482" w14:textId="77777777" w:rsidTr="00481692">
        <w:trPr>
          <w:cantSplit/>
          <w:trHeight w:val="1129"/>
        </w:trPr>
        <w:tc>
          <w:tcPr>
            <w:tcW w:w="2140"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48B7BCE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lastRenderedPageBreak/>
              <w:t>1.974</w:t>
            </w:r>
          </w:p>
        </w:tc>
        <w:tc>
          <w:tcPr>
            <w:tcW w:w="2141"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4BD6D1D8"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1.966</w:t>
            </w:r>
          </w:p>
        </w:tc>
        <w:tc>
          <w:tcPr>
            <w:tcW w:w="2141"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0B3D22D7"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1.952</w:t>
            </w:r>
          </w:p>
        </w:tc>
        <w:tc>
          <w:tcPr>
            <w:tcW w:w="2141" w:type="dxa"/>
            <w:gridSpan w:val="4"/>
            <w:tcBorders>
              <w:top w:val="single" w:sz="6" w:space="0" w:color="auto"/>
              <w:left w:val="single" w:sz="6" w:space="0" w:color="auto"/>
              <w:bottom w:val="single" w:sz="6" w:space="0" w:color="auto"/>
              <w:right w:val="single" w:sz="6" w:space="0" w:color="auto"/>
            </w:tcBorders>
            <w:shd w:val="solid" w:color="FFFFFF" w:fill="auto"/>
            <w:textDirection w:val="tbRl"/>
          </w:tcPr>
          <w:p w14:paraId="436E3DA4" w14:textId="77777777" w:rsidR="00481692" w:rsidRPr="007764B2" w:rsidRDefault="00481692" w:rsidP="003A34C8">
            <w:pPr>
              <w:wordWrap/>
              <w:adjustRightInd w:val="0"/>
              <w:spacing w:after="0" w:line="432" w:lineRule="auto"/>
              <w:ind w:left="113" w:right="113"/>
              <w:jc w:val="right"/>
              <w:rPr>
                <w:rFonts w:ascii="바탕글" w:eastAsia="바탕글" w:cs="맑은 고딕"/>
                <w:color w:val="000000"/>
                <w:kern w:val="0"/>
                <w:sz w:val="22"/>
              </w:rPr>
            </w:pPr>
            <w:r w:rsidRPr="007764B2">
              <w:rPr>
                <w:rFonts w:ascii="바탕글" w:eastAsia="바탕글" w:cs="맑은 고딕" w:hint="eastAsia"/>
                <w:color w:val="000000"/>
                <w:kern w:val="0"/>
                <w:sz w:val="22"/>
              </w:rPr>
              <w:t>Durbin-Watson:</w:t>
            </w:r>
          </w:p>
        </w:tc>
      </w:tr>
      <w:tr w:rsidR="00481692" w:rsidRPr="007764B2" w14:paraId="566E1A0D" w14:textId="77777777" w:rsidTr="00481692">
        <w:trPr>
          <w:gridAfter w:val="1"/>
          <w:wAfter w:w="6" w:type="dxa"/>
          <w:cantSplit/>
          <w:trHeight w:val="2185"/>
        </w:trPr>
        <w:tc>
          <w:tcPr>
            <w:tcW w:w="855" w:type="dxa"/>
            <w:tcBorders>
              <w:top w:val="single" w:sz="6" w:space="0" w:color="auto"/>
              <w:left w:val="single" w:sz="6" w:space="0" w:color="auto"/>
              <w:bottom w:val="single" w:sz="6" w:space="0" w:color="auto"/>
              <w:right w:val="nil"/>
            </w:tcBorders>
            <w:shd w:val="solid" w:color="FFFFFF" w:fill="auto"/>
            <w:textDirection w:val="tbRl"/>
          </w:tcPr>
          <w:p w14:paraId="5ACB5773"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0.004(-0.001)</w:t>
            </w:r>
          </w:p>
        </w:tc>
        <w:tc>
          <w:tcPr>
            <w:tcW w:w="856" w:type="dxa"/>
            <w:tcBorders>
              <w:top w:val="single" w:sz="6" w:space="0" w:color="auto"/>
              <w:left w:val="nil"/>
              <w:bottom w:val="single" w:sz="6" w:space="0" w:color="auto"/>
              <w:right w:val="nil"/>
            </w:tcBorders>
            <w:shd w:val="solid" w:color="FFFFFF" w:fill="auto"/>
            <w:textDirection w:val="tbRl"/>
          </w:tcPr>
          <w:p w14:paraId="45E6CA18"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c>
          <w:tcPr>
            <w:tcW w:w="856" w:type="dxa"/>
            <w:gridSpan w:val="2"/>
            <w:tcBorders>
              <w:top w:val="single" w:sz="6" w:space="0" w:color="auto"/>
              <w:left w:val="nil"/>
              <w:bottom w:val="single" w:sz="6" w:space="0" w:color="auto"/>
              <w:right w:val="single" w:sz="6" w:space="0" w:color="auto"/>
            </w:tcBorders>
            <w:shd w:val="solid" w:color="FFFFFF" w:fill="auto"/>
            <w:textDirection w:val="tbRl"/>
          </w:tcPr>
          <w:p w14:paraId="41E3C31A"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nil"/>
            </w:tcBorders>
            <w:shd w:val="solid" w:color="FFFFFF" w:fill="auto"/>
            <w:textDirection w:val="tbRl"/>
          </w:tcPr>
          <w:p w14:paraId="59C081C1"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0.423(0.415)</w:t>
            </w:r>
          </w:p>
        </w:tc>
        <w:tc>
          <w:tcPr>
            <w:tcW w:w="856" w:type="dxa"/>
            <w:tcBorders>
              <w:top w:val="single" w:sz="6" w:space="0" w:color="auto"/>
              <w:left w:val="nil"/>
              <w:bottom w:val="single" w:sz="6" w:space="0" w:color="auto"/>
              <w:right w:val="nil"/>
            </w:tcBorders>
            <w:shd w:val="solid" w:color="FFFFFF" w:fill="auto"/>
            <w:textDirection w:val="tbRl"/>
          </w:tcPr>
          <w:p w14:paraId="493EA3A0"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c>
          <w:tcPr>
            <w:tcW w:w="856" w:type="dxa"/>
            <w:tcBorders>
              <w:top w:val="single" w:sz="6" w:space="0" w:color="auto"/>
              <w:left w:val="nil"/>
              <w:bottom w:val="single" w:sz="6" w:space="0" w:color="auto"/>
              <w:right w:val="single" w:sz="6" w:space="0" w:color="auto"/>
            </w:tcBorders>
            <w:shd w:val="solid" w:color="FFFFFF" w:fill="auto"/>
            <w:textDirection w:val="tbRl"/>
          </w:tcPr>
          <w:p w14:paraId="03181B27"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c>
          <w:tcPr>
            <w:tcW w:w="855" w:type="dxa"/>
            <w:tcBorders>
              <w:top w:val="single" w:sz="6" w:space="0" w:color="auto"/>
              <w:left w:val="single" w:sz="6" w:space="0" w:color="auto"/>
              <w:bottom w:val="single" w:sz="6" w:space="0" w:color="auto"/>
              <w:right w:val="nil"/>
            </w:tcBorders>
            <w:shd w:val="solid" w:color="FFFFFF" w:fill="auto"/>
            <w:textDirection w:val="tbRl"/>
          </w:tcPr>
          <w:p w14:paraId="4ED65B78"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0.43(0.418)</w:t>
            </w:r>
          </w:p>
        </w:tc>
        <w:tc>
          <w:tcPr>
            <w:tcW w:w="856" w:type="dxa"/>
            <w:gridSpan w:val="2"/>
            <w:tcBorders>
              <w:top w:val="single" w:sz="6" w:space="0" w:color="auto"/>
              <w:left w:val="nil"/>
              <w:bottom w:val="single" w:sz="6" w:space="0" w:color="auto"/>
              <w:right w:val="nil"/>
            </w:tcBorders>
            <w:shd w:val="solid" w:color="FFFFFF" w:fill="auto"/>
            <w:textDirection w:val="tbRl"/>
          </w:tcPr>
          <w:p w14:paraId="107FDC32"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c>
          <w:tcPr>
            <w:tcW w:w="856" w:type="dxa"/>
            <w:tcBorders>
              <w:top w:val="single" w:sz="6" w:space="0" w:color="auto"/>
              <w:left w:val="nil"/>
              <w:bottom w:val="single" w:sz="6" w:space="0" w:color="auto"/>
              <w:right w:val="single" w:sz="6" w:space="0" w:color="auto"/>
            </w:tcBorders>
            <w:shd w:val="solid" w:color="FFFFFF" w:fill="auto"/>
            <w:textDirection w:val="tbRl"/>
          </w:tcPr>
          <w:p w14:paraId="142F2D3A"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p>
        </w:tc>
        <w:tc>
          <w:tcPr>
            <w:tcW w:w="856" w:type="dxa"/>
            <w:tcBorders>
              <w:top w:val="single" w:sz="6" w:space="0" w:color="auto"/>
              <w:left w:val="nil"/>
              <w:bottom w:val="single" w:sz="6" w:space="0" w:color="auto"/>
              <w:right w:val="single" w:sz="6" w:space="0" w:color="auto"/>
            </w:tcBorders>
            <w:shd w:val="solid" w:color="FFFFFF" w:fill="auto"/>
            <w:textDirection w:val="tbRl"/>
          </w:tcPr>
          <w:p w14:paraId="70E6D359"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R제곱</w:t>
            </w:r>
          </w:p>
          <w:p w14:paraId="6246EFE5"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(수정된 R제곱)</w:t>
            </w:r>
          </w:p>
        </w:tc>
      </w:tr>
      <w:tr w:rsidR="00481692" w:rsidRPr="007764B2" w14:paraId="1E93C16C" w14:textId="77777777" w:rsidTr="00481692">
        <w:trPr>
          <w:cantSplit/>
          <w:trHeight w:val="1409"/>
        </w:trPr>
        <w:tc>
          <w:tcPr>
            <w:tcW w:w="2140"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58EA5A36"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1914(1932)</w:t>
            </w:r>
          </w:p>
        </w:tc>
        <w:tc>
          <w:tcPr>
            <w:tcW w:w="2141"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31939C44"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1572(1517)</w:t>
            </w:r>
          </w:p>
        </w:tc>
        <w:tc>
          <w:tcPr>
            <w:tcW w:w="2141" w:type="dxa"/>
            <w:gridSpan w:val="3"/>
            <w:tcBorders>
              <w:top w:val="single" w:sz="6" w:space="0" w:color="auto"/>
              <w:left w:val="single" w:sz="6" w:space="0" w:color="auto"/>
              <w:bottom w:val="single" w:sz="6" w:space="0" w:color="auto"/>
              <w:right w:val="single" w:sz="8" w:space="0" w:color="auto"/>
            </w:tcBorders>
            <w:shd w:val="solid" w:color="FFFFFF" w:fill="auto"/>
            <w:textDirection w:val="tbRl"/>
          </w:tcPr>
          <w:p w14:paraId="06DE9D98"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1574(1641)</w:t>
            </w:r>
          </w:p>
        </w:tc>
        <w:tc>
          <w:tcPr>
            <w:tcW w:w="2141" w:type="dxa"/>
            <w:gridSpan w:val="4"/>
            <w:tcBorders>
              <w:top w:val="single" w:sz="8" w:space="0" w:color="auto"/>
              <w:left w:val="single" w:sz="8" w:space="0" w:color="auto"/>
              <w:bottom w:val="single" w:sz="8" w:space="0" w:color="auto"/>
              <w:right w:val="single" w:sz="8" w:space="0" w:color="auto"/>
            </w:tcBorders>
            <w:shd w:val="solid" w:color="FFFFFF" w:fill="auto"/>
            <w:textDirection w:val="tbRl"/>
          </w:tcPr>
          <w:p w14:paraId="25508F3C"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AIC(BIC)</w:t>
            </w:r>
          </w:p>
        </w:tc>
      </w:tr>
      <w:tr w:rsidR="00481692" w:rsidRPr="007764B2" w14:paraId="09A61C6B" w14:textId="77777777" w:rsidTr="00481692">
        <w:trPr>
          <w:cantSplit/>
          <w:trHeight w:val="2162"/>
        </w:trPr>
        <w:tc>
          <w:tcPr>
            <w:tcW w:w="2140"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257010CC"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0.7546(0.52)</w:t>
            </w:r>
          </w:p>
        </w:tc>
        <w:tc>
          <w:tcPr>
            <w:tcW w:w="2141" w:type="dxa"/>
            <w:gridSpan w:val="3"/>
            <w:tcBorders>
              <w:top w:val="single" w:sz="6" w:space="0" w:color="auto"/>
              <w:left w:val="single" w:sz="6" w:space="0" w:color="auto"/>
              <w:bottom w:val="single" w:sz="6" w:space="0" w:color="auto"/>
              <w:right w:val="single" w:sz="6" w:space="0" w:color="auto"/>
            </w:tcBorders>
            <w:shd w:val="solid" w:color="FFFFFF" w:fill="auto"/>
            <w:textDirection w:val="tbRl"/>
          </w:tcPr>
          <w:p w14:paraId="57411D4D"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51.98(0)</w:t>
            </w:r>
          </w:p>
        </w:tc>
        <w:tc>
          <w:tcPr>
            <w:tcW w:w="2141" w:type="dxa"/>
            <w:gridSpan w:val="3"/>
            <w:tcBorders>
              <w:top w:val="single" w:sz="6" w:space="0" w:color="auto"/>
              <w:left w:val="single" w:sz="6" w:space="0" w:color="auto"/>
              <w:bottom w:val="single" w:sz="6" w:space="0" w:color="auto"/>
              <w:right w:val="single" w:sz="8" w:space="0" w:color="auto"/>
            </w:tcBorders>
            <w:shd w:val="solid" w:color="FFFFFF" w:fill="auto"/>
            <w:textDirection w:val="tbRl"/>
          </w:tcPr>
          <w:p w14:paraId="780DFFD7" w14:textId="77777777"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34.16(0)</w:t>
            </w:r>
          </w:p>
        </w:tc>
        <w:tc>
          <w:tcPr>
            <w:tcW w:w="2141" w:type="dxa"/>
            <w:gridSpan w:val="4"/>
            <w:tcBorders>
              <w:top w:val="single" w:sz="8" w:space="0" w:color="auto"/>
              <w:left w:val="single" w:sz="8" w:space="0" w:color="auto"/>
              <w:bottom w:val="single" w:sz="8" w:space="0" w:color="auto"/>
              <w:right w:val="single" w:sz="8" w:space="0" w:color="auto"/>
            </w:tcBorders>
            <w:shd w:val="solid" w:color="FFFFFF" w:fill="auto"/>
            <w:textDirection w:val="tbRl"/>
          </w:tcPr>
          <w:p w14:paraId="4C1CD863" w14:textId="0CB86DA8" w:rsidR="00481692" w:rsidRPr="007764B2" w:rsidRDefault="00481692" w:rsidP="003A34C8">
            <w:pPr>
              <w:wordWrap/>
              <w:adjustRightInd w:val="0"/>
              <w:spacing w:after="0" w:line="432" w:lineRule="auto"/>
              <w:ind w:left="113" w:right="113"/>
              <w:jc w:val="center"/>
              <w:rPr>
                <w:rFonts w:ascii="바탕글" w:eastAsia="바탕글" w:cs="맑은 고딕"/>
                <w:color w:val="000000"/>
                <w:kern w:val="0"/>
                <w:sz w:val="22"/>
              </w:rPr>
            </w:pPr>
            <w:r w:rsidRPr="007764B2">
              <w:rPr>
                <w:rFonts w:ascii="바탕글" w:eastAsia="바탕글" w:cs="맑은 고딕" w:hint="eastAsia"/>
                <w:color w:val="000000"/>
                <w:kern w:val="0"/>
                <w:sz w:val="22"/>
              </w:rPr>
              <w:t>F검정 통계량(</w:t>
            </w:r>
            <w:proofErr w:type="spellStart"/>
            <w:r w:rsidR="0084020C" w:rsidRPr="007764B2">
              <w:rPr>
                <w:rFonts w:ascii="바탕글" w:eastAsia="바탕글" w:cs="맑은 고딕" w:hint="eastAsia"/>
                <w:color w:val="000000"/>
                <w:kern w:val="0"/>
                <w:sz w:val="22"/>
              </w:rPr>
              <w:t>Ｐ값</w:t>
            </w:r>
            <w:proofErr w:type="spellEnd"/>
            <w:r w:rsidRPr="007764B2">
              <w:rPr>
                <w:rFonts w:ascii="바탕글" w:eastAsia="바탕글" w:cs="맑은 고딕" w:hint="eastAsia"/>
                <w:color w:val="000000"/>
                <w:kern w:val="0"/>
                <w:sz w:val="22"/>
              </w:rPr>
              <w:t>)</w:t>
            </w:r>
          </w:p>
        </w:tc>
      </w:tr>
    </w:tbl>
    <w:p w14:paraId="2EBD9CE5" w14:textId="54B7A30F" w:rsidR="003C3CC3" w:rsidRPr="007764B2" w:rsidRDefault="003C3CC3"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 1</w:t>
      </w:r>
      <w:r w:rsidR="0097531E" w:rsidRPr="007764B2">
        <w:rPr>
          <w:rFonts w:ascii="바탕글" w:eastAsia="바탕글" w:hint="eastAsia"/>
          <w:sz w:val="22"/>
          <w:szCs w:val="22"/>
        </w:rPr>
        <w:t>6</w:t>
      </w:r>
      <w:r w:rsidRPr="007764B2">
        <w:rPr>
          <w:rFonts w:ascii="바탕글" w:eastAsia="바탕글" w:hint="eastAsia"/>
          <w:sz w:val="22"/>
          <w:szCs w:val="22"/>
        </w:rPr>
        <w:t xml:space="preserve">: </w:t>
      </w:r>
      <w:r w:rsidR="00C9725B" w:rsidRPr="007764B2">
        <w:rPr>
          <w:rFonts w:ascii="바탕글" w:eastAsia="바탕글" w:hint="eastAsia"/>
          <w:sz w:val="22"/>
          <w:szCs w:val="22"/>
        </w:rPr>
        <w:t>BELIEVENONEXIST</w:t>
      </w:r>
      <w:r w:rsidRPr="007764B2">
        <w:rPr>
          <w:rFonts w:ascii="바탕글" w:eastAsia="바탕글" w:hint="eastAsia"/>
          <w:sz w:val="22"/>
          <w:szCs w:val="22"/>
        </w:rPr>
        <w:t xml:space="preserve">에 대한 </w:t>
      </w:r>
      <w:r w:rsidR="008E5B42" w:rsidRPr="007764B2">
        <w:rPr>
          <w:rFonts w:ascii="바탕글" w:eastAsia="바탕글" w:hint="eastAsia"/>
          <w:sz w:val="22"/>
          <w:szCs w:val="22"/>
        </w:rPr>
        <w:t>GLS</w:t>
      </w:r>
      <w:r w:rsidRPr="007764B2">
        <w:rPr>
          <w:rFonts w:ascii="바탕글" w:eastAsia="바탕글" w:hint="eastAsia"/>
          <w:sz w:val="22"/>
          <w:szCs w:val="22"/>
        </w:rPr>
        <w:t>회귀분석 결과</w:t>
      </w:r>
      <w:r w:rsidR="00111DCB" w:rsidRPr="007764B2">
        <w:rPr>
          <w:rFonts w:ascii="바탕글" w:eastAsia="바탕글" w:hint="eastAsia"/>
          <w:sz w:val="22"/>
          <w:szCs w:val="22"/>
        </w:rPr>
        <w:t xml:space="preserve">, </w:t>
      </w:r>
      <w:r w:rsidR="00EB7FBA" w:rsidRPr="007764B2">
        <w:rPr>
          <w:rFonts w:ascii="바탕글" w:eastAsia="바탕글" w:hint="eastAsia"/>
          <w:sz w:val="22"/>
          <w:szCs w:val="22"/>
        </w:rPr>
        <w:t>*은 유의수준 0.05, **은 유의수준 0.01, ***은 유의수준 0.001을 의미한다&gt;</w:t>
      </w:r>
    </w:p>
    <w:tbl>
      <w:tblPr>
        <w:tblW w:w="8377" w:type="dxa"/>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4A0" w:firstRow="1" w:lastRow="0" w:firstColumn="1" w:lastColumn="0" w:noHBand="0" w:noVBand="1"/>
      </w:tblPr>
      <w:tblGrid>
        <w:gridCol w:w="1074"/>
        <w:gridCol w:w="823"/>
        <w:gridCol w:w="703"/>
        <w:gridCol w:w="811"/>
        <w:gridCol w:w="812"/>
        <w:gridCol w:w="703"/>
        <w:gridCol w:w="945"/>
        <w:gridCol w:w="703"/>
        <w:gridCol w:w="703"/>
        <w:gridCol w:w="1202"/>
      </w:tblGrid>
      <w:tr w:rsidR="005D29C6" w:rsidRPr="007764B2" w14:paraId="21CE6C56" w14:textId="77777777" w:rsidTr="00B55BCB">
        <w:trPr>
          <w:cantSplit/>
          <w:trHeight w:val="1134"/>
        </w:trPr>
        <w:tc>
          <w:tcPr>
            <w:tcW w:w="2689" w:type="dxa"/>
            <w:gridSpan w:val="3"/>
            <w:shd w:val="clear" w:color="000000" w:fill="FFFFFF"/>
            <w:textDirection w:val="tbRl"/>
            <w:vAlign w:val="center"/>
            <w:hideMark/>
          </w:tcPr>
          <w:p w14:paraId="51016029"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모형1</w:t>
            </w:r>
          </w:p>
          <w:p w14:paraId="0D09F825" w14:textId="35D1E9C1"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3779695F" w14:textId="1AD8DFAF"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409" w:type="dxa"/>
            <w:gridSpan w:val="3"/>
            <w:shd w:val="clear" w:color="000000" w:fill="FFFFFF"/>
            <w:textDirection w:val="tbRl"/>
            <w:vAlign w:val="center"/>
            <w:hideMark/>
          </w:tcPr>
          <w:p w14:paraId="2E90997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모형2</w:t>
            </w:r>
          </w:p>
          <w:p w14:paraId="5073803E" w14:textId="43299D9E"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7D85071C" w14:textId="0B2974D3"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295" w:type="dxa"/>
            <w:gridSpan w:val="3"/>
            <w:shd w:val="clear" w:color="000000" w:fill="FFFFFF"/>
            <w:textDirection w:val="tbRl"/>
            <w:vAlign w:val="center"/>
            <w:hideMark/>
          </w:tcPr>
          <w:p w14:paraId="5E6BD5B1"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모형3</w:t>
            </w:r>
          </w:p>
          <w:p w14:paraId="43BC1EB0" w14:textId="74CFAEA5"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58D0A4CF" w14:textId="705338EF"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84" w:type="dxa"/>
            <w:shd w:val="clear" w:color="000000" w:fill="FFFFFF"/>
            <w:textDirection w:val="tbRl"/>
            <w:vAlign w:val="center"/>
          </w:tcPr>
          <w:p w14:paraId="574F8C83"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r>
      <w:tr w:rsidR="00A41343" w:rsidRPr="007764B2" w14:paraId="705319E9" w14:textId="77777777" w:rsidTr="006E5938">
        <w:trPr>
          <w:cantSplit/>
          <w:trHeight w:val="2875"/>
        </w:trPr>
        <w:tc>
          <w:tcPr>
            <w:tcW w:w="1129" w:type="dxa"/>
            <w:shd w:val="clear" w:color="000000" w:fill="FFFFFF"/>
            <w:textDirection w:val="tbRl"/>
            <w:vAlign w:val="center"/>
            <w:hideMark/>
          </w:tcPr>
          <w:p w14:paraId="071EE48E"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863" w:type="dxa"/>
            <w:shd w:val="clear" w:color="000000" w:fill="FFFFFF"/>
            <w:textDirection w:val="tbRl"/>
            <w:vAlign w:val="center"/>
            <w:hideMark/>
          </w:tcPr>
          <w:p w14:paraId="4732CFB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697" w:type="dxa"/>
            <w:shd w:val="clear" w:color="000000" w:fill="FFFFFF"/>
            <w:textDirection w:val="tbRl"/>
            <w:vAlign w:val="center"/>
            <w:hideMark/>
          </w:tcPr>
          <w:p w14:paraId="03584953" w14:textId="1082F53A" w:rsidR="00115EFB" w:rsidRPr="007764B2" w:rsidRDefault="0084020C" w:rsidP="003A34C8">
            <w:pPr>
              <w:widowControl/>
              <w:wordWrap/>
              <w:autoSpaceDE/>
              <w:autoSpaceDN/>
              <w:spacing w:after="0" w:line="432" w:lineRule="auto"/>
              <w:ind w:left="113" w:right="113"/>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850" w:type="dxa"/>
            <w:shd w:val="clear" w:color="000000" w:fill="FFFFFF"/>
            <w:textDirection w:val="tbRl"/>
            <w:vAlign w:val="center"/>
            <w:hideMark/>
          </w:tcPr>
          <w:p w14:paraId="6D01A973"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851" w:type="dxa"/>
            <w:shd w:val="clear" w:color="000000" w:fill="FFFFFF"/>
            <w:textDirection w:val="tbRl"/>
            <w:vAlign w:val="center"/>
            <w:hideMark/>
          </w:tcPr>
          <w:p w14:paraId="73CE98B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708" w:type="dxa"/>
            <w:shd w:val="clear" w:color="000000" w:fill="FFFFFF"/>
            <w:textDirection w:val="tbRl"/>
            <w:vAlign w:val="center"/>
            <w:hideMark/>
          </w:tcPr>
          <w:p w14:paraId="57C65D28" w14:textId="1218DF03" w:rsidR="00115EFB" w:rsidRPr="007764B2" w:rsidRDefault="0084020C" w:rsidP="003A34C8">
            <w:pPr>
              <w:widowControl/>
              <w:wordWrap/>
              <w:autoSpaceDE/>
              <w:autoSpaceDN/>
              <w:spacing w:after="0" w:line="432" w:lineRule="auto"/>
              <w:ind w:left="113" w:right="113"/>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993" w:type="dxa"/>
            <w:shd w:val="clear" w:color="000000" w:fill="FFFFFF"/>
            <w:textDirection w:val="tbRl"/>
            <w:vAlign w:val="center"/>
            <w:hideMark/>
          </w:tcPr>
          <w:p w14:paraId="6FF0A0E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708" w:type="dxa"/>
            <w:shd w:val="clear" w:color="000000" w:fill="FFFFFF"/>
            <w:textDirection w:val="tbRl"/>
            <w:vAlign w:val="center"/>
            <w:hideMark/>
          </w:tcPr>
          <w:p w14:paraId="7D5A4BF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594" w:type="dxa"/>
            <w:shd w:val="clear" w:color="000000" w:fill="FFFFFF"/>
            <w:textDirection w:val="tbRl"/>
            <w:vAlign w:val="center"/>
            <w:hideMark/>
          </w:tcPr>
          <w:p w14:paraId="0C20E820" w14:textId="59608730" w:rsidR="00115EFB" w:rsidRPr="007764B2" w:rsidRDefault="0084020C" w:rsidP="003A34C8">
            <w:pPr>
              <w:widowControl/>
              <w:wordWrap/>
              <w:autoSpaceDE/>
              <w:autoSpaceDN/>
              <w:spacing w:after="0" w:line="432" w:lineRule="auto"/>
              <w:ind w:left="113" w:right="113"/>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984" w:type="dxa"/>
            <w:shd w:val="clear" w:color="000000" w:fill="FFFFFF"/>
            <w:textDirection w:val="tbRl"/>
            <w:vAlign w:val="center"/>
          </w:tcPr>
          <w:p w14:paraId="56CB9709"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REGULARACTRELIGION</w:t>
            </w:r>
          </w:p>
          <w:p w14:paraId="6575B950" w14:textId="2B24AD06" w:rsidR="00081A20" w:rsidRPr="007764B2" w:rsidRDefault="00081A20"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（종속변수）</w:t>
            </w:r>
          </w:p>
        </w:tc>
      </w:tr>
      <w:tr w:rsidR="00A41343" w:rsidRPr="007764B2" w14:paraId="0748A270" w14:textId="77777777" w:rsidTr="00A41343">
        <w:trPr>
          <w:cantSplit/>
          <w:trHeight w:val="2530"/>
        </w:trPr>
        <w:tc>
          <w:tcPr>
            <w:tcW w:w="1129" w:type="dxa"/>
            <w:shd w:val="clear" w:color="000000" w:fill="FFFFFF"/>
            <w:textDirection w:val="tbRl"/>
            <w:vAlign w:val="center"/>
            <w:hideMark/>
          </w:tcPr>
          <w:p w14:paraId="3F15F66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1.7552＊＊＊</w:t>
            </w:r>
          </w:p>
        </w:tc>
        <w:tc>
          <w:tcPr>
            <w:tcW w:w="863" w:type="dxa"/>
            <w:shd w:val="clear" w:color="000000" w:fill="FFFFFF"/>
            <w:textDirection w:val="tbRl"/>
            <w:vAlign w:val="center"/>
            <w:hideMark/>
          </w:tcPr>
          <w:p w14:paraId="489AC9E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0.262</w:t>
            </w:r>
          </w:p>
        </w:tc>
        <w:tc>
          <w:tcPr>
            <w:tcW w:w="697" w:type="dxa"/>
            <w:shd w:val="clear" w:color="000000" w:fill="FFFFFF"/>
            <w:textDirection w:val="tbRl"/>
            <w:vAlign w:val="center"/>
            <w:hideMark/>
          </w:tcPr>
          <w:p w14:paraId="753F64E6"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850" w:type="dxa"/>
            <w:shd w:val="clear" w:color="000000" w:fill="FFFFFF"/>
            <w:textDirection w:val="tbRl"/>
            <w:vAlign w:val="center"/>
            <w:hideMark/>
          </w:tcPr>
          <w:p w14:paraId="1C0EB32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-1.8704＊＊＊</w:t>
            </w:r>
          </w:p>
        </w:tc>
        <w:tc>
          <w:tcPr>
            <w:tcW w:w="851" w:type="dxa"/>
            <w:shd w:val="clear" w:color="000000" w:fill="FFFFFF"/>
            <w:textDirection w:val="tbRl"/>
            <w:vAlign w:val="center"/>
            <w:hideMark/>
          </w:tcPr>
          <w:p w14:paraId="7AFCCDA4"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0.394</w:t>
            </w:r>
          </w:p>
        </w:tc>
        <w:tc>
          <w:tcPr>
            <w:tcW w:w="708" w:type="dxa"/>
            <w:shd w:val="clear" w:color="000000" w:fill="FFFFFF"/>
            <w:textDirection w:val="tbRl"/>
            <w:vAlign w:val="center"/>
            <w:hideMark/>
          </w:tcPr>
          <w:p w14:paraId="4F69F5E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93" w:type="dxa"/>
            <w:shd w:val="clear" w:color="000000" w:fill="FFFFFF"/>
            <w:textDirection w:val="tbRl"/>
            <w:vAlign w:val="center"/>
            <w:hideMark/>
          </w:tcPr>
          <w:p w14:paraId="2F0C6DE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-0.6889＊＊＊</w:t>
            </w:r>
          </w:p>
        </w:tc>
        <w:tc>
          <w:tcPr>
            <w:tcW w:w="708" w:type="dxa"/>
            <w:shd w:val="clear" w:color="000000" w:fill="FFFFFF"/>
            <w:textDirection w:val="tbRl"/>
            <w:vAlign w:val="center"/>
            <w:hideMark/>
          </w:tcPr>
          <w:p w14:paraId="0AE1D4F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0.188</w:t>
            </w:r>
          </w:p>
        </w:tc>
        <w:tc>
          <w:tcPr>
            <w:tcW w:w="594" w:type="dxa"/>
            <w:shd w:val="clear" w:color="000000" w:fill="FFFFFF"/>
            <w:textDirection w:val="tbRl"/>
            <w:vAlign w:val="center"/>
            <w:hideMark/>
          </w:tcPr>
          <w:p w14:paraId="14B50172"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84" w:type="dxa"/>
            <w:shd w:val="clear" w:color="000000" w:fill="FFFFFF"/>
            <w:textDirection w:val="tbRl"/>
            <w:vAlign w:val="center"/>
          </w:tcPr>
          <w:p w14:paraId="7F053ED6" w14:textId="50A4D892" w:rsidR="00115EFB" w:rsidRPr="007764B2" w:rsidRDefault="00E2440A"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intercept</w:t>
            </w:r>
          </w:p>
        </w:tc>
      </w:tr>
      <w:tr w:rsidR="00A41343" w:rsidRPr="007764B2" w14:paraId="3C05AD07" w14:textId="77777777" w:rsidTr="00A41343">
        <w:trPr>
          <w:cantSplit/>
          <w:trHeight w:val="1134"/>
        </w:trPr>
        <w:tc>
          <w:tcPr>
            <w:tcW w:w="1129" w:type="dxa"/>
            <w:shd w:val="clear" w:color="000000" w:fill="FFFFFF"/>
            <w:textDirection w:val="tbRl"/>
            <w:vAlign w:val="center"/>
            <w:hideMark/>
          </w:tcPr>
          <w:p w14:paraId="088C5E8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0.0346</w:t>
            </w:r>
          </w:p>
        </w:tc>
        <w:tc>
          <w:tcPr>
            <w:tcW w:w="863" w:type="dxa"/>
            <w:shd w:val="clear" w:color="000000" w:fill="FFFFFF"/>
            <w:textDirection w:val="tbRl"/>
            <w:vAlign w:val="center"/>
            <w:hideMark/>
          </w:tcPr>
          <w:p w14:paraId="0C144C73"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0.061</w:t>
            </w:r>
          </w:p>
        </w:tc>
        <w:tc>
          <w:tcPr>
            <w:tcW w:w="697" w:type="dxa"/>
            <w:shd w:val="clear" w:color="000000" w:fill="FFFFFF"/>
            <w:textDirection w:val="tbRl"/>
            <w:vAlign w:val="center"/>
            <w:hideMark/>
          </w:tcPr>
          <w:p w14:paraId="01C5899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0.567</w:t>
            </w:r>
          </w:p>
        </w:tc>
        <w:tc>
          <w:tcPr>
            <w:tcW w:w="850" w:type="dxa"/>
            <w:shd w:val="clear" w:color="000000" w:fill="FFFFFF"/>
            <w:textDirection w:val="tbRl"/>
            <w:vAlign w:val="center"/>
            <w:hideMark/>
          </w:tcPr>
          <w:p w14:paraId="123CD122"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-0.0251</w:t>
            </w:r>
          </w:p>
        </w:tc>
        <w:tc>
          <w:tcPr>
            <w:tcW w:w="851" w:type="dxa"/>
            <w:shd w:val="clear" w:color="000000" w:fill="FFFFFF"/>
            <w:textDirection w:val="tbRl"/>
            <w:vAlign w:val="center"/>
            <w:hideMark/>
          </w:tcPr>
          <w:p w14:paraId="422FC65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0.047</w:t>
            </w:r>
          </w:p>
        </w:tc>
        <w:tc>
          <w:tcPr>
            <w:tcW w:w="708" w:type="dxa"/>
            <w:shd w:val="clear" w:color="000000" w:fill="FFFFFF"/>
            <w:textDirection w:val="tbRl"/>
            <w:vAlign w:val="center"/>
            <w:hideMark/>
          </w:tcPr>
          <w:p w14:paraId="3DD7EE6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0.594</w:t>
            </w:r>
          </w:p>
        </w:tc>
        <w:tc>
          <w:tcPr>
            <w:tcW w:w="993" w:type="dxa"/>
            <w:shd w:val="clear" w:color="000000" w:fill="FFFFFF"/>
            <w:textDirection w:val="tbRl"/>
            <w:vAlign w:val="center"/>
            <w:hideMark/>
          </w:tcPr>
          <w:p w14:paraId="1FE21BF2"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-0.0414</w:t>
            </w:r>
          </w:p>
        </w:tc>
        <w:tc>
          <w:tcPr>
            <w:tcW w:w="708" w:type="dxa"/>
            <w:shd w:val="clear" w:color="000000" w:fill="FFFFFF"/>
            <w:textDirection w:val="tbRl"/>
            <w:vAlign w:val="center"/>
            <w:hideMark/>
          </w:tcPr>
          <w:p w14:paraId="4056D8A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0.021</w:t>
            </w:r>
          </w:p>
        </w:tc>
        <w:tc>
          <w:tcPr>
            <w:tcW w:w="594" w:type="dxa"/>
            <w:shd w:val="clear" w:color="000000" w:fill="FFFFFF"/>
            <w:textDirection w:val="tbRl"/>
            <w:vAlign w:val="center"/>
            <w:hideMark/>
          </w:tcPr>
          <w:p w14:paraId="5EC31C7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0.052</w:t>
            </w:r>
          </w:p>
        </w:tc>
        <w:tc>
          <w:tcPr>
            <w:tcW w:w="984" w:type="dxa"/>
            <w:shd w:val="clear" w:color="000000" w:fill="FFFFFF"/>
            <w:textDirection w:val="tbRl"/>
            <w:vAlign w:val="center"/>
          </w:tcPr>
          <w:p w14:paraId="7E2712B5"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RANK</w:t>
            </w:r>
          </w:p>
        </w:tc>
      </w:tr>
      <w:tr w:rsidR="00A41343" w:rsidRPr="007764B2" w14:paraId="672088C4" w14:textId="77777777" w:rsidTr="00A41343">
        <w:trPr>
          <w:cantSplit/>
          <w:trHeight w:val="1134"/>
        </w:trPr>
        <w:tc>
          <w:tcPr>
            <w:tcW w:w="1129" w:type="dxa"/>
            <w:shd w:val="clear" w:color="000000" w:fill="FFFFFF"/>
            <w:textDirection w:val="tbRl"/>
            <w:vAlign w:val="center"/>
            <w:hideMark/>
          </w:tcPr>
          <w:p w14:paraId="40CBC86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0.1342</w:t>
            </w:r>
          </w:p>
        </w:tc>
        <w:tc>
          <w:tcPr>
            <w:tcW w:w="863" w:type="dxa"/>
            <w:shd w:val="clear" w:color="000000" w:fill="FFFFFF"/>
            <w:textDirection w:val="tbRl"/>
            <w:vAlign w:val="center"/>
            <w:hideMark/>
          </w:tcPr>
          <w:p w14:paraId="64D2D4C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0.092</w:t>
            </w:r>
          </w:p>
        </w:tc>
        <w:tc>
          <w:tcPr>
            <w:tcW w:w="697" w:type="dxa"/>
            <w:shd w:val="clear" w:color="000000" w:fill="FFFFFF"/>
            <w:textDirection w:val="tbRl"/>
            <w:vAlign w:val="center"/>
            <w:hideMark/>
          </w:tcPr>
          <w:p w14:paraId="0738CDB4"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0.147</w:t>
            </w:r>
          </w:p>
        </w:tc>
        <w:tc>
          <w:tcPr>
            <w:tcW w:w="850" w:type="dxa"/>
            <w:shd w:val="clear" w:color="000000" w:fill="FFFFFF"/>
            <w:textDirection w:val="tbRl"/>
            <w:vAlign w:val="center"/>
            <w:hideMark/>
          </w:tcPr>
          <w:p w14:paraId="293820D9" w14:textId="43B70BC6"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0.0481</w:t>
            </w:r>
          </w:p>
        </w:tc>
        <w:tc>
          <w:tcPr>
            <w:tcW w:w="851" w:type="dxa"/>
            <w:shd w:val="clear" w:color="000000" w:fill="FFFFFF"/>
            <w:textDirection w:val="tbRl"/>
            <w:vAlign w:val="center"/>
            <w:hideMark/>
          </w:tcPr>
          <w:p w14:paraId="6950EFF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0.073</w:t>
            </w:r>
          </w:p>
        </w:tc>
        <w:tc>
          <w:tcPr>
            <w:tcW w:w="708" w:type="dxa"/>
            <w:shd w:val="clear" w:color="000000" w:fill="FFFFFF"/>
            <w:textDirection w:val="tbRl"/>
            <w:vAlign w:val="center"/>
            <w:hideMark/>
          </w:tcPr>
          <w:p w14:paraId="6113778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0.509</w:t>
            </w:r>
          </w:p>
        </w:tc>
        <w:tc>
          <w:tcPr>
            <w:tcW w:w="993" w:type="dxa"/>
            <w:shd w:val="clear" w:color="000000" w:fill="FFFFFF"/>
            <w:textDirection w:val="tbRl"/>
            <w:vAlign w:val="center"/>
            <w:hideMark/>
          </w:tcPr>
          <w:p w14:paraId="42DC6B5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0.019</w:t>
            </w:r>
          </w:p>
        </w:tc>
        <w:tc>
          <w:tcPr>
            <w:tcW w:w="708" w:type="dxa"/>
            <w:shd w:val="clear" w:color="000000" w:fill="FFFFFF"/>
            <w:textDirection w:val="tbRl"/>
            <w:vAlign w:val="center"/>
            <w:hideMark/>
          </w:tcPr>
          <w:p w14:paraId="1D0F2D3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0.033</w:t>
            </w:r>
          </w:p>
        </w:tc>
        <w:tc>
          <w:tcPr>
            <w:tcW w:w="594" w:type="dxa"/>
            <w:shd w:val="clear" w:color="000000" w:fill="FFFFFF"/>
            <w:textDirection w:val="tbRl"/>
            <w:vAlign w:val="center"/>
            <w:hideMark/>
          </w:tcPr>
          <w:p w14:paraId="6A4688C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0.562</w:t>
            </w:r>
          </w:p>
        </w:tc>
        <w:tc>
          <w:tcPr>
            <w:tcW w:w="984" w:type="dxa"/>
            <w:shd w:val="clear" w:color="000000" w:fill="FFFFFF"/>
            <w:textDirection w:val="tbRl"/>
            <w:vAlign w:val="center"/>
          </w:tcPr>
          <w:p w14:paraId="2EFAD094"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SATFIN</w:t>
            </w:r>
          </w:p>
        </w:tc>
      </w:tr>
      <w:tr w:rsidR="00A41343" w:rsidRPr="007764B2" w14:paraId="1C76C8F6" w14:textId="77777777" w:rsidTr="000B1E2D">
        <w:trPr>
          <w:cantSplit/>
          <w:trHeight w:val="1516"/>
        </w:trPr>
        <w:tc>
          <w:tcPr>
            <w:tcW w:w="1129" w:type="dxa"/>
            <w:shd w:val="clear" w:color="000000" w:fill="FFFFFF"/>
            <w:textDirection w:val="tbRl"/>
            <w:vAlign w:val="center"/>
            <w:hideMark/>
          </w:tcPr>
          <w:p w14:paraId="662BC096"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-7.94E-05</w:t>
            </w:r>
          </w:p>
        </w:tc>
        <w:tc>
          <w:tcPr>
            <w:tcW w:w="863" w:type="dxa"/>
            <w:shd w:val="clear" w:color="000000" w:fill="FFFFFF"/>
            <w:textDirection w:val="tbRl"/>
            <w:vAlign w:val="center"/>
            <w:hideMark/>
          </w:tcPr>
          <w:p w14:paraId="37881E39"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9.98E-05</w:t>
            </w:r>
          </w:p>
        </w:tc>
        <w:tc>
          <w:tcPr>
            <w:tcW w:w="697" w:type="dxa"/>
            <w:shd w:val="clear" w:color="000000" w:fill="FFFFFF"/>
            <w:textDirection w:val="tbRl"/>
            <w:vAlign w:val="center"/>
            <w:hideMark/>
          </w:tcPr>
          <w:p w14:paraId="7BFC417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0.427</w:t>
            </w:r>
          </w:p>
        </w:tc>
        <w:tc>
          <w:tcPr>
            <w:tcW w:w="850" w:type="dxa"/>
            <w:shd w:val="clear" w:color="000000" w:fill="FFFFFF"/>
            <w:textDirection w:val="tbRl"/>
            <w:vAlign w:val="center"/>
            <w:hideMark/>
          </w:tcPr>
          <w:p w14:paraId="1768DE2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-9.37E-05</w:t>
            </w:r>
          </w:p>
        </w:tc>
        <w:tc>
          <w:tcPr>
            <w:tcW w:w="851" w:type="dxa"/>
            <w:shd w:val="clear" w:color="000000" w:fill="FFFFFF"/>
            <w:textDirection w:val="tbRl"/>
            <w:vAlign w:val="center"/>
            <w:hideMark/>
          </w:tcPr>
          <w:p w14:paraId="2D20641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7.77E-05</w:t>
            </w:r>
          </w:p>
        </w:tc>
        <w:tc>
          <w:tcPr>
            <w:tcW w:w="708" w:type="dxa"/>
            <w:shd w:val="clear" w:color="000000" w:fill="FFFFFF"/>
            <w:textDirection w:val="tbRl"/>
            <w:vAlign w:val="center"/>
            <w:hideMark/>
          </w:tcPr>
          <w:p w14:paraId="4EAD07A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0.229</w:t>
            </w:r>
          </w:p>
        </w:tc>
        <w:tc>
          <w:tcPr>
            <w:tcW w:w="993" w:type="dxa"/>
            <w:shd w:val="clear" w:color="000000" w:fill="FFFFFF"/>
            <w:textDirection w:val="tbRl"/>
            <w:vAlign w:val="center"/>
            <w:hideMark/>
          </w:tcPr>
          <w:p w14:paraId="5F0C1D3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-2.67E-05</w:t>
            </w:r>
          </w:p>
        </w:tc>
        <w:tc>
          <w:tcPr>
            <w:tcW w:w="708" w:type="dxa"/>
            <w:shd w:val="clear" w:color="000000" w:fill="FFFFFF"/>
            <w:textDirection w:val="tbRl"/>
            <w:vAlign w:val="center"/>
            <w:hideMark/>
          </w:tcPr>
          <w:p w14:paraId="6ECA7923"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3.51E-05</w:t>
            </w:r>
          </w:p>
        </w:tc>
        <w:tc>
          <w:tcPr>
            <w:tcW w:w="594" w:type="dxa"/>
            <w:shd w:val="clear" w:color="000000" w:fill="FFFFFF"/>
            <w:textDirection w:val="tbRl"/>
            <w:vAlign w:val="center"/>
            <w:hideMark/>
          </w:tcPr>
          <w:p w14:paraId="6896149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0.448</w:t>
            </w:r>
          </w:p>
        </w:tc>
        <w:tc>
          <w:tcPr>
            <w:tcW w:w="984" w:type="dxa"/>
            <w:shd w:val="clear" w:color="000000" w:fill="FFFFFF"/>
            <w:textDirection w:val="tbRl"/>
            <w:vAlign w:val="center"/>
          </w:tcPr>
          <w:p w14:paraId="60A1062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INCOM0</w:t>
            </w:r>
          </w:p>
        </w:tc>
      </w:tr>
      <w:tr w:rsidR="00A41343" w:rsidRPr="007764B2" w14:paraId="17A3563C" w14:textId="77777777" w:rsidTr="00840B25">
        <w:trPr>
          <w:cantSplit/>
          <w:trHeight w:val="2814"/>
        </w:trPr>
        <w:tc>
          <w:tcPr>
            <w:tcW w:w="1129" w:type="dxa"/>
            <w:shd w:val="clear" w:color="000000" w:fill="FFFFFF"/>
            <w:noWrap/>
            <w:textDirection w:val="tbRl"/>
            <w:vAlign w:val="center"/>
            <w:hideMark/>
          </w:tcPr>
          <w:p w14:paraId="14084C5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1D64E68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42EC320A"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7A488C89"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1.1816＊＊＊</w:t>
            </w:r>
          </w:p>
        </w:tc>
        <w:tc>
          <w:tcPr>
            <w:tcW w:w="851" w:type="dxa"/>
            <w:shd w:val="clear" w:color="000000" w:fill="FFFFFF"/>
            <w:textDirection w:val="tbRl"/>
            <w:vAlign w:val="center"/>
            <w:hideMark/>
          </w:tcPr>
          <w:p w14:paraId="4C445AF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0.09</w:t>
            </w:r>
          </w:p>
        </w:tc>
        <w:tc>
          <w:tcPr>
            <w:tcW w:w="708" w:type="dxa"/>
            <w:shd w:val="clear" w:color="000000" w:fill="FFFFFF"/>
            <w:textDirection w:val="tbRl"/>
            <w:vAlign w:val="center"/>
            <w:hideMark/>
          </w:tcPr>
          <w:p w14:paraId="756328B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93" w:type="dxa"/>
            <w:shd w:val="clear" w:color="000000" w:fill="FFFFFF"/>
            <w:textDirection w:val="tbRl"/>
            <w:vAlign w:val="center"/>
            <w:hideMark/>
          </w:tcPr>
          <w:p w14:paraId="781E1D5E"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0.4669＊＊＊</w:t>
            </w:r>
          </w:p>
        </w:tc>
        <w:tc>
          <w:tcPr>
            <w:tcW w:w="708" w:type="dxa"/>
            <w:shd w:val="clear" w:color="000000" w:fill="FFFFFF"/>
            <w:textDirection w:val="tbRl"/>
            <w:vAlign w:val="center"/>
            <w:hideMark/>
          </w:tcPr>
          <w:p w14:paraId="3659892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0.041</w:t>
            </w:r>
          </w:p>
        </w:tc>
        <w:tc>
          <w:tcPr>
            <w:tcW w:w="594" w:type="dxa"/>
            <w:shd w:val="clear" w:color="000000" w:fill="FFFFFF"/>
            <w:textDirection w:val="tbRl"/>
            <w:vAlign w:val="center"/>
            <w:hideMark/>
          </w:tcPr>
          <w:p w14:paraId="23F037B9"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84" w:type="dxa"/>
            <w:shd w:val="clear" w:color="000000" w:fill="FFFFFF"/>
            <w:textDirection w:val="tbRl"/>
            <w:vAlign w:val="center"/>
          </w:tcPr>
          <w:p w14:paraId="51968CC6"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EFCTOFRELIGONLIFE</w:t>
            </w:r>
          </w:p>
        </w:tc>
      </w:tr>
      <w:tr w:rsidR="00A41343" w:rsidRPr="007764B2" w14:paraId="535A6BAF" w14:textId="77777777" w:rsidTr="00A41343">
        <w:trPr>
          <w:cantSplit/>
          <w:trHeight w:val="2532"/>
        </w:trPr>
        <w:tc>
          <w:tcPr>
            <w:tcW w:w="1129" w:type="dxa"/>
            <w:shd w:val="clear" w:color="000000" w:fill="FFFFFF"/>
            <w:noWrap/>
            <w:textDirection w:val="tbRl"/>
            <w:vAlign w:val="center"/>
            <w:hideMark/>
          </w:tcPr>
          <w:p w14:paraId="702FE82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78EA0E62"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4636CD4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3F6EB4A7"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0.19＊＊＊</w:t>
            </w:r>
          </w:p>
        </w:tc>
        <w:tc>
          <w:tcPr>
            <w:tcW w:w="851" w:type="dxa"/>
            <w:shd w:val="clear" w:color="000000" w:fill="FFFFFF"/>
            <w:textDirection w:val="tbRl"/>
            <w:vAlign w:val="center"/>
            <w:hideMark/>
          </w:tcPr>
          <w:p w14:paraId="15152E8E"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0.031</w:t>
            </w:r>
          </w:p>
        </w:tc>
        <w:tc>
          <w:tcPr>
            <w:tcW w:w="708" w:type="dxa"/>
            <w:shd w:val="clear" w:color="000000" w:fill="FFFFFF"/>
            <w:textDirection w:val="tbRl"/>
            <w:vAlign w:val="center"/>
            <w:hideMark/>
          </w:tcPr>
          <w:p w14:paraId="68A7C6C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93" w:type="dxa"/>
            <w:shd w:val="clear" w:color="000000" w:fill="FFFFFF"/>
            <w:textDirection w:val="tbRl"/>
            <w:vAlign w:val="center"/>
            <w:hideMark/>
          </w:tcPr>
          <w:p w14:paraId="07821EF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0.1003＊＊＊</w:t>
            </w:r>
          </w:p>
        </w:tc>
        <w:tc>
          <w:tcPr>
            <w:tcW w:w="708" w:type="dxa"/>
            <w:shd w:val="clear" w:color="000000" w:fill="FFFFFF"/>
            <w:textDirection w:val="tbRl"/>
            <w:vAlign w:val="center"/>
            <w:hideMark/>
          </w:tcPr>
          <w:p w14:paraId="25EB56B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0.014</w:t>
            </w:r>
          </w:p>
        </w:tc>
        <w:tc>
          <w:tcPr>
            <w:tcW w:w="594" w:type="dxa"/>
            <w:shd w:val="clear" w:color="000000" w:fill="FFFFFF"/>
            <w:textDirection w:val="tbRl"/>
            <w:vAlign w:val="center"/>
            <w:hideMark/>
          </w:tcPr>
          <w:p w14:paraId="506B0BB7"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84" w:type="dxa"/>
            <w:shd w:val="clear" w:color="000000" w:fill="FFFFFF"/>
            <w:textDirection w:val="tbRl"/>
            <w:vAlign w:val="center"/>
          </w:tcPr>
          <w:p w14:paraId="35AD45C5"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PARTICIRELIGIONPAST</w:t>
            </w:r>
          </w:p>
        </w:tc>
      </w:tr>
      <w:tr w:rsidR="00A41343" w:rsidRPr="007764B2" w14:paraId="043B759B" w14:textId="77777777" w:rsidTr="00A41343">
        <w:trPr>
          <w:cantSplit/>
          <w:trHeight w:val="2257"/>
        </w:trPr>
        <w:tc>
          <w:tcPr>
            <w:tcW w:w="1129" w:type="dxa"/>
            <w:shd w:val="clear" w:color="000000" w:fill="FFFFFF"/>
            <w:noWrap/>
            <w:textDirection w:val="tbRl"/>
            <w:vAlign w:val="center"/>
            <w:hideMark/>
          </w:tcPr>
          <w:p w14:paraId="4EE1FF9A"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 xml:space="preserve">　</w:t>
            </w:r>
          </w:p>
        </w:tc>
        <w:tc>
          <w:tcPr>
            <w:tcW w:w="863" w:type="dxa"/>
            <w:shd w:val="clear" w:color="000000" w:fill="FFFFFF"/>
            <w:noWrap/>
            <w:textDirection w:val="tbRl"/>
            <w:vAlign w:val="center"/>
            <w:hideMark/>
          </w:tcPr>
          <w:p w14:paraId="4F17876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54B2F0D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6FCEEB5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-0.236＊＊</w:t>
            </w:r>
          </w:p>
        </w:tc>
        <w:tc>
          <w:tcPr>
            <w:tcW w:w="851" w:type="dxa"/>
            <w:shd w:val="clear" w:color="000000" w:fill="FFFFFF"/>
            <w:textDirection w:val="tbRl"/>
            <w:vAlign w:val="center"/>
            <w:hideMark/>
          </w:tcPr>
          <w:p w14:paraId="7027EE2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0.091</w:t>
            </w:r>
          </w:p>
        </w:tc>
        <w:tc>
          <w:tcPr>
            <w:tcW w:w="708" w:type="dxa"/>
            <w:shd w:val="clear" w:color="000000" w:fill="FFFFFF"/>
            <w:textDirection w:val="tbRl"/>
            <w:vAlign w:val="center"/>
            <w:hideMark/>
          </w:tcPr>
          <w:p w14:paraId="46E938B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0.009</w:t>
            </w:r>
          </w:p>
        </w:tc>
        <w:tc>
          <w:tcPr>
            <w:tcW w:w="993" w:type="dxa"/>
            <w:shd w:val="clear" w:color="000000" w:fill="FFFFFF"/>
            <w:textDirection w:val="tbRl"/>
            <w:vAlign w:val="center"/>
            <w:hideMark/>
          </w:tcPr>
          <w:p w14:paraId="7C32CFB9"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0.1139＊</w:t>
            </w:r>
          </w:p>
        </w:tc>
        <w:tc>
          <w:tcPr>
            <w:tcW w:w="708" w:type="dxa"/>
            <w:shd w:val="clear" w:color="000000" w:fill="FFFFFF"/>
            <w:textDirection w:val="tbRl"/>
            <w:vAlign w:val="center"/>
            <w:hideMark/>
          </w:tcPr>
          <w:p w14:paraId="4457F254"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0.046</w:t>
            </w:r>
          </w:p>
        </w:tc>
        <w:tc>
          <w:tcPr>
            <w:tcW w:w="594" w:type="dxa"/>
            <w:shd w:val="clear" w:color="000000" w:fill="FFFFFF"/>
            <w:textDirection w:val="tbRl"/>
            <w:vAlign w:val="center"/>
            <w:hideMark/>
          </w:tcPr>
          <w:p w14:paraId="7CF85FB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0.014</w:t>
            </w:r>
          </w:p>
        </w:tc>
        <w:tc>
          <w:tcPr>
            <w:tcW w:w="984" w:type="dxa"/>
            <w:shd w:val="clear" w:color="000000" w:fill="FFFFFF"/>
            <w:textDirection w:val="tbRl"/>
            <w:vAlign w:val="center"/>
          </w:tcPr>
          <w:p w14:paraId="5F7E1D6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RELIGIONOFKOREA</w:t>
            </w:r>
          </w:p>
        </w:tc>
      </w:tr>
      <w:tr w:rsidR="00A41343" w:rsidRPr="007764B2" w14:paraId="317C5A7C" w14:textId="77777777" w:rsidTr="00A41343">
        <w:trPr>
          <w:cantSplit/>
          <w:trHeight w:val="1134"/>
        </w:trPr>
        <w:tc>
          <w:tcPr>
            <w:tcW w:w="1129" w:type="dxa"/>
            <w:shd w:val="clear" w:color="000000" w:fill="FFFFFF"/>
            <w:noWrap/>
            <w:textDirection w:val="tbRl"/>
            <w:vAlign w:val="center"/>
            <w:hideMark/>
          </w:tcPr>
          <w:p w14:paraId="781B65B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4E1A165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59D7E0FE"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49DF64D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0.2849＊＊＊</w:t>
            </w:r>
          </w:p>
        </w:tc>
        <w:tc>
          <w:tcPr>
            <w:tcW w:w="851" w:type="dxa"/>
            <w:shd w:val="clear" w:color="000000" w:fill="FFFFFF"/>
            <w:textDirection w:val="tbRl"/>
            <w:vAlign w:val="center"/>
            <w:hideMark/>
          </w:tcPr>
          <w:p w14:paraId="1A2D3E0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0.062</w:t>
            </w:r>
          </w:p>
        </w:tc>
        <w:tc>
          <w:tcPr>
            <w:tcW w:w="708" w:type="dxa"/>
            <w:shd w:val="clear" w:color="000000" w:fill="FFFFFF"/>
            <w:textDirection w:val="tbRl"/>
            <w:vAlign w:val="center"/>
            <w:hideMark/>
          </w:tcPr>
          <w:p w14:paraId="54B1D19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93" w:type="dxa"/>
            <w:shd w:val="clear" w:color="000000" w:fill="FFFFFF"/>
            <w:textDirection w:val="tbRl"/>
            <w:vAlign w:val="center"/>
            <w:hideMark/>
          </w:tcPr>
          <w:p w14:paraId="44C32E8E"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0.097＊＊</w:t>
            </w:r>
          </w:p>
        </w:tc>
        <w:tc>
          <w:tcPr>
            <w:tcW w:w="708" w:type="dxa"/>
            <w:shd w:val="clear" w:color="000000" w:fill="FFFFFF"/>
            <w:textDirection w:val="tbRl"/>
            <w:vAlign w:val="center"/>
            <w:hideMark/>
          </w:tcPr>
          <w:p w14:paraId="0EDDD21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0.028</w:t>
            </w:r>
          </w:p>
        </w:tc>
        <w:tc>
          <w:tcPr>
            <w:tcW w:w="594" w:type="dxa"/>
            <w:shd w:val="clear" w:color="000000" w:fill="FFFFFF"/>
            <w:textDirection w:val="tbRl"/>
            <w:vAlign w:val="center"/>
            <w:hideMark/>
          </w:tcPr>
          <w:p w14:paraId="6ED22B73"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0.001</w:t>
            </w:r>
          </w:p>
        </w:tc>
        <w:tc>
          <w:tcPr>
            <w:tcW w:w="984" w:type="dxa"/>
            <w:shd w:val="clear" w:color="000000" w:fill="FFFFFF"/>
            <w:textDirection w:val="tbRl"/>
            <w:vAlign w:val="center"/>
          </w:tcPr>
          <w:p w14:paraId="0FD9CC39"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LOTR2</w:t>
            </w:r>
          </w:p>
        </w:tc>
      </w:tr>
      <w:tr w:rsidR="00A41343" w:rsidRPr="007764B2" w14:paraId="0E73343B" w14:textId="77777777" w:rsidTr="00840B25">
        <w:trPr>
          <w:cantSplit/>
          <w:trHeight w:val="1649"/>
        </w:trPr>
        <w:tc>
          <w:tcPr>
            <w:tcW w:w="1129" w:type="dxa"/>
            <w:shd w:val="clear" w:color="000000" w:fill="FFFFFF"/>
            <w:noWrap/>
            <w:textDirection w:val="tbRl"/>
            <w:vAlign w:val="center"/>
            <w:hideMark/>
          </w:tcPr>
          <w:p w14:paraId="0AA80E3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6C36B65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09FDF75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6F06358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0.0694</w:t>
            </w:r>
          </w:p>
        </w:tc>
        <w:tc>
          <w:tcPr>
            <w:tcW w:w="851" w:type="dxa"/>
            <w:shd w:val="clear" w:color="000000" w:fill="FFFFFF"/>
            <w:textDirection w:val="tbRl"/>
            <w:vAlign w:val="center"/>
            <w:hideMark/>
          </w:tcPr>
          <w:p w14:paraId="5C410224"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0.169</w:t>
            </w:r>
          </w:p>
        </w:tc>
        <w:tc>
          <w:tcPr>
            <w:tcW w:w="708" w:type="dxa"/>
            <w:shd w:val="clear" w:color="000000" w:fill="FFFFFF"/>
            <w:textDirection w:val="tbRl"/>
            <w:vAlign w:val="center"/>
            <w:hideMark/>
          </w:tcPr>
          <w:p w14:paraId="44FC079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0.681</w:t>
            </w:r>
          </w:p>
        </w:tc>
        <w:tc>
          <w:tcPr>
            <w:tcW w:w="993" w:type="dxa"/>
            <w:shd w:val="clear" w:color="000000" w:fill="FFFFFF"/>
            <w:textDirection w:val="tbRl"/>
            <w:vAlign w:val="center"/>
            <w:hideMark/>
          </w:tcPr>
          <w:p w14:paraId="13BC87B3"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-0.0024</w:t>
            </w:r>
          </w:p>
        </w:tc>
        <w:tc>
          <w:tcPr>
            <w:tcW w:w="708" w:type="dxa"/>
            <w:shd w:val="clear" w:color="000000" w:fill="FFFFFF"/>
            <w:textDirection w:val="tbRl"/>
            <w:vAlign w:val="center"/>
            <w:hideMark/>
          </w:tcPr>
          <w:p w14:paraId="42AE8EF5"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0.035</w:t>
            </w:r>
          </w:p>
        </w:tc>
        <w:tc>
          <w:tcPr>
            <w:tcW w:w="594" w:type="dxa"/>
            <w:shd w:val="clear" w:color="000000" w:fill="FFFFFF"/>
            <w:textDirection w:val="tbRl"/>
            <w:vAlign w:val="center"/>
            <w:hideMark/>
          </w:tcPr>
          <w:p w14:paraId="3DAF17E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0.947</w:t>
            </w:r>
          </w:p>
        </w:tc>
        <w:tc>
          <w:tcPr>
            <w:tcW w:w="984" w:type="dxa"/>
            <w:shd w:val="clear" w:color="000000" w:fill="FFFFFF"/>
            <w:textDirection w:val="tbRl"/>
            <w:vAlign w:val="center"/>
          </w:tcPr>
          <w:p w14:paraId="0135F7E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RELGSTY2</w:t>
            </w:r>
          </w:p>
        </w:tc>
      </w:tr>
      <w:tr w:rsidR="00A41343" w:rsidRPr="007764B2" w14:paraId="116F02B6" w14:textId="77777777" w:rsidTr="00A41343">
        <w:trPr>
          <w:cantSplit/>
          <w:trHeight w:val="1418"/>
        </w:trPr>
        <w:tc>
          <w:tcPr>
            <w:tcW w:w="1129" w:type="dxa"/>
            <w:shd w:val="clear" w:color="000000" w:fill="FFFFFF"/>
            <w:noWrap/>
            <w:textDirection w:val="tbRl"/>
            <w:vAlign w:val="center"/>
            <w:hideMark/>
          </w:tcPr>
          <w:p w14:paraId="74A7657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54EC8E1D"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1214C4C8"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41CDE2C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-0.0466</w:t>
            </w:r>
          </w:p>
        </w:tc>
        <w:tc>
          <w:tcPr>
            <w:tcW w:w="851" w:type="dxa"/>
            <w:shd w:val="clear" w:color="000000" w:fill="FFFFFF"/>
            <w:textDirection w:val="tbRl"/>
            <w:vAlign w:val="center"/>
            <w:hideMark/>
          </w:tcPr>
          <w:p w14:paraId="1280E58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0.079</w:t>
            </w:r>
          </w:p>
        </w:tc>
        <w:tc>
          <w:tcPr>
            <w:tcW w:w="708" w:type="dxa"/>
            <w:shd w:val="clear" w:color="000000" w:fill="FFFFFF"/>
            <w:textDirection w:val="tbRl"/>
            <w:vAlign w:val="center"/>
            <w:hideMark/>
          </w:tcPr>
          <w:p w14:paraId="75F11BB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0.554</w:t>
            </w:r>
          </w:p>
        </w:tc>
        <w:tc>
          <w:tcPr>
            <w:tcW w:w="993" w:type="dxa"/>
            <w:shd w:val="clear" w:color="000000" w:fill="FFFFFF"/>
            <w:textDirection w:val="tbRl"/>
            <w:vAlign w:val="center"/>
            <w:hideMark/>
          </w:tcPr>
          <w:p w14:paraId="3DC2235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0.2552＊＊＊</w:t>
            </w:r>
          </w:p>
        </w:tc>
        <w:tc>
          <w:tcPr>
            <w:tcW w:w="708" w:type="dxa"/>
            <w:shd w:val="clear" w:color="000000" w:fill="FFFFFF"/>
            <w:textDirection w:val="tbRl"/>
            <w:vAlign w:val="center"/>
            <w:hideMark/>
          </w:tcPr>
          <w:p w14:paraId="5BD36A72"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0.042</w:t>
            </w:r>
          </w:p>
        </w:tc>
        <w:tc>
          <w:tcPr>
            <w:tcW w:w="594" w:type="dxa"/>
            <w:shd w:val="clear" w:color="000000" w:fill="FFFFFF"/>
            <w:textDirection w:val="tbRl"/>
            <w:vAlign w:val="center"/>
            <w:hideMark/>
          </w:tcPr>
          <w:p w14:paraId="58A77213"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84" w:type="dxa"/>
            <w:shd w:val="clear" w:color="000000" w:fill="FFFFFF"/>
            <w:textDirection w:val="tbRl"/>
            <w:vAlign w:val="center"/>
          </w:tcPr>
          <w:p w14:paraId="2AD03AD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RELGSTY3</w:t>
            </w:r>
          </w:p>
        </w:tc>
      </w:tr>
      <w:tr w:rsidR="00A41343" w:rsidRPr="007764B2" w14:paraId="665B7235" w14:textId="77777777" w:rsidTr="00A41343">
        <w:trPr>
          <w:cantSplit/>
          <w:trHeight w:val="1689"/>
        </w:trPr>
        <w:tc>
          <w:tcPr>
            <w:tcW w:w="1129" w:type="dxa"/>
            <w:shd w:val="clear" w:color="000000" w:fill="FFFFFF"/>
            <w:noWrap/>
            <w:textDirection w:val="tbRl"/>
            <w:vAlign w:val="center"/>
            <w:hideMark/>
          </w:tcPr>
          <w:p w14:paraId="6AC7AC19"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09222CD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7F1E6A4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4CE0E90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0.507＊＊＊</w:t>
            </w:r>
          </w:p>
        </w:tc>
        <w:tc>
          <w:tcPr>
            <w:tcW w:w="851" w:type="dxa"/>
            <w:shd w:val="clear" w:color="000000" w:fill="FFFFFF"/>
            <w:textDirection w:val="tbRl"/>
            <w:vAlign w:val="center"/>
            <w:hideMark/>
          </w:tcPr>
          <w:p w14:paraId="6B58C8D2"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0.093</w:t>
            </w:r>
          </w:p>
        </w:tc>
        <w:tc>
          <w:tcPr>
            <w:tcW w:w="708" w:type="dxa"/>
            <w:shd w:val="clear" w:color="000000" w:fill="FFFFFF"/>
            <w:textDirection w:val="tbRl"/>
            <w:vAlign w:val="center"/>
            <w:hideMark/>
          </w:tcPr>
          <w:p w14:paraId="481D163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993" w:type="dxa"/>
            <w:shd w:val="clear" w:color="000000" w:fill="FFFFFF"/>
            <w:textDirection w:val="tbRl"/>
            <w:vAlign w:val="center"/>
            <w:hideMark/>
          </w:tcPr>
          <w:p w14:paraId="1EEA855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0.0742</w:t>
            </w:r>
          </w:p>
        </w:tc>
        <w:tc>
          <w:tcPr>
            <w:tcW w:w="708" w:type="dxa"/>
            <w:shd w:val="clear" w:color="000000" w:fill="FFFFFF"/>
            <w:textDirection w:val="tbRl"/>
            <w:vAlign w:val="center"/>
            <w:hideMark/>
          </w:tcPr>
          <w:p w14:paraId="26092A87"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0.046</w:t>
            </w:r>
          </w:p>
        </w:tc>
        <w:tc>
          <w:tcPr>
            <w:tcW w:w="594" w:type="dxa"/>
            <w:shd w:val="clear" w:color="000000" w:fill="FFFFFF"/>
            <w:textDirection w:val="tbRl"/>
            <w:vAlign w:val="center"/>
            <w:hideMark/>
          </w:tcPr>
          <w:p w14:paraId="48B1361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0.108</w:t>
            </w:r>
          </w:p>
        </w:tc>
        <w:tc>
          <w:tcPr>
            <w:tcW w:w="984" w:type="dxa"/>
            <w:shd w:val="clear" w:color="000000" w:fill="FFFFFF"/>
            <w:textDirection w:val="tbRl"/>
            <w:vAlign w:val="center"/>
          </w:tcPr>
          <w:p w14:paraId="5173E66B"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ROCOGLUCK</w:t>
            </w:r>
          </w:p>
        </w:tc>
      </w:tr>
      <w:tr w:rsidR="00A41343" w:rsidRPr="007764B2" w14:paraId="7215119C" w14:textId="77777777" w:rsidTr="00840B25">
        <w:trPr>
          <w:cantSplit/>
          <w:trHeight w:val="2105"/>
        </w:trPr>
        <w:tc>
          <w:tcPr>
            <w:tcW w:w="1129" w:type="dxa"/>
            <w:shd w:val="clear" w:color="000000" w:fill="FFFFFF"/>
            <w:noWrap/>
            <w:textDirection w:val="tbRl"/>
            <w:vAlign w:val="center"/>
            <w:hideMark/>
          </w:tcPr>
          <w:p w14:paraId="5D394533"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7920AF9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75FCE33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noWrap/>
            <w:textDirection w:val="tbRl"/>
            <w:vAlign w:val="center"/>
            <w:hideMark/>
          </w:tcPr>
          <w:p w14:paraId="01A560A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1" w:type="dxa"/>
            <w:shd w:val="clear" w:color="000000" w:fill="FFFFFF"/>
            <w:noWrap/>
            <w:textDirection w:val="tbRl"/>
            <w:vAlign w:val="center"/>
            <w:hideMark/>
          </w:tcPr>
          <w:p w14:paraId="407A2FB3"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noWrap/>
            <w:textDirection w:val="tbRl"/>
            <w:vAlign w:val="center"/>
            <w:hideMark/>
          </w:tcPr>
          <w:p w14:paraId="2A84CCF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43B88E27"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0.0848</w:t>
            </w:r>
          </w:p>
        </w:tc>
        <w:tc>
          <w:tcPr>
            <w:tcW w:w="708" w:type="dxa"/>
            <w:shd w:val="clear" w:color="000000" w:fill="FFFFFF"/>
            <w:textDirection w:val="tbRl"/>
            <w:vAlign w:val="center"/>
            <w:hideMark/>
          </w:tcPr>
          <w:p w14:paraId="1A324743"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0.076</w:t>
            </w:r>
          </w:p>
        </w:tc>
        <w:tc>
          <w:tcPr>
            <w:tcW w:w="594" w:type="dxa"/>
            <w:shd w:val="clear" w:color="000000" w:fill="FFFFFF"/>
            <w:textDirection w:val="tbRl"/>
            <w:vAlign w:val="center"/>
            <w:hideMark/>
          </w:tcPr>
          <w:p w14:paraId="15E487B2"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0.266</w:t>
            </w:r>
          </w:p>
        </w:tc>
        <w:tc>
          <w:tcPr>
            <w:tcW w:w="984" w:type="dxa"/>
            <w:shd w:val="clear" w:color="000000" w:fill="FFFFFF"/>
            <w:textDirection w:val="tbRl"/>
            <w:vAlign w:val="center"/>
          </w:tcPr>
          <w:p w14:paraId="7B366D89"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EXPECTFUTURE</w:t>
            </w:r>
          </w:p>
        </w:tc>
      </w:tr>
      <w:tr w:rsidR="00A41343" w:rsidRPr="007764B2" w14:paraId="73E2A2C9" w14:textId="77777777" w:rsidTr="00840B25">
        <w:trPr>
          <w:cantSplit/>
          <w:trHeight w:val="3808"/>
        </w:trPr>
        <w:tc>
          <w:tcPr>
            <w:tcW w:w="1129" w:type="dxa"/>
            <w:shd w:val="clear" w:color="000000" w:fill="FFFFFF"/>
            <w:noWrap/>
            <w:textDirection w:val="tbRl"/>
            <w:vAlign w:val="center"/>
            <w:hideMark/>
          </w:tcPr>
          <w:p w14:paraId="2D517CC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 xml:space="preserve">　</w:t>
            </w:r>
          </w:p>
        </w:tc>
        <w:tc>
          <w:tcPr>
            <w:tcW w:w="863" w:type="dxa"/>
            <w:shd w:val="clear" w:color="000000" w:fill="FFFFFF"/>
            <w:noWrap/>
            <w:textDirection w:val="tbRl"/>
            <w:vAlign w:val="center"/>
            <w:hideMark/>
          </w:tcPr>
          <w:p w14:paraId="2A2D399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2407E28D"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noWrap/>
            <w:textDirection w:val="tbRl"/>
            <w:vAlign w:val="center"/>
            <w:hideMark/>
          </w:tcPr>
          <w:p w14:paraId="5D8AFCA2"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1" w:type="dxa"/>
            <w:shd w:val="clear" w:color="000000" w:fill="FFFFFF"/>
            <w:noWrap/>
            <w:textDirection w:val="tbRl"/>
            <w:vAlign w:val="center"/>
            <w:hideMark/>
          </w:tcPr>
          <w:p w14:paraId="380AC2A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noWrap/>
            <w:textDirection w:val="tbRl"/>
            <w:vAlign w:val="center"/>
            <w:hideMark/>
          </w:tcPr>
          <w:p w14:paraId="0FDA0E1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3B5B02D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-0.0277</w:t>
            </w:r>
          </w:p>
        </w:tc>
        <w:tc>
          <w:tcPr>
            <w:tcW w:w="708" w:type="dxa"/>
            <w:shd w:val="clear" w:color="000000" w:fill="FFFFFF"/>
            <w:textDirection w:val="tbRl"/>
            <w:vAlign w:val="center"/>
            <w:hideMark/>
          </w:tcPr>
          <w:p w14:paraId="2D87AE7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0.037</w:t>
            </w:r>
          </w:p>
        </w:tc>
        <w:tc>
          <w:tcPr>
            <w:tcW w:w="594" w:type="dxa"/>
            <w:shd w:val="clear" w:color="000000" w:fill="FFFFFF"/>
            <w:textDirection w:val="tbRl"/>
            <w:vAlign w:val="center"/>
            <w:hideMark/>
          </w:tcPr>
          <w:p w14:paraId="493D0151"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0.45</w:t>
            </w:r>
          </w:p>
        </w:tc>
        <w:tc>
          <w:tcPr>
            <w:tcW w:w="984" w:type="dxa"/>
            <w:shd w:val="clear" w:color="000000" w:fill="FFFFFF"/>
            <w:textDirection w:val="tbRl"/>
            <w:vAlign w:val="center"/>
          </w:tcPr>
          <w:p w14:paraId="44686475"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POSIBILITYOFEXPECTFUTURE</w:t>
            </w:r>
          </w:p>
        </w:tc>
      </w:tr>
      <w:tr w:rsidR="00A41343" w:rsidRPr="007764B2" w14:paraId="3688DABD" w14:textId="77777777" w:rsidTr="00A41343">
        <w:trPr>
          <w:cantSplit/>
          <w:trHeight w:val="1548"/>
        </w:trPr>
        <w:tc>
          <w:tcPr>
            <w:tcW w:w="1129" w:type="dxa"/>
            <w:shd w:val="clear" w:color="000000" w:fill="FFFFFF"/>
            <w:noWrap/>
            <w:textDirection w:val="tbRl"/>
            <w:vAlign w:val="center"/>
            <w:hideMark/>
          </w:tcPr>
          <w:p w14:paraId="588BE16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0952BA9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45CCA64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noWrap/>
            <w:textDirection w:val="tbRl"/>
            <w:vAlign w:val="center"/>
            <w:hideMark/>
          </w:tcPr>
          <w:p w14:paraId="57136B20"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1" w:type="dxa"/>
            <w:shd w:val="clear" w:color="000000" w:fill="FFFFFF"/>
            <w:noWrap/>
            <w:textDirection w:val="tbRl"/>
            <w:vAlign w:val="center"/>
            <w:hideMark/>
          </w:tcPr>
          <w:p w14:paraId="1F017E19"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noWrap/>
            <w:textDirection w:val="tbRl"/>
            <w:vAlign w:val="center"/>
            <w:hideMark/>
          </w:tcPr>
          <w:p w14:paraId="174F45E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5739409A"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-0.1102</w:t>
            </w:r>
          </w:p>
        </w:tc>
        <w:tc>
          <w:tcPr>
            <w:tcW w:w="708" w:type="dxa"/>
            <w:shd w:val="clear" w:color="000000" w:fill="FFFFFF"/>
            <w:textDirection w:val="tbRl"/>
            <w:vAlign w:val="center"/>
            <w:hideMark/>
          </w:tcPr>
          <w:p w14:paraId="4A7028B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0.089</w:t>
            </w:r>
          </w:p>
        </w:tc>
        <w:tc>
          <w:tcPr>
            <w:tcW w:w="594" w:type="dxa"/>
            <w:shd w:val="clear" w:color="000000" w:fill="FFFFFF"/>
            <w:textDirection w:val="tbRl"/>
            <w:vAlign w:val="center"/>
            <w:hideMark/>
          </w:tcPr>
          <w:p w14:paraId="4BD5D27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0.217</w:t>
            </w:r>
          </w:p>
        </w:tc>
        <w:tc>
          <w:tcPr>
            <w:tcW w:w="984" w:type="dxa"/>
            <w:shd w:val="clear" w:color="000000" w:fill="FFFFFF"/>
            <w:textDirection w:val="tbRl"/>
            <w:vAlign w:val="center"/>
          </w:tcPr>
          <w:p w14:paraId="64F8C420"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HAVECHRM</w:t>
            </w:r>
          </w:p>
        </w:tc>
      </w:tr>
      <w:tr w:rsidR="00A41343" w:rsidRPr="007764B2" w14:paraId="45434CF2" w14:textId="77777777" w:rsidTr="00A41343">
        <w:trPr>
          <w:cantSplit/>
          <w:trHeight w:val="1134"/>
        </w:trPr>
        <w:tc>
          <w:tcPr>
            <w:tcW w:w="1129" w:type="dxa"/>
            <w:shd w:val="clear" w:color="000000" w:fill="FFFFFF"/>
            <w:noWrap/>
            <w:textDirection w:val="tbRl"/>
            <w:vAlign w:val="center"/>
            <w:hideMark/>
          </w:tcPr>
          <w:p w14:paraId="3B3C59B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63" w:type="dxa"/>
            <w:shd w:val="clear" w:color="000000" w:fill="FFFFFF"/>
            <w:noWrap/>
            <w:textDirection w:val="tbRl"/>
            <w:vAlign w:val="center"/>
            <w:hideMark/>
          </w:tcPr>
          <w:p w14:paraId="154A2E7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59E4C65F"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noWrap/>
            <w:textDirection w:val="tbRl"/>
            <w:vAlign w:val="center"/>
            <w:hideMark/>
          </w:tcPr>
          <w:p w14:paraId="389B0720"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1" w:type="dxa"/>
            <w:shd w:val="clear" w:color="000000" w:fill="FFFFFF"/>
            <w:noWrap/>
            <w:textDirection w:val="tbRl"/>
            <w:vAlign w:val="center"/>
            <w:hideMark/>
          </w:tcPr>
          <w:p w14:paraId="2E6D1D9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noWrap/>
            <w:textDirection w:val="tbRl"/>
            <w:vAlign w:val="center"/>
            <w:hideMark/>
          </w:tcPr>
          <w:p w14:paraId="2B14B77E"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54D038DC"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0.1054</w:t>
            </w:r>
          </w:p>
        </w:tc>
        <w:tc>
          <w:tcPr>
            <w:tcW w:w="708" w:type="dxa"/>
            <w:shd w:val="clear" w:color="000000" w:fill="FFFFFF"/>
            <w:textDirection w:val="tbRl"/>
            <w:vAlign w:val="center"/>
            <w:hideMark/>
          </w:tcPr>
          <w:p w14:paraId="532232D4"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0.066</w:t>
            </w:r>
          </w:p>
        </w:tc>
        <w:tc>
          <w:tcPr>
            <w:tcW w:w="594" w:type="dxa"/>
            <w:shd w:val="clear" w:color="000000" w:fill="FFFFFF"/>
            <w:textDirection w:val="tbRl"/>
            <w:vAlign w:val="center"/>
            <w:hideMark/>
          </w:tcPr>
          <w:p w14:paraId="6204BFD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0.113</w:t>
            </w:r>
          </w:p>
        </w:tc>
        <w:tc>
          <w:tcPr>
            <w:tcW w:w="984" w:type="dxa"/>
            <w:shd w:val="clear" w:color="000000" w:fill="FFFFFF"/>
            <w:textDirection w:val="tbRl"/>
            <w:vAlign w:val="center"/>
          </w:tcPr>
          <w:p w14:paraId="6B415AB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SEX</w:t>
            </w:r>
          </w:p>
        </w:tc>
      </w:tr>
      <w:tr w:rsidR="00A41343" w:rsidRPr="007764B2" w14:paraId="5AB28A82" w14:textId="77777777" w:rsidTr="00A41343">
        <w:trPr>
          <w:cantSplit/>
          <w:trHeight w:val="1134"/>
        </w:trPr>
        <w:tc>
          <w:tcPr>
            <w:tcW w:w="1129" w:type="dxa"/>
            <w:shd w:val="clear" w:color="000000" w:fill="FFFFFF"/>
            <w:noWrap/>
            <w:textDirection w:val="tbRl"/>
            <w:vAlign w:val="center"/>
            <w:hideMark/>
          </w:tcPr>
          <w:p w14:paraId="41EBA79F"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1.901</w:t>
            </w:r>
          </w:p>
        </w:tc>
        <w:tc>
          <w:tcPr>
            <w:tcW w:w="863" w:type="dxa"/>
            <w:shd w:val="clear" w:color="000000" w:fill="FFFFFF"/>
            <w:noWrap/>
            <w:textDirection w:val="tbRl"/>
            <w:vAlign w:val="center"/>
            <w:hideMark/>
          </w:tcPr>
          <w:p w14:paraId="088A521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textDirection w:val="tbRl"/>
            <w:vAlign w:val="center"/>
            <w:hideMark/>
          </w:tcPr>
          <w:p w14:paraId="3D7BC8DE"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50D5D34D"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1.904</w:t>
            </w:r>
          </w:p>
        </w:tc>
        <w:tc>
          <w:tcPr>
            <w:tcW w:w="851" w:type="dxa"/>
            <w:shd w:val="clear" w:color="000000" w:fill="FFFFFF"/>
            <w:textDirection w:val="tbRl"/>
            <w:vAlign w:val="center"/>
            <w:hideMark/>
          </w:tcPr>
          <w:p w14:paraId="361804F8"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textDirection w:val="tbRl"/>
            <w:vAlign w:val="center"/>
            <w:hideMark/>
          </w:tcPr>
          <w:p w14:paraId="52836952"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166C56B8" w14:textId="77777777" w:rsidR="00115EFB" w:rsidRPr="007764B2" w:rsidRDefault="00115EFB"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1.952</w:t>
            </w:r>
          </w:p>
        </w:tc>
        <w:tc>
          <w:tcPr>
            <w:tcW w:w="708" w:type="dxa"/>
            <w:shd w:val="clear" w:color="000000" w:fill="FFFFFF"/>
            <w:noWrap/>
            <w:textDirection w:val="tbRl"/>
            <w:vAlign w:val="center"/>
            <w:hideMark/>
          </w:tcPr>
          <w:p w14:paraId="554781D9"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594" w:type="dxa"/>
            <w:shd w:val="clear" w:color="000000" w:fill="FFFFFF"/>
            <w:noWrap/>
            <w:textDirection w:val="tbRl"/>
            <w:vAlign w:val="center"/>
            <w:hideMark/>
          </w:tcPr>
          <w:p w14:paraId="334D33B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84" w:type="dxa"/>
            <w:shd w:val="clear" w:color="000000" w:fill="FFFFFF"/>
            <w:textDirection w:val="tbRl"/>
            <w:vAlign w:val="center"/>
          </w:tcPr>
          <w:p w14:paraId="33C654DE"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Durbin-Watson:</w:t>
            </w:r>
          </w:p>
        </w:tc>
      </w:tr>
      <w:tr w:rsidR="00A41343" w:rsidRPr="007764B2" w14:paraId="0982AA5E" w14:textId="77777777" w:rsidTr="00A41343">
        <w:trPr>
          <w:cantSplit/>
          <w:trHeight w:val="2078"/>
        </w:trPr>
        <w:tc>
          <w:tcPr>
            <w:tcW w:w="1129" w:type="dxa"/>
            <w:shd w:val="clear" w:color="000000" w:fill="FFFFFF"/>
            <w:noWrap/>
            <w:textDirection w:val="tbRl"/>
            <w:vAlign w:val="center"/>
            <w:hideMark/>
          </w:tcPr>
          <w:p w14:paraId="0E789078"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0.006(0.001)</w:t>
            </w:r>
          </w:p>
        </w:tc>
        <w:tc>
          <w:tcPr>
            <w:tcW w:w="863" w:type="dxa"/>
            <w:shd w:val="clear" w:color="000000" w:fill="FFFFFF"/>
            <w:noWrap/>
            <w:textDirection w:val="tbRl"/>
            <w:vAlign w:val="center"/>
            <w:hideMark/>
          </w:tcPr>
          <w:p w14:paraId="424B0D02"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noWrap/>
            <w:textDirection w:val="tbRl"/>
            <w:vAlign w:val="center"/>
            <w:hideMark/>
          </w:tcPr>
          <w:p w14:paraId="543ECF28"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noWrap/>
            <w:textDirection w:val="tbRl"/>
            <w:vAlign w:val="center"/>
            <w:hideMark/>
          </w:tcPr>
          <w:p w14:paraId="089E0BA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0.414(0.405)</w:t>
            </w:r>
          </w:p>
        </w:tc>
        <w:tc>
          <w:tcPr>
            <w:tcW w:w="851" w:type="dxa"/>
            <w:shd w:val="clear" w:color="000000" w:fill="FFFFFF"/>
            <w:noWrap/>
            <w:textDirection w:val="tbRl"/>
            <w:vAlign w:val="center"/>
            <w:hideMark/>
          </w:tcPr>
          <w:p w14:paraId="32328CA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noWrap/>
            <w:textDirection w:val="tbRl"/>
            <w:vAlign w:val="center"/>
            <w:hideMark/>
          </w:tcPr>
          <w:p w14:paraId="584B450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noWrap/>
            <w:textDirection w:val="tbRl"/>
            <w:vAlign w:val="center"/>
            <w:hideMark/>
          </w:tcPr>
          <w:p w14:paraId="5AA3ED4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0.43(0.418)</w:t>
            </w:r>
          </w:p>
        </w:tc>
        <w:tc>
          <w:tcPr>
            <w:tcW w:w="708" w:type="dxa"/>
            <w:shd w:val="clear" w:color="000000" w:fill="FFFFFF"/>
            <w:noWrap/>
            <w:textDirection w:val="tbRl"/>
            <w:vAlign w:val="center"/>
            <w:hideMark/>
          </w:tcPr>
          <w:p w14:paraId="5DD22DBB"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594" w:type="dxa"/>
            <w:shd w:val="clear" w:color="000000" w:fill="FFFFFF"/>
            <w:noWrap/>
            <w:textDirection w:val="tbRl"/>
            <w:vAlign w:val="center"/>
            <w:hideMark/>
          </w:tcPr>
          <w:p w14:paraId="63314B9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84" w:type="dxa"/>
            <w:shd w:val="clear" w:color="000000" w:fill="FFFFFF"/>
            <w:textDirection w:val="tbRl"/>
            <w:vAlign w:val="center"/>
          </w:tcPr>
          <w:p w14:paraId="752D5523"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R제곱</w:t>
            </w:r>
          </w:p>
          <w:p w14:paraId="672820E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(수정된R제곱)</w:t>
            </w:r>
          </w:p>
        </w:tc>
      </w:tr>
      <w:tr w:rsidR="00A41343" w:rsidRPr="007764B2" w14:paraId="3254AAFA" w14:textId="77777777" w:rsidTr="00A41343">
        <w:trPr>
          <w:cantSplit/>
          <w:trHeight w:val="1134"/>
        </w:trPr>
        <w:tc>
          <w:tcPr>
            <w:tcW w:w="1129" w:type="dxa"/>
            <w:shd w:val="clear" w:color="000000" w:fill="FFFFFF"/>
            <w:noWrap/>
            <w:textDirection w:val="tbRl"/>
            <w:vAlign w:val="center"/>
            <w:hideMark/>
          </w:tcPr>
          <w:p w14:paraId="74CE7BF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2939(2957)</w:t>
            </w:r>
          </w:p>
        </w:tc>
        <w:tc>
          <w:tcPr>
            <w:tcW w:w="863" w:type="dxa"/>
            <w:shd w:val="clear" w:color="000000" w:fill="FFFFFF"/>
            <w:textDirection w:val="tbRl"/>
            <w:vAlign w:val="center"/>
            <w:hideMark/>
          </w:tcPr>
          <w:p w14:paraId="307685D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textDirection w:val="tbRl"/>
            <w:vAlign w:val="center"/>
            <w:hideMark/>
          </w:tcPr>
          <w:p w14:paraId="4DF8DA6D"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noWrap/>
            <w:textDirection w:val="tbRl"/>
            <w:vAlign w:val="center"/>
            <w:hideMark/>
          </w:tcPr>
          <w:p w14:paraId="5EE05B3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2610(2659)</w:t>
            </w:r>
          </w:p>
        </w:tc>
        <w:tc>
          <w:tcPr>
            <w:tcW w:w="851" w:type="dxa"/>
            <w:shd w:val="clear" w:color="000000" w:fill="FFFFFF"/>
            <w:noWrap/>
            <w:textDirection w:val="tbRl"/>
            <w:vAlign w:val="center"/>
            <w:hideMark/>
          </w:tcPr>
          <w:p w14:paraId="6018421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noWrap/>
            <w:textDirection w:val="tbRl"/>
            <w:vAlign w:val="center"/>
            <w:hideMark/>
          </w:tcPr>
          <w:p w14:paraId="1DAC68E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7A40A1F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1574(1641)</w:t>
            </w:r>
          </w:p>
        </w:tc>
        <w:tc>
          <w:tcPr>
            <w:tcW w:w="708" w:type="dxa"/>
            <w:shd w:val="clear" w:color="000000" w:fill="FFFFFF"/>
            <w:noWrap/>
            <w:textDirection w:val="tbRl"/>
            <w:vAlign w:val="center"/>
            <w:hideMark/>
          </w:tcPr>
          <w:p w14:paraId="1C921783"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594" w:type="dxa"/>
            <w:shd w:val="clear" w:color="000000" w:fill="FFFFFF"/>
            <w:noWrap/>
            <w:textDirection w:val="tbRl"/>
            <w:vAlign w:val="center"/>
            <w:hideMark/>
          </w:tcPr>
          <w:p w14:paraId="2B9CB87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84" w:type="dxa"/>
            <w:shd w:val="clear" w:color="000000" w:fill="FFFFFF"/>
            <w:textDirection w:val="tbRl"/>
            <w:vAlign w:val="center"/>
          </w:tcPr>
          <w:p w14:paraId="365D3F5D"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AIC(BIC)</w:t>
            </w:r>
          </w:p>
        </w:tc>
      </w:tr>
      <w:tr w:rsidR="00A41343" w:rsidRPr="007764B2" w14:paraId="346F2961" w14:textId="77777777" w:rsidTr="00A41343">
        <w:trPr>
          <w:cantSplit/>
          <w:trHeight w:val="1770"/>
        </w:trPr>
        <w:tc>
          <w:tcPr>
            <w:tcW w:w="1129" w:type="dxa"/>
            <w:shd w:val="clear" w:color="000000" w:fill="FFFFFF"/>
            <w:noWrap/>
            <w:textDirection w:val="tbRl"/>
            <w:vAlign w:val="center"/>
            <w:hideMark/>
          </w:tcPr>
          <w:p w14:paraId="75300AA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1.292(0.276)</w:t>
            </w:r>
          </w:p>
        </w:tc>
        <w:tc>
          <w:tcPr>
            <w:tcW w:w="863" w:type="dxa"/>
            <w:shd w:val="clear" w:color="000000" w:fill="FFFFFF"/>
            <w:textDirection w:val="tbRl"/>
            <w:vAlign w:val="center"/>
            <w:hideMark/>
          </w:tcPr>
          <w:p w14:paraId="4F151CE7"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697" w:type="dxa"/>
            <w:shd w:val="clear" w:color="000000" w:fill="FFFFFF"/>
            <w:textDirection w:val="tbRl"/>
            <w:vAlign w:val="center"/>
            <w:hideMark/>
          </w:tcPr>
          <w:p w14:paraId="7802B65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shd w:val="clear" w:color="000000" w:fill="FFFFFF"/>
            <w:textDirection w:val="tbRl"/>
            <w:vAlign w:val="center"/>
            <w:hideMark/>
          </w:tcPr>
          <w:p w14:paraId="1B19FB14"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45(0)</w:t>
            </w:r>
          </w:p>
        </w:tc>
        <w:tc>
          <w:tcPr>
            <w:tcW w:w="851" w:type="dxa"/>
            <w:shd w:val="clear" w:color="000000" w:fill="FFFFFF"/>
            <w:textDirection w:val="tbRl"/>
            <w:vAlign w:val="center"/>
            <w:hideMark/>
          </w:tcPr>
          <w:p w14:paraId="4EC1EF3A"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708" w:type="dxa"/>
            <w:shd w:val="clear" w:color="000000" w:fill="FFFFFF"/>
            <w:textDirection w:val="tbRl"/>
            <w:vAlign w:val="center"/>
            <w:hideMark/>
          </w:tcPr>
          <w:p w14:paraId="0103706C"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3" w:type="dxa"/>
            <w:shd w:val="clear" w:color="000000" w:fill="FFFFFF"/>
            <w:textDirection w:val="tbRl"/>
            <w:vAlign w:val="center"/>
            <w:hideMark/>
          </w:tcPr>
          <w:p w14:paraId="7BFC855F"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34.16(0)</w:t>
            </w:r>
          </w:p>
        </w:tc>
        <w:tc>
          <w:tcPr>
            <w:tcW w:w="708" w:type="dxa"/>
            <w:shd w:val="clear" w:color="000000" w:fill="FFFFFF"/>
            <w:noWrap/>
            <w:textDirection w:val="tbRl"/>
            <w:vAlign w:val="center"/>
            <w:hideMark/>
          </w:tcPr>
          <w:p w14:paraId="219578D0"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594" w:type="dxa"/>
            <w:shd w:val="clear" w:color="000000" w:fill="FFFFFF"/>
            <w:noWrap/>
            <w:textDirection w:val="tbRl"/>
            <w:vAlign w:val="center"/>
            <w:hideMark/>
          </w:tcPr>
          <w:p w14:paraId="7E4886C5"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84" w:type="dxa"/>
            <w:shd w:val="clear" w:color="000000" w:fill="FFFFFF"/>
            <w:textDirection w:val="tbRl"/>
            <w:vAlign w:val="center"/>
          </w:tcPr>
          <w:p w14:paraId="3F673126" w14:textId="77777777"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F검정 통계량</w:t>
            </w:r>
          </w:p>
          <w:p w14:paraId="74D542C3" w14:textId="14487589" w:rsidR="00115EFB" w:rsidRPr="007764B2" w:rsidRDefault="00115EFB"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w:t>
            </w:r>
            <w:proofErr w:type="spellStart"/>
            <w:r w:rsidR="0084020C" w:rsidRPr="007764B2">
              <w:rPr>
                <w:rFonts w:ascii="바탕글" w:eastAsia="바탕글" w:hAnsi="맑은 고딕" w:cs="굴림" w:hint="eastAsia"/>
                <w:color w:val="000000"/>
                <w:kern w:val="0"/>
                <w:sz w:val="22"/>
              </w:rPr>
              <w:t>Ｐ값</w:t>
            </w:r>
            <w:proofErr w:type="spellEnd"/>
            <w:r w:rsidRPr="007764B2">
              <w:rPr>
                <w:rFonts w:ascii="바탕글" w:eastAsia="바탕글" w:hAnsi="맑은 고딕" w:cs="굴림" w:hint="eastAsia"/>
                <w:color w:val="000000"/>
                <w:kern w:val="0"/>
                <w:sz w:val="22"/>
              </w:rPr>
              <w:t>)</w:t>
            </w:r>
          </w:p>
        </w:tc>
      </w:tr>
    </w:tbl>
    <w:p w14:paraId="4341976E" w14:textId="467872BD" w:rsidR="003C3CC3" w:rsidRPr="007764B2" w:rsidRDefault="003C3CC3"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 1</w:t>
      </w:r>
      <w:r w:rsidR="00AE07D8" w:rsidRPr="007764B2">
        <w:rPr>
          <w:rFonts w:ascii="바탕글" w:eastAsia="바탕글" w:hint="eastAsia"/>
          <w:sz w:val="22"/>
          <w:szCs w:val="22"/>
        </w:rPr>
        <w:t>7</w:t>
      </w:r>
      <w:r w:rsidRPr="007764B2">
        <w:rPr>
          <w:rFonts w:ascii="바탕글" w:eastAsia="바탕글" w:hint="eastAsia"/>
          <w:sz w:val="22"/>
          <w:szCs w:val="22"/>
        </w:rPr>
        <w:t xml:space="preserve">: </w:t>
      </w:r>
      <w:r w:rsidR="009527B3" w:rsidRPr="007764B2">
        <w:rPr>
          <w:rFonts w:ascii="바탕글" w:eastAsia="바탕글" w:hint="eastAsia"/>
          <w:sz w:val="22"/>
          <w:szCs w:val="22"/>
        </w:rPr>
        <w:t>REGULARACTRELIGION</w:t>
      </w:r>
      <w:r w:rsidRPr="007764B2">
        <w:rPr>
          <w:rFonts w:ascii="바탕글" w:eastAsia="바탕글" w:hint="eastAsia"/>
          <w:sz w:val="22"/>
          <w:szCs w:val="22"/>
        </w:rPr>
        <w:t>에 대한 회귀분석 결과</w:t>
      </w:r>
      <w:r w:rsidR="005A18EE" w:rsidRPr="007764B2">
        <w:rPr>
          <w:rFonts w:ascii="바탕글" w:eastAsia="바탕글" w:hint="eastAsia"/>
          <w:sz w:val="22"/>
          <w:szCs w:val="22"/>
        </w:rPr>
        <w:t>，*은 유의수준 0.05, **은 유의수준 0.01, ***은 유의수준 0.001을 의미한다&gt;</w:t>
      </w:r>
    </w:p>
    <w:tbl>
      <w:tblPr>
        <w:tblW w:w="8310" w:type="dxa"/>
        <w:tblInd w:w="5" w:type="dxa"/>
        <w:tblLayout w:type="fixed"/>
        <w:tblCellMar>
          <w:left w:w="99" w:type="dxa"/>
          <w:right w:w="99" w:type="dxa"/>
        </w:tblCellMar>
        <w:tblLook w:val="04A0" w:firstRow="1" w:lastRow="0" w:firstColumn="1" w:lastColumn="0" w:noHBand="0" w:noVBand="1"/>
      </w:tblPr>
      <w:tblGrid>
        <w:gridCol w:w="831"/>
        <w:gridCol w:w="831"/>
        <w:gridCol w:w="831"/>
        <w:gridCol w:w="831"/>
        <w:gridCol w:w="831"/>
        <w:gridCol w:w="831"/>
        <w:gridCol w:w="831"/>
        <w:gridCol w:w="831"/>
        <w:gridCol w:w="567"/>
        <w:gridCol w:w="1095"/>
      </w:tblGrid>
      <w:tr w:rsidR="00BA7B38" w:rsidRPr="007764B2" w14:paraId="3DC778AA" w14:textId="77777777" w:rsidTr="00C041B6">
        <w:trPr>
          <w:cantSplit/>
          <w:trHeight w:val="1442"/>
        </w:trPr>
        <w:tc>
          <w:tcPr>
            <w:tcW w:w="2493"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9E6A830" w14:textId="77777777"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모형1</w:t>
            </w:r>
          </w:p>
          <w:p w14:paraId="4FEB778F" w14:textId="025ECCE2"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7CDA27B6" w14:textId="36B16E91"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493"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52301B4" w14:textId="77777777"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모형2</w:t>
            </w:r>
          </w:p>
          <w:p w14:paraId="7D6100B5" w14:textId="3721C22D"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48484D3F" w14:textId="6C546985"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229"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090DD31" w14:textId="77777777"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모형3</w:t>
            </w:r>
          </w:p>
          <w:p w14:paraId="4EABB30B" w14:textId="4A5BD896"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7DB49083" w14:textId="6E36FD98"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1318E9A1" w14:textId="13E170A0" w:rsidR="00BA7B38" w:rsidRPr="007764B2" w:rsidRDefault="00BA7B38"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r>
      <w:tr w:rsidR="005D29C6" w:rsidRPr="007764B2" w14:paraId="66CE7497" w14:textId="77777777" w:rsidTr="00C041B6">
        <w:trPr>
          <w:cantSplit/>
          <w:trHeight w:val="3177"/>
        </w:trPr>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86CEDEC" w14:textId="3C8B3018" w:rsidR="005D29C6" w:rsidRPr="007764B2" w:rsidRDefault="00242A7A"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5F03A3E" w14:textId="46603769" w:rsidR="005D29C6" w:rsidRPr="007764B2" w:rsidRDefault="00242A7A"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BF74F9E" w14:textId="1F401FBF" w:rsidR="005D29C6" w:rsidRPr="007764B2" w:rsidRDefault="0084020C" w:rsidP="003A34C8">
            <w:pPr>
              <w:widowControl/>
              <w:wordWrap/>
              <w:autoSpaceDE/>
              <w:autoSpaceDN/>
              <w:spacing w:after="0" w:line="432" w:lineRule="auto"/>
              <w:ind w:left="113" w:right="113"/>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9B613DF" w14:textId="7A33D6FA" w:rsidR="005D29C6" w:rsidRPr="007764B2" w:rsidRDefault="00242A7A"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9254A0C" w14:textId="06883D55" w:rsidR="005D29C6" w:rsidRPr="007764B2" w:rsidRDefault="00242A7A"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69687E7" w14:textId="1D2D8A3C" w:rsidR="005D29C6" w:rsidRPr="007764B2" w:rsidRDefault="0084020C" w:rsidP="003A34C8">
            <w:pPr>
              <w:widowControl/>
              <w:wordWrap/>
              <w:autoSpaceDE/>
              <w:autoSpaceDN/>
              <w:spacing w:after="0" w:line="432" w:lineRule="auto"/>
              <w:ind w:left="113" w:right="113"/>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7E85EB7" w14:textId="58234284" w:rsidR="005D29C6" w:rsidRPr="007764B2" w:rsidRDefault="00242A7A"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8867C5C" w14:textId="757CECC2" w:rsidR="005D29C6" w:rsidRPr="007764B2" w:rsidRDefault="00242A7A"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A5D7BC9" w14:textId="2A37DB34" w:rsidR="005D29C6" w:rsidRPr="007764B2" w:rsidRDefault="0084020C" w:rsidP="003A34C8">
            <w:pPr>
              <w:widowControl/>
              <w:wordWrap/>
              <w:autoSpaceDE/>
              <w:autoSpaceDN/>
              <w:spacing w:after="0" w:line="432" w:lineRule="auto"/>
              <w:ind w:left="113" w:right="113"/>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5F62A7DB" w14:textId="4DA125C2"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IRREGULARACTRELIGION</w:t>
            </w:r>
            <w:r w:rsidR="00EA1460" w:rsidRPr="007764B2">
              <w:rPr>
                <w:rFonts w:ascii="바탕글" w:eastAsia="바탕글" w:hAnsi="맑은 고딕" w:cs="굴림" w:hint="eastAsia"/>
                <w:color w:val="000000"/>
                <w:kern w:val="0"/>
                <w:sz w:val="22"/>
              </w:rPr>
              <w:t>（ 종속변수）</w:t>
            </w:r>
          </w:p>
        </w:tc>
      </w:tr>
      <w:tr w:rsidR="005D29C6" w:rsidRPr="007764B2" w14:paraId="791DB19D" w14:textId="77777777" w:rsidTr="00C041B6">
        <w:trPr>
          <w:cantSplit/>
          <w:trHeight w:val="914"/>
        </w:trPr>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95BC49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0.3931＊＊＊</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09262E5"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0.072</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AE8DD4F"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27EEBC1"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-0.529＊＊＊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A270C9A"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0.107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71B405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B8045F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-0.4863＊＊＊</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309C27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0.124</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8763AFA"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4AC16A7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const</w:t>
            </w:r>
          </w:p>
        </w:tc>
      </w:tr>
      <w:tr w:rsidR="005D29C6" w:rsidRPr="007764B2" w14:paraId="0C706913" w14:textId="77777777" w:rsidTr="00C041B6">
        <w:trPr>
          <w:cantSplit/>
          <w:trHeight w:val="914"/>
        </w:trPr>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333CD3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0.0261</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553C61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9E237E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0.117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68816B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0.0085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DDBB33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0.014</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075E9F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0.541</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69D850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405C871"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0.014</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CE781E6"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0.521</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686F2F2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RANK</w:t>
            </w:r>
          </w:p>
        </w:tc>
      </w:tr>
      <w:tr w:rsidR="005D29C6" w:rsidRPr="007764B2" w14:paraId="4B82D25A" w14:textId="77777777" w:rsidTr="00C041B6">
        <w:trPr>
          <w:cantSplit/>
          <w:trHeight w:val="1121"/>
        </w:trPr>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F7BAE15"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0.0327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6D22D9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82C3BD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0.199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400B19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0.0213</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9A921A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0.022</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87CE7E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0.324</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ADA23E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0.0206</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DA0F0BF"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0.022</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240AB5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0.338</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05F9642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SATFIN</w:t>
            </w:r>
          </w:p>
        </w:tc>
      </w:tr>
      <w:tr w:rsidR="005D29C6" w:rsidRPr="007764B2" w14:paraId="642F9AD1" w14:textId="77777777" w:rsidTr="00C041B6">
        <w:trPr>
          <w:cantSplit/>
          <w:trHeight w:val="1225"/>
        </w:trPr>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4CCB66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-2.41E-05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C7E77AA"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2.74E-05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AC1A47A"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0.379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1CFAF92"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-3.27E-05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78F1FF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2.31E-05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8C971B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0.157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31B579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-3.51E-05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AFAF50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2.31E-05</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895B1A1"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0.129</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11CC42E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INCOM0</w:t>
            </w:r>
          </w:p>
        </w:tc>
      </w:tr>
      <w:tr w:rsidR="005D29C6" w:rsidRPr="007764B2" w14:paraId="48A72224" w14:textId="77777777" w:rsidTr="00C041B6">
        <w:trPr>
          <w:cantSplit/>
          <w:trHeight w:val="2321"/>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1532A48"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3E89C447"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63BB381"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B62424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0.2852＊＊＊</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395F65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0.026</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B1818F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68349E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0.2743＊＊＊</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5B7BC6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0.027</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4C4655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2D704F8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EFCTOFRELIGONLIFE</w:t>
            </w:r>
          </w:p>
        </w:tc>
      </w:tr>
      <w:tr w:rsidR="005D29C6" w:rsidRPr="007764B2" w14:paraId="4DFCD261" w14:textId="77777777" w:rsidTr="00404C4E">
        <w:trPr>
          <w:cantSplit/>
          <w:trHeight w:val="2957"/>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ED598D7"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7355612B"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D7DB27F"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A357FF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0.0542＊＊＊</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17BDC3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7BAD7A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5F0270B"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9169C4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0.009</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3758E91"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0FEB392B"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PARTICIRELIGIONPAST</w:t>
            </w:r>
          </w:p>
        </w:tc>
      </w:tr>
      <w:tr w:rsidR="005D29C6" w:rsidRPr="007764B2" w14:paraId="1092D35A" w14:textId="77777777" w:rsidTr="00C041B6">
        <w:trPr>
          <w:cantSplit/>
          <w:trHeight w:val="914"/>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771FB012"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5B2A4C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0167C15C"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47184D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0.0408＊</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2022292"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0.018</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6F500A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027F24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0.0368</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7865C66"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0.019</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89356E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0.048</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577A797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LOTR2</w:t>
            </w:r>
          </w:p>
        </w:tc>
      </w:tr>
      <w:tr w:rsidR="005D29C6" w:rsidRPr="007764B2" w14:paraId="46A91E32" w14:textId="77777777" w:rsidTr="00404C4E">
        <w:trPr>
          <w:cantSplit/>
          <w:trHeight w:val="3724"/>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BC2E69B"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F15AA0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D282FE5"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9C2593B"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-0.0139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FE5FBC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0.022</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4F90F35"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0.519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1C93F4B"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-0.048</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08DEE52"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0.024</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FFCA3F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0.047</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5A2B3550"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POSIBILITYOFEXPECTFUTURE</w:t>
            </w:r>
          </w:p>
        </w:tc>
      </w:tr>
      <w:tr w:rsidR="005D29C6" w:rsidRPr="007764B2" w14:paraId="4D996B8B" w14:textId="77777777" w:rsidTr="00404C4E">
        <w:trPr>
          <w:cantSplit/>
          <w:trHeight w:val="1538"/>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0F83FBA"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EB19B10"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E967C2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E256E4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0.0451</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D04AE1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0.023</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796FAA6"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0.053</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61A93C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0.0458＊</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4A46BE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0.023</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2CD17C6"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5115D501"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RELGSTY2</w:t>
            </w:r>
          </w:p>
        </w:tc>
      </w:tr>
      <w:tr w:rsidR="005D29C6" w:rsidRPr="007764B2" w14:paraId="25B03B8E" w14:textId="77777777" w:rsidTr="00404C4E">
        <w:trPr>
          <w:cantSplit/>
          <w:trHeight w:val="1531"/>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1BF87B8"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7BC6579C"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031BFD9A"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3DCAF3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0.0739＊＊</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43AF2FB"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488466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0.007</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B0282C2"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0.0671</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A5F516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0.027</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5C298E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0.015</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3570065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RELGSTY3</w:t>
            </w:r>
          </w:p>
        </w:tc>
      </w:tr>
      <w:tr w:rsidR="005D29C6" w:rsidRPr="007764B2" w14:paraId="062B98EF" w14:textId="77777777" w:rsidTr="00404C4E">
        <w:trPr>
          <w:cantSplit/>
          <w:trHeight w:val="1823"/>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74E98B67"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3E95DFEF"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6BCB4DC"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60731803"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A6D1EDB"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745836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0CE3FEA"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-0.0395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376AA6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A742CAE"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0.192</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25E2BAF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ROCOGLUCK</w:t>
            </w:r>
          </w:p>
        </w:tc>
      </w:tr>
      <w:tr w:rsidR="005D29C6" w:rsidRPr="007764B2" w14:paraId="69F9B7D2" w14:textId="77777777" w:rsidTr="00C041B6">
        <w:trPr>
          <w:cantSplit/>
          <w:trHeight w:val="1818"/>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5196BE53"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F104428"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E136961"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59BE869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7D3DBB85"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44FE2C4"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7BB400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-0.0761</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75937F84"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68FCF4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0.13</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460FDF6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EXPECTFUTURE</w:t>
            </w:r>
          </w:p>
        </w:tc>
      </w:tr>
      <w:tr w:rsidR="005D29C6" w:rsidRPr="007764B2" w14:paraId="72E31D61" w14:textId="77777777" w:rsidTr="00404C4E">
        <w:trPr>
          <w:cantSplit/>
          <w:trHeight w:val="1540"/>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C0DF1D8"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E03BD4B"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081A735"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8F88899"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19D4873"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9F128B7"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3B3AC27"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0.1045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EE02C6F"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0.059</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915771D"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0.075</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078776BE"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HAVECHRM</w:t>
            </w:r>
          </w:p>
        </w:tc>
      </w:tr>
      <w:tr w:rsidR="005D29C6" w:rsidRPr="007764B2" w14:paraId="423D7CC1" w14:textId="77777777" w:rsidTr="00404C4E">
        <w:trPr>
          <w:cantSplit/>
          <w:trHeight w:val="2528"/>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0DEB0196"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0BA887F9"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5B7522F0"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37CA35F8"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3852A55"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06B5E469"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0B084858"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0.0735＊</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7CC144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B3316D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0.016</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01FF827C"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RELIGIONOFKOREA</w:t>
            </w:r>
          </w:p>
        </w:tc>
      </w:tr>
      <w:tr w:rsidR="005D29C6" w:rsidRPr="007764B2" w14:paraId="0203C33E" w14:textId="77777777" w:rsidTr="00C041B6">
        <w:trPr>
          <w:cantSplit/>
          <w:trHeight w:val="914"/>
        </w:trPr>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BE7CA50"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6493382"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149D0E8"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57DFFD1E"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6FE4183"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232421B9" w14:textId="77777777" w:rsidR="005D29C6" w:rsidRPr="007764B2" w:rsidRDefault="005D29C6"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3C2E7599"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0.0232</w:t>
            </w:r>
          </w:p>
        </w:tc>
        <w:tc>
          <w:tcPr>
            <w:tcW w:w="831"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D623BAF"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0.044</w:t>
            </w:r>
          </w:p>
        </w:tc>
        <w:tc>
          <w:tcPr>
            <w:tcW w:w="567"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C987EE5"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0.596</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2148D443" w14:textId="77777777" w:rsidR="005D29C6" w:rsidRPr="007764B2" w:rsidRDefault="005D29C6"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SEX</w:t>
            </w:r>
          </w:p>
        </w:tc>
      </w:tr>
      <w:tr w:rsidR="00DC35D3" w:rsidRPr="007764B2" w14:paraId="7A76A684" w14:textId="77777777" w:rsidTr="00C041B6">
        <w:trPr>
          <w:cantSplit/>
          <w:trHeight w:val="1329"/>
        </w:trPr>
        <w:tc>
          <w:tcPr>
            <w:tcW w:w="2493" w:type="dxa"/>
            <w:gridSpan w:val="3"/>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1BA9BC3A" w14:textId="77777777" w:rsidR="00DC35D3" w:rsidRPr="007764B2" w:rsidRDefault="00DC35D3"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1.901</w:t>
            </w:r>
          </w:p>
          <w:p w14:paraId="2DFDDC92" w14:textId="6C1C7B0E"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1998578A" w14:textId="6479C16A"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493"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D723FF4" w14:textId="77777777" w:rsidR="00DC35D3" w:rsidRPr="007764B2" w:rsidRDefault="00DC35D3"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1.88</w:t>
            </w:r>
          </w:p>
          <w:p w14:paraId="2862E23D" w14:textId="3785A75C"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404E36D7" w14:textId="37894683"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229"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2B24AB31" w14:textId="77777777" w:rsidR="00DC35D3" w:rsidRPr="007764B2" w:rsidRDefault="00DC35D3"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1.887</w:t>
            </w:r>
          </w:p>
          <w:p w14:paraId="0E479526" w14:textId="0E1DDFF0"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61F5AC2D" w14:textId="2689C49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28DB2712"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Durbin-Watson:</w:t>
            </w:r>
          </w:p>
        </w:tc>
      </w:tr>
      <w:tr w:rsidR="00DC35D3" w:rsidRPr="007764B2" w14:paraId="3DE887E0" w14:textId="77777777" w:rsidTr="00C041B6">
        <w:trPr>
          <w:cantSplit/>
          <w:trHeight w:val="1843"/>
        </w:trPr>
        <w:tc>
          <w:tcPr>
            <w:tcW w:w="2493" w:type="dxa"/>
            <w:gridSpan w:val="3"/>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5967ECA3"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0.01(0.006)</w:t>
            </w:r>
          </w:p>
          <w:p w14:paraId="2339B7BE" w14:textId="6A04E8E8"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44A5FABE" w14:textId="4BE4CA82"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493"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D6C0B67"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0.318(0.308)</w:t>
            </w:r>
          </w:p>
          <w:p w14:paraId="64B8FC63" w14:textId="073F2B48"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0132B557" w14:textId="19E441B2"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229"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5997E524"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0.333(0.318)</w:t>
            </w:r>
          </w:p>
          <w:p w14:paraId="04E1C0D6" w14:textId="79234841"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40C3787F" w14:textId="109A2748"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25F27C30"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R제곱</w:t>
            </w:r>
          </w:p>
          <w:p w14:paraId="629309B6"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(수정된R제곱)</w:t>
            </w:r>
          </w:p>
        </w:tc>
      </w:tr>
      <w:tr w:rsidR="00DC35D3" w:rsidRPr="007764B2" w14:paraId="6A1A7AC2" w14:textId="77777777" w:rsidTr="00C041B6">
        <w:trPr>
          <w:cantSplit/>
          <w:trHeight w:val="1099"/>
        </w:trPr>
        <w:tc>
          <w:tcPr>
            <w:tcW w:w="2493" w:type="dxa"/>
            <w:gridSpan w:val="3"/>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617F1E5E"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1265(1283)</w:t>
            </w:r>
          </w:p>
          <w:p w14:paraId="5D4B1B4D" w14:textId="38A9B485"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4D6F9AE0" w14:textId="257D91B2"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493" w:type="dxa"/>
            <w:gridSpan w:val="3"/>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3FE5790A"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1036(1081)</w:t>
            </w:r>
          </w:p>
          <w:p w14:paraId="02958064" w14:textId="14B00611"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449ABC26" w14:textId="7B18D44D"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229"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424F11B0"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2587(2654)</w:t>
            </w:r>
          </w:p>
          <w:p w14:paraId="58BFCF57" w14:textId="4ED7A7D9" w:rsidR="00DC35D3" w:rsidRPr="007764B2" w:rsidRDefault="00DC35D3" w:rsidP="003A34C8">
            <w:pPr>
              <w:widowControl/>
              <w:wordWrap/>
              <w:autoSpaceDE/>
              <w:autoSpaceDN/>
              <w:spacing w:after="0" w:line="432" w:lineRule="auto"/>
              <w:ind w:left="113" w:right="113"/>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0.318</w:t>
            </w:r>
          </w:p>
          <w:p w14:paraId="3430B7E3" w14:textId="6A5EFA93"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4C0B5721"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AIC(BIC)</w:t>
            </w:r>
          </w:p>
        </w:tc>
      </w:tr>
      <w:tr w:rsidR="00DC35D3" w:rsidRPr="007764B2" w14:paraId="20C201C2" w14:textId="77777777" w:rsidTr="00C041B6">
        <w:trPr>
          <w:cantSplit/>
          <w:trHeight w:val="1735"/>
        </w:trPr>
        <w:tc>
          <w:tcPr>
            <w:tcW w:w="2493" w:type="dxa"/>
            <w:gridSpan w:val="3"/>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41718702"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2.276(0.07)</w:t>
            </w:r>
          </w:p>
          <w:p w14:paraId="6DE9417E" w14:textId="3A754F5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270E33AE" w14:textId="1882D31A"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493" w:type="dxa"/>
            <w:gridSpan w:val="3"/>
            <w:tcBorders>
              <w:top w:val="single" w:sz="8" w:space="0" w:color="auto"/>
              <w:left w:val="single" w:sz="8" w:space="0" w:color="auto"/>
              <w:bottom w:val="single" w:sz="8" w:space="0" w:color="auto"/>
              <w:right w:val="single" w:sz="8" w:space="0" w:color="auto"/>
            </w:tcBorders>
            <w:shd w:val="clear" w:color="000000" w:fill="FFFFFF"/>
            <w:textDirection w:val="tbRl"/>
            <w:vAlign w:val="center"/>
            <w:hideMark/>
          </w:tcPr>
          <w:p w14:paraId="10846FD5"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33(0)</w:t>
            </w:r>
          </w:p>
          <w:p w14:paraId="29A27519" w14:textId="4743D663"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3BA6FC09" w14:textId="5F43084E"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2229" w:type="dxa"/>
            <w:gridSpan w:val="3"/>
            <w:tcBorders>
              <w:top w:val="single" w:sz="8" w:space="0" w:color="auto"/>
              <w:left w:val="single" w:sz="8" w:space="0" w:color="auto"/>
              <w:bottom w:val="single" w:sz="8" w:space="0" w:color="auto"/>
              <w:right w:val="single" w:sz="8" w:space="0" w:color="auto"/>
            </w:tcBorders>
            <w:shd w:val="clear" w:color="000000" w:fill="FFFFFF"/>
            <w:noWrap/>
            <w:textDirection w:val="tbRl"/>
            <w:vAlign w:val="center"/>
            <w:hideMark/>
          </w:tcPr>
          <w:p w14:paraId="35F576F3" w14:textId="77777777"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22.59(0)</w:t>
            </w:r>
          </w:p>
          <w:p w14:paraId="1D836939" w14:textId="2C077A8E"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p w14:paraId="18D54A8B" w14:textId="213230B6"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095" w:type="dxa"/>
            <w:tcBorders>
              <w:top w:val="single" w:sz="8" w:space="0" w:color="auto"/>
              <w:left w:val="single" w:sz="8" w:space="0" w:color="auto"/>
              <w:bottom w:val="single" w:sz="8" w:space="0" w:color="auto"/>
              <w:right w:val="single" w:sz="8" w:space="0" w:color="auto"/>
            </w:tcBorders>
            <w:shd w:val="clear" w:color="000000" w:fill="FFFFFF"/>
            <w:textDirection w:val="tbRl"/>
            <w:vAlign w:val="center"/>
          </w:tcPr>
          <w:p w14:paraId="12BA834A" w14:textId="77777777" w:rsidR="003150AE"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F검정 통계량</w:t>
            </w:r>
          </w:p>
          <w:p w14:paraId="49997FA0" w14:textId="4784F5E2" w:rsidR="00DC35D3" w:rsidRPr="007764B2" w:rsidRDefault="00DC35D3" w:rsidP="003A34C8">
            <w:pPr>
              <w:widowControl/>
              <w:wordWrap/>
              <w:autoSpaceDE/>
              <w:autoSpaceDN/>
              <w:spacing w:after="0" w:line="432" w:lineRule="auto"/>
              <w:ind w:left="113" w:right="113"/>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w:t>
            </w:r>
            <w:proofErr w:type="spellStart"/>
            <w:r w:rsidR="0084020C" w:rsidRPr="007764B2">
              <w:rPr>
                <w:rFonts w:ascii="바탕글" w:eastAsia="바탕글" w:hAnsi="맑은 고딕" w:cs="굴림" w:hint="eastAsia"/>
                <w:color w:val="000000"/>
                <w:kern w:val="0"/>
                <w:sz w:val="22"/>
              </w:rPr>
              <w:t>Ｐ값</w:t>
            </w:r>
            <w:proofErr w:type="spellEnd"/>
            <w:r w:rsidRPr="007764B2">
              <w:rPr>
                <w:rFonts w:ascii="바탕글" w:eastAsia="바탕글" w:hAnsi="맑은 고딕" w:cs="굴림" w:hint="eastAsia"/>
                <w:color w:val="000000"/>
                <w:kern w:val="0"/>
                <w:sz w:val="22"/>
              </w:rPr>
              <w:t>)</w:t>
            </w:r>
          </w:p>
        </w:tc>
      </w:tr>
    </w:tbl>
    <w:p w14:paraId="2EBC3678" w14:textId="17C5F9A8" w:rsidR="003C3CC3" w:rsidRPr="007764B2" w:rsidRDefault="003C3CC3"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&lt;표 18: </w:t>
      </w:r>
      <w:r w:rsidR="00397169" w:rsidRPr="007764B2">
        <w:rPr>
          <w:rFonts w:ascii="바탕글" w:eastAsia="바탕글" w:hint="eastAsia"/>
          <w:sz w:val="22"/>
          <w:szCs w:val="22"/>
        </w:rPr>
        <w:t>IRREGULARACTRELIGION</w:t>
      </w:r>
      <w:r w:rsidRPr="007764B2">
        <w:rPr>
          <w:rFonts w:ascii="바탕글" w:eastAsia="바탕글" w:hint="eastAsia"/>
          <w:sz w:val="22"/>
          <w:szCs w:val="22"/>
        </w:rPr>
        <w:t xml:space="preserve">에 대한 </w:t>
      </w:r>
      <w:r w:rsidR="008E5B42" w:rsidRPr="007764B2">
        <w:rPr>
          <w:rFonts w:ascii="바탕글" w:eastAsia="바탕글" w:hint="eastAsia"/>
          <w:sz w:val="22"/>
          <w:szCs w:val="22"/>
        </w:rPr>
        <w:t>GLS</w:t>
      </w:r>
      <w:r w:rsidRPr="007764B2">
        <w:rPr>
          <w:rFonts w:ascii="바탕글" w:eastAsia="바탕글" w:hint="eastAsia"/>
          <w:sz w:val="22"/>
          <w:szCs w:val="22"/>
        </w:rPr>
        <w:t>회귀분석 결과</w:t>
      </w:r>
      <w:r w:rsidR="00EB5F03" w:rsidRPr="007764B2">
        <w:rPr>
          <w:rFonts w:ascii="바탕글" w:eastAsia="바탕글" w:hint="eastAsia"/>
          <w:sz w:val="22"/>
          <w:szCs w:val="22"/>
        </w:rPr>
        <w:t>, *은 유의수준 0.05, **은 유의수준 0.01, ***은 유의수준 0.001을 의미한다</w:t>
      </w:r>
      <w:r w:rsidRPr="007764B2">
        <w:rPr>
          <w:rFonts w:ascii="바탕글" w:eastAsia="바탕글" w:hint="eastAsia"/>
          <w:sz w:val="22"/>
          <w:szCs w:val="22"/>
        </w:rPr>
        <w:t>&gt;</w:t>
      </w:r>
    </w:p>
    <w:tbl>
      <w:tblPr>
        <w:tblW w:w="8784" w:type="dxa"/>
        <w:tblLayout w:type="fixed"/>
        <w:tblCellMar>
          <w:left w:w="99" w:type="dxa"/>
          <w:right w:w="99" w:type="dxa"/>
        </w:tblCellMar>
        <w:tblLook w:val="04A0" w:firstRow="1" w:lastRow="0" w:firstColumn="1" w:lastColumn="0" w:noHBand="0" w:noVBand="1"/>
      </w:tblPr>
      <w:tblGrid>
        <w:gridCol w:w="2830"/>
        <w:gridCol w:w="993"/>
        <w:gridCol w:w="992"/>
        <w:gridCol w:w="850"/>
        <w:gridCol w:w="1134"/>
        <w:gridCol w:w="1134"/>
        <w:gridCol w:w="851"/>
      </w:tblGrid>
      <w:tr w:rsidR="0084020C" w:rsidRPr="007764B2" w14:paraId="531EA9EC" w14:textId="77777777" w:rsidTr="00605A47">
        <w:trPr>
          <w:trHeight w:val="348"/>
        </w:trPr>
        <w:tc>
          <w:tcPr>
            <w:tcW w:w="283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CAD13C5"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 xml:space="preserve">　</w:t>
            </w:r>
          </w:p>
        </w:tc>
        <w:tc>
          <w:tcPr>
            <w:tcW w:w="2835" w:type="dxa"/>
            <w:gridSpan w:val="3"/>
            <w:tcBorders>
              <w:top w:val="single" w:sz="4" w:space="0" w:color="auto"/>
              <w:left w:val="nil"/>
              <w:bottom w:val="single" w:sz="4" w:space="0" w:color="auto"/>
              <w:right w:val="single" w:sz="4" w:space="0" w:color="auto"/>
            </w:tcBorders>
            <w:shd w:val="clear" w:color="000000" w:fill="FFFFFF"/>
            <w:vAlign w:val="center"/>
            <w:hideMark/>
          </w:tcPr>
          <w:p w14:paraId="79A5EF0E" w14:textId="518870C4"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모형1</w:t>
            </w:r>
          </w:p>
        </w:tc>
        <w:tc>
          <w:tcPr>
            <w:tcW w:w="3119" w:type="dxa"/>
            <w:gridSpan w:val="3"/>
            <w:tcBorders>
              <w:top w:val="single" w:sz="4" w:space="0" w:color="auto"/>
              <w:left w:val="nil"/>
              <w:bottom w:val="single" w:sz="4" w:space="0" w:color="auto"/>
              <w:right w:val="single" w:sz="4" w:space="0" w:color="auto"/>
            </w:tcBorders>
            <w:shd w:val="clear" w:color="000000" w:fill="FFFFFF"/>
            <w:vAlign w:val="center"/>
            <w:hideMark/>
          </w:tcPr>
          <w:p w14:paraId="25E4BC75" w14:textId="2095FB62"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모형2</w:t>
            </w:r>
          </w:p>
        </w:tc>
      </w:tr>
      <w:tr w:rsidR="0084020C" w:rsidRPr="007764B2" w14:paraId="3E9FBF33"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A699F45"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HAVERELI</w:t>
            </w:r>
          </w:p>
        </w:tc>
        <w:tc>
          <w:tcPr>
            <w:tcW w:w="993" w:type="dxa"/>
            <w:tcBorders>
              <w:top w:val="nil"/>
              <w:left w:val="nil"/>
              <w:bottom w:val="single" w:sz="4" w:space="0" w:color="auto"/>
              <w:right w:val="single" w:sz="4" w:space="0" w:color="auto"/>
            </w:tcBorders>
            <w:shd w:val="clear" w:color="000000" w:fill="FFFFFF"/>
            <w:vAlign w:val="center"/>
            <w:hideMark/>
          </w:tcPr>
          <w:p w14:paraId="2110006C" w14:textId="65FB5122"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992" w:type="dxa"/>
            <w:tcBorders>
              <w:top w:val="nil"/>
              <w:left w:val="nil"/>
              <w:bottom w:val="single" w:sz="4" w:space="0" w:color="auto"/>
              <w:right w:val="single" w:sz="4" w:space="0" w:color="auto"/>
            </w:tcBorders>
            <w:shd w:val="clear" w:color="000000" w:fill="FFFFFF"/>
            <w:vAlign w:val="center"/>
            <w:hideMark/>
          </w:tcPr>
          <w:p w14:paraId="7BCB5426" w14:textId="77777777" w:rsidR="00605A47"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w:t>
            </w:r>
          </w:p>
          <w:p w14:paraId="7DECE75A" w14:textId="7649799C"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편차</w:t>
            </w:r>
          </w:p>
        </w:tc>
        <w:tc>
          <w:tcPr>
            <w:tcW w:w="850" w:type="dxa"/>
            <w:tcBorders>
              <w:top w:val="nil"/>
              <w:left w:val="nil"/>
              <w:bottom w:val="single" w:sz="4" w:space="0" w:color="auto"/>
              <w:right w:val="single" w:sz="4" w:space="0" w:color="auto"/>
            </w:tcBorders>
            <w:shd w:val="clear" w:color="000000" w:fill="FFFFFF"/>
            <w:vAlign w:val="center"/>
            <w:hideMark/>
          </w:tcPr>
          <w:p w14:paraId="047469C6" w14:textId="0775F1C2"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c>
          <w:tcPr>
            <w:tcW w:w="1134" w:type="dxa"/>
            <w:tcBorders>
              <w:top w:val="nil"/>
              <w:left w:val="nil"/>
              <w:bottom w:val="single" w:sz="4" w:space="0" w:color="auto"/>
              <w:right w:val="single" w:sz="4" w:space="0" w:color="auto"/>
            </w:tcBorders>
            <w:shd w:val="clear" w:color="000000" w:fill="FFFFFF"/>
            <w:vAlign w:val="center"/>
            <w:hideMark/>
          </w:tcPr>
          <w:p w14:paraId="010A90FF" w14:textId="2BC37180"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계수</w:t>
            </w:r>
          </w:p>
        </w:tc>
        <w:tc>
          <w:tcPr>
            <w:tcW w:w="1134" w:type="dxa"/>
            <w:tcBorders>
              <w:top w:val="nil"/>
              <w:left w:val="nil"/>
              <w:bottom w:val="single" w:sz="4" w:space="0" w:color="auto"/>
              <w:right w:val="single" w:sz="4" w:space="0" w:color="auto"/>
            </w:tcBorders>
            <w:shd w:val="clear" w:color="000000" w:fill="FFFFFF"/>
            <w:vAlign w:val="center"/>
            <w:hideMark/>
          </w:tcPr>
          <w:p w14:paraId="0D6945BB" w14:textId="518E3C64"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표준편차</w:t>
            </w:r>
          </w:p>
        </w:tc>
        <w:tc>
          <w:tcPr>
            <w:tcW w:w="851" w:type="dxa"/>
            <w:tcBorders>
              <w:top w:val="nil"/>
              <w:left w:val="nil"/>
              <w:bottom w:val="single" w:sz="4" w:space="0" w:color="auto"/>
              <w:right w:val="single" w:sz="4" w:space="0" w:color="auto"/>
            </w:tcBorders>
            <w:shd w:val="clear" w:color="000000" w:fill="FFFFFF"/>
            <w:vAlign w:val="center"/>
            <w:hideMark/>
          </w:tcPr>
          <w:p w14:paraId="1AA4C82A" w14:textId="6B0921F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proofErr w:type="spellStart"/>
            <w:r w:rsidRPr="007764B2">
              <w:rPr>
                <w:rFonts w:ascii="바탕글" w:eastAsia="바탕글" w:hAnsi="맑은 고딕" w:cs="굴림" w:hint="eastAsia"/>
                <w:color w:val="000000"/>
                <w:kern w:val="0"/>
                <w:sz w:val="22"/>
              </w:rPr>
              <w:t>Ｐ값</w:t>
            </w:r>
            <w:proofErr w:type="spellEnd"/>
          </w:p>
        </w:tc>
      </w:tr>
      <w:tr w:rsidR="0084020C" w:rsidRPr="007764B2" w14:paraId="0561C02D"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176D1BF"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const</w:t>
            </w:r>
          </w:p>
        </w:tc>
        <w:tc>
          <w:tcPr>
            <w:tcW w:w="993" w:type="dxa"/>
            <w:tcBorders>
              <w:top w:val="nil"/>
              <w:left w:val="nil"/>
              <w:bottom w:val="single" w:sz="4" w:space="0" w:color="auto"/>
              <w:right w:val="single" w:sz="4" w:space="0" w:color="auto"/>
            </w:tcBorders>
            <w:shd w:val="clear" w:color="000000" w:fill="FFFFFF"/>
            <w:vAlign w:val="center"/>
            <w:hideMark/>
          </w:tcPr>
          <w:p w14:paraId="16594FD3" w14:textId="1DE8AEDD"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0.1445</w:t>
            </w:r>
          </w:p>
        </w:tc>
        <w:tc>
          <w:tcPr>
            <w:tcW w:w="992" w:type="dxa"/>
            <w:tcBorders>
              <w:top w:val="nil"/>
              <w:left w:val="nil"/>
              <w:bottom w:val="single" w:sz="4" w:space="0" w:color="auto"/>
              <w:right w:val="single" w:sz="4" w:space="0" w:color="auto"/>
            </w:tcBorders>
            <w:shd w:val="clear" w:color="000000" w:fill="FFFFFF"/>
            <w:vAlign w:val="center"/>
            <w:hideMark/>
          </w:tcPr>
          <w:p w14:paraId="7B581768"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0.226</w:t>
            </w:r>
          </w:p>
        </w:tc>
        <w:tc>
          <w:tcPr>
            <w:tcW w:w="850" w:type="dxa"/>
            <w:tcBorders>
              <w:top w:val="nil"/>
              <w:left w:val="nil"/>
              <w:bottom w:val="single" w:sz="4" w:space="0" w:color="auto"/>
              <w:right w:val="single" w:sz="4" w:space="0" w:color="auto"/>
            </w:tcBorders>
            <w:shd w:val="clear" w:color="000000" w:fill="FFFFFF"/>
            <w:vAlign w:val="center"/>
            <w:hideMark/>
          </w:tcPr>
          <w:p w14:paraId="7D86F51A"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0.523</w:t>
            </w:r>
          </w:p>
        </w:tc>
        <w:tc>
          <w:tcPr>
            <w:tcW w:w="1134" w:type="dxa"/>
            <w:tcBorders>
              <w:top w:val="nil"/>
              <w:left w:val="nil"/>
              <w:bottom w:val="single" w:sz="4" w:space="0" w:color="auto"/>
              <w:right w:val="single" w:sz="4" w:space="0" w:color="auto"/>
            </w:tcBorders>
            <w:shd w:val="clear" w:color="000000" w:fill="FFFFFF"/>
            <w:vAlign w:val="center"/>
            <w:hideMark/>
          </w:tcPr>
          <w:p w14:paraId="3D75DE42"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-4.1903</w:t>
            </w:r>
          </w:p>
        </w:tc>
        <w:tc>
          <w:tcPr>
            <w:tcW w:w="1134" w:type="dxa"/>
            <w:tcBorders>
              <w:top w:val="nil"/>
              <w:left w:val="nil"/>
              <w:bottom w:val="single" w:sz="4" w:space="0" w:color="auto"/>
              <w:right w:val="single" w:sz="4" w:space="0" w:color="auto"/>
            </w:tcBorders>
            <w:shd w:val="clear" w:color="000000" w:fill="FFFFFF"/>
            <w:vAlign w:val="center"/>
            <w:hideMark/>
          </w:tcPr>
          <w:p w14:paraId="6DDC4E89" w14:textId="5B758FB3"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0.632</w:t>
            </w:r>
            <w:r w:rsidR="00F63EA9"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37BDBF54"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r>
      <w:tr w:rsidR="0084020C" w:rsidRPr="007764B2" w14:paraId="7DA2AC68"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2163CD7"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RANK</w:t>
            </w:r>
          </w:p>
        </w:tc>
        <w:tc>
          <w:tcPr>
            <w:tcW w:w="993" w:type="dxa"/>
            <w:tcBorders>
              <w:top w:val="nil"/>
              <w:left w:val="nil"/>
              <w:bottom w:val="single" w:sz="4" w:space="0" w:color="auto"/>
              <w:right w:val="single" w:sz="4" w:space="0" w:color="auto"/>
            </w:tcBorders>
            <w:shd w:val="clear" w:color="000000" w:fill="FFFFFF"/>
            <w:vAlign w:val="center"/>
            <w:hideMark/>
          </w:tcPr>
          <w:p w14:paraId="7A28CA4F"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-0.0983</w:t>
            </w:r>
          </w:p>
        </w:tc>
        <w:tc>
          <w:tcPr>
            <w:tcW w:w="992" w:type="dxa"/>
            <w:tcBorders>
              <w:top w:val="nil"/>
              <w:left w:val="nil"/>
              <w:bottom w:val="single" w:sz="4" w:space="0" w:color="auto"/>
              <w:right w:val="single" w:sz="4" w:space="0" w:color="auto"/>
            </w:tcBorders>
            <w:shd w:val="clear" w:color="000000" w:fill="FFFFFF"/>
            <w:vAlign w:val="center"/>
            <w:hideMark/>
          </w:tcPr>
          <w:p w14:paraId="09E64079"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0.053</w:t>
            </w:r>
          </w:p>
        </w:tc>
        <w:tc>
          <w:tcPr>
            <w:tcW w:w="850" w:type="dxa"/>
            <w:tcBorders>
              <w:top w:val="nil"/>
              <w:left w:val="nil"/>
              <w:bottom w:val="single" w:sz="4" w:space="0" w:color="auto"/>
              <w:right w:val="single" w:sz="4" w:space="0" w:color="auto"/>
            </w:tcBorders>
            <w:shd w:val="clear" w:color="000000" w:fill="FFFFFF"/>
            <w:vAlign w:val="center"/>
            <w:hideMark/>
          </w:tcPr>
          <w:p w14:paraId="61441A87"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0.063</w:t>
            </w:r>
          </w:p>
        </w:tc>
        <w:tc>
          <w:tcPr>
            <w:tcW w:w="1134" w:type="dxa"/>
            <w:tcBorders>
              <w:top w:val="nil"/>
              <w:left w:val="nil"/>
              <w:bottom w:val="single" w:sz="4" w:space="0" w:color="auto"/>
              <w:right w:val="single" w:sz="4" w:space="0" w:color="auto"/>
            </w:tcBorders>
            <w:shd w:val="clear" w:color="000000" w:fill="FFFFFF"/>
            <w:vAlign w:val="center"/>
            <w:hideMark/>
          </w:tcPr>
          <w:p w14:paraId="0CBA8C35"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-0.1955</w:t>
            </w:r>
          </w:p>
        </w:tc>
        <w:tc>
          <w:tcPr>
            <w:tcW w:w="1134" w:type="dxa"/>
            <w:tcBorders>
              <w:top w:val="nil"/>
              <w:left w:val="nil"/>
              <w:bottom w:val="single" w:sz="4" w:space="0" w:color="auto"/>
              <w:right w:val="single" w:sz="4" w:space="0" w:color="auto"/>
            </w:tcBorders>
            <w:shd w:val="clear" w:color="000000" w:fill="FFFFFF"/>
            <w:vAlign w:val="center"/>
            <w:hideMark/>
          </w:tcPr>
          <w:p w14:paraId="6BA17497" w14:textId="27F14E75"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0.068</w:t>
            </w:r>
            <w:r w:rsidR="00F63EA9"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2C02AC8F"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0.004</w:t>
            </w:r>
          </w:p>
        </w:tc>
      </w:tr>
      <w:tr w:rsidR="0084020C" w:rsidRPr="007764B2" w14:paraId="12C5C601"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4BD1667"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SATFIN</w:t>
            </w:r>
          </w:p>
        </w:tc>
        <w:tc>
          <w:tcPr>
            <w:tcW w:w="993" w:type="dxa"/>
            <w:tcBorders>
              <w:top w:val="nil"/>
              <w:left w:val="nil"/>
              <w:bottom w:val="single" w:sz="4" w:space="0" w:color="auto"/>
              <w:right w:val="single" w:sz="4" w:space="0" w:color="auto"/>
            </w:tcBorders>
            <w:shd w:val="clear" w:color="000000" w:fill="FFFFFF"/>
            <w:vAlign w:val="center"/>
            <w:hideMark/>
          </w:tcPr>
          <w:p w14:paraId="45115ABD" w14:textId="6C7896FC"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0.1696</w:t>
            </w:r>
            <w:r w:rsidR="003F43DB" w:rsidRPr="007764B2">
              <w:rPr>
                <w:rFonts w:ascii="바탕글" w:eastAsia="바탕글" w:hAnsi="맑은 고딕" w:cs="굴림" w:hint="eastAsia"/>
                <w:color w:val="000000"/>
                <w:kern w:val="0"/>
                <w:sz w:val="22"/>
              </w:rPr>
              <w:t>＊</w:t>
            </w:r>
          </w:p>
        </w:tc>
        <w:tc>
          <w:tcPr>
            <w:tcW w:w="992" w:type="dxa"/>
            <w:tcBorders>
              <w:top w:val="nil"/>
              <w:left w:val="nil"/>
              <w:bottom w:val="single" w:sz="4" w:space="0" w:color="auto"/>
              <w:right w:val="single" w:sz="4" w:space="0" w:color="auto"/>
            </w:tcBorders>
            <w:shd w:val="clear" w:color="000000" w:fill="FFFFFF"/>
            <w:vAlign w:val="center"/>
            <w:hideMark/>
          </w:tcPr>
          <w:p w14:paraId="45D2DF06"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0.081</w:t>
            </w:r>
          </w:p>
        </w:tc>
        <w:tc>
          <w:tcPr>
            <w:tcW w:w="850" w:type="dxa"/>
            <w:tcBorders>
              <w:top w:val="nil"/>
              <w:left w:val="nil"/>
              <w:bottom w:val="single" w:sz="4" w:space="0" w:color="auto"/>
              <w:right w:val="single" w:sz="4" w:space="0" w:color="auto"/>
            </w:tcBorders>
            <w:shd w:val="clear" w:color="000000" w:fill="FFFFFF"/>
            <w:vAlign w:val="center"/>
            <w:hideMark/>
          </w:tcPr>
          <w:p w14:paraId="45C2C544"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0.035</w:t>
            </w:r>
          </w:p>
        </w:tc>
        <w:tc>
          <w:tcPr>
            <w:tcW w:w="1134" w:type="dxa"/>
            <w:tcBorders>
              <w:top w:val="nil"/>
              <w:left w:val="nil"/>
              <w:bottom w:val="single" w:sz="4" w:space="0" w:color="auto"/>
              <w:right w:val="single" w:sz="4" w:space="0" w:color="auto"/>
            </w:tcBorders>
            <w:shd w:val="clear" w:color="000000" w:fill="FFFFFF"/>
            <w:vAlign w:val="center"/>
            <w:hideMark/>
          </w:tcPr>
          <w:p w14:paraId="5C16A49B"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0.1741</w:t>
            </w:r>
          </w:p>
        </w:tc>
        <w:tc>
          <w:tcPr>
            <w:tcW w:w="1134" w:type="dxa"/>
            <w:tcBorders>
              <w:top w:val="nil"/>
              <w:left w:val="nil"/>
              <w:bottom w:val="single" w:sz="4" w:space="0" w:color="auto"/>
              <w:right w:val="single" w:sz="4" w:space="0" w:color="auto"/>
            </w:tcBorders>
            <w:shd w:val="clear" w:color="000000" w:fill="FFFFFF"/>
            <w:vAlign w:val="center"/>
            <w:hideMark/>
          </w:tcPr>
          <w:p w14:paraId="6BB5C584"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0.102</w:t>
            </w:r>
          </w:p>
        </w:tc>
        <w:tc>
          <w:tcPr>
            <w:tcW w:w="851" w:type="dxa"/>
            <w:tcBorders>
              <w:top w:val="nil"/>
              <w:left w:val="nil"/>
              <w:bottom w:val="single" w:sz="4" w:space="0" w:color="auto"/>
              <w:right w:val="single" w:sz="4" w:space="0" w:color="auto"/>
            </w:tcBorders>
            <w:shd w:val="clear" w:color="000000" w:fill="FFFFFF"/>
            <w:vAlign w:val="center"/>
            <w:hideMark/>
          </w:tcPr>
          <w:p w14:paraId="376758C8"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0.087</w:t>
            </w:r>
          </w:p>
        </w:tc>
      </w:tr>
      <w:tr w:rsidR="0084020C" w:rsidRPr="007764B2" w14:paraId="0D383E36"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849C391"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INCOM0</w:t>
            </w:r>
          </w:p>
        </w:tc>
        <w:tc>
          <w:tcPr>
            <w:tcW w:w="993" w:type="dxa"/>
            <w:tcBorders>
              <w:top w:val="nil"/>
              <w:left w:val="nil"/>
              <w:bottom w:val="single" w:sz="4" w:space="0" w:color="auto"/>
              <w:right w:val="single" w:sz="4" w:space="0" w:color="auto"/>
            </w:tcBorders>
            <w:shd w:val="clear" w:color="000000" w:fill="FFFFFF"/>
            <w:vAlign w:val="center"/>
            <w:hideMark/>
          </w:tcPr>
          <w:p w14:paraId="50E07C26"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4.14E-05</w:t>
            </w:r>
          </w:p>
        </w:tc>
        <w:tc>
          <w:tcPr>
            <w:tcW w:w="992" w:type="dxa"/>
            <w:tcBorders>
              <w:top w:val="nil"/>
              <w:left w:val="nil"/>
              <w:bottom w:val="single" w:sz="4" w:space="0" w:color="auto"/>
              <w:right w:val="single" w:sz="4" w:space="0" w:color="auto"/>
            </w:tcBorders>
            <w:shd w:val="clear" w:color="000000" w:fill="FFFFFF"/>
            <w:vAlign w:val="center"/>
            <w:hideMark/>
          </w:tcPr>
          <w:p w14:paraId="4F079BEA"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9.33E-05</w:t>
            </w:r>
          </w:p>
        </w:tc>
        <w:tc>
          <w:tcPr>
            <w:tcW w:w="850" w:type="dxa"/>
            <w:tcBorders>
              <w:top w:val="nil"/>
              <w:left w:val="nil"/>
              <w:bottom w:val="single" w:sz="4" w:space="0" w:color="auto"/>
              <w:right w:val="single" w:sz="4" w:space="0" w:color="auto"/>
            </w:tcBorders>
            <w:shd w:val="clear" w:color="000000" w:fill="FFFFFF"/>
            <w:vAlign w:val="center"/>
            <w:hideMark/>
          </w:tcPr>
          <w:p w14:paraId="71F53F3D" w14:textId="6149BFD0"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0.657</w:t>
            </w:r>
          </w:p>
        </w:tc>
        <w:tc>
          <w:tcPr>
            <w:tcW w:w="1134" w:type="dxa"/>
            <w:tcBorders>
              <w:top w:val="nil"/>
              <w:left w:val="nil"/>
              <w:bottom w:val="single" w:sz="4" w:space="0" w:color="auto"/>
              <w:right w:val="single" w:sz="4" w:space="0" w:color="auto"/>
            </w:tcBorders>
            <w:shd w:val="clear" w:color="000000" w:fill="FFFFFF"/>
            <w:vAlign w:val="center"/>
            <w:hideMark/>
          </w:tcPr>
          <w:p w14:paraId="68880231"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5.51E-05</w:t>
            </w:r>
          </w:p>
        </w:tc>
        <w:tc>
          <w:tcPr>
            <w:tcW w:w="1134" w:type="dxa"/>
            <w:tcBorders>
              <w:top w:val="nil"/>
              <w:left w:val="nil"/>
              <w:bottom w:val="single" w:sz="4" w:space="0" w:color="auto"/>
              <w:right w:val="single" w:sz="4" w:space="0" w:color="auto"/>
            </w:tcBorders>
            <w:shd w:val="clear" w:color="000000" w:fill="FFFFFF"/>
            <w:vAlign w:val="center"/>
            <w:hideMark/>
          </w:tcPr>
          <w:p w14:paraId="44C8F588"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9.85E-05</w:t>
            </w:r>
          </w:p>
        </w:tc>
        <w:tc>
          <w:tcPr>
            <w:tcW w:w="851" w:type="dxa"/>
            <w:tcBorders>
              <w:top w:val="nil"/>
              <w:left w:val="nil"/>
              <w:bottom w:val="single" w:sz="4" w:space="0" w:color="auto"/>
              <w:right w:val="single" w:sz="4" w:space="0" w:color="auto"/>
            </w:tcBorders>
            <w:shd w:val="clear" w:color="000000" w:fill="FFFFFF"/>
            <w:vAlign w:val="center"/>
            <w:hideMark/>
          </w:tcPr>
          <w:p w14:paraId="6C80332D"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0.576</w:t>
            </w:r>
          </w:p>
        </w:tc>
      </w:tr>
      <w:tr w:rsidR="0084020C" w:rsidRPr="007764B2" w14:paraId="71A22ED5"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41B750A5"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PARTICIRELIGIONPAST</w:t>
            </w:r>
          </w:p>
        </w:tc>
        <w:tc>
          <w:tcPr>
            <w:tcW w:w="993" w:type="dxa"/>
            <w:tcBorders>
              <w:top w:val="nil"/>
              <w:left w:val="nil"/>
              <w:bottom w:val="single" w:sz="4" w:space="0" w:color="auto"/>
              <w:right w:val="single" w:sz="4" w:space="0" w:color="auto"/>
            </w:tcBorders>
            <w:shd w:val="clear" w:color="000000" w:fill="FFFFFF"/>
            <w:noWrap/>
            <w:vAlign w:val="center"/>
            <w:hideMark/>
          </w:tcPr>
          <w:p w14:paraId="309D982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28E37560"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391AAFDA"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4FD91F14"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0.259</w:t>
            </w:r>
          </w:p>
        </w:tc>
        <w:tc>
          <w:tcPr>
            <w:tcW w:w="1134" w:type="dxa"/>
            <w:tcBorders>
              <w:top w:val="nil"/>
              <w:left w:val="nil"/>
              <w:bottom w:val="single" w:sz="4" w:space="0" w:color="auto"/>
              <w:right w:val="single" w:sz="4" w:space="0" w:color="auto"/>
            </w:tcBorders>
            <w:shd w:val="clear" w:color="000000" w:fill="FFFFFF"/>
            <w:vAlign w:val="center"/>
            <w:hideMark/>
          </w:tcPr>
          <w:p w14:paraId="578A16C9" w14:textId="2C5EE83A"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0.045</w:t>
            </w:r>
            <w:r w:rsidR="00A40026"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6798F2A9"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r>
      <w:tr w:rsidR="0084020C" w:rsidRPr="007764B2" w14:paraId="44DC9DE8"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5EBA1BA"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LOTR2</w:t>
            </w:r>
          </w:p>
        </w:tc>
        <w:tc>
          <w:tcPr>
            <w:tcW w:w="993" w:type="dxa"/>
            <w:tcBorders>
              <w:top w:val="nil"/>
              <w:left w:val="nil"/>
              <w:bottom w:val="single" w:sz="4" w:space="0" w:color="auto"/>
              <w:right w:val="single" w:sz="4" w:space="0" w:color="auto"/>
            </w:tcBorders>
            <w:shd w:val="clear" w:color="000000" w:fill="FFFFFF"/>
            <w:noWrap/>
            <w:vAlign w:val="center"/>
            <w:hideMark/>
          </w:tcPr>
          <w:p w14:paraId="6BA8629D"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35DC1F97"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58B4B5C0"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27AD750C"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0.3006</w:t>
            </w:r>
          </w:p>
        </w:tc>
        <w:tc>
          <w:tcPr>
            <w:tcW w:w="1134" w:type="dxa"/>
            <w:tcBorders>
              <w:top w:val="nil"/>
              <w:left w:val="nil"/>
              <w:bottom w:val="single" w:sz="4" w:space="0" w:color="auto"/>
              <w:right w:val="single" w:sz="4" w:space="0" w:color="auto"/>
            </w:tcBorders>
            <w:shd w:val="clear" w:color="000000" w:fill="FFFFFF"/>
            <w:vAlign w:val="center"/>
            <w:hideMark/>
          </w:tcPr>
          <w:p w14:paraId="44700F39" w14:textId="22AC33FA"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0.087</w:t>
            </w:r>
            <w:r w:rsidR="00A40026"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1A04CA96"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0.001</w:t>
            </w:r>
          </w:p>
        </w:tc>
      </w:tr>
      <w:tr w:rsidR="0084020C" w:rsidRPr="007764B2" w14:paraId="1EF185F1"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5EA296B6"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ROCOGLUCK</w:t>
            </w:r>
          </w:p>
        </w:tc>
        <w:tc>
          <w:tcPr>
            <w:tcW w:w="993" w:type="dxa"/>
            <w:tcBorders>
              <w:top w:val="nil"/>
              <w:left w:val="nil"/>
              <w:bottom w:val="single" w:sz="4" w:space="0" w:color="auto"/>
              <w:right w:val="single" w:sz="4" w:space="0" w:color="auto"/>
            </w:tcBorders>
            <w:shd w:val="clear" w:color="000000" w:fill="FFFFFF"/>
            <w:noWrap/>
            <w:vAlign w:val="center"/>
            <w:hideMark/>
          </w:tcPr>
          <w:p w14:paraId="1E7C9E42"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2DD01129"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222F1ACD"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0423FA33"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-0.1626</w:t>
            </w:r>
          </w:p>
        </w:tc>
        <w:tc>
          <w:tcPr>
            <w:tcW w:w="1134" w:type="dxa"/>
            <w:tcBorders>
              <w:top w:val="nil"/>
              <w:left w:val="nil"/>
              <w:bottom w:val="single" w:sz="4" w:space="0" w:color="auto"/>
              <w:right w:val="single" w:sz="4" w:space="0" w:color="auto"/>
            </w:tcBorders>
            <w:shd w:val="clear" w:color="000000" w:fill="FFFFFF"/>
            <w:vAlign w:val="center"/>
            <w:hideMark/>
          </w:tcPr>
          <w:p w14:paraId="73423431"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0.143</w:t>
            </w:r>
          </w:p>
        </w:tc>
        <w:tc>
          <w:tcPr>
            <w:tcW w:w="851" w:type="dxa"/>
            <w:tcBorders>
              <w:top w:val="nil"/>
              <w:left w:val="nil"/>
              <w:bottom w:val="single" w:sz="4" w:space="0" w:color="auto"/>
              <w:right w:val="single" w:sz="4" w:space="0" w:color="auto"/>
            </w:tcBorders>
            <w:shd w:val="clear" w:color="000000" w:fill="FFFFFF"/>
            <w:vAlign w:val="center"/>
            <w:hideMark/>
          </w:tcPr>
          <w:p w14:paraId="4DD92872"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0.255</w:t>
            </w:r>
          </w:p>
        </w:tc>
      </w:tr>
      <w:tr w:rsidR="0084020C" w:rsidRPr="007764B2" w14:paraId="1F8ADCE2"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32AC30F0"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EXPECTFUTURE</w:t>
            </w:r>
          </w:p>
        </w:tc>
        <w:tc>
          <w:tcPr>
            <w:tcW w:w="993" w:type="dxa"/>
            <w:tcBorders>
              <w:top w:val="nil"/>
              <w:left w:val="nil"/>
              <w:bottom w:val="single" w:sz="4" w:space="0" w:color="auto"/>
              <w:right w:val="single" w:sz="4" w:space="0" w:color="auto"/>
            </w:tcBorders>
            <w:shd w:val="clear" w:color="000000" w:fill="FFFFFF"/>
            <w:noWrap/>
            <w:vAlign w:val="center"/>
            <w:hideMark/>
          </w:tcPr>
          <w:p w14:paraId="12DE3E7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730FBF9C"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3E36B616"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53F451EB"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-0.1398</w:t>
            </w:r>
          </w:p>
        </w:tc>
        <w:tc>
          <w:tcPr>
            <w:tcW w:w="1134" w:type="dxa"/>
            <w:tcBorders>
              <w:top w:val="nil"/>
              <w:left w:val="nil"/>
              <w:bottom w:val="single" w:sz="4" w:space="0" w:color="auto"/>
              <w:right w:val="single" w:sz="4" w:space="0" w:color="auto"/>
            </w:tcBorders>
            <w:shd w:val="clear" w:color="000000" w:fill="FFFFFF"/>
            <w:vAlign w:val="center"/>
            <w:hideMark/>
          </w:tcPr>
          <w:p w14:paraId="5EF77BBC"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0.228</w:t>
            </w:r>
          </w:p>
        </w:tc>
        <w:tc>
          <w:tcPr>
            <w:tcW w:w="851" w:type="dxa"/>
            <w:tcBorders>
              <w:top w:val="nil"/>
              <w:left w:val="nil"/>
              <w:bottom w:val="single" w:sz="4" w:space="0" w:color="auto"/>
              <w:right w:val="single" w:sz="4" w:space="0" w:color="auto"/>
            </w:tcBorders>
            <w:shd w:val="clear" w:color="000000" w:fill="FFFFFF"/>
            <w:vAlign w:val="center"/>
            <w:hideMark/>
          </w:tcPr>
          <w:p w14:paraId="5752D38E"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0.54</w:t>
            </w:r>
          </w:p>
        </w:tc>
      </w:tr>
      <w:tr w:rsidR="0084020C" w:rsidRPr="007764B2" w14:paraId="3964D7C8"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2D488BF7"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EFCTOFRELIGONLIFE</w:t>
            </w:r>
          </w:p>
        </w:tc>
        <w:tc>
          <w:tcPr>
            <w:tcW w:w="993" w:type="dxa"/>
            <w:tcBorders>
              <w:top w:val="nil"/>
              <w:left w:val="nil"/>
              <w:bottom w:val="single" w:sz="4" w:space="0" w:color="auto"/>
              <w:right w:val="single" w:sz="4" w:space="0" w:color="auto"/>
            </w:tcBorders>
            <w:shd w:val="clear" w:color="000000" w:fill="FFFFFF"/>
            <w:noWrap/>
            <w:vAlign w:val="center"/>
            <w:hideMark/>
          </w:tcPr>
          <w:p w14:paraId="532E4F9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32B0D516"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44EB766C"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182AE760"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1.1403</w:t>
            </w:r>
          </w:p>
        </w:tc>
        <w:tc>
          <w:tcPr>
            <w:tcW w:w="1134" w:type="dxa"/>
            <w:tcBorders>
              <w:top w:val="nil"/>
              <w:left w:val="nil"/>
              <w:bottom w:val="single" w:sz="4" w:space="0" w:color="auto"/>
              <w:right w:val="single" w:sz="4" w:space="0" w:color="auto"/>
            </w:tcBorders>
            <w:shd w:val="clear" w:color="000000" w:fill="FFFFFF"/>
            <w:vAlign w:val="center"/>
            <w:hideMark/>
          </w:tcPr>
          <w:p w14:paraId="40FB150F" w14:textId="618F31D4"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0.154</w:t>
            </w:r>
            <w:r w:rsidR="00067C92"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7B63A95A"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r>
      <w:tr w:rsidR="0084020C" w:rsidRPr="007764B2" w14:paraId="27F18674" w14:textId="77777777" w:rsidTr="00605A47">
        <w:trPr>
          <w:trHeight w:val="697"/>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CB6F7AF"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POSIBILITYOFEXPECTFUTURE</w:t>
            </w:r>
          </w:p>
        </w:tc>
        <w:tc>
          <w:tcPr>
            <w:tcW w:w="993" w:type="dxa"/>
            <w:tcBorders>
              <w:top w:val="nil"/>
              <w:left w:val="nil"/>
              <w:bottom w:val="single" w:sz="4" w:space="0" w:color="auto"/>
              <w:right w:val="single" w:sz="4" w:space="0" w:color="auto"/>
            </w:tcBorders>
            <w:shd w:val="clear" w:color="000000" w:fill="FFFFFF"/>
            <w:noWrap/>
            <w:vAlign w:val="center"/>
            <w:hideMark/>
          </w:tcPr>
          <w:p w14:paraId="4248E138"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00F509DF"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53887266"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34998A59"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-0.2666</w:t>
            </w:r>
          </w:p>
        </w:tc>
        <w:tc>
          <w:tcPr>
            <w:tcW w:w="1134" w:type="dxa"/>
            <w:tcBorders>
              <w:top w:val="nil"/>
              <w:left w:val="nil"/>
              <w:bottom w:val="single" w:sz="4" w:space="0" w:color="auto"/>
              <w:right w:val="single" w:sz="4" w:space="0" w:color="auto"/>
            </w:tcBorders>
            <w:shd w:val="clear" w:color="000000" w:fill="FFFFFF"/>
            <w:vAlign w:val="center"/>
            <w:hideMark/>
          </w:tcPr>
          <w:p w14:paraId="015D4EBA" w14:textId="4D777B9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0.115</w:t>
            </w:r>
            <w:r w:rsidR="00067C92"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73A1F99A"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w:t>
            </w:r>
          </w:p>
        </w:tc>
      </w:tr>
      <w:tr w:rsidR="0084020C" w:rsidRPr="007764B2" w14:paraId="2CEBD7D5"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77BFD8BE"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HAVECHRM</w:t>
            </w:r>
          </w:p>
        </w:tc>
        <w:tc>
          <w:tcPr>
            <w:tcW w:w="993" w:type="dxa"/>
            <w:tcBorders>
              <w:top w:val="nil"/>
              <w:left w:val="nil"/>
              <w:bottom w:val="single" w:sz="4" w:space="0" w:color="auto"/>
              <w:right w:val="single" w:sz="4" w:space="0" w:color="auto"/>
            </w:tcBorders>
            <w:shd w:val="clear" w:color="000000" w:fill="FFFFFF"/>
            <w:noWrap/>
            <w:vAlign w:val="center"/>
            <w:hideMark/>
          </w:tcPr>
          <w:p w14:paraId="15EAF19A"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71436F18"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4309D6DE"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6B84D2E5"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-0.0248</w:t>
            </w:r>
          </w:p>
        </w:tc>
        <w:tc>
          <w:tcPr>
            <w:tcW w:w="1134" w:type="dxa"/>
            <w:tcBorders>
              <w:top w:val="nil"/>
              <w:left w:val="nil"/>
              <w:bottom w:val="single" w:sz="4" w:space="0" w:color="auto"/>
              <w:right w:val="single" w:sz="4" w:space="0" w:color="auto"/>
            </w:tcBorders>
            <w:shd w:val="clear" w:color="000000" w:fill="FFFFFF"/>
            <w:vAlign w:val="center"/>
            <w:hideMark/>
          </w:tcPr>
          <w:p w14:paraId="619B89A2"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0.27</w:t>
            </w:r>
          </w:p>
        </w:tc>
        <w:tc>
          <w:tcPr>
            <w:tcW w:w="851" w:type="dxa"/>
            <w:tcBorders>
              <w:top w:val="nil"/>
              <w:left w:val="nil"/>
              <w:bottom w:val="single" w:sz="4" w:space="0" w:color="auto"/>
              <w:right w:val="single" w:sz="4" w:space="0" w:color="auto"/>
            </w:tcBorders>
            <w:shd w:val="clear" w:color="000000" w:fill="FFFFFF"/>
            <w:vAlign w:val="center"/>
            <w:hideMark/>
          </w:tcPr>
          <w:p w14:paraId="26FC022A"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0.927</w:t>
            </w:r>
          </w:p>
        </w:tc>
      </w:tr>
      <w:tr w:rsidR="0084020C" w:rsidRPr="007764B2" w14:paraId="7C6382A5"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6EC3C04C"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RELIGIONOFKOREA</w:t>
            </w:r>
          </w:p>
        </w:tc>
        <w:tc>
          <w:tcPr>
            <w:tcW w:w="993" w:type="dxa"/>
            <w:tcBorders>
              <w:top w:val="nil"/>
              <w:left w:val="nil"/>
              <w:bottom w:val="single" w:sz="4" w:space="0" w:color="auto"/>
              <w:right w:val="single" w:sz="4" w:space="0" w:color="auto"/>
            </w:tcBorders>
            <w:shd w:val="clear" w:color="000000" w:fill="FFFFFF"/>
            <w:noWrap/>
            <w:vAlign w:val="center"/>
            <w:hideMark/>
          </w:tcPr>
          <w:p w14:paraId="66B50D1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4AC4BB6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7856E650"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38CE813A"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0.5088</w:t>
            </w:r>
          </w:p>
        </w:tc>
        <w:tc>
          <w:tcPr>
            <w:tcW w:w="1134" w:type="dxa"/>
            <w:tcBorders>
              <w:top w:val="nil"/>
              <w:left w:val="nil"/>
              <w:bottom w:val="single" w:sz="4" w:space="0" w:color="auto"/>
              <w:right w:val="single" w:sz="4" w:space="0" w:color="auto"/>
            </w:tcBorders>
            <w:shd w:val="clear" w:color="000000" w:fill="FFFFFF"/>
            <w:vAlign w:val="center"/>
            <w:hideMark/>
          </w:tcPr>
          <w:p w14:paraId="654052C7" w14:textId="03E0398A"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0.145</w:t>
            </w:r>
            <w:r w:rsidR="00067C92"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6FB48BC9"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r>
      <w:tr w:rsidR="0084020C" w:rsidRPr="007764B2" w14:paraId="5F9C75BF"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097F20D"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SEX</w:t>
            </w:r>
          </w:p>
        </w:tc>
        <w:tc>
          <w:tcPr>
            <w:tcW w:w="993" w:type="dxa"/>
            <w:tcBorders>
              <w:top w:val="nil"/>
              <w:left w:val="nil"/>
              <w:bottom w:val="single" w:sz="4" w:space="0" w:color="auto"/>
              <w:right w:val="single" w:sz="4" w:space="0" w:color="auto"/>
            </w:tcBorders>
            <w:shd w:val="clear" w:color="000000" w:fill="FFFFFF"/>
            <w:noWrap/>
            <w:vAlign w:val="center"/>
            <w:hideMark/>
          </w:tcPr>
          <w:p w14:paraId="302D84D0"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5D4CD9D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684E8C89"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287245C7"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0.2231</w:t>
            </w:r>
          </w:p>
        </w:tc>
        <w:tc>
          <w:tcPr>
            <w:tcW w:w="1134" w:type="dxa"/>
            <w:tcBorders>
              <w:top w:val="nil"/>
              <w:left w:val="nil"/>
              <w:bottom w:val="single" w:sz="4" w:space="0" w:color="auto"/>
              <w:right w:val="single" w:sz="4" w:space="0" w:color="auto"/>
            </w:tcBorders>
            <w:shd w:val="clear" w:color="000000" w:fill="FFFFFF"/>
            <w:vAlign w:val="center"/>
            <w:hideMark/>
          </w:tcPr>
          <w:p w14:paraId="42EBAD3F"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w:t>
            </w:r>
          </w:p>
        </w:tc>
        <w:tc>
          <w:tcPr>
            <w:tcW w:w="851" w:type="dxa"/>
            <w:tcBorders>
              <w:top w:val="nil"/>
              <w:left w:val="nil"/>
              <w:bottom w:val="single" w:sz="4" w:space="0" w:color="auto"/>
              <w:right w:val="single" w:sz="4" w:space="0" w:color="auto"/>
            </w:tcBorders>
            <w:shd w:val="clear" w:color="000000" w:fill="FFFFFF"/>
            <w:vAlign w:val="center"/>
            <w:hideMark/>
          </w:tcPr>
          <w:p w14:paraId="66622E70"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0.265</w:t>
            </w:r>
          </w:p>
        </w:tc>
      </w:tr>
      <w:tr w:rsidR="0084020C" w:rsidRPr="007764B2" w14:paraId="37884E5A"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105E1248"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RELGSTY2</w:t>
            </w:r>
          </w:p>
        </w:tc>
        <w:tc>
          <w:tcPr>
            <w:tcW w:w="993" w:type="dxa"/>
            <w:tcBorders>
              <w:top w:val="nil"/>
              <w:left w:val="nil"/>
              <w:bottom w:val="single" w:sz="4" w:space="0" w:color="auto"/>
              <w:right w:val="single" w:sz="4" w:space="0" w:color="auto"/>
            </w:tcBorders>
            <w:shd w:val="clear" w:color="000000" w:fill="FFFFFF"/>
            <w:noWrap/>
            <w:vAlign w:val="center"/>
            <w:hideMark/>
          </w:tcPr>
          <w:p w14:paraId="03F00B3C"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2AEB9D51"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2BFEFFD3"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70A8FB7F"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-0.135</w:t>
            </w:r>
          </w:p>
        </w:tc>
        <w:tc>
          <w:tcPr>
            <w:tcW w:w="1134" w:type="dxa"/>
            <w:tcBorders>
              <w:top w:val="nil"/>
              <w:left w:val="nil"/>
              <w:bottom w:val="single" w:sz="4" w:space="0" w:color="auto"/>
              <w:right w:val="single" w:sz="4" w:space="0" w:color="auto"/>
            </w:tcBorders>
            <w:shd w:val="clear" w:color="000000" w:fill="FFFFFF"/>
            <w:vAlign w:val="center"/>
            <w:hideMark/>
          </w:tcPr>
          <w:p w14:paraId="1DC519AB"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0.115</w:t>
            </w:r>
          </w:p>
        </w:tc>
        <w:tc>
          <w:tcPr>
            <w:tcW w:w="851" w:type="dxa"/>
            <w:tcBorders>
              <w:top w:val="nil"/>
              <w:left w:val="nil"/>
              <w:bottom w:val="single" w:sz="4" w:space="0" w:color="auto"/>
              <w:right w:val="single" w:sz="4" w:space="0" w:color="auto"/>
            </w:tcBorders>
            <w:shd w:val="clear" w:color="000000" w:fill="FFFFFF"/>
            <w:vAlign w:val="center"/>
            <w:hideMark/>
          </w:tcPr>
          <w:p w14:paraId="2D768991"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0.241</w:t>
            </w:r>
          </w:p>
        </w:tc>
      </w:tr>
      <w:tr w:rsidR="0084020C" w:rsidRPr="007764B2" w14:paraId="4953470C"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0332A1E6"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lastRenderedPageBreak/>
              <w:t>RELGSTY3</w:t>
            </w:r>
          </w:p>
        </w:tc>
        <w:tc>
          <w:tcPr>
            <w:tcW w:w="993" w:type="dxa"/>
            <w:tcBorders>
              <w:top w:val="nil"/>
              <w:left w:val="nil"/>
              <w:bottom w:val="single" w:sz="4" w:space="0" w:color="auto"/>
              <w:right w:val="single" w:sz="4" w:space="0" w:color="auto"/>
            </w:tcBorders>
            <w:shd w:val="clear" w:color="000000" w:fill="FFFFFF"/>
            <w:noWrap/>
            <w:vAlign w:val="center"/>
            <w:hideMark/>
          </w:tcPr>
          <w:p w14:paraId="4879A7CE"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992" w:type="dxa"/>
            <w:tcBorders>
              <w:top w:val="nil"/>
              <w:left w:val="nil"/>
              <w:bottom w:val="single" w:sz="4" w:space="0" w:color="auto"/>
              <w:right w:val="single" w:sz="4" w:space="0" w:color="auto"/>
            </w:tcBorders>
            <w:shd w:val="clear" w:color="000000" w:fill="FFFFFF"/>
            <w:noWrap/>
            <w:vAlign w:val="center"/>
            <w:hideMark/>
          </w:tcPr>
          <w:p w14:paraId="7E276CF7"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498C3C7C"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23F94B86"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0.5761</w:t>
            </w:r>
          </w:p>
        </w:tc>
        <w:tc>
          <w:tcPr>
            <w:tcW w:w="1134" w:type="dxa"/>
            <w:tcBorders>
              <w:top w:val="nil"/>
              <w:left w:val="nil"/>
              <w:bottom w:val="single" w:sz="4" w:space="0" w:color="auto"/>
              <w:right w:val="single" w:sz="4" w:space="0" w:color="auto"/>
            </w:tcBorders>
            <w:shd w:val="clear" w:color="000000" w:fill="FFFFFF"/>
            <w:vAlign w:val="center"/>
            <w:hideMark/>
          </w:tcPr>
          <w:p w14:paraId="2DD30B6E" w14:textId="4B377145"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0.135</w:t>
            </w:r>
            <w:r w:rsidR="00067C92" w:rsidRPr="007764B2">
              <w:rPr>
                <w:rFonts w:ascii="바탕글" w:eastAsia="바탕글" w:hAnsi="맑은 고딕" w:cs="굴림" w:hint="eastAsia"/>
                <w:color w:val="000000"/>
                <w:kern w:val="0"/>
                <w:sz w:val="22"/>
              </w:rPr>
              <w:t>＊＊＊</w:t>
            </w:r>
          </w:p>
        </w:tc>
        <w:tc>
          <w:tcPr>
            <w:tcW w:w="851" w:type="dxa"/>
            <w:tcBorders>
              <w:top w:val="nil"/>
              <w:left w:val="nil"/>
              <w:bottom w:val="single" w:sz="4" w:space="0" w:color="auto"/>
              <w:right w:val="single" w:sz="4" w:space="0" w:color="auto"/>
            </w:tcBorders>
            <w:shd w:val="clear" w:color="000000" w:fill="FFFFFF"/>
            <w:vAlign w:val="center"/>
            <w:hideMark/>
          </w:tcPr>
          <w:p w14:paraId="146A33D6"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w:t>
            </w:r>
          </w:p>
        </w:tc>
      </w:tr>
      <w:tr w:rsidR="0084020C" w:rsidRPr="007764B2" w14:paraId="0A2B0399"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14:paraId="1AD97AF1"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Pseudo R제곱</w:t>
            </w:r>
          </w:p>
        </w:tc>
        <w:tc>
          <w:tcPr>
            <w:tcW w:w="993" w:type="dxa"/>
            <w:tcBorders>
              <w:top w:val="nil"/>
              <w:left w:val="nil"/>
              <w:bottom w:val="single" w:sz="4" w:space="0" w:color="auto"/>
              <w:right w:val="single" w:sz="4" w:space="0" w:color="auto"/>
            </w:tcBorders>
            <w:shd w:val="clear" w:color="000000" w:fill="FFFFFF"/>
            <w:vAlign w:val="center"/>
            <w:hideMark/>
          </w:tcPr>
          <w:p w14:paraId="244E3264"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0.006603</w:t>
            </w:r>
          </w:p>
        </w:tc>
        <w:tc>
          <w:tcPr>
            <w:tcW w:w="992" w:type="dxa"/>
            <w:tcBorders>
              <w:top w:val="nil"/>
              <w:left w:val="nil"/>
              <w:bottom w:val="single" w:sz="4" w:space="0" w:color="auto"/>
              <w:right w:val="single" w:sz="4" w:space="0" w:color="auto"/>
            </w:tcBorders>
            <w:shd w:val="clear" w:color="000000" w:fill="FFFFFF"/>
            <w:noWrap/>
            <w:vAlign w:val="center"/>
            <w:hideMark/>
          </w:tcPr>
          <w:p w14:paraId="66EFDAB3"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noWrap/>
            <w:vAlign w:val="center"/>
            <w:hideMark/>
          </w:tcPr>
          <w:p w14:paraId="1AA603F5"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6DF29C4D"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0.28</w:t>
            </w:r>
          </w:p>
        </w:tc>
        <w:tc>
          <w:tcPr>
            <w:tcW w:w="1134" w:type="dxa"/>
            <w:tcBorders>
              <w:top w:val="nil"/>
              <w:left w:val="nil"/>
              <w:bottom w:val="single" w:sz="4" w:space="0" w:color="auto"/>
              <w:right w:val="single" w:sz="4" w:space="0" w:color="auto"/>
            </w:tcBorders>
            <w:shd w:val="clear" w:color="000000" w:fill="FFFFFF"/>
            <w:vAlign w:val="center"/>
            <w:hideMark/>
          </w:tcPr>
          <w:p w14:paraId="0F632F0F"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1" w:type="dxa"/>
            <w:tcBorders>
              <w:top w:val="nil"/>
              <w:left w:val="nil"/>
              <w:bottom w:val="single" w:sz="4" w:space="0" w:color="auto"/>
              <w:right w:val="single" w:sz="4" w:space="0" w:color="auto"/>
            </w:tcBorders>
            <w:shd w:val="clear" w:color="000000" w:fill="FFFFFF"/>
            <w:vAlign w:val="center"/>
            <w:hideMark/>
          </w:tcPr>
          <w:p w14:paraId="6B111A4E"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r>
      <w:tr w:rsidR="0084020C" w:rsidRPr="007764B2" w14:paraId="388A8C8F" w14:textId="77777777" w:rsidTr="00605A47">
        <w:trPr>
          <w:trHeight w:val="348"/>
        </w:trPr>
        <w:tc>
          <w:tcPr>
            <w:tcW w:w="2830" w:type="dxa"/>
            <w:tcBorders>
              <w:top w:val="nil"/>
              <w:left w:val="single" w:sz="4" w:space="0" w:color="auto"/>
              <w:bottom w:val="single" w:sz="4" w:space="0" w:color="auto"/>
              <w:right w:val="single" w:sz="4" w:space="0" w:color="auto"/>
            </w:tcBorders>
            <w:shd w:val="clear" w:color="000000" w:fill="FFFFFF"/>
            <w:vAlign w:val="center"/>
            <w:hideMark/>
          </w:tcPr>
          <w:p w14:paraId="2F35AF5E"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로그-가능도</w:t>
            </w:r>
          </w:p>
        </w:tc>
        <w:tc>
          <w:tcPr>
            <w:tcW w:w="993" w:type="dxa"/>
            <w:tcBorders>
              <w:top w:val="nil"/>
              <w:left w:val="nil"/>
              <w:bottom w:val="single" w:sz="4" w:space="0" w:color="auto"/>
              <w:right w:val="single" w:sz="4" w:space="0" w:color="auto"/>
            </w:tcBorders>
            <w:shd w:val="clear" w:color="000000" w:fill="FFFFFF"/>
            <w:vAlign w:val="center"/>
            <w:hideMark/>
          </w:tcPr>
          <w:p w14:paraId="39957820" w14:textId="77777777"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-444.57</w:t>
            </w:r>
          </w:p>
        </w:tc>
        <w:tc>
          <w:tcPr>
            <w:tcW w:w="992" w:type="dxa"/>
            <w:tcBorders>
              <w:top w:val="nil"/>
              <w:left w:val="nil"/>
              <w:bottom w:val="single" w:sz="4" w:space="0" w:color="auto"/>
              <w:right w:val="single" w:sz="4" w:space="0" w:color="auto"/>
            </w:tcBorders>
            <w:shd w:val="clear" w:color="000000" w:fill="FFFFFF"/>
            <w:vAlign w:val="center"/>
            <w:hideMark/>
          </w:tcPr>
          <w:p w14:paraId="362E2856"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0" w:type="dxa"/>
            <w:tcBorders>
              <w:top w:val="nil"/>
              <w:left w:val="nil"/>
              <w:bottom w:val="single" w:sz="4" w:space="0" w:color="auto"/>
              <w:right w:val="single" w:sz="4" w:space="0" w:color="auto"/>
            </w:tcBorders>
            <w:shd w:val="clear" w:color="000000" w:fill="FFFFFF"/>
            <w:vAlign w:val="center"/>
            <w:hideMark/>
          </w:tcPr>
          <w:p w14:paraId="23CE3460"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1134" w:type="dxa"/>
            <w:tcBorders>
              <w:top w:val="nil"/>
              <w:left w:val="nil"/>
              <w:bottom w:val="single" w:sz="4" w:space="0" w:color="auto"/>
              <w:right w:val="single" w:sz="4" w:space="0" w:color="auto"/>
            </w:tcBorders>
            <w:shd w:val="clear" w:color="000000" w:fill="FFFFFF"/>
            <w:vAlign w:val="center"/>
            <w:hideMark/>
          </w:tcPr>
          <w:p w14:paraId="38BC0524" w14:textId="2D6C9093" w:rsidR="0084020C" w:rsidRPr="007764B2" w:rsidRDefault="0084020C" w:rsidP="003A34C8">
            <w:pPr>
              <w:widowControl/>
              <w:wordWrap/>
              <w:autoSpaceDE/>
              <w:autoSpaceDN/>
              <w:spacing w:after="0" w:line="432" w:lineRule="auto"/>
              <w:jc w:val="righ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-322.23</w:t>
            </w:r>
          </w:p>
        </w:tc>
        <w:tc>
          <w:tcPr>
            <w:tcW w:w="1134" w:type="dxa"/>
            <w:tcBorders>
              <w:top w:val="nil"/>
              <w:left w:val="nil"/>
              <w:bottom w:val="single" w:sz="4" w:space="0" w:color="auto"/>
              <w:right w:val="single" w:sz="4" w:space="0" w:color="auto"/>
            </w:tcBorders>
            <w:shd w:val="clear" w:color="000000" w:fill="FFFFFF"/>
            <w:noWrap/>
            <w:vAlign w:val="center"/>
            <w:hideMark/>
          </w:tcPr>
          <w:p w14:paraId="201E0DBF"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c>
          <w:tcPr>
            <w:tcW w:w="851" w:type="dxa"/>
            <w:tcBorders>
              <w:top w:val="nil"/>
              <w:left w:val="nil"/>
              <w:bottom w:val="single" w:sz="4" w:space="0" w:color="auto"/>
              <w:right w:val="single" w:sz="4" w:space="0" w:color="auto"/>
            </w:tcBorders>
            <w:shd w:val="clear" w:color="000000" w:fill="FFFFFF"/>
            <w:noWrap/>
            <w:vAlign w:val="center"/>
            <w:hideMark/>
          </w:tcPr>
          <w:p w14:paraId="3C021FCB" w14:textId="77777777" w:rsidR="0084020C" w:rsidRPr="007764B2" w:rsidRDefault="0084020C" w:rsidP="003A34C8">
            <w:pPr>
              <w:widowControl/>
              <w:wordWrap/>
              <w:autoSpaceDE/>
              <w:autoSpaceDN/>
              <w:spacing w:after="0" w:line="432" w:lineRule="auto"/>
              <w:jc w:val="left"/>
              <w:rPr>
                <w:rFonts w:ascii="바탕글" w:eastAsia="바탕글" w:hAnsi="맑은 고딕" w:cs="굴림"/>
                <w:color w:val="000000"/>
                <w:kern w:val="0"/>
                <w:sz w:val="22"/>
              </w:rPr>
            </w:pPr>
            <w:r w:rsidRPr="007764B2">
              <w:rPr>
                <w:rFonts w:ascii="바탕글" w:eastAsia="바탕글" w:hAnsi="맑은 고딕" w:cs="굴림" w:hint="eastAsia"/>
                <w:color w:val="000000"/>
                <w:kern w:val="0"/>
                <w:sz w:val="22"/>
              </w:rPr>
              <w:t xml:space="preserve">　</w:t>
            </w:r>
          </w:p>
        </w:tc>
      </w:tr>
    </w:tbl>
    <w:p w14:paraId="7B715686" w14:textId="29C0D69B" w:rsidR="00DB235B" w:rsidRPr="007764B2" w:rsidRDefault="00DB235B"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 19: 종교유무(</w:t>
      </w:r>
      <w:r w:rsidR="008E5B42" w:rsidRPr="007764B2">
        <w:rPr>
          <w:rFonts w:ascii="바탕글" w:eastAsia="바탕글" w:hint="eastAsia"/>
          <w:sz w:val="22"/>
          <w:szCs w:val="22"/>
        </w:rPr>
        <w:t>HAVERELI)에 대한 로지스틱 회귀분석 결과</w:t>
      </w:r>
      <w:r w:rsidR="00C34FBC" w:rsidRPr="007764B2">
        <w:rPr>
          <w:rFonts w:ascii="바탕글" w:eastAsia="바탕글" w:hint="eastAsia"/>
          <w:sz w:val="22"/>
          <w:szCs w:val="22"/>
        </w:rPr>
        <w:t>, *은 유의수준 0.05, **은 유의수준 0.01, ***은 유의수준 0.001을 의미한다</w:t>
      </w:r>
      <w:r w:rsidR="008E5B42" w:rsidRPr="007764B2">
        <w:rPr>
          <w:rFonts w:ascii="바탕글" w:eastAsia="바탕글" w:hint="eastAsia"/>
          <w:sz w:val="22"/>
          <w:szCs w:val="22"/>
        </w:rPr>
        <w:t>&gt;</w:t>
      </w:r>
    </w:p>
    <w:tbl>
      <w:tblPr>
        <w:tblW w:w="9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2542"/>
        <w:gridCol w:w="2008"/>
        <w:gridCol w:w="2275"/>
        <w:gridCol w:w="2275"/>
      </w:tblGrid>
      <w:tr w:rsidR="00EA6F63" w:rsidRPr="007764B2" w14:paraId="3EBE27F5" w14:textId="77777777" w:rsidTr="004B387C">
        <w:trPr>
          <w:divId w:val="201333957"/>
          <w:trHeight w:val="330"/>
        </w:trPr>
        <w:tc>
          <w:tcPr>
            <w:tcW w:w="2542" w:type="dxa"/>
            <w:shd w:val="clear" w:color="auto" w:fill="FFFFFF" w:themeFill="background1"/>
            <w:noWrap/>
            <w:vAlign w:val="center"/>
            <w:hideMark/>
          </w:tcPr>
          <w:p w14:paraId="546E9E47" w14:textId="77777777" w:rsidR="00EA6F63" w:rsidRPr="007764B2" w:rsidRDefault="00EA6F63" w:rsidP="003A34C8">
            <w:pPr>
              <w:widowControl/>
              <w:wordWrap/>
              <w:autoSpaceDE/>
              <w:autoSpaceDN/>
              <w:spacing w:line="432" w:lineRule="auto"/>
              <w:rPr>
                <w:rFonts w:ascii="바탕글" w:eastAsia="바탕글"/>
                <w:sz w:val="22"/>
              </w:rPr>
            </w:pPr>
          </w:p>
        </w:tc>
        <w:tc>
          <w:tcPr>
            <w:tcW w:w="6558" w:type="dxa"/>
            <w:gridSpan w:val="3"/>
            <w:shd w:val="clear" w:color="auto" w:fill="FFFFFF" w:themeFill="background1"/>
            <w:noWrap/>
            <w:vAlign w:val="center"/>
            <w:hideMark/>
          </w:tcPr>
          <w:p w14:paraId="456E97B1" w14:textId="10839533" w:rsidR="00EA6F63" w:rsidRPr="007764B2" w:rsidRDefault="00EA6F63" w:rsidP="003A34C8">
            <w:pPr>
              <w:wordWrap/>
              <w:spacing w:line="432" w:lineRule="auto"/>
              <w:rPr>
                <w:rFonts w:ascii="바탕글" w:eastAsia="바탕글"/>
                <w:sz w:val="22"/>
              </w:rPr>
            </w:pPr>
            <w:r w:rsidRPr="007764B2">
              <w:rPr>
                <w:rFonts w:ascii="바탕글" w:eastAsia="바탕글" w:hint="eastAsia"/>
                <w:sz w:val="22"/>
              </w:rPr>
              <w:t>모형1</w:t>
            </w:r>
          </w:p>
        </w:tc>
      </w:tr>
      <w:tr w:rsidR="00712625" w:rsidRPr="007764B2" w14:paraId="171C3D49" w14:textId="77777777" w:rsidTr="004B387C">
        <w:trPr>
          <w:divId w:val="201333957"/>
          <w:trHeight w:val="330"/>
        </w:trPr>
        <w:tc>
          <w:tcPr>
            <w:tcW w:w="2542" w:type="dxa"/>
            <w:shd w:val="clear" w:color="auto" w:fill="FFFFFF" w:themeFill="background1"/>
            <w:vAlign w:val="center"/>
            <w:hideMark/>
          </w:tcPr>
          <w:p w14:paraId="200FC6DC" w14:textId="5E477057"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EFCTOFRELIGONLIFE</w:t>
            </w:r>
            <w:r w:rsidR="00EA6F63" w:rsidRPr="007764B2">
              <w:rPr>
                <w:rFonts w:ascii="바탕글" w:eastAsia="바탕글" w:hint="eastAsia"/>
                <w:sz w:val="22"/>
              </w:rPr>
              <w:t>（종속변수）</w:t>
            </w:r>
          </w:p>
        </w:tc>
        <w:tc>
          <w:tcPr>
            <w:tcW w:w="2008" w:type="dxa"/>
            <w:shd w:val="clear" w:color="auto" w:fill="FFFFFF" w:themeFill="background1"/>
            <w:vAlign w:val="center"/>
            <w:hideMark/>
          </w:tcPr>
          <w:p w14:paraId="184CAC22" w14:textId="03265160" w:rsidR="00712625" w:rsidRPr="007764B2" w:rsidRDefault="00CF0FA1" w:rsidP="003A34C8">
            <w:pPr>
              <w:wordWrap/>
              <w:spacing w:line="432" w:lineRule="auto"/>
              <w:rPr>
                <w:rFonts w:ascii="바탕글" w:eastAsia="바탕글"/>
                <w:sz w:val="22"/>
              </w:rPr>
            </w:pPr>
            <w:r w:rsidRPr="007764B2">
              <w:rPr>
                <w:rFonts w:ascii="바탕글" w:eastAsia="바탕글" w:hint="eastAsia"/>
                <w:sz w:val="22"/>
              </w:rPr>
              <w:t>계수</w:t>
            </w:r>
          </w:p>
        </w:tc>
        <w:tc>
          <w:tcPr>
            <w:tcW w:w="2275" w:type="dxa"/>
            <w:shd w:val="clear" w:color="auto" w:fill="FFFFFF" w:themeFill="background1"/>
            <w:vAlign w:val="center"/>
            <w:hideMark/>
          </w:tcPr>
          <w:p w14:paraId="50744F65" w14:textId="28702189" w:rsidR="00712625" w:rsidRPr="007764B2" w:rsidRDefault="00CF0FA1" w:rsidP="003A34C8">
            <w:pPr>
              <w:wordWrap/>
              <w:spacing w:line="432" w:lineRule="auto"/>
              <w:rPr>
                <w:rFonts w:ascii="바탕글" w:eastAsia="바탕글"/>
                <w:sz w:val="22"/>
              </w:rPr>
            </w:pPr>
            <w:r w:rsidRPr="007764B2">
              <w:rPr>
                <w:rFonts w:ascii="바탕글" w:eastAsia="바탕글" w:hint="eastAsia"/>
                <w:sz w:val="22"/>
              </w:rPr>
              <w:t>표준편차</w:t>
            </w:r>
          </w:p>
        </w:tc>
        <w:tc>
          <w:tcPr>
            <w:tcW w:w="2275" w:type="dxa"/>
            <w:shd w:val="clear" w:color="auto" w:fill="FFFFFF" w:themeFill="background1"/>
            <w:vAlign w:val="center"/>
            <w:hideMark/>
          </w:tcPr>
          <w:p w14:paraId="1916B4A1" w14:textId="252B8888" w:rsidR="00712625" w:rsidRPr="007764B2" w:rsidRDefault="0084020C" w:rsidP="003A34C8">
            <w:pPr>
              <w:wordWrap/>
              <w:spacing w:line="432" w:lineRule="auto"/>
              <w:rPr>
                <w:rFonts w:ascii="바탕글" w:eastAsia="바탕글"/>
                <w:sz w:val="22"/>
              </w:rPr>
            </w:pPr>
            <w:proofErr w:type="spellStart"/>
            <w:r w:rsidRPr="007764B2">
              <w:rPr>
                <w:rFonts w:ascii="바탕글" w:eastAsia="바탕글" w:hint="eastAsia"/>
                <w:sz w:val="22"/>
              </w:rPr>
              <w:t>Ｐ값</w:t>
            </w:r>
            <w:proofErr w:type="spellEnd"/>
          </w:p>
        </w:tc>
      </w:tr>
      <w:tr w:rsidR="00712625" w:rsidRPr="007764B2" w14:paraId="50D696FA" w14:textId="77777777" w:rsidTr="004B387C">
        <w:trPr>
          <w:divId w:val="201333957"/>
          <w:trHeight w:val="330"/>
        </w:trPr>
        <w:tc>
          <w:tcPr>
            <w:tcW w:w="2542" w:type="dxa"/>
            <w:shd w:val="clear" w:color="auto" w:fill="FFFFFF" w:themeFill="background1"/>
            <w:vAlign w:val="center"/>
            <w:hideMark/>
          </w:tcPr>
          <w:p w14:paraId="3167E739" w14:textId="6FC923DB" w:rsidR="00712625" w:rsidRPr="007764B2" w:rsidRDefault="00CF0FA1" w:rsidP="003A34C8">
            <w:pPr>
              <w:wordWrap/>
              <w:spacing w:line="432" w:lineRule="auto"/>
              <w:rPr>
                <w:rFonts w:ascii="바탕글" w:eastAsia="바탕글"/>
                <w:sz w:val="22"/>
              </w:rPr>
            </w:pPr>
            <w:r w:rsidRPr="007764B2">
              <w:rPr>
                <w:rFonts w:ascii="바탕글" w:eastAsia="바탕글" w:hint="eastAsia"/>
                <w:sz w:val="22"/>
              </w:rPr>
              <w:t>intercept</w:t>
            </w:r>
          </w:p>
        </w:tc>
        <w:tc>
          <w:tcPr>
            <w:tcW w:w="2008" w:type="dxa"/>
            <w:shd w:val="clear" w:color="auto" w:fill="FFFFFF" w:themeFill="background1"/>
            <w:vAlign w:val="center"/>
            <w:hideMark/>
          </w:tcPr>
          <w:p w14:paraId="7A1E370B" w14:textId="40208F70"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1.271</w:t>
            </w:r>
            <w:r w:rsidR="00EB166C" w:rsidRPr="007764B2">
              <w:rPr>
                <w:rFonts w:ascii="바탕글" w:eastAsia="바탕글" w:hint="eastAsia"/>
                <w:sz w:val="22"/>
              </w:rPr>
              <w:t>１＊＊＊</w:t>
            </w:r>
          </w:p>
        </w:tc>
        <w:tc>
          <w:tcPr>
            <w:tcW w:w="2275" w:type="dxa"/>
            <w:shd w:val="clear" w:color="auto" w:fill="FFFFFF" w:themeFill="background1"/>
            <w:vAlign w:val="center"/>
            <w:hideMark/>
          </w:tcPr>
          <w:p w14:paraId="743289D1" w14:textId="77777777"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0.089</w:t>
            </w:r>
          </w:p>
        </w:tc>
        <w:tc>
          <w:tcPr>
            <w:tcW w:w="2275" w:type="dxa"/>
            <w:shd w:val="clear" w:color="auto" w:fill="FFFFFF" w:themeFill="background1"/>
            <w:vAlign w:val="center"/>
            <w:hideMark/>
          </w:tcPr>
          <w:p w14:paraId="51DE1B9F" w14:textId="77777777"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0</w:t>
            </w:r>
          </w:p>
        </w:tc>
      </w:tr>
      <w:tr w:rsidR="00712625" w:rsidRPr="007764B2" w14:paraId="0EB666B8" w14:textId="77777777" w:rsidTr="004B387C">
        <w:trPr>
          <w:divId w:val="201333957"/>
          <w:trHeight w:val="330"/>
        </w:trPr>
        <w:tc>
          <w:tcPr>
            <w:tcW w:w="2542" w:type="dxa"/>
            <w:shd w:val="clear" w:color="auto" w:fill="FFFFFF" w:themeFill="background1"/>
            <w:vAlign w:val="center"/>
            <w:hideMark/>
          </w:tcPr>
          <w:p w14:paraId="536AC418" w14:textId="77777777" w:rsidR="00712625" w:rsidRPr="007764B2" w:rsidRDefault="00712625" w:rsidP="003A34C8">
            <w:pPr>
              <w:wordWrap/>
              <w:spacing w:line="432" w:lineRule="auto"/>
              <w:jc w:val="left"/>
              <w:rPr>
                <w:rFonts w:ascii="바탕글" w:eastAsia="바탕글"/>
                <w:sz w:val="22"/>
              </w:rPr>
            </w:pPr>
            <w:r w:rsidRPr="007764B2">
              <w:rPr>
                <w:rFonts w:ascii="바탕글" w:eastAsia="바탕글" w:hint="eastAsia"/>
                <w:sz w:val="22"/>
              </w:rPr>
              <w:t>RANK</w:t>
            </w:r>
          </w:p>
        </w:tc>
        <w:tc>
          <w:tcPr>
            <w:tcW w:w="2008" w:type="dxa"/>
            <w:shd w:val="clear" w:color="auto" w:fill="FFFFFF" w:themeFill="background1"/>
            <w:vAlign w:val="center"/>
            <w:hideMark/>
          </w:tcPr>
          <w:p w14:paraId="41F1AD4D" w14:textId="7FE0E763"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0.050</w:t>
            </w:r>
            <w:r w:rsidR="00EB166C" w:rsidRPr="007764B2">
              <w:rPr>
                <w:rFonts w:ascii="바탕글" w:eastAsia="바탕글" w:hint="eastAsia"/>
                <w:sz w:val="22"/>
              </w:rPr>
              <w:t>５＊</w:t>
            </w:r>
          </w:p>
        </w:tc>
        <w:tc>
          <w:tcPr>
            <w:tcW w:w="2275" w:type="dxa"/>
            <w:shd w:val="clear" w:color="auto" w:fill="FFFFFF" w:themeFill="background1"/>
            <w:vAlign w:val="center"/>
            <w:hideMark/>
          </w:tcPr>
          <w:p w14:paraId="6F9241FB" w14:textId="77777777"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0.021</w:t>
            </w:r>
          </w:p>
        </w:tc>
        <w:tc>
          <w:tcPr>
            <w:tcW w:w="2275" w:type="dxa"/>
            <w:shd w:val="clear" w:color="auto" w:fill="FFFFFF" w:themeFill="background1"/>
            <w:vAlign w:val="center"/>
            <w:hideMark/>
          </w:tcPr>
          <w:p w14:paraId="58FA204F" w14:textId="77777777"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0.015</w:t>
            </w:r>
          </w:p>
        </w:tc>
      </w:tr>
      <w:tr w:rsidR="00712625" w:rsidRPr="007764B2" w14:paraId="5D533911" w14:textId="77777777" w:rsidTr="004B387C">
        <w:trPr>
          <w:divId w:val="201333957"/>
          <w:trHeight w:val="330"/>
        </w:trPr>
        <w:tc>
          <w:tcPr>
            <w:tcW w:w="2542" w:type="dxa"/>
            <w:shd w:val="clear" w:color="auto" w:fill="FFFFFF" w:themeFill="background1"/>
            <w:vAlign w:val="center"/>
            <w:hideMark/>
          </w:tcPr>
          <w:p w14:paraId="068F6987" w14:textId="77777777" w:rsidR="00712625" w:rsidRPr="007764B2" w:rsidRDefault="00712625" w:rsidP="003A34C8">
            <w:pPr>
              <w:wordWrap/>
              <w:spacing w:line="432" w:lineRule="auto"/>
              <w:jc w:val="left"/>
              <w:rPr>
                <w:rFonts w:ascii="바탕글" w:eastAsia="바탕글"/>
                <w:sz w:val="22"/>
              </w:rPr>
            </w:pPr>
            <w:r w:rsidRPr="007764B2">
              <w:rPr>
                <w:rFonts w:ascii="바탕글" w:eastAsia="바탕글" w:hint="eastAsia"/>
                <w:sz w:val="22"/>
              </w:rPr>
              <w:t>Durbin-Watson:</w:t>
            </w:r>
          </w:p>
        </w:tc>
        <w:tc>
          <w:tcPr>
            <w:tcW w:w="2008" w:type="dxa"/>
            <w:shd w:val="clear" w:color="auto" w:fill="FFFFFF" w:themeFill="background1"/>
            <w:vAlign w:val="center"/>
            <w:hideMark/>
          </w:tcPr>
          <w:p w14:paraId="46D01ADD" w14:textId="77777777" w:rsidR="00712625" w:rsidRPr="007764B2" w:rsidRDefault="00712625" w:rsidP="003A34C8">
            <w:pPr>
              <w:wordWrap/>
              <w:spacing w:line="432" w:lineRule="auto"/>
              <w:jc w:val="right"/>
              <w:rPr>
                <w:rFonts w:ascii="바탕글" w:eastAsia="바탕글"/>
                <w:sz w:val="22"/>
              </w:rPr>
            </w:pPr>
            <w:r w:rsidRPr="007764B2">
              <w:rPr>
                <w:rFonts w:ascii="바탕글" w:eastAsia="바탕글" w:hint="eastAsia"/>
                <w:sz w:val="22"/>
              </w:rPr>
              <w:t>1.981</w:t>
            </w:r>
          </w:p>
        </w:tc>
        <w:tc>
          <w:tcPr>
            <w:tcW w:w="2275" w:type="dxa"/>
            <w:shd w:val="clear" w:color="auto" w:fill="FFFFFF" w:themeFill="background1"/>
            <w:noWrap/>
            <w:vAlign w:val="center"/>
            <w:hideMark/>
          </w:tcPr>
          <w:p w14:paraId="38A35A51" w14:textId="77777777" w:rsidR="00712625" w:rsidRPr="007764B2" w:rsidRDefault="00712625" w:rsidP="003A34C8">
            <w:pPr>
              <w:wordWrap/>
              <w:spacing w:line="432" w:lineRule="auto"/>
              <w:jc w:val="right"/>
              <w:rPr>
                <w:rFonts w:ascii="바탕글" w:eastAsia="바탕글"/>
                <w:sz w:val="22"/>
              </w:rPr>
            </w:pPr>
          </w:p>
        </w:tc>
        <w:tc>
          <w:tcPr>
            <w:tcW w:w="2275" w:type="dxa"/>
            <w:shd w:val="clear" w:color="auto" w:fill="FFFFFF" w:themeFill="background1"/>
            <w:noWrap/>
            <w:vAlign w:val="center"/>
            <w:hideMark/>
          </w:tcPr>
          <w:p w14:paraId="6DCC9A95" w14:textId="77777777" w:rsidR="00712625" w:rsidRPr="007764B2" w:rsidRDefault="00712625" w:rsidP="003A34C8">
            <w:pPr>
              <w:wordWrap/>
              <w:spacing w:line="432" w:lineRule="auto"/>
              <w:rPr>
                <w:rFonts w:ascii="바탕글" w:eastAsia="바탕글"/>
                <w:sz w:val="22"/>
              </w:rPr>
            </w:pPr>
          </w:p>
        </w:tc>
      </w:tr>
      <w:tr w:rsidR="00712625" w:rsidRPr="007764B2" w14:paraId="4C70C9DD" w14:textId="77777777" w:rsidTr="004B387C">
        <w:trPr>
          <w:divId w:val="201333957"/>
          <w:trHeight w:val="330"/>
        </w:trPr>
        <w:tc>
          <w:tcPr>
            <w:tcW w:w="2542" w:type="dxa"/>
            <w:shd w:val="clear" w:color="auto" w:fill="FFFFFF" w:themeFill="background1"/>
            <w:noWrap/>
            <w:vAlign w:val="center"/>
            <w:hideMark/>
          </w:tcPr>
          <w:p w14:paraId="5CC13397" w14:textId="77777777"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R제곱(수정된 R제곱)</w:t>
            </w:r>
          </w:p>
        </w:tc>
        <w:tc>
          <w:tcPr>
            <w:tcW w:w="2008" w:type="dxa"/>
            <w:shd w:val="clear" w:color="auto" w:fill="FFFFFF" w:themeFill="background1"/>
            <w:vAlign w:val="center"/>
            <w:hideMark/>
          </w:tcPr>
          <w:p w14:paraId="7AE50FB4" w14:textId="77777777"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0.009(0.008)</w:t>
            </w:r>
          </w:p>
        </w:tc>
        <w:tc>
          <w:tcPr>
            <w:tcW w:w="2275" w:type="dxa"/>
            <w:shd w:val="clear" w:color="auto" w:fill="FFFFFF" w:themeFill="background1"/>
            <w:noWrap/>
            <w:vAlign w:val="center"/>
            <w:hideMark/>
          </w:tcPr>
          <w:p w14:paraId="40986327" w14:textId="77777777" w:rsidR="00712625" w:rsidRPr="007764B2" w:rsidRDefault="00712625" w:rsidP="003A34C8">
            <w:pPr>
              <w:wordWrap/>
              <w:spacing w:line="432" w:lineRule="auto"/>
              <w:rPr>
                <w:rFonts w:ascii="바탕글" w:eastAsia="바탕글"/>
                <w:sz w:val="22"/>
              </w:rPr>
            </w:pPr>
          </w:p>
        </w:tc>
        <w:tc>
          <w:tcPr>
            <w:tcW w:w="2275" w:type="dxa"/>
            <w:shd w:val="clear" w:color="auto" w:fill="FFFFFF" w:themeFill="background1"/>
            <w:noWrap/>
            <w:vAlign w:val="center"/>
            <w:hideMark/>
          </w:tcPr>
          <w:p w14:paraId="3120A543" w14:textId="77777777" w:rsidR="00712625" w:rsidRPr="007764B2" w:rsidRDefault="00712625" w:rsidP="003A34C8">
            <w:pPr>
              <w:wordWrap/>
              <w:spacing w:line="432" w:lineRule="auto"/>
              <w:rPr>
                <w:rFonts w:ascii="바탕글" w:eastAsia="바탕글"/>
                <w:sz w:val="22"/>
              </w:rPr>
            </w:pPr>
          </w:p>
        </w:tc>
      </w:tr>
      <w:tr w:rsidR="00712625" w:rsidRPr="007764B2" w14:paraId="5D51A1B7" w14:textId="77777777" w:rsidTr="004B387C">
        <w:trPr>
          <w:divId w:val="201333957"/>
          <w:trHeight w:val="330"/>
        </w:trPr>
        <w:tc>
          <w:tcPr>
            <w:tcW w:w="2542" w:type="dxa"/>
            <w:shd w:val="clear" w:color="auto" w:fill="FFFFFF" w:themeFill="background1"/>
            <w:vAlign w:val="center"/>
            <w:hideMark/>
          </w:tcPr>
          <w:p w14:paraId="1DFD0AEA" w14:textId="77777777"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AIC(BIC)</w:t>
            </w:r>
          </w:p>
        </w:tc>
        <w:tc>
          <w:tcPr>
            <w:tcW w:w="2008" w:type="dxa"/>
            <w:shd w:val="clear" w:color="auto" w:fill="FFFFFF" w:themeFill="background1"/>
            <w:vAlign w:val="center"/>
            <w:hideMark/>
          </w:tcPr>
          <w:p w14:paraId="0F986E81" w14:textId="77777777"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1667(1676)</w:t>
            </w:r>
          </w:p>
        </w:tc>
        <w:tc>
          <w:tcPr>
            <w:tcW w:w="2275" w:type="dxa"/>
            <w:shd w:val="clear" w:color="auto" w:fill="FFFFFF" w:themeFill="background1"/>
            <w:noWrap/>
            <w:vAlign w:val="center"/>
            <w:hideMark/>
          </w:tcPr>
          <w:p w14:paraId="65D406E1" w14:textId="77777777" w:rsidR="00712625" w:rsidRPr="007764B2" w:rsidRDefault="00712625" w:rsidP="003A34C8">
            <w:pPr>
              <w:wordWrap/>
              <w:spacing w:line="432" w:lineRule="auto"/>
              <w:rPr>
                <w:rFonts w:ascii="바탕글" w:eastAsia="바탕글"/>
                <w:sz w:val="22"/>
              </w:rPr>
            </w:pPr>
          </w:p>
        </w:tc>
        <w:tc>
          <w:tcPr>
            <w:tcW w:w="2275" w:type="dxa"/>
            <w:shd w:val="clear" w:color="auto" w:fill="FFFFFF" w:themeFill="background1"/>
            <w:noWrap/>
            <w:vAlign w:val="center"/>
            <w:hideMark/>
          </w:tcPr>
          <w:p w14:paraId="1218D28A" w14:textId="77777777" w:rsidR="00712625" w:rsidRPr="007764B2" w:rsidRDefault="00712625" w:rsidP="003A34C8">
            <w:pPr>
              <w:wordWrap/>
              <w:spacing w:line="432" w:lineRule="auto"/>
              <w:rPr>
                <w:rFonts w:ascii="바탕글" w:eastAsia="바탕글"/>
                <w:sz w:val="22"/>
              </w:rPr>
            </w:pPr>
          </w:p>
        </w:tc>
      </w:tr>
      <w:tr w:rsidR="00712625" w:rsidRPr="007764B2" w14:paraId="274BE4C7" w14:textId="77777777" w:rsidTr="004B387C">
        <w:trPr>
          <w:divId w:val="201333957"/>
          <w:trHeight w:val="330"/>
        </w:trPr>
        <w:tc>
          <w:tcPr>
            <w:tcW w:w="2542" w:type="dxa"/>
            <w:shd w:val="clear" w:color="auto" w:fill="FFFFFF" w:themeFill="background1"/>
            <w:vAlign w:val="center"/>
            <w:hideMark/>
          </w:tcPr>
          <w:p w14:paraId="32622AF9" w14:textId="7B176BB1" w:rsidR="00045435" w:rsidRPr="007764B2" w:rsidRDefault="00712625" w:rsidP="003A34C8">
            <w:pPr>
              <w:wordWrap/>
              <w:spacing w:line="432" w:lineRule="auto"/>
              <w:rPr>
                <w:rFonts w:ascii="바탕글" w:eastAsia="바탕글"/>
                <w:sz w:val="22"/>
              </w:rPr>
            </w:pPr>
            <w:r w:rsidRPr="007764B2">
              <w:rPr>
                <w:rFonts w:ascii="바탕글" w:eastAsia="바탕글" w:hint="eastAsia"/>
                <w:sz w:val="22"/>
              </w:rPr>
              <w:t>F검정</w:t>
            </w:r>
            <w:r w:rsidR="00045435" w:rsidRPr="007764B2">
              <w:rPr>
                <w:rFonts w:ascii="바탕글" w:eastAsia="바탕글" w:hint="eastAsia"/>
                <w:sz w:val="22"/>
              </w:rPr>
              <w:t xml:space="preserve">　</w:t>
            </w:r>
            <w:r w:rsidRPr="007764B2">
              <w:rPr>
                <w:rFonts w:ascii="바탕글" w:eastAsia="바탕글" w:hint="eastAsia"/>
                <w:sz w:val="22"/>
              </w:rPr>
              <w:t>통계량</w:t>
            </w:r>
          </w:p>
          <w:p w14:paraId="1FB5E26B" w14:textId="2BE00355"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w:t>
            </w:r>
            <w:proofErr w:type="spellStart"/>
            <w:r w:rsidR="0084020C" w:rsidRPr="007764B2">
              <w:rPr>
                <w:rFonts w:ascii="바탕글" w:eastAsia="바탕글" w:hint="eastAsia"/>
                <w:sz w:val="22"/>
              </w:rPr>
              <w:t>Ｐ값</w:t>
            </w:r>
            <w:proofErr w:type="spellEnd"/>
            <w:r w:rsidRPr="007764B2">
              <w:rPr>
                <w:rFonts w:ascii="바탕글" w:eastAsia="바탕글" w:hint="eastAsia"/>
                <w:sz w:val="22"/>
              </w:rPr>
              <w:t>)</w:t>
            </w:r>
          </w:p>
        </w:tc>
        <w:tc>
          <w:tcPr>
            <w:tcW w:w="2008" w:type="dxa"/>
            <w:shd w:val="clear" w:color="auto" w:fill="FFFFFF" w:themeFill="background1"/>
            <w:vAlign w:val="center"/>
            <w:hideMark/>
          </w:tcPr>
          <w:p w14:paraId="1FBBDCCB" w14:textId="77777777" w:rsidR="00712625" w:rsidRPr="007764B2" w:rsidRDefault="00712625" w:rsidP="003A34C8">
            <w:pPr>
              <w:wordWrap/>
              <w:spacing w:line="432" w:lineRule="auto"/>
              <w:rPr>
                <w:rFonts w:ascii="바탕글" w:eastAsia="바탕글"/>
                <w:sz w:val="22"/>
              </w:rPr>
            </w:pPr>
            <w:r w:rsidRPr="007764B2">
              <w:rPr>
                <w:rFonts w:ascii="바탕글" w:eastAsia="바탕글" w:hint="eastAsia"/>
                <w:sz w:val="22"/>
              </w:rPr>
              <w:t>5.965(0.0149)</w:t>
            </w:r>
          </w:p>
        </w:tc>
        <w:tc>
          <w:tcPr>
            <w:tcW w:w="2275" w:type="dxa"/>
            <w:shd w:val="clear" w:color="auto" w:fill="FFFFFF" w:themeFill="background1"/>
            <w:noWrap/>
            <w:vAlign w:val="center"/>
            <w:hideMark/>
          </w:tcPr>
          <w:p w14:paraId="05121AE3" w14:textId="77777777" w:rsidR="00712625" w:rsidRPr="007764B2" w:rsidRDefault="00712625" w:rsidP="003A34C8">
            <w:pPr>
              <w:wordWrap/>
              <w:spacing w:line="432" w:lineRule="auto"/>
              <w:rPr>
                <w:rFonts w:ascii="바탕글" w:eastAsia="바탕글"/>
                <w:sz w:val="22"/>
              </w:rPr>
            </w:pPr>
          </w:p>
        </w:tc>
        <w:tc>
          <w:tcPr>
            <w:tcW w:w="2275" w:type="dxa"/>
            <w:shd w:val="clear" w:color="auto" w:fill="FFFFFF" w:themeFill="background1"/>
            <w:noWrap/>
            <w:vAlign w:val="center"/>
            <w:hideMark/>
          </w:tcPr>
          <w:p w14:paraId="229E205A" w14:textId="77777777" w:rsidR="00712625" w:rsidRPr="007764B2" w:rsidRDefault="00712625" w:rsidP="003A34C8">
            <w:pPr>
              <w:wordWrap/>
              <w:spacing w:line="432" w:lineRule="auto"/>
              <w:rPr>
                <w:rFonts w:ascii="바탕글" w:eastAsia="바탕글"/>
                <w:sz w:val="22"/>
              </w:rPr>
            </w:pPr>
          </w:p>
        </w:tc>
      </w:tr>
    </w:tbl>
    <w:p w14:paraId="209D2063" w14:textId="51B06B27" w:rsidR="008E5B42" w:rsidRPr="007764B2" w:rsidRDefault="008E5B42"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&lt;표 20: </w:t>
      </w:r>
      <w:r w:rsidR="00712625" w:rsidRPr="007764B2">
        <w:rPr>
          <w:rFonts w:ascii="바탕글" w:eastAsia="바탕글" w:hint="eastAsia"/>
          <w:sz w:val="22"/>
          <w:szCs w:val="22"/>
        </w:rPr>
        <w:t>EFCTOFRELIGONLIF에 대한 GLS회귀분석 결과</w:t>
      </w:r>
      <w:r w:rsidR="003270F1" w:rsidRPr="007764B2">
        <w:rPr>
          <w:rFonts w:ascii="바탕글" w:eastAsia="바탕글" w:hint="eastAsia"/>
          <w:sz w:val="22"/>
          <w:szCs w:val="22"/>
        </w:rPr>
        <w:t>, *은 유의수준 0.05, **은 유의수준 0.01, ***은 유의수준 0.001을 의미한다</w:t>
      </w:r>
      <w:r w:rsidR="00712625" w:rsidRPr="007764B2">
        <w:rPr>
          <w:rFonts w:ascii="바탕글" w:eastAsia="바탕글" w:hint="eastAsia"/>
          <w:sz w:val="22"/>
          <w:szCs w:val="22"/>
        </w:rPr>
        <w:t>&gt;</w:t>
      </w:r>
    </w:p>
    <w:tbl>
      <w:tblPr>
        <w:tblW w:w="8494" w:type="dxa"/>
        <w:tblLayout w:type="fixed"/>
        <w:tblCellMar>
          <w:top w:w="15" w:type="dxa"/>
          <w:left w:w="15" w:type="dxa"/>
          <w:bottom w:w="15" w:type="dxa"/>
          <w:right w:w="15" w:type="dxa"/>
        </w:tblCellMar>
        <w:tblLook w:val="04A0" w:firstRow="1" w:lastRow="0" w:firstColumn="1" w:lastColumn="0" w:noHBand="0" w:noVBand="1"/>
      </w:tblPr>
      <w:tblGrid>
        <w:gridCol w:w="3539"/>
        <w:gridCol w:w="840"/>
        <w:gridCol w:w="959"/>
        <w:gridCol w:w="578"/>
        <w:gridCol w:w="1279"/>
        <w:gridCol w:w="721"/>
        <w:gridCol w:w="578"/>
      </w:tblGrid>
      <w:tr w:rsidR="00236B34" w:rsidRPr="007764B2" w14:paraId="76C51FC2"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3DD7617" w14:textId="77777777" w:rsidR="00236B34" w:rsidRPr="007764B2" w:rsidRDefault="00236B34">
            <w:pPr>
              <w:widowControl/>
              <w:wordWrap/>
              <w:autoSpaceDE/>
              <w:autoSpaceDN/>
              <w:rPr>
                <w:rFonts w:ascii="바탕글" w:eastAsia="바탕글"/>
                <w:kern w:val="0"/>
                <w:sz w:val="22"/>
              </w:rPr>
            </w:pPr>
          </w:p>
        </w:tc>
        <w:tc>
          <w:tcPr>
            <w:tcW w:w="2377" w:type="dxa"/>
            <w:gridSpan w:val="3"/>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86E5CC0" w14:textId="39E5F152" w:rsidR="00236B34" w:rsidRPr="007764B2" w:rsidRDefault="00236B34">
            <w:pPr>
              <w:rPr>
                <w:rFonts w:ascii="바탕글" w:eastAsia="바탕글" w:hAnsi="Times New Roman" w:cs="Times New Roman"/>
                <w:sz w:val="22"/>
              </w:rPr>
            </w:pPr>
            <w:r w:rsidRPr="007764B2">
              <w:rPr>
                <w:rFonts w:ascii="바탕글" w:eastAsia="바탕글" w:hAnsi="맑은 고딕" w:hint="eastAsia"/>
                <w:color w:val="000000"/>
                <w:sz w:val="22"/>
              </w:rPr>
              <w:t>모형1</w:t>
            </w:r>
          </w:p>
        </w:tc>
        <w:tc>
          <w:tcPr>
            <w:tcW w:w="2578" w:type="dxa"/>
            <w:gridSpan w:val="3"/>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5674B6B" w14:textId="3EBDE029" w:rsidR="00236B34" w:rsidRPr="007764B2" w:rsidRDefault="00236B34">
            <w:pPr>
              <w:rPr>
                <w:rFonts w:ascii="바탕글" w:eastAsia="바탕글" w:hAnsi="Times New Roman" w:cs="Times New Roman"/>
                <w:sz w:val="22"/>
              </w:rPr>
            </w:pPr>
            <w:r w:rsidRPr="007764B2">
              <w:rPr>
                <w:rFonts w:ascii="바탕글" w:eastAsia="바탕글" w:hAnsi="맑은 고딕" w:hint="eastAsia"/>
                <w:color w:val="000000"/>
                <w:sz w:val="22"/>
              </w:rPr>
              <w:t>모형2</w:t>
            </w:r>
          </w:p>
        </w:tc>
      </w:tr>
      <w:tr w:rsidR="00236B34" w:rsidRPr="007764B2" w14:paraId="3D4D314B"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3605828"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BELIEVENONEXIST</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222A19E" w14:textId="0E896539" w:rsidR="0057370E" w:rsidRPr="007764B2" w:rsidRDefault="00236B34">
            <w:pPr>
              <w:rPr>
                <w:rFonts w:ascii="바탕글" w:eastAsia="바탕글" w:hAnsi="맑은 고딕"/>
                <w:color w:val="000000"/>
                <w:sz w:val="22"/>
              </w:rPr>
            </w:pPr>
            <w:r>
              <w:rPr>
                <w:rFonts w:ascii="바탕글" w:eastAsia="바탕글" w:hAnsi="맑은 고딕" w:hint="eastAsia"/>
                <w:color w:val="000000"/>
                <w:sz w:val="22"/>
              </w:rPr>
              <w:t>계수</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59EEEE3" w14:textId="22BAEE23" w:rsidR="0057370E" w:rsidRPr="007764B2" w:rsidRDefault="00236B34">
            <w:pPr>
              <w:rPr>
                <w:rFonts w:ascii="바탕글" w:eastAsia="바탕글" w:hAnsi="맑은 고딕"/>
                <w:color w:val="000000"/>
                <w:sz w:val="22"/>
              </w:rPr>
            </w:pPr>
            <w:r>
              <w:rPr>
                <w:rFonts w:ascii="바탕글" w:eastAsia="바탕글" w:hAnsi="맑은 고딕" w:hint="eastAsia"/>
                <w:color w:val="000000"/>
                <w:sz w:val="22"/>
              </w:rPr>
              <w:t>표준편차</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D3F2EB0" w14:textId="72AF4928" w:rsidR="0057370E" w:rsidRPr="007764B2" w:rsidRDefault="00236B34">
            <w:pPr>
              <w:rPr>
                <w:rFonts w:ascii="바탕글" w:eastAsia="바탕글" w:hAnsi="맑은 고딕"/>
                <w:color w:val="000000"/>
                <w:sz w:val="22"/>
              </w:rPr>
            </w:pPr>
            <w:r>
              <w:rPr>
                <w:rFonts w:ascii="바탕글" w:eastAsia="바탕글" w:hAnsi="맑은 고딕" w:hint="eastAsia"/>
                <w:color w:val="000000"/>
                <w:sz w:val="22"/>
              </w:rPr>
              <w:t>P값</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BEF06EE" w14:textId="4F22BC38" w:rsidR="0057370E" w:rsidRPr="007764B2" w:rsidRDefault="00236B34">
            <w:pPr>
              <w:rPr>
                <w:rFonts w:ascii="바탕글" w:eastAsia="바탕글" w:hAnsi="맑은 고딕"/>
                <w:color w:val="000000"/>
                <w:sz w:val="22"/>
              </w:rPr>
            </w:pPr>
            <w:r>
              <w:rPr>
                <w:rFonts w:ascii="바탕글" w:eastAsia="바탕글" w:hAnsi="맑은 고딕" w:hint="eastAsia"/>
                <w:color w:val="000000"/>
                <w:sz w:val="22"/>
              </w:rPr>
              <w:t>계수</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BE9AF00" w14:textId="776F7564" w:rsidR="0057370E" w:rsidRPr="007764B2" w:rsidRDefault="00236B34">
            <w:pPr>
              <w:rPr>
                <w:rFonts w:ascii="바탕글" w:eastAsia="바탕글" w:hAnsi="맑은 고딕"/>
                <w:color w:val="000000"/>
                <w:sz w:val="22"/>
              </w:rPr>
            </w:pPr>
            <w:r>
              <w:rPr>
                <w:rFonts w:ascii="바탕글" w:eastAsia="바탕글" w:hAnsi="맑은 고딕" w:hint="eastAsia"/>
                <w:color w:val="000000"/>
                <w:sz w:val="22"/>
              </w:rPr>
              <w:t>표준편차</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EEB8B56" w14:textId="2BB652BC" w:rsidR="0057370E" w:rsidRPr="007764B2" w:rsidRDefault="00236B34">
            <w:pPr>
              <w:rPr>
                <w:rFonts w:ascii="바탕글" w:eastAsia="바탕글" w:hAnsi="맑은 고딕"/>
                <w:color w:val="000000"/>
                <w:sz w:val="22"/>
              </w:rPr>
            </w:pPr>
            <w:r>
              <w:rPr>
                <w:rFonts w:ascii="바탕글" w:eastAsia="바탕글" w:hAnsi="맑은 고딕" w:hint="eastAsia"/>
                <w:color w:val="000000"/>
                <w:sz w:val="22"/>
              </w:rPr>
              <w:t>P값</w:t>
            </w:r>
          </w:p>
        </w:tc>
      </w:tr>
      <w:tr w:rsidR="00236B34" w:rsidRPr="007764B2" w14:paraId="605B02BE"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568D5EC" w14:textId="77777777" w:rsidR="0057370E" w:rsidRPr="007764B2" w:rsidRDefault="0057370E">
            <w:pPr>
              <w:rPr>
                <w:rFonts w:ascii="바탕글" w:eastAsia="바탕글" w:hAnsi="맑은 고딕"/>
                <w:color w:val="000000"/>
                <w:sz w:val="22"/>
              </w:rPr>
            </w:pPr>
            <w:r w:rsidRPr="007764B2">
              <w:rPr>
                <w:rFonts w:ascii="바탕글" w:eastAsia="바탕글" w:hAnsi="맑은 고딕" w:hint="eastAsia"/>
                <w:color w:val="000000"/>
                <w:sz w:val="22"/>
              </w:rPr>
              <w:lastRenderedPageBreak/>
              <w:t>const</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1E3AA1C" w14:textId="4674147F"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-0.7423</w:t>
            </w:r>
            <w:r w:rsidR="004B6AE7">
              <w:rPr>
                <w:rFonts w:ascii="바탕글" w:eastAsia="바탕글" w:hAnsi="맑은 고딕"/>
                <w:color w:val="000000"/>
                <w:sz w:val="22"/>
              </w:rPr>
              <w:t>***</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601B2D1"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0.207</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A35A9B6"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7BC5DEB" w14:textId="678EAADB"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-0.782</w:t>
            </w:r>
            <w:r w:rsidR="001358A1">
              <w:rPr>
                <w:rFonts w:ascii="바탕글" w:eastAsia="바탕글" w:hAnsi="Arial" w:cs="Arial" w:hint="eastAsia"/>
                <w:color w:val="000000"/>
                <w:sz w:val="22"/>
              </w:rPr>
              <w:t>2</w:t>
            </w:r>
            <w:r w:rsidR="001358A1">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06BE00F"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0.183</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57F5133"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w:t>
            </w:r>
          </w:p>
        </w:tc>
      </w:tr>
      <w:tr w:rsidR="00236B34" w:rsidRPr="007764B2" w14:paraId="24B90B56"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E851E79"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RANK</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3EECD90"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-0.0242</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B5103B3"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0.023</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E07C391"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0.299</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6AE66DD6" w14:textId="77777777" w:rsidR="0057370E" w:rsidRPr="007764B2" w:rsidRDefault="0057370E">
            <w:pPr>
              <w:jc w:val="right"/>
              <w:rPr>
                <w:rFonts w:ascii="바탕글" w:eastAsia="바탕글" w:hAnsi="맑은 고딕"/>
                <w:color w:val="000000"/>
                <w:sz w:val="22"/>
              </w:rPr>
            </w:pPr>
          </w:p>
        </w:tc>
        <w:tc>
          <w:tcPr>
            <w:tcW w:w="721"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2510949E" w14:textId="77777777" w:rsidR="0057370E" w:rsidRPr="007764B2" w:rsidRDefault="0057370E">
            <w:pPr>
              <w:rPr>
                <w:rFonts w:ascii="바탕글" w:eastAsia="바탕글" w:hAnsi="Times New Roman" w:cs="Times New Roman"/>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08223E34" w14:textId="77777777" w:rsidR="0057370E" w:rsidRPr="007764B2" w:rsidRDefault="0057370E">
            <w:pPr>
              <w:rPr>
                <w:rFonts w:ascii="바탕글" w:eastAsia="바탕글" w:hAnsi="Times New Roman" w:cs="Times New Roman"/>
                <w:sz w:val="22"/>
              </w:rPr>
            </w:pPr>
          </w:p>
        </w:tc>
      </w:tr>
      <w:tr w:rsidR="00236B34" w:rsidRPr="007764B2" w14:paraId="6924261B"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9F4AFCA"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SATFIN</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B08D882"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0.0161</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D66E44B"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0.036</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F50EED4"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0.653</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EE73632"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-0.0042</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7170DAE"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0.031</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A74AD2A"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0.889</w:t>
            </w:r>
          </w:p>
        </w:tc>
      </w:tr>
      <w:tr w:rsidR="00236B34" w:rsidRPr="007764B2" w14:paraId="5B79B968"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AD6D1C5"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INCOM0</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E3A44FE"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-3.16E-05</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C757041"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3.85E-05</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0605F5A"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0.412</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C36F5B5"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-3.49E-05</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37CFDE4"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3.49E-05</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D24E534"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0.317</w:t>
            </w:r>
          </w:p>
        </w:tc>
      </w:tr>
      <w:tr w:rsidR="00236B34" w:rsidRPr="007764B2" w14:paraId="3BD7A773"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7CAA97D"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EFCTOFRELIGONLIFE</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64D51107" w14:textId="77777777" w:rsidR="0057370E" w:rsidRPr="007764B2" w:rsidRDefault="0057370E">
            <w:pPr>
              <w:rPr>
                <w:rFonts w:ascii="바탕글" w:eastAsia="바탕글" w:hAnsi="맑은 고딕"/>
                <w:color w:val="000000"/>
                <w:sz w:val="22"/>
              </w:rPr>
            </w:pPr>
          </w:p>
        </w:tc>
        <w:tc>
          <w:tcPr>
            <w:tcW w:w="95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5CFB139B" w14:textId="77777777" w:rsidR="0057370E" w:rsidRPr="007764B2" w:rsidRDefault="0057370E">
            <w:pPr>
              <w:rPr>
                <w:rFonts w:ascii="바탕글" w:eastAsia="바탕글" w:hAnsi="Times New Roman" w:cs="Times New Roman"/>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272C07E3" w14:textId="77777777" w:rsidR="0057370E" w:rsidRPr="007764B2" w:rsidRDefault="0057370E">
            <w:pPr>
              <w:rPr>
                <w:rFonts w:ascii="바탕글" w:eastAsia="바탕글" w:hAnsi="Times New Roman" w:cs="Times New Roman"/>
                <w:sz w:val="22"/>
              </w:rPr>
            </w:pP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F375C7D" w14:textId="295BA4A6"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0.461</w:t>
            </w:r>
            <w:r w:rsidR="00A200B8">
              <w:rPr>
                <w:rFonts w:ascii="바탕글" w:eastAsia="바탕글" w:hAnsi="Arial" w:cs="Arial"/>
                <w:color w:val="000000"/>
                <w:sz w:val="22"/>
              </w:rPr>
              <w:t>2</w:t>
            </w:r>
            <w:r w:rsidR="00A200B8">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9E41D1F"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0.041</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F3E15CF"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w:t>
            </w:r>
          </w:p>
        </w:tc>
      </w:tr>
      <w:tr w:rsidR="00236B34" w:rsidRPr="007764B2" w14:paraId="7804914B"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B3FCD5A"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PARTICIRELIGIONPAST</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9B5E916" w14:textId="258E7981"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0.1373</w:t>
            </w:r>
            <w:r w:rsidR="004B6AE7">
              <w:rPr>
                <w:rFonts w:ascii="바탕글" w:eastAsia="바탕글" w:hAnsi="맑은 고딕"/>
                <w:color w:val="000000"/>
                <w:sz w:val="22"/>
              </w:rPr>
              <w:t>***</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2BBC058"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0.015</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7CEB128"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F6F266B" w14:textId="129BA1FB"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0.100</w:t>
            </w:r>
            <w:r w:rsidR="005C4299">
              <w:rPr>
                <w:rFonts w:ascii="바탕글" w:eastAsia="바탕글" w:hAnsi="Arial" w:cs="Arial"/>
                <w:color w:val="000000"/>
                <w:sz w:val="22"/>
              </w:rPr>
              <w:t>4</w:t>
            </w:r>
            <w:r w:rsidR="005C4299">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621BD5F"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0.014</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76AD1F0"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w:t>
            </w:r>
          </w:p>
        </w:tc>
      </w:tr>
      <w:tr w:rsidR="00236B34" w:rsidRPr="007764B2" w14:paraId="7D3C09AD"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246D16C"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RELIGIONOFKOREA</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1DCFAB8" w14:textId="0A99D2DE"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0.1679</w:t>
            </w:r>
            <w:r w:rsidR="004B6AE7">
              <w:rPr>
                <w:rFonts w:ascii="바탕글" w:eastAsia="바탕글" w:hAnsi="맑은 고딕"/>
                <w:color w:val="000000"/>
                <w:sz w:val="22"/>
              </w:rPr>
              <w:t>***</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58B408F"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0.05</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A386E03"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0.001</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1E14E8C" w14:textId="687E758B"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0.113</w:t>
            </w:r>
            <w:r w:rsidR="000C2F42">
              <w:rPr>
                <w:rFonts w:ascii="바탕글" w:eastAsia="바탕글" w:hAnsi="Arial" w:cs="Arial"/>
                <w:color w:val="000000"/>
                <w:sz w:val="22"/>
              </w:rPr>
              <w:t>1</w:t>
            </w:r>
            <w:r w:rsidR="000C2F42">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B8F0217"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0.046</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84FECCC"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0.015</w:t>
            </w:r>
          </w:p>
        </w:tc>
      </w:tr>
      <w:tr w:rsidR="00236B34" w:rsidRPr="007764B2" w14:paraId="39810C84"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34C1B33"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LOTR2</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9BC35FE" w14:textId="61DFEF7F"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0.081</w:t>
            </w:r>
            <w:r w:rsidR="004B6AE7">
              <w:rPr>
                <w:rFonts w:ascii="바탕글" w:eastAsia="바탕글" w:hAnsi="맑은 고딕"/>
                <w:color w:val="000000"/>
                <w:sz w:val="22"/>
              </w:rPr>
              <w:t>4**</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470092C"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0.031</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91CBACC"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0.009</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E36E779" w14:textId="36BBC8FF"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0.098</w:t>
            </w:r>
            <w:r w:rsidR="000C2F42">
              <w:rPr>
                <w:rFonts w:ascii="바탕글" w:eastAsia="바탕글" w:hAnsi="Arial" w:cs="Arial"/>
                <w:color w:val="000000"/>
                <w:sz w:val="22"/>
              </w:rPr>
              <w:t>1</w:t>
            </w:r>
            <w:r w:rsidR="000C2F42">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B5ACBBF"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0.028</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5474078"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0.001</w:t>
            </w:r>
          </w:p>
        </w:tc>
      </w:tr>
      <w:tr w:rsidR="00236B34" w:rsidRPr="007764B2" w14:paraId="13BCD509"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6CA0463"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RELGSTY2</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F171B0A"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-0.0133</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47516A4"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0.039</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AF25A69"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0.732</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E8336E5" w14:textId="2A3E490E"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-0.007</w:t>
            </w:r>
            <w:r w:rsidR="00963716">
              <w:rPr>
                <w:rFonts w:ascii="바탕글" w:eastAsia="바탕글" w:hAnsi="Arial" w:cs="Arial"/>
                <w:color w:val="000000"/>
                <w:sz w:val="22"/>
              </w:rPr>
              <w:t>1</w:t>
            </w:r>
            <w:r w:rsidR="00963716">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ADDFDB5"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0.035</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15ACED1"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0.841</w:t>
            </w:r>
          </w:p>
        </w:tc>
      </w:tr>
      <w:tr w:rsidR="00236B34" w:rsidRPr="007764B2" w14:paraId="02A471CC"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E457B15"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RELGSTY3</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A8FBE8A" w14:textId="27FB7FE9"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0.385</w:t>
            </w:r>
            <w:r w:rsidR="004B6AE7">
              <w:rPr>
                <w:rFonts w:ascii="바탕글" w:eastAsia="바탕글" w:hAnsi="맑은 고딕"/>
                <w:color w:val="000000"/>
                <w:sz w:val="22"/>
              </w:rPr>
              <w:t>6***</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78D977D"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0.044</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DF96AB4"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47F627F" w14:textId="466324B0"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0.258</w:t>
            </w:r>
            <w:r w:rsidR="00E32499">
              <w:rPr>
                <w:rFonts w:ascii="바탕글" w:eastAsia="바탕글" w:hAnsi="Arial" w:cs="Arial"/>
                <w:color w:val="000000"/>
                <w:sz w:val="22"/>
              </w:rPr>
              <w:t>2</w:t>
            </w:r>
            <w:r w:rsidR="00E32499">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5F25336"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0.042</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C6F3DD8"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w:t>
            </w:r>
          </w:p>
        </w:tc>
      </w:tr>
      <w:tr w:rsidR="00236B34" w:rsidRPr="007764B2" w14:paraId="04EB46BE"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9AE48FE"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ROCOGLUCK</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E3326B9" w14:textId="6C730A4B"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0.124</w:t>
            </w:r>
            <w:r w:rsidR="00BB3C4E">
              <w:rPr>
                <w:rFonts w:ascii="바탕글" w:eastAsia="바탕글" w:hAnsi="맑은 고딕"/>
                <w:color w:val="000000"/>
                <w:sz w:val="22"/>
              </w:rPr>
              <w:t>9*</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B6147B8"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0.05</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E0946BE"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0.013</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4EBCC41" w14:textId="60B20A10"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0.065</w:t>
            </w:r>
            <w:r w:rsidR="008D5454">
              <w:rPr>
                <w:rFonts w:ascii="바탕글" w:eastAsia="바탕글" w:hAnsi="Arial" w:cs="Arial"/>
                <w:color w:val="000000"/>
                <w:sz w:val="22"/>
              </w:rPr>
              <w:t>3</w:t>
            </w:r>
            <w:r w:rsidR="008D5454">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5079C4E"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0.046</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00402C7"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0.155</w:t>
            </w:r>
          </w:p>
        </w:tc>
      </w:tr>
      <w:tr w:rsidR="00236B34" w:rsidRPr="007764B2" w14:paraId="64089284"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1058E36"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EXPECTFUTURE</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D2D8761"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0.0448</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6AF854E"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0.083</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699DEDA"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0.592</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806F8AE"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0.0921</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E7F20DA"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0.076</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E1C056B"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0.228</w:t>
            </w:r>
          </w:p>
        </w:tc>
      </w:tr>
      <w:tr w:rsidR="00236B34" w:rsidRPr="007764B2" w14:paraId="0AAF7144"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7E9B815"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POSIBILITYOFEXPECTFUTURE</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C47C736"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-0.0457</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8B22455"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0.04</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5288FD2"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0.255</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02234F1" w14:textId="7F7504FE"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-0.026</w:t>
            </w:r>
            <w:r w:rsidR="00D85C8D">
              <w:rPr>
                <w:rFonts w:ascii="바탕글" w:eastAsia="바탕글" w:hAnsi="Arial" w:cs="Arial"/>
                <w:color w:val="000000"/>
                <w:sz w:val="22"/>
              </w:rPr>
              <w:t>1</w:t>
            </w:r>
            <w:r w:rsidR="00D85C8D">
              <w:rPr>
                <w:rFonts w:ascii="바탕글" w:eastAsia="바탕글" w:hAnsi="맑은 고딕"/>
                <w:color w:val="000000"/>
                <w:sz w:val="22"/>
              </w:rPr>
              <w:t>*</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B55F098"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0.037</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AFBD88D"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0.477</w:t>
            </w:r>
          </w:p>
        </w:tc>
      </w:tr>
      <w:tr w:rsidR="00236B34" w:rsidRPr="007764B2" w14:paraId="57521656"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7990198"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HAVECHRM</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3DEC710"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-0.0905</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487760B"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0.098</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BC87DE8"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0.355</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1592F511"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-0.1136</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1D0411A"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0.089</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D5E5790"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0.204</w:t>
            </w:r>
          </w:p>
        </w:tc>
      </w:tr>
      <w:tr w:rsidR="00236B34" w:rsidRPr="007764B2" w14:paraId="75BA5D92"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32FD828"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SEX</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D84341F" w14:textId="794FD3E1"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0.243</w:t>
            </w:r>
            <w:r w:rsidR="00B3755B">
              <w:rPr>
                <w:rFonts w:ascii="바탕글" w:eastAsia="바탕글" w:hAnsi="맑은 고딕"/>
                <w:color w:val="000000"/>
                <w:sz w:val="22"/>
              </w:rPr>
              <w:t>1**</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3D06EF1"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0.072</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E3CF0AF"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0.001</w:t>
            </w: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62EA614F"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0.1137</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4A3F794"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0.066</w:t>
            </w: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15DC77A" w14:textId="77777777" w:rsidR="0057370E" w:rsidRPr="007764B2" w:rsidRDefault="0057370E">
            <w:pPr>
              <w:jc w:val="right"/>
              <w:rPr>
                <w:rFonts w:ascii="바탕글" w:eastAsia="바탕글" w:hAnsi="Arial" w:cs="Arial"/>
                <w:color w:val="000000"/>
                <w:sz w:val="22"/>
              </w:rPr>
            </w:pPr>
            <w:r w:rsidRPr="007764B2">
              <w:rPr>
                <w:rFonts w:ascii="바탕글" w:eastAsia="바탕글" w:hAnsi="Arial" w:cs="Arial" w:hint="eastAsia"/>
                <w:color w:val="000000"/>
                <w:sz w:val="22"/>
              </w:rPr>
              <w:t>0.087</w:t>
            </w:r>
          </w:p>
        </w:tc>
      </w:tr>
      <w:tr w:rsidR="00236B34" w:rsidRPr="007764B2" w14:paraId="5CA01DC5"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9A4AA78" w14:textId="77777777" w:rsidR="0057370E" w:rsidRPr="007764B2" w:rsidRDefault="0057370E">
            <w:pPr>
              <w:jc w:val="left"/>
              <w:rPr>
                <w:rFonts w:ascii="바탕글" w:eastAsia="바탕글" w:hAnsi="맑은 고딕" w:cs="굴림"/>
                <w:color w:val="000000"/>
                <w:sz w:val="22"/>
              </w:rPr>
            </w:pPr>
            <w:r w:rsidRPr="007764B2">
              <w:rPr>
                <w:rFonts w:ascii="바탕글" w:eastAsia="바탕글" w:hAnsi="맑은 고딕" w:hint="eastAsia"/>
                <w:color w:val="000000"/>
                <w:sz w:val="22"/>
              </w:rPr>
              <w:t>Durbin-Watson:</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D2C7DF6" w14:textId="77777777" w:rsidR="0057370E" w:rsidRPr="007764B2" w:rsidRDefault="0057370E">
            <w:pPr>
              <w:jc w:val="right"/>
              <w:rPr>
                <w:rFonts w:ascii="바탕글" w:eastAsia="바탕글" w:hAnsi="맑은 고딕"/>
                <w:color w:val="000000"/>
                <w:sz w:val="22"/>
              </w:rPr>
            </w:pPr>
            <w:r w:rsidRPr="007764B2">
              <w:rPr>
                <w:rFonts w:ascii="바탕글" w:eastAsia="바탕글" w:hAnsi="맑은 고딕" w:hint="eastAsia"/>
                <w:color w:val="000000"/>
                <w:sz w:val="22"/>
              </w:rPr>
              <w:t>1.967</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7EE8FAF7" w14:textId="77777777" w:rsidR="0057370E" w:rsidRPr="007764B2" w:rsidRDefault="0057370E">
            <w:pPr>
              <w:jc w:val="right"/>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AF0C333" w14:textId="77777777" w:rsidR="0057370E" w:rsidRPr="007764B2" w:rsidRDefault="0057370E">
            <w:pPr>
              <w:rPr>
                <w:rFonts w:ascii="바탕글" w:eastAsia="바탕글" w:hAnsi="Times New Roman" w:cs="Times New Roman"/>
                <w:sz w:val="22"/>
              </w:rPr>
            </w:pPr>
          </w:p>
        </w:tc>
        <w:tc>
          <w:tcPr>
            <w:tcW w:w="127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117D63E8" w14:textId="77777777" w:rsidR="0057370E" w:rsidRPr="007764B2" w:rsidRDefault="0057370E">
            <w:pPr>
              <w:jc w:val="right"/>
              <w:rPr>
                <w:rFonts w:ascii="바탕글" w:eastAsia="바탕글" w:hAnsi="맑은 고딕" w:cs="굴림"/>
                <w:color w:val="000000"/>
                <w:sz w:val="22"/>
              </w:rPr>
            </w:pPr>
            <w:r w:rsidRPr="007764B2">
              <w:rPr>
                <w:rFonts w:ascii="바탕글" w:eastAsia="바탕글" w:hAnsi="맑은 고딕" w:hint="eastAsia"/>
                <w:color w:val="000000"/>
                <w:sz w:val="22"/>
              </w:rPr>
              <w:t>1.937</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126E6FBC" w14:textId="77777777" w:rsidR="0057370E" w:rsidRPr="007764B2" w:rsidRDefault="0057370E">
            <w:pPr>
              <w:jc w:val="right"/>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31C13878" w14:textId="77777777" w:rsidR="0057370E" w:rsidRPr="007764B2" w:rsidRDefault="0057370E">
            <w:pPr>
              <w:rPr>
                <w:rFonts w:ascii="바탕글" w:eastAsia="바탕글" w:hAnsi="Times New Roman" w:cs="Times New Roman"/>
                <w:sz w:val="22"/>
              </w:rPr>
            </w:pPr>
          </w:p>
        </w:tc>
      </w:tr>
      <w:tr w:rsidR="00236B34" w:rsidRPr="007764B2" w14:paraId="2DDC6390"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05A30807"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R제곱(수정된 R제곱)</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BE897B8" w14:textId="77777777" w:rsidR="004B6AE7" w:rsidRDefault="0057370E">
            <w:pPr>
              <w:rPr>
                <w:rFonts w:ascii="바탕글" w:eastAsia="바탕글" w:hAnsi="맑은 고딕"/>
                <w:color w:val="000000"/>
                <w:sz w:val="22"/>
              </w:rPr>
            </w:pPr>
            <w:r w:rsidRPr="007764B2">
              <w:rPr>
                <w:rFonts w:ascii="바탕글" w:eastAsia="바탕글" w:hAnsi="맑은 고딕" w:hint="eastAsia"/>
                <w:color w:val="000000"/>
                <w:sz w:val="22"/>
              </w:rPr>
              <w:t>0.314</w:t>
            </w:r>
          </w:p>
          <w:p w14:paraId="5A77B8E0" w14:textId="0EDC1399" w:rsidR="0057370E" w:rsidRPr="007764B2" w:rsidRDefault="0057370E">
            <w:pPr>
              <w:rPr>
                <w:rFonts w:ascii="바탕글" w:eastAsia="바탕글" w:hAnsi="맑은 고딕"/>
                <w:color w:val="000000"/>
                <w:sz w:val="22"/>
              </w:rPr>
            </w:pPr>
            <w:r w:rsidRPr="007764B2">
              <w:rPr>
                <w:rFonts w:ascii="바탕글" w:eastAsia="바탕글" w:hAnsi="맑은 고딕" w:hint="eastAsia"/>
                <w:color w:val="000000"/>
                <w:sz w:val="22"/>
              </w:rPr>
              <w:lastRenderedPageBreak/>
              <w:t>(0.3)</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3DFC5C64" w14:textId="77777777" w:rsidR="0057370E" w:rsidRPr="007764B2" w:rsidRDefault="0057370E">
            <w:pPr>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15713B34" w14:textId="77777777" w:rsidR="0057370E" w:rsidRPr="007764B2" w:rsidRDefault="0057370E">
            <w:pPr>
              <w:rPr>
                <w:rFonts w:ascii="바탕글" w:eastAsia="바탕글" w:hAnsi="Times New Roman" w:cs="Times New Roman"/>
                <w:sz w:val="22"/>
              </w:rPr>
            </w:pPr>
          </w:p>
        </w:tc>
        <w:tc>
          <w:tcPr>
            <w:tcW w:w="127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77004DD3" w14:textId="77777777" w:rsidR="004B6AE7" w:rsidRDefault="0057370E">
            <w:pPr>
              <w:rPr>
                <w:rFonts w:ascii="바탕글" w:eastAsia="바탕글" w:hAnsi="맑은 고딕"/>
                <w:color w:val="000000"/>
                <w:sz w:val="22"/>
              </w:rPr>
            </w:pPr>
            <w:r w:rsidRPr="007764B2">
              <w:rPr>
                <w:rFonts w:ascii="바탕글" w:eastAsia="바탕글" w:hAnsi="맑은 고딕" w:hint="eastAsia"/>
                <w:color w:val="000000"/>
                <w:sz w:val="22"/>
              </w:rPr>
              <w:t>0.427</w:t>
            </w:r>
          </w:p>
          <w:p w14:paraId="33F8E952" w14:textId="1AFD0046"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lastRenderedPageBreak/>
              <w:t>(0.415)</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6F1BC7CD" w14:textId="77777777" w:rsidR="0057370E" w:rsidRPr="007764B2" w:rsidRDefault="0057370E">
            <w:pPr>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17CCFB96" w14:textId="77777777" w:rsidR="0057370E" w:rsidRPr="007764B2" w:rsidRDefault="0057370E">
            <w:pPr>
              <w:rPr>
                <w:rFonts w:ascii="바탕글" w:eastAsia="바탕글" w:hAnsi="Times New Roman" w:cs="Times New Roman"/>
                <w:sz w:val="22"/>
              </w:rPr>
            </w:pPr>
          </w:p>
        </w:tc>
      </w:tr>
      <w:tr w:rsidR="00236B34" w:rsidRPr="007764B2" w14:paraId="369FBD96"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AE45C62"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AIC(BIC)</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187E6CD" w14:textId="77777777" w:rsidR="004B6AE7" w:rsidRDefault="0057370E">
            <w:pPr>
              <w:rPr>
                <w:rFonts w:ascii="바탕글" w:eastAsia="바탕글" w:hAnsi="맑은 고딕"/>
                <w:color w:val="000000"/>
                <w:sz w:val="22"/>
              </w:rPr>
            </w:pPr>
            <w:r w:rsidRPr="007764B2">
              <w:rPr>
                <w:rFonts w:ascii="바탕글" w:eastAsia="바탕글" w:hAnsi="맑은 고딕" w:hint="eastAsia"/>
                <w:color w:val="000000"/>
                <w:sz w:val="22"/>
              </w:rPr>
              <w:t>1692</w:t>
            </w:r>
          </w:p>
          <w:p w14:paraId="25B909F9" w14:textId="15113E18" w:rsidR="0057370E" w:rsidRPr="007764B2" w:rsidRDefault="0057370E">
            <w:pPr>
              <w:rPr>
                <w:rFonts w:ascii="바탕글" w:eastAsia="바탕글" w:hAnsi="맑은 고딕"/>
                <w:color w:val="000000"/>
                <w:sz w:val="22"/>
              </w:rPr>
            </w:pPr>
            <w:r w:rsidRPr="007764B2">
              <w:rPr>
                <w:rFonts w:ascii="바탕글" w:eastAsia="바탕글" w:hAnsi="맑은 고딕" w:hint="eastAsia"/>
                <w:color w:val="000000"/>
                <w:sz w:val="22"/>
              </w:rPr>
              <w:t>(1755)</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46C05E5D" w14:textId="77777777" w:rsidR="0057370E" w:rsidRPr="007764B2" w:rsidRDefault="0057370E">
            <w:pPr>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5CF0E582" w14:textId="77777777" w:rsidR="0057370E" w:rsidRPr="007764B2" w:rsidRDefault="0057370E">
            <w:pPr>
              <w:rPr>
                <w:rFonts w:ascii="바탕글" w:eastAsia="바탕글" w:hAnsi="Times New Roman" w:cs="Times New Roman"/>
                <w:sz w:val="22"/>
              </w:rPr>
            </w:pPr>
          </w:p>
        </w:tc>
        <w:tc>
          <w:tcPr>
            <w:tcW w:w="1279"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20A19042"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1575(1638)</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7127FA42" w14:textId="77777777" w:rsidR="0057370E" w:rsidRPr="007764B2" w:rsidRDefault="0057370E">
            <w:pPr>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25B89E5B" w14:textId="77777777" w:rsidR="0057370E" w:rsidRPr="007764B2" w:rsidRDefault="0057370E">
            <w:pPr>
              <w:rPr>
                <w:rFonts w:ascii="바탕글" w:eastAsia="바탕글" w:hAnsi="Times New Roman" w:cs="Times New Roman"/>
                <w:sz w:val="22"/>
              </w:rPr>
            </w:pPr>
          </w:p>
        </w:tc>
      </w:tr>
      <w:tr w:rsidR="00236B34" w:rsidRPr="007764B2" w14:paraId="07497FC2" w14:textId="77777777" w:rsidTr="004B6AE7">
        <w:trPr>
          <w:divId w:val="1689722273"/>
          <w:trHeight w:val="324"/>
        </w:trPr>
        <w:tc>
          <w:tcPr>
            <w:tcW w:w="353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938E3A2"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F검정 통계량(P-value)</w:t>
            </w:r>
          </w:p>
        </w:tc>
        <w:tc>
          <w:tcPr>
            <w:tcW w:w="840" w:type="dxa"/>
            <w:tcBorders>
              <w:top w:val="single" w:sz="4" w:space="0" w:color="505050"/>
              <w:left w:val="single" w:sz="4" w:space="0" w:color="505050"/>
              <w:bottom w:val="single" w:sz="4" w:space="0" w:color="505050"/>
              <w:right w:val="single" w:sz="4" w:space="0" w:color="505050"/>
            </w:tcBorders>
            <w:shd w:val="clear" w:color="000000" w:fill="FFFFFF"/>
            <w:noWrap/>
            <w:vAlign w:val="center"/>
            <w:hideMark/>
          </w:tcPr>
          <w:p w14:paraId="30C89B5D" w14:textId="77777777" w:rsidR="004B6AE7" w:rsidRDefault="0057370E">
            <w:pPr>
              <w:rPr>
                <w:rFonts w:ascii="바탕글" w:eastAsia="바탕글" w:hAnsi="맑은 고딕"/>
                <w:color w:val="000000"/>
                <w:sz w:val="22"/>
              </w:rPr>
            </w:pPr>
            <w:r w:rsidRPr="007764B2">
              <w:rPr>
                <w:rFonts w:ascii="바탕글" w:eastAsia="바탕글" w:hAnsi="맑은 고딕" w:hint="eastAsia"/>
                <w:color w:val="000000"/>
                <w:sz w:val="22"/>
              </w:rPr>
              <w:t>22.32</w:t>
            </w:r>
          </w:p>
          <w:p w14:paraId="068183EA" w14:textId="4023999B" w:rsidR="0057370E" w:rsidRPr="007764B2" w:rsidRDefault="0057370E">
            <w:pPr>
              <w:rPr>
                <w:rFonts w:ascii="바탕글" w:eastAsia="바탕글" w:hAnsi="맑은 고딕"/>
                <w:color w:val="000000"/>
                <w:sz w:val="22"/>
              </w:rPr>
            </w:pPr>
            <w:r w:rsidRPr="007764B2">
              <w:rPr>
                <w:rFonts w:ascii="바탕글" w:eastAsia="바탕글" w:hAnsi="맑은 고딕" w:hint="eastAsia"/>
                <w:color w:val="000000"/>
                <w:sz w:val="22"/>
              </w:rPr>
              <w:t>(0)</w:t>
            </w:r>
          </w:p>
        </w:tc>
        <w:tc>
          <w:tcPr>
            <w:tcW w:w="95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31AE551E" w14:textId="77777777" w:rsidR="0057370E" w:rsidRPr="007764B2" w:rsidRDefault="0057370E">
            <w:pPr>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080420B7" w14:textId="77777777" w:rsidR="0057370E" w:rsidRPr="007764B2" w:rsidRDefault="0057370E">
            <w:pPr>
              <w:rPr>
                <w:rFonts w:ascii="바탕글" w:eastAsia="바탕글" w:hAnsi="Times New Roman" w:cs="Times New Roman"/>
                <w:sz w:val="22"/>
              </w:rPr>
            </w:pPr>
          </w:p>
        </w:tc>
        <w:tc>
          <w:tcPr>
            <w:tcW w:w="1279"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167C487" w14:textId="77777777" w:rsidR="0057370E" w:rsidRPr="007764B2" w:rsidRDefault="0057370E">
            <w:pPr>
              <w:rPr>
                <w:rFonts w:ascii="바탕글" w:eastAsia="바탕글" w:hAnsi="맑은 고딕" w:cs="굴림"/>
                <w:color w:val="000000"/>
                <w:sz w:val="22"/>
              </w:rPr>
            </w:pPr>
            <w:r w:rsidRPr="007764B2">
              <w:rPr>
                <w:rFonts w:ascii="바탕글" w:eastAsia="바탕글" w:hAnsi="맑은 고딕" w:hint="eastAsia"/>
                <w:color w:val="000000"/>
                <w:sz w:val="22"/>
              </w:rPr>
              <w:t>36.33(0)</w:t>
            </w:r>
          </w:p>
        </w:tc>
        <w:tc>
          <w:tcPr>
            <w:tcW w:w="721"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24EB43CA" w14:textId="77777777" w:rsidR="0057370E" w:rsidRPr="007764B2" w:rsidRDefault="0057370E">
            <w:pPr>
              <w:rPr>
                <w:rFonts w:ascii="바탕글" w:eastAsia="바탕글" w:hAnsi="맑은 고딕"/>
                <w:color w:val="000000"/>
                <w:sz w:val="22"/>
              </w:rPr>
            </w:pPr>
          </w:p>
        </w:tc>
        <w:tc>
          <w:tcPr>
            <w:tcW w:w="578" w:type="dxa"/>
            <w:tcBorders>
              <w:top w:val="single" w:sz="4" w:space="0" w:color="505050"/>
              <w:left w:val="single" w:sz="4" w:space="0" w:color="505050"/>
              <w:bottom w:val="single" w:sz="4" w:space="0" w:color="505050"/>
              <w:right w:val="single" w:sz="4" w:space="0" w:color="505050"/>
            </w:tcBorders>
            <w:shd w:val="clear" w:color="000000" w:fill="FFFFFF"/>
            <w:vAlign w:val="center"/>
            <w:hideMark/>
          </w:tcPr>
          <w:p w14:paraId="70946091" w14:textId="77777777" w:rsidR="0057370E" w:rsidRPr="007764B2" w:rsidRDefault="0057370E">
            <w:pPr>
              <w:rPr>
                <w:rFonts w:ascii="바탕글" w:eastAsia="바탕글" w:hAnsi="Times New Roman" w:cs="Times New Roman"/>
                <w:sz w:val="22"/>
              </w:rPr>
            </w:pPr>
          </w:p>
        </w:tc>
      </w:tr>
    </w:tbl>
    <w:p w14:paraId="7B765C6A" w14:textId="4D6E1475" w:rsidR="009815BF" w:rsidRDefault="0057370E"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&lt;표21</w:t>
      </w:r>
      <w:r w:rsidR="006C3937" w:rsidRPr="007764B2">
        <w:rPr>
          <w:rFonts w:ascii="바탕글" w:eastAsia="바탕글" w:hint="eastAsia"/>
          <w:sz w:val="22"/>
          <w:szCs w:val="22"/>
        </w:rPr>
        <w:t xml:space="preserve">: </w:t>
      </w:r>
      <w:r w:rsidR="007B0C6E" w:rsidRPr="007764B2">
        <w:rPr>
          <w:rFonts w:ascii="바탕글" w:eastAsia="바탕글" w:hint="eastAsia"/>
          <w:sz w:val="22"/>
          <w:szCs w:val="22"/>
        </w:rPr>
        <w:t>표16의 모형3에서 EFCTOFRELIGONLIFE와 RANK를 각각 뺏을 때의 회귀분석 결과</w:t>
      </w:r>
      <w:r w:rsidR="00606744" w:rsidRPr="007764B2">
        <w:rPr>
          <w:rFonts w:ascii="바탕글" w:eastAsia="바탕글" w:hint="eastAsia"/>
          <w:sz w:val="22"/>
          <w:szCs w:val="22"/>
        </w:rPr>
        <w:t>,</w:t>
      </w:r>
      <w:r w:rsidR="00FF4F69" w:rsidRPr="007764B2">
        <w:rPr>
          <w:rFonts w:ascii="바탕글" w:eastAsia="바탕글" w:hint="eastAsia"/>
          <w:sz w:val="22"/>
          <w:szCs w:val="22"/>
        </w:rPr>
        <w:t xml:space="preserve"> *은 유의수준 0.05, **은 유의수준 0.01, ***은 유의수준 0.001을 의미한다</w:t>
      </w:r>
      <w:r w:rsidR="007B0C6E" w:rsidRPr="007764B2">
        <w:rPr>
          <w:rFonts w:ascii="바탕글" w:eastAsia="바탕글" w:hint="eastAsia"/>
          <w:sz w:val="22"/>
          <w:szCs w:val="22"/>
        </w:rPr>
        <w:t>&gt;</w:t>
      </w:r>
    </w:p>
    <w:tbl>
      <w:tblPr>
        <w:tblW w:w="86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863"/>
        <w:gridCol w:w="864"/>
        <w:gridCol w:w="531"/>
        <w:gridCol w:w="284"/>
        <w:gridCol w:w="912"/>
        <w:gridCol w:w="1072"/>
        <w:gridCol w:w="709"/>
        <w:gridCol w:w="810"/>
        <w:gridCol w:w="864"/>
        <w:gridCol w:w="864"/>
        <w:gridCol w:w="14"/>
        <w:gridCol w:w="850"/>
      </w:tblGrid>
      <w:tr w:rsidR="007D24DB" w:rsidRPr="0090666C" w14:paraId="512BEF56" w14:textId="393AD823" w:rsidTr="00AC3211">
        <w:trPr>
          <w:cantSplit/>
          <w:trHeight w:val="987"/>
        </w:trPr>
        <w:tc>
          <w:tcPr>
            <w:tcW w:w="2258" w:type="dxa"/>
            <w:gridSpan w:val="3"/>
            <w:shd w:val="clear" w:color="000000" w:fill="FFFFFF"/>
            <w:textDirection w:val="tbRl"/>
            <w:vAlign w:val="center"/>
            <w:hideMark/>
          </w:tcPr>
          <w:p w14:paraId="7C10533B" w14:textId="793465EF" w:rsidR="007D24DB" w:rsidRPr="001C21D3" w:rsidRDefault="007D24DB" w:rsidP="00FF5448">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모형1</w:t>
            </w:r>
          </w:p>
        </w:tc>
        <w:tc>
          <w:tcPr>
            <w:tcW w:w="2977" w:type="dxa"/>
            <w:gridSpan w:val="4"/>
            <w:shd w:val="clear" w:color="000000" w:fill="FFFFFF"/>
            <w:textDirection w:val="tbRl"/>
            <w:vAlign w:val="center"/>
            <w:hideMark/>
          </w:tcPr>
          <w:p w14:paraId="6AAC73A0" w14:textId="6DE7D331" w:rsidR="007D24DB" w:rsidRPr="001C21D3" w:rsidRDefault="007D24DB" w:rsidP="00FF5448">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모형</w:t>
            </w:r>
            <w:r w:rsidR="00B56E2C">
              <w:rPr>
                <w:rFonts w:ascii="맑은 고딕" w:eastAsia="맑은 고딕" w:hAnsi="맑은 고딕" w:cs="굴림" w:hint="eastAsia"/>
                <w:color w:val="000000"/>
                <w:kern w:val="0"/>
                <w:sz w:val="22"/>
              </w:rPr>
              <w:t>2</w:t>
            </w:r>
          </w:p>
        </w:tc>
        <w:tc>
          <w:tcPr>
            <w:tcW w:w="2552" w:type="dxa"/>
            <w:gridSpan w:val="4"/>
            <w:shd w:val="clear" w:color="000000" w:fill="FFFFFF"/>
            <w:textDirection w:val="tbRl"/>
            <w:vAlign w:val="center"/>
          </w:tcPr>
          <w:p w14:paraId="40928CAF" w14:textId="6C6E3C39" w:rsidR="007D24DB" w:rsidRPr="001C21D3" w:rsidRDefault="007D24DB" w:rsidP="00FF5448">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모형3</w:t>
            </w:r>
          </w:p>
        </w:tc>
        <w:tc>
          <w:tcPr>
            <w:tcW w:w="850" w:type="dxa"/>
            <w:shd w:val="clear" w:color="000000" w:fill="FFFFFF"/>
            <w:textDirection w:val="tbRl"/>
          </w:tcPr>
          <w:p w14:paraId="21827D26" w14:textId="77777777" w:rsidR="007D24DB" w:rsidRPr="001C21D3" w:rsidRDefault="007D24DB" w:rsidP="00FF5448">
            <w:pPr>
              <w:widowControl/>
              <w:wordWrap/>
              <w:autoSpaceDE/>
              <w:autoSpaceDN/>
              <w:spacing w:after="0" w:line="240" w:lineRule="auto"/>
              <w:ind w:left="113" w:right="113"/>
              <w:jc w:val="left"/>
              <w:rPr>
                <w:rFonts w:ascii="맑은 고딕" w:eastAsia="맑은 고딕" w:hAnsi="맑은 고딕" w:cs="굴림"/>
                <w:color w:val="000000"/>
                <w:kern w:val="0"/>
                <w:sz w:val="22"/>
              </w:rPr>
            </w:pPr>
          </w:p>
        </w:tc>
      </w:tr>
      <w:tr w:rsidR="00CB1B84" w:rsidRPr="001C21D3" w14:paraId="7205EE22" w14:textId="757DD9DB" w:rsidTr="007D24DB">
        <w:trPr>
          <w:cantSplit/>
          <w:trHeight w:val="1546"/>
        </w:trPr>
        <w:tc>
          <w:tcPr>
            <w:tcW w:w="863" w:type="dxa"/>
            <w:shd w:val="clear" w:color="000000" w:fill="FFFFFF"/>
            <w:textDirection w:val="tbRl"/>
            <w:vAlign w:val="center"/>
            <w:hideMark/>
          </w:tcPr>
          <w:p w14:paraId="44E45F36" w14:textId="0D97FEF1"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계수</w:t>
            </w:r>
          </w:p>
        </w:tc>
        <w:tc>
          <w:tcPr>
            <w:tcW w:w="864" w:type="dxa"/>
            <w:shd w:val="clear" w:color="000000" w:fill="FFFFFF"/>
            <w:textDirection w:val="tbRl"/>
            <w:vAlign w:val="center"/>
            <w:hideMark/>
          </w:tcPr>
          <w:p w14:paraId="08256879" w14:textId="76179AB1"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표준편차</w:t>
            </w:r>
          </w:p>
        </w:tc>
        <w:tc>
          <w:tcPr>
            <w:tcW w:w="531" w:type="dxa"/>
            <w:shd w:val="clear" w:color="000000" w:fill="FFFFFF"/>
            <w:textDirection w:val="tbRl"/>
            <w:vAlign w:val="center"/>
            <w:hideMark/>
          </w:tcPr>
          <w:p w14:paraId="1E2592DF" w14:textId="0DB3FA80"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P값</w:t>
            </w:r>
          </w:p>
        </w:tc>
        <w:tc>
          <w:tcPr>
            <w:tcW w:w="1196" w:type="dxa"/>
            <w:gridSpan w:val="2"/>
            <w:shd w:val="clear" w:color="000000" w:fill="FFFFFF"/>
            <w:textDirection w:val="tbRl"/>
            <w:vAlign w:val="center"/>
            <w:hideMark/>
          </w:tcPr>
          <w:p w14:paraId="22802F3C" w14:textId="226EFD6E"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계수</w:t>
            </w:r>
          </w:p>
        </w:tc>
        <w:tc>
          <w:tcPr>
            <w:tcW w:w="1072" w:type="dxa"/>
            <w:shd w:val="clear" w:color="000000" w:fill="FFFFFF"/>
            <w:textDirection w:val="tbRl"/>
            <w:vAlign w:val="center"/>
            <w:hideMark/>
          </w:tcPr>
          <w:p w14:paraId="2AA0C972" w14:textId="61C1FCCC"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표준편차</w:t>
            </w:r>
          </w:p>
        </w:tc>
        <w:tc>
          <w:tcPr>
            <w:tcW w:w="709" w:type="dxa"/>
            <w:shd w:val="clear" w:color="000000" w:fill="FFFFFF"/>
            <w:textDirection w:val="tbRl"/>
            <w:vAlign w:val="center"/>
            <w:hideMark/>
          </w:tcPr>
          <w:p w14:paraId="755CDA2D" w14:textId="57EB776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P값</w:t>
            </w:r>
          </w:p>
        </w:tc>
        <w:tc>
          <w:tcPr>
            <w:tcW w:w="810" w:type="dxa"/>
            <w:shd w:val="clear" w:color="000000" w:fill="FFFFFF"/>
            <w:textDirection w:val="tbRl"/>
            <w:vAlign w:val="center"/>
            <w:hideMark/>
          </w:tcPr>
          <w:p w14:paraId="062AE04B" w14:textId="07307BD5"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계수</w:t>
            </w:r>
          </w:p>
        </w:tc>
        <w:tc>
          <w:tcPr>
            <w:tcW w:w="864" w:type="dxa"/>
            <w:shd w:val="clear" w:color="000000" w:fill="FFFFFF"/>
            <w:textDirection w:val="tbRl"/>
            <w:vAlign w:val="center"/>
            <w:hideMark/>
          </w:tcPr>
          <w:p w14:paraId="35EB5F1C" w14:textId="6C0841DA"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표준편차</w:t>
            </w:r>
          </w:p>
        </w:tc>
        <w:tc>
          <w:tcPr>
            <w:tcW w:w="864" w:type="dxa"/>
            <w:shd w:val="clear" w:color="000000" w:fill="FFFFFF"/>
            <w:textDirection w:val="tbRl"/>
            <w:vAlign w:val="center"/>
            <w:hideMark/>
          </w:tcPr>
          <w:p w14:paraId="21AC820D" w14:textId="4F7B8350"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P값</w:t>
            </w:r>
          </w:p>
        </w:tc>
        <w:tc>
          <w:tcPr>
            <w:tcW w:w="864" w:type="dxa"/>
            <w:gridSpan w:val="2"/>
            <w:shd w:val="clear" w:color="000000" w:fill="FFFFFF"/>
            <w:textDirection w:val="tbRl"/>
            <w:vAlign w:val="center"/>
          </w:tcPr>
          <w:p w14:paraId="781B900E" w14:textId="487E73A7" w:rsidR="00CB1B84"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HAVERELI</w:t>
            </w:r>
          </w:p>
        </w:tc>
      </w:tr>
      <w:tr w:rsidR="00CB1B84" w:rsidRPr="001C21D3" w14:paraId="3A6668BC" w14:textId="7868C7D7" w:rsidTr="007D24DB">
        <w:trPr>
          <w:cantSplit/>
          <w:trHeight w:val="1134"/>
        </w:trPr>
        <w:tc>
          <w:tcPr>
            <w:tcW w:w="863" w:type="dxa"/>
            <w:shd w:val="clear" w:color="000000" w:fill="FFFFFF"/>
            <w:textDirection w:val="tbRl"/>
            <w:vAlign w:val="center"/>
            <w:hideMark/>
          </w:tcPr>
          <w:p w14:paraId="172D2B95"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0.3432</w:t>
            </w:r>
          </w:p>
        </w:tc>
        <w:tc>
          <w:tcPr>
            <w:tcW w:w="864" w:type="dxa"/>
            <w:shd w:val="clear" w:color="000000" w:fill="FFFFFF"/>
            <w:textDirection w:val="tbRl"/>
            <w:vAlign w:val="center"/>
            <w:hideMark/>
          </w:tcPr>
          <w:p w14:paraId="3AEDBA50"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0.206</w:t>
            </w:r>
          </w:p>
        </w:tc>
        <w:tc>
          <w:tcPr>
            <w:tcW w:w="815" w:type="dxa"/>
            <w:gridSpan w:val="2"/>
            <w:shd w:val="clear" w:color="000000" w:fill="FFFFFF"/>
            <w:textDirection w:val="tbRl"/>
            <w:vAlign w:val="center"/>
            <w:hideMark/>
          </w:tcPr>
          <w:p w14:paraId="4D1157F8"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0.096</w:t>
            </w:r>
          </w:p>
        </w:tc>
        <w:tc>
          <w:tcPr>
            <w:tcW w:w="912" w:type="dxa"/>
            <w:shd w:val="clear" w:color="000000" w:fill="FFFFFF"/>
            <w:textDirection w:val="tbRl"/>
            <w:vAlign w:val="center"/>
            <w:hideMark/>
          </w:tcPr>
          <w:p w14:paraId="3AA2F75F" w14:textId="77777777" w:rsidR="00CB1B84"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-1.2781</w:t>
            </w:r>
          </w:p>
          <w:p w14:paraId="2D6894D2" w14:textId="2FB1F829" w:rsidR="00E010E1" w:rsidRPr="001C21D3" w:rsidRDefault="00E010E1"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w:t>
            </w:r>
          </w:p>
        </w:tc>
        <w:tc>
          <w:tcPr>
            <w:tcW w:w="1072" w:type="dxa"/>
            <w:shd w:val="clear" w:color="000000" w:fill="FFFFFF"/>
            <w:textDirection w:val="tbRl"/>
            <w:vAlign w:val="center"/>
            <w:hideMark/>
          </w:tcPr>
          <w:p w14:paraId="2021F9F5"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0.275</w:t>
            </w:r>
          </w:p>
        </w:tc>
        <w:tc>
          <w:tcPr>
            <w:tcW w:w="709" w:type="dxa"/>
            <w:shd w:val="clear" w:color="000000" w:fill="FFFFFF"/>
            <w:textDirection w:val="tbRl"/>
            <w:vAlign w:val="center"/>
            <w:hideMark/>
          </w:tcPr>
          <w:p w14:paraId="527EF249"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10" w:type="dxa"/>
            <w:shd w:val="clear" w:color="000000" w:fill="FFFFFF"/>
            <w:textDirection w:val="tbRl"/>
            <w:vAlign w:val="center"/>
            <w:hideMark/>
          </w:tcPr>
          <w:p w14:paraId="61883FC3" w14:textId="77777777" w:rsidR="00CB1B84"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-4.19</w:t>
            </w:r>
          </w:p>
          <w:p w14:paraId="6B21C2E4" w14:textId="7E82C0E6" w:rsidR="007772D7" w:rsidRPr="001C21D3" w:rsidRDefault="007772D7"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w:t>
            </w:r>
          </w:p>
        </w:tc>
        <w:tc>
          <w:tcPr>
            <w:tcW w:w="864" w:type="dxa"/>
            <w:shd w:val="clear" w:color="000000" w:fill="FFFFFF"/>
            <w:textDirection w:val="tbRl"/>
            <w:vAlign w:val="center"/>
            <w:hideMark/>
          </w:tcPr>
          <w:p w14:paraId="093EA602"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-4.0231</w:t>
            </w:r>
          </w:p>
        </w:tc>
        <w:tc>
          <w:tcPr>
            <w:tcW w:w="864" w:type="dxa"/>
            <w:shd w:val="clear" w:color="000000" w:fill="FFFFFF"/>
            <w:textDirection w:val="tbRl"/>
            <w:vAlign w:val="center"/>
            <w:hideMark/>
          </w:tcPr>
          <w:p w14:paraId="437353E6"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64" w:type="dxa"/>
            <w:gridSpan w:val="2"/>
            <w:shd w:val="clear" w:color="000000" w:fill="FFFFFF"/>
            <w:textDirection w:val="tbRl"/>
            <w:vAlign w:val="center"/>
          </w:tcPr>
          <w:p w14:paraId="66C769FB" w14:textId="627843A0" w:rsidR="00CB1B84" w:rsidRPr="001C21D3" w:rsidRDefault="00380329"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Pr>
                <w:rFonts w:ascii="맑은 고딕" w:eastAsia="맑은 고딕" w:hAnsi="맑은 고딕" w:cs="굴림"/>
                <w:color w:val="000000"/>
                <w:kern w:val="0"/>
                <w:sz w:val="22"/>
              </w:rPr>
              <w:t>intercept</w:t>
            </w:r>
          </w:p>
        </w:tc>
      </w:tr>
      <w:tr w:rsidR="00CB1B84" w:rsidRPr="001C21D3" w14:paraId="4709C5A4" w14:textId="384A0980" w:rsidTr="007D24DB">
        <w:trPr>
          <w:cantSplit/>
          <w:trHeight w:val="831"/>
        </w:trPr>
        <w:tc>
          <w:tcPr>
            <w:tcW w:w="863" w:type="dxa"/>
            <w:shd w:val="clear" w:color="000000" w:fill="FFFFFF"/>
            <w:textDirection w:val="tbRl"/>
            <w:vAlign w:val="center"/>
            <w:hideMark/>
          </w:tcPr>
          <w:p w14:paraId="1C0A3207"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-0.0503</w:t>
            </w:r>
          </w:p>
        </w:tc>
        <w:tc>
          <w:tcPr>
            <w:tcW w:w="864" w:type="dxa"/>
            <w:shd w:val="clear" w:color="000000" w:fill="FFFFFF"/>
            <w:textDirection w:val="tbRl"/>
            <w:vAlign w:val="center"/>
            <w:hideMark/>
          </w:tcPr>
          <w:p w14:paraId="4E2E0332"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0.048</w:t>
            </w:r>
          </w:p>
        </w:tc>
        <w:tc>
          <w:tcPr>
            <w:tcW w:w="815" w:type="dxa"/>
            <w:gridSpan w:val="2"/>
            <w:shd w:val="clear" w:color="000000" w:fill="FFFFFF"/>
            <w:textDirection w:val="tbRl"/>
            <w:vAlign w:val="center"/>
            <w:hideMark/>
          </w:tcPr>
          <w:p w14:paraId="563D6809"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0.29</w:t>
            </w:r>
          </w:p>
        </w:tc>
        <w:tc>
          <w:tcPr>
            <w:tcW w:w="912" w:type="dxa"/>
            <w:shd w:val="clear" w:color="000000" w:fill="FFFFFF"/>
            <w:textDirection w:val="tbRl"/>
            <w:vAlign w:val="center"/>
            <w:hideMark/>
          </w:tcPr>
          <w:p w14:paraId="4871DA38" w14:textId="77777777" w:rsidR="00CB1B84" w:rsidRDefault="000D6733" w:rsidP="00263D47">
            <w:pPr>
              <w:widowControl/>
              <w:wordWrap/>
              <w:autoSpaceDE/>
              <w:autoSpaceDN/>
              <w:jc w:val="center"/>
              <w:rPr>
                <w:rFonts w:ascii="맑은 고딕" w:eastAsia="맑은 고딕" w:hAnsi="맑은 고딕"/>
                <w:color w:val="000000"/>
                <w:sz w:val="22"/>
              </w:rPr>
            </w:pPr>
            <w:r>
              <w:rPr>
                <w:rFonts w:ascii="맑은 고딕" w:eastAsia="맑은 고딕" w:hAnsi="맑은 고딕" w:hint="eastAsia"/>
                <w:color w:val="000000"/>
                <w:sz w:val="22"/>
              </w:rPr>
              <w:t>-0.1299</w:t>
            </w:r>
          </w:p>
          <w:p w14:paraId="0CCCF711" w14:textId="52CD7786" w:rsidR="006D16CD" w:rsidRPr="001C21D3" w:rsidRDefault="006D16CD" w:rsidP="00263D47">
            <w:pPr>
              <w:widowControl/>
              <w:wordWrap/>
              <w:autoSpaceDE/>
              <w:autoSpaceDN/>
              <w:jc w:val="center"/>
              <w:rPr>
                <w:rFonts w:ascii="맑은 고딕" w:eastAsia="맑은 고딕" w:hAnsi="맑은 고딕"/>
                <w:color w:val="000000"/>
                <w:sz w:val="22"/>
              </w:rPr>
            </w:pPr>
            <w:r>
              <w:rPr>
                <w:rFonts w:ascii="맑은 고딕" w:eastAsia="맑은 고딕" w:hAnsi="맑은 고딕" w:cs="굴림" w:hint="eastAsia"/>
                <w:color w:val="000000"/>
                <w:kern w:val="0"/>
                <w:sz w:val="22"/>
              </w:rPr>
              <w:t>*</w:t>
            </w:r>
          </w:p>
        </w:tc>
        <w:tc>
          <w:tcPr>
            <w:tcW w:w="1072" w:type="dxa"/>
            <w:shd w:val="clear" w:color="000000" w:fill="FFFFFF"/>
            <w:textDirection w:val="tbRl"/>
            <w:vAlign w:val="center"/>
            <w:hideMark/>
          </w:tcPr>
          <w:p w14:paraId="2E2EF9D4"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0.054</w:t>
            </w:r>
          </w:p>
        </w:tc>
        <w:tc>
          <w:tcPr>
            <w:tcW w:w="709" w:type="dxa"/>
            <w:shd w:val="clear" w:color="000000" w:fill="FFFFFF"/>
            <w:textDirection w:val="tbRl"/>
            <w:vAlign w:val="center"/>
            <w:hideMark/>
          </w:tcPr>
          <w:p w14:paraId="5B330BC3"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0.02</w:t>
            </w:r>
          </w:p>
        </w:tc>
        <w:tc>
          <w:tcPr>
            <w:tcW w:w="810" w:type="dxa"/>
            <w:shd w:val="clear" w:color="000000" w:fill="FFFFFF"/>
            <w:textDirection w:val="tbRl"/>
            <w:vAlign w:val="center"/>
            <w:hideMark/>
          </w:tcPr>
          <w:p w14:paraId="50571832" w14:textId="08B86A44"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w:t>
            </w:r>
            <w:r w:rsidR="0003053C">
              <w:rPr>
                <w:rFonts w:ascii="맑은 고딕" w:eastAsia="맑은 고딕" w:hAnsi="맑은 고딕" w:cs="굴림"/>
                <w:color w:val="000000"/>
                <w:kern w:val="0"/>
                <w:sz w:val="22"/>
              </w:rPr>
              <w:t>*</w:t>
            </w:r>
          </w:p>
        </w:tc>
        <w:tc>
          <w:tcPr>
            <w:tcW w:w="864" w:type="dxa"/>
            <w:shd w:val="clear" w:color="000000" w:fill="FFFFFF"/>
            <w:textDirection w:val="tbRl"/>
            <w:vAlign w:val="center"/>
            <w:hideMark/>
          </w:tcPr>
          <w:p w14:paraId="384826A2"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-0.1436</w:t>
            </w:r>
          </w:p>
        </w:tc>
        <w:tc>
          <w:tcPr>
            <w:tcW w:w="864" w:type="dxa"/>
            <w:shd w:val="clear" w:color="000000" w:fill="FFFFFF"/>
            <w:textDirection w:val="tbRl"/>
            <w:vAlign w:val="center"/>
            <w:hideMark/>
          </w:tcPr>
          <w:p w14:paraId="42FEE0FB"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0.018</w:t>
            </w:r>
          </w:p>
        </w:tc>
        <w:tc>
          <w:tcPr>
            <w:tcW w:w="864" w:type="dxa"/>
            <w:gridSpan w:val="2"/>
            <w:shd w:val="clear" w:color="000000" w:fill="FFFFFF"/>
            <w:textDirection w:val="tbRl"/>
            <w:vAlign w:val="center"/>
          </w:tcPr>
          <w:p w14:paraId="0B5B40AE" w14:textId="2BB667DD"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RANK</w:t>
            </w:r>
          </w:p>
        </w:tc>
      </w:tr>
      <w:tr w:rsidR="00CB1B84" w:rsidRPr="001C21D3" w14:paraId="2722B682" w14:textId="7B7AA927" w:rsidTr="007D24DB">
        <w:trPr>
          <w:cantSplit/>
          <w:trHeight w:val="2543"/>
        </w:trPr>
        <w:tc>
          <w:tcPr>
            <w:tcW w:w="863" w:type="dxa"/>
            <w:shd w:val="clear" w:color="000000" w:fill="FFFFFF"/>
            <w:textDirection w:val="tbRl"/>
            <w:vAlign w:val="center"/>
            <w:hideMark/>
          </w:tcPr>
          <w:p w14:paraId="7BF7D7F3"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6E246FAC"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textDirection w:val="tbRl"/>
            <w:vAlign w:val="center"/>
            <w:hideMark/>
          </w:tcPr>
          <w:p w14:paraId="06DD16FE" w14:textId="5CCCF22B"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6AC7CB56" w14:textId="4EDF177A"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1.3808</w:t>
            </w:r>
            <w:r w:rsidR="00031F97">
              <w:rPr>
                <w:rFonts w:ascii="맑은 고딕" w:eastAsia="맑은 고딕" w:hAnsi="맑은 고딕" w:cs="굴림"/>
                <w:color w:val="000000"/>
                <w:kern w:val="0"/>
                <w:sz w:val="22"/>
              </w:rPr>
              <w:t>***</w:t>
            </w:r>
          </w:p>
        </w:tc>
        <w:tc>
          <w:tcPr>
            <w:tcW w:w="1072" w:type="dxa"/>
            <w:shd w:val="clear" w:color="000000" w:fill="FFFFFF"/>
            <w:textDirection w:val="tbRl"/>
            <w:vAlign w:val="center"/>
            <w:hideMark/>
          </w:tcPr>
          <w:p w14:paraId="0DD0A3DF"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0.137</w:t>
            </w:r>
          </w:p>
        </w:tc>
        <w:tc>
          <w:tcPr>
            <w:tcW w:w="709" w:type="dxa"/>
            <w:shd w:val="clear" w:color="000000" w:fill="FFFFFF"/>
            <w:textDirection w:val="tbRl"/>
            <w:vAlign w:val="center"/>
            <w:hideMark/>
          </w:tcPr>
          <w:p w14:paraId="182B5EC8"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10" w:type="dxa"/>
            <w:shd w:val="clear" w:color="000000" w:fill="FFFFFF"/>
            <w:textDirection w:val="tbRl"/>
            <w:vAlign w:val="center"/>
            <w:hideMark/>
          </w:tcPr>
          <w:p w14:paraId="52DFDE0B"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71563F75" w14:textId="6A8E968B"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1.1284</w:t>
            </w:r>
            <w:r w:rsidR="00031F97">
              <w:rPr>
                <w:rFonts w:ascii="맑은 고딕" w:eastAsia="맑은 고딕" w:hAnsi="맑은 고딕" w:cs="굴림"/>
                <w:color w:val="000000"/>
                <w:kern w:val="0"/>
                <w:sz w:val="22"/>
              </w:rPr>
              <w:t>***</w:t>
            </w:r>
          </w:p>
        </w:tc>
        <w:tc>
          <w:tcPr>
            <w:tcW w:w="864" w:type="dxa"/>
            <w:shd w:val="clear" w:color="000000" w:fill="FFFFFF"/>
            <w:textDirection w:val="tbRl"/>
            <w:vAlign w:val="center"/>
            <w:hideMark/>
          </w:tcPr>
          <w:p w14:paraId="14CD6830"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64" w:type="dxa"/>
            <w:gridSpan w:val="2"/>
            <w:shd w:val="clear" w:color="000000" w:fill="FFFFFF"/>
            <w:textDirection w:val="tbRl"/>
            <w:vAlign w:val="center"/>
          </w:tcPr>
          <w:p w14:paraId="2BB847A3" w14:textId="0FBB5664"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EFCTOFRELIGONLIFE</w:t>
            </w:r>
          </w:p>
        </w:tc>
      </w:tr>
      <w:tr w:rsidR="00CB1B84" w:rsidRPr="001C21D3" w14:paraId="0D5E1D95" w14:textId="6DDC923B" w:rsidTr="007D24DB">
        <w:trPr>
          <w:cantSplit/>
          <w:trHeight w:val="2255"/>
        </w:trPr>
        <w:tc>
          <w:tcPr>
            <w:tcW w:w="863" w:type="dxa"/>
            <w:shd w:val="clear" w:color="000000" w:fill="FFFFFF"/>
            <w:textDirection w:val="tbRl"/>
            <w:vAlign w:val="center"/>
            <w:hideMark/>
          </w:tcPr>
          <w:p w14:paraId="6182049B"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53F78633"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textDirection w:val="tbRl"/>
            <w:vAlign w:val="center"/>
            <w:hideMark/>
          </w:tcPr>
          <w:p w14:paraId="59E42ED6"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21E5BF8E"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05F26F13" w14:textId="01F37A30"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409BE021"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36F21C9E"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0140AFF2" w14:textId="36198E30"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0.511</w:t>
            </w:r>
            <w:r w:rsidR="00222703">
              <w:rPr>
                <w:rFonts w:ascii="맑은 고딕" w:eastAsia="맑은 고딕" w:hAnsi="맑은 고딕" w:cs="굴림"/>
                <w:color w:val="000000"/>
                <w:kern w:val="0"/>
                <w:sz w:val="22"/>
              </w:rPr>
              <w:t>*</w:t>
            </w:r>
            <w:r w:rsidR="00222703">
              <w:rPr>
                <w:rFonts w:ascii="맑은 고딕" w:eastAsia="맑은 고딕" w:hAnsi="맑은 고딕" w:cs="굴림" w:hint="eastAsia"/>
                <w:color w:val="000000"/>
                <w:kern w:val="0"/>
                <w:sz w:val="22"/>
              </w:rPr>
              <w:t>**</w:t>
            </w:r>
          </w:p>
        </w:tc>
        <w:tc>
          <w:tcPr>
            <w:tcW w:w="864" w:type="dxa"/>
            <w:shd w:val="clear" w:color="000000" w:fill="FFFFFF"/>
            <w:textDirection w:val="tbRl"/>
            <w:vAlign w:val="center"/>
            <w:hideMark/>
          </w:tcPr>
          <w:p w14:paraId="29AA8286"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64" w:type="dxa"/>
            <w:gridSpan w:val="2"/>
            <w:shd w:val="clear" w:color="000000" w:fill="FFFFFF"/>
            <w:textDirection w:val="tbRl"/>
            <w:vAlign w:val="center"/>
          </w:tcPr>
          <w:p w14:paraId="41E2E3CF" w14:textId="20EDEA49"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RELIGIONOFKOREA</w:t>
            </w:r>
          </w:p>
        </w:tc>
      </w:tr>
      <w:tr w:rsidR="00CB1B84" w:rsidRPr="001C21D3" w14:paraId="01BC828C" w14:textId="5CE111AA" w:rsidTr="007D24DB">
        <w:trPr>
          <w:cantSplit/>
          <w:trHeight w:val="1134"/>
        </w:trPr>
        <w:tc>
          <w:tcPr>
            <w:tcW w:w="863" w:type="dxa"/>
            <w:shd w:val="clear" w:color="000000" w:fill="FFFFFF"/>
            <w:noWrap/>
            <w:textDirection w:val="tbRl"/>
            <w:vAlign w:val="center"/>
            <w:hideMark/>
          </w:tcPr>
          <w:p w14:paraId="4A786669"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lastRenderedPageBreak/>
              <w:t xml:space="preserve">　</w:t>
            </w:r>
          </w:p>
        </w:tc>
        <w:tc>
          <w:tcPr>
            <w:tcW w:w="864" w:type="dxa"/>
            <w:shd w:val="clear" w:color="000000" w:fill="FFFFFF"/>
            <w:noWrap/>
            <w:textDirection w:val="tbRl"/>
            <w:vAlign w:val="center"/>
            <w:hideMark/>
          </w:tcPr>
          <w:p w14:paraId="07FDAEED"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2A2C7957"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0737BDC6"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00780D21"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189C674F"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4333FDA5"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3C966DE8" w14:textId="393593F0"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0.3084</w:t>
            </w:r>
            <w:r w:rsidR="00222703">
              <w:rPr>
                <w:rFonts w:ascii="맑은 고딕" w:eastAsia="맑은 고딕" w:hAnsi="맑은 고딕" w:cs="굴림" w:hint="eastAsia"/>
                <w:color w:val="000000"/>
                <w:kern w:val="0"/>
                <w:sz w:val="22"/>
              </w:rPr>
              <w:t>***</w:t>
            </w:r>
          </w:p>
        </w:tc>
        <w:tc>
          <w:tcPr>
            <w:tcW w:w="864" w:type="dxa"/>
            <w:shd w:val="clear" w:color="000000" w:fill="FFFFFF"/>
            <w:textDirection w:val="tbRl"/>
            <w:vAlign w:val="center"/>
            <w:hideMark/>
          </w:tcPr>
          <w:p w14:paraId="72034009"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64" w:type="dxa"/>
            <w:gridSpan w:val="2"/>
            <w:shd w:val="clear" w:color="000000" w:fill="FFFFFF"/>
            <w:textDirection w:val="tbRl"/>
            <w:vAlign w:val="center"/>
          </w:tcPr>
          <w:p w14:paraId="416F7F79" w14:textId="6241AF96"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LOTR2</w:t>
            </w:r>
          </w:p>
        </w:tc>
      </w:tr>
      <w:tr w:rsidR="00CB1B84" w:rsidRPr="001C21D3" w14:paraId="558E008A" w14:textId="327493B3" w:rsidTr="007D24DB">
        <w:trPr>
          <w:cantSplit/>
          <w:trHeight w:val="1254"/>
        </w:trPr>
        <w:tc>
          <w:tcPr>
            <w:tcW w:w="863" w:type="dxa"/>
            <w:shd w:val="clear" w:color="000000" w:fill="FFFFFF"/>
            <w:noWrap/>
            <w:textDirection w:val="tbRl"/>
            <w:vAlign w:val="center"/>
            <w:hideMark/>
          </w:tcPr>
          <w:p w14:paraId="7E56AF34"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5E8C65CF"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4B2AA338"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3DC48033"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3676EABC"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0B180FB5"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351F4B53"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0C998E51"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-0.1439</w:t>
            </w:r>
          </w:p>
        </w:tc>
        <w:tc>
          <w:tcPr>
            <w:tcW w:w="864" w:type="dxa"/>
            <w:shd w:val="clear" w:color="000000" w:fill="FFFFFF"/>
            <w:textDirection w:val="tbRl"/>
            <w:vAlign w:val="center"/>
            <w:hideMark/>
          </w:tcPr>
          <w:p w14:paraId="79F560C3"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0.206</w:t>
            </w:r>
          </w:p>
        </w:tc>
        <w:tc>
          <w:tcPr>
            <w:tcW w:w="864" w:type="dxa"/>
            <w:gridSpan w:val="2"/>
            <w:shd w:val="clear" w:color="000000" w:fill="FFFFFF"/>
            <w:textDirection w:val="tbRl"/>
            <w:vAlign w:val="center"/>
          </w:tcPr>
          <w:p w14:paraId="3D52FBD1" w14:textId="0CF9E8C2"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RELGSTY2</w:t>
            </w:r>
          </w:p>
        </w:tc>
      </w:tr>
      <w:tr w:rsidR="00CB1B84" w:rsidRPr="001C21D3" w14:paraId="7D61B178" w14:textId="34D56C00" w:rsidTr="007D24DB">
        <w:trPr>
          <w:cantSplit/>
          <w:trHeight w:val="1400"/>
        </w:trPr>
        <w:tc>
          <w:tcPr>
            <w:tcW w:w="863" w:type="dxa"/>
            <w:shd w:val="clear" w:color="000000" w:fill="FFFFFF"/>
            <w:noWrap/>
            <w:textDirection w:val="tbRl"/>
            <w:vAlign w:val="center"/>
            <w:hideMark/>
          </w:tcPr>
          <w:p w14:paraId="75271343"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771ADE82"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5CD71417"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422AA1B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788B4192"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115F788D"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16A06C1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235FE1BC" w14:textId="12A47AE0"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0.5859</w:t>
            </w:r>
            <w:r w:rsidR="00222703">
              <w:rPr>
                <w:rFonts w:ascii="맑은 고딕" w:eastAsia="맑은 고딕" w:hAnsi="맑은 고딕" w:cs="굴림" w:hint="eastAsia"/>
                <w:color w:val="000000"/>
                <w:kern w:val="0"/>
                <w:sz w:val="22"/>
              </w:rPr>
              <w:t>***</w:t>
            </w:r>
          </w:p>
        </w:tc>
        <w:tc>
          <w:tcPr>
            <w:tcW w:w="864" w:type="dxa"/>
            <w:shd w:val="clear" w:color="000000" w:fill="FFFFFF"/>
            <w:textDirection w:val="tbRl"/>
            <w:vAlign w:val="center"/>
            <w:hideMark/>
          </w:tcPr>
          <w:p w14:paraId="3063BD4B"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64" w:type="dxa"/>
            <w:gridSpan w:val="2"/>
            <w:shd w:val="clear" w:color="000000" w:fill="FFFFFF"/>
            <w:textDirection w:val="tbRl"/>
            <w:vAlign w:val="center"/>
          </w:tcPr>
          <w:p w14:paraId="7A9D178F" w14:textId="6A63171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RELGSTY3</w:t>
            </w:r>
          </w:p>
        </w:tc>
      </w:tr>
      <w:tr w:rsidR="00CB1B84" w:rsidRPr="001C21D3" w14:paraId="7C9F047E" w14:textId="5461B568" w:rsidTr="007D24DB">
        <w:trPr>
          <w:cantSplit/>
          <w:trHeight w:val="1704"/>
        </w:trPr>
        <w:tc>
          <w:tcPr>
            <w:tcW w:w="863" w:type="dxa"/>
            <w:shd w:val="clear" w:color="000000" w:fill="FFFFFF"/>
            <w:noWrap/>
            <w:textDirection w:val="tbRl"/>
            <w:vAlign w:val="center"/>
            <w:hideMark/>
          </w:tcPr>
          <w:p w14:paraId="312BF38B"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7E2AF45C"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50ED5798"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3C464AE5"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6FB40383"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67F7AE00"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23DB281E"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299ED2E1"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-0.1426</w:t>
            </w:r>
          </w:p>
        </w:tc>
        <w:tc>
          <w:tcPr>
            <w:tcW w:w="864" w:type="dxa"/>
            <w:shd w:val="clear" w:color="000000" w:fill="FFFFFF"/>
            <w:textDirection w:val="tbRl"/>
            <w:vAlign w:val="center"/>
            <w:hideMark/>
          </w:tcPr>
          <w:p w14:paraId="4D0CBC42"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0.316</w:t>
            </w:r>
          </w:p>
        </w:tc>
        <w:tc>
          <w:tcPr>
            <w:tcW w:w="864" w:type="dxa"/>
            <w:gridSpan w:val="2"/>
            <w:shd w:val="clear" w:color="000000" w:fill="FFFFFF"/>
            <w:textDirection w:val="tbRl"/>
            <w:vAlign w:val="center"/>
          </w:tcPr>
          <w:p w14:paraId="4379478C" w14:textId="7679CB88"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ROCOGLUCK</w:t>
            </w:r>
          </w:p>
        </w:tc>
      </w:tr>
      <w:tr w:rsidR="00CB1B84" w:rsidRPr="001C21D3" w14:paraId="39D08362" w14:textId="4DCC44C0" w:rsidTr="007D24DB">
        <w:trPr>
          <w:cantSplit/>
          <w:trHeight w:val="1828"/>
        </w:trPr>
        <w:tc>
          <w:tcPr>
            <w:tcW w:w="863" w:type="dxa"/>
            <w:shd w:val="clear" w:color="000000" w:fill="FFFFFF"/>
            <w:noWrap/>
            <w:textDirection w:val="tbRl"/>
            <w:vAlign w:val="center"/>
            <w:hideMark/>
          </w:tcPr>
          <w:p w14:paraId="6B5A30CF"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7E0F563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2D6BF7F7"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2214932D"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0A5EF407"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77C45960"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42A5B7D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6A8B0953"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-0.1464</w:t>
            </w:r>
          </w:p>
        </w:tc>
        <w:tc>
          <w:tcPr>
            <w:tcW w:w="864" w:type="dxa"/>
            <w:shd w:val="clear" w:color="000000" w:fill="FFFFFF"/>
            <w:textDirection w:val="tbRl"/>
            <w:vAlign w:val="center"/>
            <w:hideMark/>
          </w:tcPr>
          <w:p w14:paraId="72F19AE7"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0.52</w:t>
            </w:r>
          </w:p>
        </w:tc>
        <w:tc>
          <w:tcPr>
            <w:tcW w:w="864" w:type="dxa"/>
            <w:gridSpan w:val="2"/>
            <w:shd w:val="clear" w:color="000000" w:fill="FFFFFF"/>
            <w:textDirection w:val="tbRl"/>
            <w:vAlign w:val="center"/>
          </w:tcPr>
          <w:p w14:paraId="30766892" w14:textId="39821C1D"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EXPECTFUTURE</w:t>
            </w:r>
          </w:p>
        </w:tc>
      </w:tr>
      <w:tr w:rsidR="00CB1B84" w:rsidRPr="001C21D3" w14:paraId="57EEDDE7" w14:textId="4EB78E53" w:rsidTr="007D24DB">
        <w:trPr>
          <w:cantSplit/>
          <w:trHeight w:val="3109"/>
        </w:trPr>
        <w:tc>
          <w:tcPr>
            <w:tcW w:w="863" w:type="dxa"/>
            <w:shd w:val="clear" w:color="000000" w:fill="FFFFFF"/>
            <w:noWrap/>
            <w:textDirection w:val="tbRl"/>
            <w:vAlign w:val="center"/>
            <w:hideMark/>
          </w:tcPr>
          <w:p w14:paraId="1C5E26AD"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62FE6BA0"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5573BC7B"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54128EF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6703F3EB"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1DB17C2E"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3CF5A337"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368338CB" w14:textId="6B1092C3"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-0.2689</w:t>
            </w:r>
            <w:r w:rsidR="00FB3505">
              <w:rPr>
                <w:rFonts w:ascii="맑은 고딕" w:eastAsia="맑은 고딕" w:hAnsi="맑은 고딕" w:cs="굴림" w:hint="eastAsia"/>
                <w:color w:val="000000"/>
                <w:kern w:val="0"/>
                <w:sz w:val="22"/>
              </w:rPr>
              <w:t>*</w:t>
            </w:r>
          </w:p>
        </w:tc>
        <w:tc>
          <w:tcPr>
            <w:tcW w:w="864" w:type="dxa"/>
            <w:shd w:val="clear" w:color="000000" w:fill="FFFFFF"/>
            <w:textDirection w:val="tbRl"/>
            <w:vAlign w:val="center"/>
            <w:hideMark/>
          </w:tcPr>
          <w:p w14:paraId="632685FB"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0.019</w:t>
            </w:r>
          </w:p>
        </w:tc>
        <w:tc>
          <w:tcPr>
            <w:tcW w:w="864" w:type="dxa"/>
            <w:gridSpan w:val="2"/>
            <w:shd w:val="clear" w:color="000000" w:fill="FFFFFF"/>
            <w:textDirection w:val="tbRl"/>
            <w:vAlign w:val="center"/>
          </w:tcPr>
          <w:p w14:paraId="72DBDD4B" w14:textId="4F7D5A2D"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POSIBILITYOFEXPECTFUTURE</w:t>
            </w:r>
          </w:p>
        </w:tc>
      </w:tr>
      <w:tr w:rsidR="00CB1B84" w:rsidRPr="001C21D3" w14:paraId="3CAA2A88" w14:textId="6B1B8413" w:rsidTr="007D24DB">
        <w:trPr>
          <w:cantSplit/>
          <w:trHeight w:val="1540"/>
        </w:trPr>
        <w:tc>
          <w:tcPr>
            <w:tcW w:w="863" w:type="dxa"/>
            <w:shd w:val="clear" w:color="000000" w:fill="FFFFFF"/>
            <w:noWrap/>
            <w:textDirection w:val="tbRl"/>
            <w:vAlign w:val="center"/>
            <w:hideMark/>
          </w:tcPr>
          <w:p w14:paraId="4CC6CFA8"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02194EEE"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1FF5C459"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327A538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19E3B15F"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4F1853FD"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735AFFE0"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051734F5"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0.0017</w:t>
            </w:r>
          </w:p>
        </w:tc>
        <w:tc>
          <w:tcPr>
            <w:tcW w:w="864" w:type="dxa"/>
            <w:shd w:val="clear" w:color="000000" w:fill="FFFFFF"/>
            <w:textDirection w:val="tbRl"/>
            <w:vAlign w:val="center"/>
            <w:hideMark/>
          </w:tcPr>
          <w:p w14:paraId="665742CA"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0.995</w:t>
            </w:r>
          </w:p>
        </w:tc>
        <w:tc>
          <w:tcPr>
            <w:tcW w:w="864" w:type="dxa"/>
            <w:gridSpan w:val="2"/>
            <w:shd w:val="clear" w:color="000000" w:fill="FFFFFF"/>
            <w:textDirection w:val="tbRl"/>
            <w:vAlign w:val="center"/>
          </w:tcPr>
          <w:p w14:paraId="19A6C983" w14:textId="16F961CB"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HAVECHRM</w:t>
            </w:r>
          </w:p>
        </w:tc>
      </w:tr>
      <w:tr w:rsidR="00CB1B84" w:rsidRPr="001C21D3" w14:paraId="18FBF0CE" w14:textId="47E4B549" w:rsidTr="007D24DB">
        <w:trPr>
          <w:cantSplit/>
          <w:trHeight w:val="1134"/>
        </w:trPr>
        <w:tc>
          <w:tcPr>
            <w:tcW w:w="863" w:type="dxa"/>
            <w:shd w:val="clear" w:color="000000" w:fill="FFFFFF"/>
            <w:noWrap/>
            <w:textDirection w:val="tbRl"/>
            <w:vAlign w:val="center"/>
            <w:hideMark/>
          </w:tcPr>
          <w:p w14:paraId="7C11FC5E"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noWrap/>
            <w:textDirection w:val="tbRl"/>
            <w:vAlign w:val="center"/>
            <w:hideMark/>
          </w:tcPr>
          <w:p w14:paraId="590BA08D"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2E1B2B8C"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63626A08"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518A9C62"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4D9E2F85"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4891EBF0"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2115423C"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0.2236</w:t>
            </w:r>
          </w:p>
        </w:tc>
        <w:tc>
          <w:tcPr>
            <w:tcW w:w="864" w:type="dxa"/>
            <w:shd w:val="clear" w:color="000000" w:fill="FFFFFF"/>
            <w:textDirection w:val="tbRl"/>
            <w:vAlign w:val="center"/>
            <w:hideMark/>
          </w:tcPr>
          <w:p w14:paraId="479ACECA"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0.261</w:t>
            </w:r>
          </w:p>
        </w:tc>
        <w:tc>
          <w:tcPr>
            <w:tcW w:w="864" w:type="dxa"/>
            <w:gridSpan w:val="2"/>
            <w:shd w:val="clear" w:color="000000" w:fill="FFFFFF"/>
            <w:textDirection w:val="tbRl"/>
            <w:vAlign w:val="center"/>
          </w:tcPr>
          <w:p w14:paraId="2C0B8D3C" w14:textId="78295C5E"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SEX</w:t>
            </w:r>
          </w:p>
        </w:tc>
      </w:tr>
      <w:tr w:rsidR="00CB1B84" w:rsidRPr="001C21D3" w14:paraId="2F5D8C26" w14:textId="6B5E1479" w:rsidTr="007D24DB">
        <w:trPr>
          <w:cantSplit/>
          <w:trHeight w:val="2684"/>
        </w:trPr>
        <w:tc>
          <w:tcPr>
            <w:tcW w:w="863" w:type="dxa"/>
            <w:shd w:val="clear" w:color="000000" w:fill="FFFFFF"/>
            <w:noWrap/>
            <w:textDirection w:val="tbRl"/>
            <w:vAlign w:val="center"/>
            <w:hideMark/>
          </w:tcPr>
          <w:p w14:paraId="1FFFC415"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lastRenderedPageBreak/>
              <w:t xml:space="preserve">　</w:t>
            </w:r>
          </w:p>
        </w:tc>
        <w:tc>
          <w:tcPr>
            <w:tcW w:w="864" w:type="dxa"/>
            <w:shd w:val="clear" w:color="000000" w:fill="FFFFFF"/>
            <w:noWrap/>
            <w:textDirection w:val="tbRl"/>
            <w:vAlign w:val="center"/>
            <w:hideMark/>
          </w:tcPr>
          <w:p w14:paraId="321211C0"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5" w:type="dxa"/>
            <w:gridSpan w:val="2"/>
            <w:shd w:val="clear" w:color="000000" w:fill="FFFFFF"/>
            <w:noWrap/>
            <w:textDirection w:val="tbRl"/>
            <w:vAlign w:val="center"/>
            <w:hideMark/>
          </w:tcPr>
          <w:p w14:paraId="7A3FCE76"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912" w:type="dxa"/>
            <w:shd w:val="clear" w:color="000000" w:fill="FFFFFF"/>
            <w:textDirection w:val="tbRl"/>
            <w:vAlign w:val="center"/>
            <w:hideMark/>
          </w:tcPr>
          <w:p w14:paraId="7CE06B4A"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1072" w:type="dxa"/>
            <w:shd w:val="clear" w:color="000000" w:fill="FFFFFF"/>
            <w:textDirection w:val="tbRl"/>
            <w:vAlign w:val="center"/>
            <w:hideMark/>
          </w:tcPr>
          <w:p w14:paraId="488101C6"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709" w:type="dxa"/>
            <w:shd w:val="clear" w:color="000000" w:fill="FFFFFF"/>
            <w:textDirection w:val="tbRl"/>
            <w:vAlign w:val="center"/>
            <w:hideMark/>
          </w:tcPr>
          <w:p w14:paraId="182DE791"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10" w:type="dxa"/>
            <w:shd w:val="clear" w:color="000000" w:fill="FFFFFF"/>
            <w:textDirection w:val="tbRl"/>
            <w:vAlign w:val="center"/>
            <w:hideMark/>
          </w:tcPr>
          <w:p w14:paraId="341968F6" w14:textId="77777777" w:rsidR="00CB1B84" w:rsidRPr="001C21D3" w:rsidRDefault="00CB1B84"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 xml:space="preserve">　</w:t>
            </w:r>
          </w:p>
        </w:tc>
        <w:tc>
          <w:tcPr>
            <w:tcW w:w="864" w:type="dxa"/>
            <w:shd w:val="clear" w:color="000000" w:fill="FFFFFF"/>
            <w:textDirection w:val="tbRl"/>
            <w:vAlign w:val="center"/>
            <w:hideMark/>
          </w:tcPr>
          <w:p w14:paraId="4DDC838D" w14:textId="0E8C36EB"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0.2545</w:t>
            </w:r>
            <w:r w:rsidR="00574AA9">
              <w:rPr>
                <w:rFonts w:ascii="맑은 고딕" w:eastAsia="맑은 고딕" w:hAnsi="맑은 고딕" w:cs="굴림" w:hint="eastAsia"/>
                <w:color w:val="000000"/>
                <w:kern w:val="0"/>
                <w:sz w:val="22"/>
              </w:rPr>
              <w:t>***</w:t>
            </w:r>
          </w:p>
        </w:tc>
        <w:tc>
          <w:tcPr>
            <w:tcW w:w="864" w:type="dxa"/>
            <w:shd w:val="clear" w:color="000000" w:fill="FFFFFF"/>
            <w:textDirection w:val="tbRl"/>
            <w:vAlign w:val="center"/>
            <w:hideMark/>
          </w:tcPr>
          <w:p w14:paraId="1FAF9E6D" w14:textId="77777777"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w:t>
            </w:r>
          </w:p>
        </w:tc>
        <w:tc>
          <w:tcPr>
            <w:tcW w:w="864" w:type="dxa"/>
            <w:gridSpan w:val="2"/>
            <w:shd w:val="clear" w:color="000000" w:fill="FFFFFF"/>
            <w:textDirection w:val="tbRl"/>
            <w:vAlign w:val="center"/>
          </w:tcPr>
          <w:p w14:paraId="1344480B" w14:textId="65C9881E" w:rsidR="00CB1B84" w:rsidRPr="001C21D3" w:rsidRDefault="00CB1B84" w:rsidP="00CB1B84">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PARTICIRELIGIONPAST</w:t>
            </w:r>
          </w:p>
        </w:tc>
      </w:tr>
      <w:tr w:rsidR="001A692C" w:rsidRPr="001C21D3" w14:paraId="7D4F5945" w14:textId="068EBAC9" w:rsidTr="007D24DB">
        <w:trPr>
          <w:cantSplit/>
          <w:trHeight w:val="1134"/>
        </w:trPr>
        <w:tc>
          <w:tcPr>
            <w:tcW w:w="2542" w:type="dxa"/>
            <w:gridSpan w:val="4"/>
            <w:shd w:val="clear" w:color="000000" w:fill="FFFFFF"/>
            <w:textDirection w:val="tbRl"/>
            <w:vAlign w:val="center"/>
            <w:hideMark/>
          </w:tcPr>
          <w:p w14:paraId="22F30D62" w14:textId="4EFBC09A" w:rsidR="001A692C" w:rsidRPr="001C21D3" w:rsidRDefault="001A692C" w:rsidP="001109F8">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0.001253</w:t>
            </w:r>
          </w:p>
        </w:tc>
        <w:tc>
          <w:tcPr>
            <w:tcW w:w="2693" w:type="dxa"/>
            <w:gridSpan w:val="3"/>
            <w:shd w:val="clear" w:color="000000" w:fill="FFFFFF"/>
            <w:textDirection w:val="tbRl"/>
            <w:vAlign w:val="center"/>
            <w:hideMark/>
          </w:tcPr>
          <w:p w14:paraId="6A233D20" w14:textId="0DE840AD" w:rsidR="001A692C" w:rsidRPr="001C21D3" w:rsidRDefault="001A692C" w:rsidP="001109F8">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0.1647</w:t>
            </w:r>
          </w:p>
        </w:tc>
        <w:tc>
          <w:tcPr>
            <w:tcW w:w="2538" w:type="dxa"/>
            <w:gridSpan w:val="3"/>
            <w:shd w:val="clear" w:color="000000" w:fill="FFFFFF"/>
            <w:textDirection w:val="tbRl"/>
            <w:vAlign w:val="center"/>
            <w:hideMark/>
          </w:tcPr>
          <w:p w14:paraId="6C7FC903" w14:textId="04C09A2F" w:rsidR="001A692C" w:rsidRPr="001C21D3" w:rsidRDefault="001A692C" w:rsidP="001109F8">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0.276</w:t>
            </w:r>
          </w:p>
        </w:tc>
        <w:tc>
          <w:tcPr>
            <w:tcW w:w="864" w:type="dxa"/>
            <w:gridSpan w:val="2"/>
            <w:shd w:val="clear" w:color="000000" w:fill="FFFFFF"/>
            <w:textDirection w:val="tbRl"/>
            <w:vAlign w:val="center"/>
          </w:tcPr>
          <w:p w14:paraId="2CA0530A" w14:textId="7F77DE68" w:rsidR="001A692C" w:rsidRPr="001C21D3" w:rsidRDefault="001A692C"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Pseudo R제곱</w:t>
            </w:r>
          </w:p>
        </w:tc>
      </w:tr>
      <w:tr w:rsidR="001A692C" w:rsidRPr="001C21D3" w14:paraId="531D90F2" w14:textId="4C0A6AD6" w:rsidTr="007D24DB">
        <w:trPr>
          <w:cantSplit/>
          <w:trHeight w:val="1134"/>
        </w:trPr>
        <w:tc>
          <w:tcPr>
            <w:tcW w:w="2542" w:type="dxa"/>
            <w:gridSpan w:val="4"/>
            <w:shd w:val="clear" w:color="000000" w:fill="FFFFFF"/>
            <w:textDirection w:val="tbRl"/>
            <w:vAlign w:val="center"/>
            <w:hideMark/>
          </w:tcPr>
          <w:p w14:paraId="57F22042" w14:textId="0790D3E6" w:rsidR="001A692C" w:rsidRPr="001C21D3" w:rsidRDefault="001A692C" w:rsidP="001109F8">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-446.96</w:t>
            </w:r>
          </w:p>
        </w:tc>
        <w:tc>
          <w:tcPr>
            <w:tcW w:w="2693" w:type="dxa"/>
            <w:gridSpan w:val="3"/>
            <w:shd w:val="clear" w:color="000000" w:fill="FFFFFF"/>
            <w:textDirection w:val="tbRl"/>
            <w:vAlign w:val="center"/>
            <w:hideMark/>
          </w:tcPr>
          <w:p w14:paraId="30358D88" w14:textId="7FF0E23F" w:rsidR="001A692C" w:rsidRPr="001C21D3" w:rsidRDefault="001A692C" w:rsidP="001109F8">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-373.81</w:t>
            </w:r>
          </w:p>
        </w:tc>
        <w:tc>
          <w:tcPr>
            <w:tcW w:w="2538" w:type="dxa"/>
            <w:gridSpan w:val="3"/>
            <w:shd w:val="clear" w:color="000000" w:fill="FFFFFF"/>
            <w:textDirection w:val="tbRl"/>
            <w:vAlign w:val="center"/>
            <w:hideMark/>
          </w:tcPr>
          <w:p w14:paraId="172720AF" w14:textId="155F9982" w:rsidR="001A692C" w:rsidRPr="001C21D3" w:rsidRDefault="001A692C" w:rsidP="001109F8">
            <w:pPr>
              <w:widowControl/>
              <w:wordWrap/>
              <w:autoSpaceDE/>
              <w:autoSpaceDN/>
              <w:spacing w:after="0" w:line="240" w:lineRule="auto"/>
              <w:ind w:left="113" w:right="113"/>
              <w:jc w:val="righ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-324</w:t>
            </w:r>
          </w:p>
        </w:tc>
        <w:tc>
          <w:tcPr>
            <w:tcW w:w="864" w:type="dxa"/>
            <w:gridSpan w:val="2"/>
            <w:shd w:val="clear" w:color="000000" w:fill="FFFFFF"/>
            <w:textDirection w:val="tbRl"/>
            <w:vAlign w:val="center"/>
          </w:tcPr>
          <w:p w14:paraId="46B16E68" w14:textId="349C311F" w:rsidR="001A692C" w:rsidRPr="001C21D3" w:rsidRDefault="001A692C" w:rsidP="00CB1B84">
            <w:pPr>
              <w:widowControl/>
              <w:wordWrap/>
              <w:autoSpaceDE/>
              <w:autoSpaceDN/>
              <w:spacing w:after="0" w:line="240" w:lineRule="auto"/>
              <w:ind w:left="113" w:right="113"/>
              <w:jc w:val="left"/>
              <w:rPr>
                <w:rFonts w:ascii="맑은 고딕" w:eastAsia="맑은 고딕" w:hAnsi="맑은 고딕" w:cs="굴림"/>
                <w:color w:val="000000"/>
                <w:kern w:val="0"/>
                <w:sz w:val="22"/>
              </w:rPr>
            </w:pPr>
            <w:r w:rsidRPr="001C21D3">
              <w:rPr>
                <w:rFonts w:ascii="맑은 고딕" w:eastAsia="맑은 고딕" w:hAnsi="맑은 고딕" w:cs="굴림" w:hint="eastAsia"/>
                <w:color w:val="000000"/>
                <w:kern w:val="0"/>
                <w:sz w:val="22"/>
              </w:rPr>
              <w:t>로그-가능도</w:t>
            </w:r>
          </w:p>
        </w:tc>
      </w:tr>
    </w:tbl>
    <w:p w14:paraId="3C75E7DF" w14:textId="272869A8" w:rsidR="001C21D3" w:rsidRDefault="001C21D3" w:rsidP="003A34C8">
      <w:pPr>
        <w:pStyle w:val="a3"/>
        <w:spacing w:before="0" w:beforeAutospacing="0" w:after="0" w:afterAutospacing="0" w:line="432" w:lineRule="auto"/>
        <w:jc w:val="both"/>
        <w:rPr>
          <w:rFonts w:ascii="바탕글" w:eastAsia="바탕글"/>
          <w:sz w:val="22"/>
          <w:szCs w:val="22"/>
        </w:rPr>
      </w:pPr>
      <w:r>
        <w:rPr>
          <w:rFonts w:ascii="바탕글" w:eastAsia="바탕글" w:hint="eastAsia"/>
          <w:sz w:val="22"/>
          <w:szCs w:val="22"/>
        </w:rPr>
        <w:t>&lt;표2</w:t>
      </w:r>
      <w:r>
        <w:rPr>
          <w:rFonts w:ascii="바탕글" w:eastAsia="바탕글"/>
          <w:sz w:val="22"/>
          <w:szCs w:val="22"/>
        </w:rPr>
        <w:t xml:space="preserve">2: </w:t>
      </w:r>
      <w:r>
        <w:rPr>
          <w:rFonts w:ascii="바탕글" w:eastAsia="바탕글" w:hint="eastAsia"/>
          <w:sz w:val="22"/>
          <w:szCs w:val="22"/>
        </w:rPr>
        <w:t>표2</w:t>
      </w:r>
      <w:r>
        <w:rPr>
          <w:rFonts w:ascii="바탕글" w:eastAsia="바탕글"/>
          <w:sz w:val="22"/>
          <w:szCs w:val="22"/>
        </w:rPr>
        <w:t>0</w:t>
      </w:r>
      <w:r>
        <w:rPr>
          <w:rFonts w:ascii="바탕글" w:eastAsia="바탕글" w:hint="eastAsia"/>
          <w:sz w:val="22"/>
          <w:szCs w:val="22"/>
        </w:rPr>
        <w:t xml:space="preserve">에서 </w:t>
      </w:r>
      <w:r>
        <w:rPr>
          <w:rFonts w:ascii="바탕글" w:eastAsia="바탕글"/>
          <w:sz w:val="22"/>
          <w:szCs w:val="22"/>
        </w:rPr>
        <w:t>SATFIN, INCOM0를 뱄을 때</w:t>
      </w:r>
      <w:r>
        <w:rPr>
          <w:rFonts w:ascii="바탕글" w:eastAsia="바탕글" w:hint="eastAsia"/>
          <w:sz w:val="22"/>
          <w:szCs w:val="22"/>
        </w:rPr>
        <w:t>,</w:t>
      </w:r>
      <w:r>
        <w:rPr>
          <w:rFonts w:ascii="바탕글" w:eastAsia="바탕글"/>
          <w:sz w:val="22"/>
          <w:szCs w:val="22"/>
        </w:rPr>
        <w:t xml:space="preserve"> </w:t>
      </w:r>
      <w:r>
        <w:rPr>
          <w:rFonts w:ascii="바탕글" w:eastAsia="바탕글" w:hint="eastAsia"/>
          <w:sz w:val="22"/>
          <w:szCs w:val="22"/>
        </w:rPr>
        <w:t>종교유무(</w:t>
      </w:r>
      <w:r>
        <w:rPr>
          <w:rFonts w:ascii="바탕글" w:eastAsia="바탕글"/>
          <w:sz w:val="22"/>
          <w:szCs w:val="22"/>
        </w:rPr>
        <w:t>HAVERELI)</w:t>
      </w:r>
      <w:r>
        <w:rPr>
          <w:rFonts w:ascii="바탕글" w:eastAsia="바탕글" w:hint="eastAsia"/>
          <w:sz w:val="22"/>
          <w:szCs w:val="22"/>
        </w:rPr>
        <w:t>에 대한 로지스틱 회귀분석 결과,</w:t>
      </w:r>
      <w:r>
        <w:rPr>
          <w:rFonts w:ascii="바탕글" w:eastAsia="바탕글"/>
          <w:sz w:val="22"/>
          <w:szCs w:val="22"/>
        </w:rPr>
        <w:t xml:space="preserve"> </w:t>
      </w:r>
      <w:r w:rsidRPr="007764B2">
        <w:rPr>
          <w:rFonts w:ascii="바탕글" w:eastAsia="바탕글" w:hint="eastAsia"/>
          <w:sz w:val="22"/>
          <w:szCs w:val="22"/>
        </w:rPr>
        <w:t>*은 유의수준 0.05, **은 유의수준 0.01, ***은 유의수준 0.001을 의미한다</w:t>
      </w:r>
      <w:r>
        <w:rPr>
          <w:rFonts w:ascii="바탕글" w:eastAsia="바탕글"/>
          <w:sz w:val="22"/>
          <w:szCs w:val="22"/>
        </w:rPr>
        <w:t>&gt;</w:t>
      </w:r>
    </w:p>
    <w:p w14:paraId="2C04FC9D" w14:textId="432E3088" w:rsidR="007740A6" w:rsidRDefault="007740A6" w:rsidP="003A34C8">
      <w:pPr>
        <w:pStyle w:val="a3"/>
        <w:spacing w:before="0" w:beforeAutospacing="0" w:after="0" w:afterAutospacing="0" w:line="432" w:lineRule="auto"/>
        <w:jc w:val="both"/>
        <w:rPr>
          <w:rFonts w:ascii="바탕글" w:eastAsia="바탕글"/>
          <w:sz w:val="22"/>
          <w:szCs w:val="22"/>
        </w:rPr>
      </w:pPr>
      <w:r>
        <w:rPr>
          <w:rFonts w:ascii="바탕글" w:eastAsia="바탕글" w:hint="eastAsia"/>
          <w:sz w:val="22"/>
          <w:szCs w:val="22"/>
        </w:rPr>
        <w:t>6</w:t>
      </w:r>
      <w:r>
        <w:rPr>
          <w:rFonts w:ascii="바탕글" w:eastAsia="바탕글"/>
          <w:sz w:val="22"/>
          <w:szCs w:val="22"/>
        </w:rPr>
        <w:t>.</w:t>
      </w:r>
      <w:r>
        <w:rPr>
          <w:rFonts w:ascii="바탕글" w:eastAsia="바탕글" w:hint="eastAsia"/>
          <w:sz w:val="22"/>
          <w:szCs w:val="22"/>
        </w:rPr>
        <w:t>결론</w:t>
      </w:r>
    </w:p>
    <w:p w14:paraId="3B3EC842" w14:textId="38F7EBC0" w:rsidR="00B87BBC" w:rsidRDefault="00827849" w:rsidP="003A34C8">
      <w:pPr>
        <w:pStyle w:val="a3"/>
        <w:spacing w:before="0" w:beforeAutospacing="0" w:after="0" w:afterAutospacing="0" w:line="432" w:lineRule="auto"/>
        <w:jc w:val="both"/>
        <w:rPr>
          <w:rFonts w:ascii="바탕글" w:eastAsia="바탕글"/>
          <w:sz w:val="22"/>
          <w:szCs w:val="22"/>
        </w:rPr>
      </w:pPr>
      <w:r w:rsidRPr="009E4BC4">
        <w:rPr>
          <w:rFonts w:ascii="바탕글" w:eastAsia="바탕글" w:hint="eastAsia"/>
          <w:sz w:val="22"/>
          <w:szCs w:val="22"/>
        </w:rPr>
        <w:t>분석결과를 요약하면</w:t>
      </w:r>
      <w:r w:rsidR="00277C53" w:rsidRPr="009E4BC4">
        <w:rPr>
          <w:rFonts w:ascii="바탕글" w:eastAsia="바탕글"/>
          <w:sz w:val="22"/>
          <w:szCs w:val="22"/>
        </w:rPr>
        <w:t xml:space="preserve"> </w:t>
      </w:r>
      <w:r w:rsidR="00277C53" w:rsidRPr="009E4BC4">
        <w:rPr>
          <w:rFonts w:ascii="바탕글" w:eastAsia="바탕글" w:hint="eastAsia"/>
          <w:sz w:val="22"/>
          <w:szCs w:val="22"/>
        </w:rPr>
        <w:t>우선 소득</w:t>
      </w:r>
      <w:r w:rsidR="00FF244A">
        <w:rPr>
          <w:rFonts w:ascii="바탕글" w:eastAsia="바탕글" w:hint="eastAsia"/>
          <w:sz w:val="22"/>
          <w:szCs w:val="22"/>
        </w:rPr>
        <w:t>(</w:t>
      </w:r>
      <w:r w:rsidR="004C0785">
        <w:rPr>
          <w:rFonts w:ascii="바탕글" w:eastAsia="바탕글" w:hint="eastAsia"/>
          <w:sz w:val="22"/>
          <w:szCs w:val="22"/>
        </w:rPr>
        <w:t>실제 소득</w:t>
      </w:r>
      <w:r w:rsidR="00FF244A">
        <w:rPr>
          <w:rFonts w:ascii="바탕글" w:eastAsia="바탕글" w:hint="eastAsia"/>
          <w:sz w:val="22"/>
          <w:szCs w:val="22"/>
        </w:rPr>
        <w:t>)</w:t>
      </w:r>
      <w:r w:rsidR="00277C53" w:rsidRPr="009E4BC4">
        <w:rPr>
          <w:rFonts w:ascii="바탕글" w:eastAsia="바탕글" w:hint="eastAsia"/>
          <w:sz w:val="22"/>
          <w:szCs w:val="22"/>
        </w:rPr>
        <w:t>이 높을수록 삶에 대한</w:t>
      </w:r>
      <w:r w:rsidR="00345A89" w:rsidRPr="009E4BC4">
        <w:rPr>
          <w:rFonts w:ascii="바탕글" w:eastAsia="바탕글" w:hint="eastAsia"/>
          <w:sz w:val="22"/>
          <w:szCs w:val="22"/>
        </w:rPr>
        <w:t xml:space="preserve"> </w:t>
      </w:r>
      <w:r w:rsidR="00FB0F78">
        <w:rPr>
          <w:rFonts w:ascii="바탕글" w:eastAsia="바탕글" w:hint="eastAsia"/>
          <w:sz w:val="22"/>
          <w:szCs w:val="22"/>
        </w:rPr>
        <w:t xml:space="preserve">개인의 </w:t>
      </w:r>
      <w:r w:rsidR="00E821F4">
        <w:rPr>
          <w:rFonts w:ascii="바탕글" w:eastAsia="바탕글" w:hint="eastAsia"/>
          <w:sz w:val="22"/>
          <w:szCs w:val="22"/>
        </w:rPr>
        <w:t xml:space="preserve">통제능력의 한계를 인식하게 </w:t>
      </w:r>
      <w:r w:rsidR="00E244DD">
        <w:rPr>
          <w:rFonts w:ascii="바탕글" w:eastAsia="바탕글" w:hint="eastAsia"/>
          <w:sz w:val="22"/>
          <w:szCs w:val="22"/>
        </w:rPr>
        <w:t xml:space="preserve">된다. 또한 </w:t>
      </w:r>
      <w:r w:rsidR="00F942F1">
        <w:rPr>
          <w:rFonts w:ascii="바탕글" w:eastAsia="바탕글" w:hint="eastAsia"/>
          <w:sz w:val="22"/>
          <w:szCs w:val="22"/>
        </w:rPr>
        <w:t>소득(계급의식)이 높을수록</w:t>
      </w:r>
      <w:r w:rsidR="00491010">
        <w:rPr>
          <w:rFonts w:ascii="바탕글" w:eastAsia="바탕글" w:hint="eastAsia"/>
          <w:sz w:val="22"/>
          <w:szCs w:val="22"/>
        </w:rPr>
        <w:t xml:space="preserve"> 삶에 대한 종교의 영향력</w:t>
      </w:r>
      <w:r w:rsidR="00E26930">
        <w:rPr>
          <w:rFonts w:ascii="바탕글" w:eastAsia="바탕글" w:hint="eastAsia"/>
          <w:sz w:val="22"/>
          <w:szCs w:val="22"/>
        </w:rPr>
        <w:t xml:space="preserve">이 강해지며, </w:t>
      </w:r>
      <w:r w:rsidR="003C448E">
        <w:rPr>
          <w:rFonts w:ascii="바탕글" w:eastAsia="바탕글" w:hint="eastAsia"/>
          <w:sz w:val="22"/>
          <w:szCs w:val="22"/>
        </w:rPr>
        <w:t>후자는 종교를 가질 확률과 초월적인 존재에 대한 믿음 수준을 높인다</w:t>
      </w:r>
      <w:r w:rsidR="003A3205">
        <w:rPr>
          <w:rFonts w:ascii="바탕글" w:eastAsia="바탕글" w:hint="eastAsia"/>
          <w:sz w:val="22"/>
          <w:szCs w:val="22"/>
        </w:rPr>
        <w:t xml:space="preserve">. </w:t>
      </w:r>
      <w:r w:rsidR="00C36431">
        <w:rPr>
          <w:rFonts w:ascii="바탕글" w:eastAsia="바탕글" w:hint="eastAsia"/>
          <w:sz w:val="22"/>
          <w:szCs w:val="22"/>
        </w:rPr>
        <w:t>이를 종합하면</w:t>
      </w:r>
      <w:r w:rsidR="006F51E6">
        <w:rPr>
          <w:rFonts w:ascii="바탕글" w:eastAsia="바탕글" w:hint="eastAsia"/>
          <w:sz w:val="22"/>
          <w:szCs w:val="22"/>
        </w:rPr>
        <w:t>,</w:t>
      </w:r>
      <w:r w:rsidR="00C36431">
        <w:rPr>
          <w:rFonts w:ascii="바탕글" w:eastAsia="바탕글" w:hint="eastAsia"/>
          <w:sz w:val="22"/>
          <w:szCs w:val="22"/>
        </w:rPr>
        <w:t xml:space="preserve"> </w:t>
      </w:r>
      <w:r w:rsidR="006F51E6">
        <w:rPr>
          <w:rFonts w:ascii="바탕글" w:eastAsia="바탕글"/>
          <w:sz w:val="22"/>
          <w:szCs w:val="22"/>
        </w:rPr>
        <w:t>“</w:t>
      </w:r>
      <w:r w:rsidR="00C36431">
        <w:rPr>
          <w:rFonts w:ascii="바탕글" w:eastAsia="바탕글" w:hint="eastAsia"/>
          <w:sz w:val="22"/>
          <w:szCs w:val="22"/>
        </w:rPr>
        <w:t>소득과 종교성</w:t>
      </w:r>
      <w:r w:rsidR="006F51E6">
        <w:rPr>
          <w:rFonts w:ascii="바탕글" w:eastAsia="바탕글"/>
          <w:sz w:val="22"/>
          <w:szCs w:val="22"/>
        </w:rPr>
        <w:t>”</w:t>
      </w:r>
      <w:r w:rsidR="006F51E6">
        <w:rPr>
          <w:rFonts w:ascii="바탕글" w:eastAsia="바탕글" w:hint="eastAsia"/>
          <w:sz w:val="22"/>
          <w:szCs w:val="22"/>
        </w:rPr>
        <w:t xml:space="preserve">, </w:t>
      </w:r>
      <w:r w:rsidR="006F51E6">
        <w:rPr>
          <w:rFonts w:ascii="바탕글" w:eastAsia="바탕글"/>
          <w:sz w:val="22"/>
          <w:szCs w:val="22"/>
        </w:rPr>
        <w:t>“</w:t>
      </w:r>
      <w:r w:rsidR="006F51E6">
        <w:rPr>
          <w:rFonts w:ascii="바탕글" w:eastAsia="바탕글" w:hint="eastAsia"/>
          <w:sz w:val="22"/>
          <w:szCs w:val="22"/>
        </w:rPr>
        <w:t>소득과 종교를 가질 확률</w:t>
      </w:r>
      <w:r w:rsidR="006F51E6">
        <w:rPr>
          <w:rFonts w:ascii="바탕글" w:eastAsia="바탕글"/>
          <w:sz w:val="22"/>
          <w:szCs w:val="22"/>
        </w:rPr>
        <w:t>”</w:t>
      </w:r>
      <w:r w:rsidR="00C36431">
        <w:rPr>
          <w:rFonts w:ascii="바탕글" w:eastAsia="바탕글" w:hint="eastAsia"/>
          <w:sz w:val="22"/>
          <w:szCs w:val="22"/>
        </w:rPr>
        <w:t>간에는 비례관계가 존재</w:t>
      </w:r>
      <w:r w:rsidR="006F51E6">
        <w:rPr>
          <w:rFonts w:ascii="바탕글" w:eastAsia="바탕글" w:hint="eastAsia"/>
          <w:sz w:val="22"/>
          <w:szCs w:val="22"/>
        </w:rPr>
        <w:t>한다. 그리고 소득과 종교활동에 대한 참여수준은 유의미한 관계를 갖지 않는다</w:t>
      </w:r>
      <w:r w:rsidR="00B75EEC">
        <w:rPr>
          <w:rFonts w:ascii="바탕글" w:eastAsia="바탕글" w:hint="eastAsia"/>
          <w:sz w:val="22"/>
          <w:szCs w:val="22"/>
        </w:rPr>
        <w:t>.</w:t>
      </w:r>
    </w:p>
    <w:p w14:paraId="7FF3B288" w14:textId="3887612C" w:rsidR="00B87BBC" w:rsidRDefault="00D80F55" w:rsidP="003A34C8">
      <w:pPr>
        <w:pStyle w:val="a3"/>
        <w:spacing w:before="0" w:beforeAutospacing="0" w:after="0" w:afterAutospacing="0" w:line="432" w:lineRule="auto"/>
        <w:jc w:val="both"/>
        <w:rPr>
          <w:rFonts w:ascii="바탕글" w:eastAsia="바탕글"/>
          <w:sz w:val="22"/>
          <w:szCs w:val="22"/>
        </w:rPr>
      </w:pPr>
      <w:r>
        <w:rPr>
          <w:rFonts w:ascii="바탕글" w:eastAsia="바탕글" w:hint="eastAsia"/>
          <w:sz w:val="22"/>
          <w:szCs w:val="22"/>
        </w:rPr>
        <w:t>이</w:t>
      </w:r>
      <w:r w:rsidR="008D5A81">
        <w:rPr>
          <w:rFonts w:ascii="바탕글" w:eastAsia="바탕글" w:hint="eastAsia"/>
          <w:sz w:val="22"/>
          <w:szCs w:val="22"/>
        </w:rPr>
        <w:t>러한 결론을 통해</w:t>
      </w:r>
      <w:r w:rsidR="00B87BBC">
        <w:rPr>
          <w:rFonts w:ascii="바탕글" w:eastAsia="바탕글"/>
          <w:sz w:val="22"/>
          <w:szCs w:val="22"/>
        </w:rPr>
        <w:t xml:space="preserve"> </w:t>
      </w:r>
      <w:r w:rsidR="00B87BBC">
        <w:rPr>
          <w:rFonts w:ascii="바탕글" w:eastAsia="바탕글" w:hint="eastAsia"/>
          <w:sz w:val="22"/>
          <w:szCs w:val="22"/>
        </w:rPr>
        <w:t xml:space="preserve">종교에 대한 칼 마르크스의 </w:t>
      </w:r>
      <w:r w:rsidR="008D5A81">
        <w:rPr>
          <w:rFonts w:ascii="바탕글" w:eastAsia="바탕글" w:hint="eastAsia"/>
          <w:sz w:val="22"/>
          <w:szCs w:val="22"/>
        </w:rPr>
        <w:t>의견을</w:t>
      </w:r>
      <w:r w:rsidR="00B87BBC">
        <w:rPr>
          <w:rFonts w:ascii="바탕글" w:eastAsia="바탕글" w:hint="eastAsia"/>
          <w:sz w:val="22"/>
          <w:szCs w:val="22"/>
        </w:rPr>
        <w:t xml:space="preserve"> 비판할 수 있다.</w:t>
      </w:r>
      <w:r w:rsidR="00B87BBC">
        <w:rPr>
          <w:rFonts w:ascii="바탕글" w:eastAsia="바탕글"/>
          <w:sz w:val="22"/>
          <w:szCs w:val="22"/>
        </w:rPr>
        <w:t xml:space="preserve"> </w:t>
      </w:r>
      <w:proofErr w:type="gramStart"/>
      <w:r w:rsidR="00B87BBC">
        <w:rPr>
          <w:rFonts w:ascii="바탕글" w:eastAsia="바탕글" w:hint="eastAsia"/>
          <w:sz w:val="22"/>
          <w:szCs w:val="22"/>
        </w:rPr>
        <w:t xml:space="preserve">그는 </w:t>
      </w:r>
      <w:r w:rsidR="00E11D26" w:rsidRPr="009E4BC4">
        <w:rPr>
          <w:rFonts w:ascii="바탕글" w:eastAsia="바탕글"/>
          <w:sz w:val="22"/>
          <w:szCs w:val="22"/>
        </w:rPr>
        <w:t xml:space="preserve"> </w:t>
      </w:r>
      <w:r w:rsidR="00EB732C">
        <w:rPr>
          <w:rFonts w:ascii="바탕글" w:eastAsia="바탕글" w:hint="eastAsia"/>
          <w:sz w:val="22"/>
          <w:szCs w:val="22"/>
        </w:rPr>
        <w:t>종교로</w:t>
      </w:r>
      <w:proofErr w:type="gramEnd"/>
      <w:r w:rsidR="00EB732C">
        <w:rPr>
          <w:rFonts w:ascii="바탕글" w:eastAsia="바탕글" w:hint="eastAsia"/>
          <w:sz w:val="22"/>
          <w:szCs w:val="22"/>
        </w:rPr>
        <w:t xml:space="preserve"> 인해</w:t>
      </w:r>
      <w:r w:rsidR="00EB732C">
        <w:rPr>
          <w:rFonts w:ascii="바탕글" w:eastAsia="바탕글"/>
          <w:sz w:val="22"/>
          <w:szCs w:val="22"/>
        </w:rPr>
        <w:t xml:space="preserve"> </w:t>
      </w:r>
      <w:r w:rsidR="001C13BC">
        <w:rPr>
          <w:rFonts w:ascii="바탕글" w:eastAsia="바탕글" w:hint="eastAsia"/>
          <w:sz w:val="22"/>
          <w:szCs w:val="22"/>
        </w:rPr>
        <w:t>대중들이 계급의식과 현실에 대한 문제의식</w:t>
      </w:r>
      <w:r w:rsidR="00EB732C">
        <w:rPr>
          <w:rFonts w:ascii="바탕글" w:eastAsia="바탕글" w:hint="eastAsia"/>
          <w:sz w:val="22"/>
          <w:szCs w:val="22"/>
        </w:rPr>
        <w:t xml:space="preserve">을 덜 가지게 </w:t>
      </w:r>
      <w:r w:rsidR="00BD1A68">
        <w:rPr>
          <w:rFonts w:ascii="바탕글" w:eastAsia="바탕글" w:hint="eastAsia"/>
          <w:sz w:val="22"/>
          <w:szCs w:val="22"/>
        </w:rPr>
        <w:t>된</w:t>
      </w:r>
      <w:r w:rsidR="002769FC">
        <w:rPr>
          <w:rFonts w:ascii="바탕글" w:eastAsia="바탕글" w:hint="eastAsia"/>
          <w:sz w:val="22"/>
          <w:szCs w:val="22"/>
        </w:rPr>
        <w:t>다고 보았다. 하</w:t>
      </w:r>
      <w:r w:rsidR="00BD1A68">
        <w:rPr>
          <w:rFonts w:ascii="바탕글" w:eastAsia="바탕글" w:hint="eastAsia"/>
          <w:sz w:val="22"/>
          <w:szCs w:val="22"/>
        </w:rPr>
        <w:t>지만</w:t>
      </w:r>
      <w:r w:rsidR="003C403B">
        <w:rPr>
          <w:rFonts w:ascii="바탕글" w:eastAsia="바탕글" w:hint="eastAsia"/>
          <w:sz w:val="22"/>
          <w:szCs w:val="22"/>
        </w:rPr>
        <w:t xml:space="preserve"> </w:t>
      </w:r>
      <w:r w:rsidR="005C5B3F">
        <w:rPr>
          <w:rFonts w:ascii="바탕글" w:eastAsia="바탕글" w:hint="eastAsia"/>
          <w:sz w:val="22"/>
          <w:szCs w:val="22"/>
        </w:rPr>
        <w:t>칼 마</w:t>
      </w:r>
      <w:r w:rsidR="003C403B">
        <w:rPr>
          <w:rFonts w:ascii="바탕글" w:eastAsia="바탕글" w:hint="eastAsia"/>
          <w:sz w:val="22"/>
          <w:szCs w:val="22"/>
        </w:rPr>
        <w:t xml:space="preserve">르크스의 주장과 달리, </w:t>
      </w:r>
      <w:r w:rsidR="005C5B3F">
        <w:rPr>
          <w:rFonts w:ascii="바탕글" w:eastAsia="바탕글" w:hint="eastAsia"/>
          <w:sz w:val="22"/>
          <w:szCs w:val="22"/>
        </w:rPr>
        <w:t xml:space="preserve">본 연구는 </w:t>
      </w:r>
      <w:r w:rsidR="003C403B">
        <w:rPr>
          <w:rFonts w:ascii="바탕글" w:eastAsia="바탕글" w:hint="eastAsia"/>
          <w:sz w:val="22"/>
          <w:szCs w:val="22"/>
        </w:rPr>
        <w:t>오히려 계급의식 높을수록 종교성과 종교</w:t>
      </w:r>
      <w:r w:rsidR="005C5B3F">
        <w:rPr>
          <w:rFonts w:ascii="바탕글" w:eastAsia="바탕글" w:hint="eastAsia"/>
          <w:sz w:val="22"/>
          <w:szCs w:val="22"/>
        </w:rPr>
        <w:t>를 가질 확률</w:t>
      </w:r>
      <w:r w:rsidR="006962EE">
        <w:rPr>
          <w:rFonts w:ascii="바탕글" w:eastAsia="바탕글" w:hint="eastAsia"/>
          <w:sz w:val="22"/>
          <w:szCs w:val="22"/>
        </w:rPr>
        <w:t>이</w:t>
      </w:r>
      <w:r w:rsidR="005C5B3F">
        <w:rPr>
          <w:rFonts w:ascii="바탕글" w:eastAsia="바탕글" w:hint="eastAsia"/>
          <w:sz w:val="22"/>
          <w:szCs w:val="22"/>
        </w:rPr>
        <w:t xml:space="preserve"> </w:t>
      </w:r>
      <w:r w:rsidR="006962EE">
        <w:rPr>
          <w:rFonts w:ascii="바탕글" w:eastAsia="바탕글" w:hint="eastAsia"/>
          <w:sz w:val="22"/>
          <w:szCs w:val="22"/>
        </w:rPr>
        <w:t>간접적으로</w:t>
      </w:r>
      <w:r w:rsidR="0058444B">
        <w:rPr>
          <w:rFonts w:ascii="바탕글" w:eastAsia="바탕글" w:hint="eastAsia"/>
          <w:sz w:val="22"/>
          <w:szCs w:val="22"/>
        </w:rPr>
        <w:t xml:space="preserve"> </w:t>
      </w:r>
      <w:r w:rsidR="005C5B3F">
        <w:rPr>
          <w:rFonts w:ascii="바탕글" w:eastAsia="바탕글" w:hint="eastAsia"/>
          <w:sz w:val="22"/>
          <w:szCs w:val="22"/>
        </w:rPr>
        <w:t>높아진다는 것을 보였다</w:t>
      </w:r>
      <w:r w:rsidR="00ED3446">
        <w:rPr>
          <w:rFonts w:ascii="바탕글" w:eastAsia="바탕글" w:hint="eastAsia"/>
          <w:sz w:val="22"/>
          <w:szCs w:val="22"/>
        </w:rPr>
        <w:t>.</w:t>
      </w:r>
      <w:r w:rsidR="00345630">
        <w:rPr>
          <w:rFonts w:ascii="바탕글" w:eastAsia="바탕글" w:hint="eastAsia"/>
          <w:sz w:val="22"/>
          <w:szCs w:val="22"/>
        </w:rPr>
        <w:t xml:space="preserve"> 이는 소득 및 계급의식과 종교 간의 관계가 다양하게 나타날 수 있음을 </w:t>
      </w:r>
      <w:r w:rsidR="000010DD">
        <w:rPr>
          <w:rFonts w:ascii="바탕글" w:eastAsia="바탕글" w:hint="eastAsia"/>
          <w:sz w:val="22"/>
          <w:szCs w:val="22"/>
        </w:rPr>
        <w:t>시사</w:t>
      </w:r>
      <w:r w:rsidR="00345630">
        <w:rPr>
          <w:rFonts w:ascii="바탕글" w:eastAsia="바탕글" w:hint="eastAsia"/>
          <w:sz w:val="22"/>
          <w:szCs w:val="22"/>
        </w:rPr>
        <w:t>한다.</w:t>
      </w:r>
    </w:p>
    <w:p w14:paraId="627853D3" w14:textId="3B49A869" w:rsidR="00891A1E" w:rsidRPr="007764B2" w:rsidRDefault="008652C7" w:rsidP="003A34C8">
      <w:pPr>
        <w:pStyle w:val="a3"/>
        <w:spacing w:before="0" w:beforeAutospacing="0" w:after="0" w:afterAutospacing="0" w:line="432" w:lineRule="auto"/>
        <w:jc w:val="both"/>
        <w:rPr>
          <w:rFonts w:ascii="바탕글" w:eastAsia="바탕글"/>
          <w:sz w:val="22"/>
          <w:szCs w:val="22"/>
        </w:rPr>
      </w:pPr>
      <w:r>
        <w:rPr>
          <w:rFonts w:ascii="바탕글" w:eastAsia="바탕글"/>
          <w:sz w:val="22"/>
          <w:szCs w:val="22"/>
        </w:rPr>
        <w:t>7</w:t>
      </w:r>
      <w:r w:rsidR="00BC0576" w:rsidRPr="007764B2">
        <w:rPr>
          <w:rFonts w:ascii="바탕글" w:eastAsia="바탕글" w:hint="eastAsia"/>
          <w:sz w:val="22"/>
          <w:szCs w:val="22"/>
        </w:rPr>
        <w:t>.의의 및 한계</w:t>
      </w:r>
    </w:p>
    <w:p w14:paraId="3148221F" w14:textId="76CFCA54" w:rsidR="002F579C" w:rsidRPr="007764B2" w:rsidRDefault="00AC3171" w:rsidP="003A34C8">
      <w:pPr>
        <w:pStyle w:val="a3"/>
        <w:spacing w:before="0" w:beforeAutospacing="0" w:after="0" w:afterAutospacing="0" w:line="432" w:lineRule="auto"/>
        <w:jc w:val="both"/>
        <w:rPr>
          <w:rFonts w:ascii="바탕글" w:eastAsia="바탕글"/>
          <w:sz w:val="22"/>
          <w:szCs w:val="22"/>
        </w:rPr>
      </w:pPr>
      <w:r>
        <w:rPr>
          <w:rFonts w:ascii="바탕글" w:eastAsia="바탕글" w:hint="eastAsia"/>
          <w:sz w:val="22"/>
          <w:szCs w:val="22"/>
        </w:rPr>
        <w:lastRenderedPageBreak/>
        <w:t xml:space="preserve">본 연구는 </w:t>
      </w:r>
      <w:r w:rsidR="002F579C" w:rsidRPr="007764B2">
        <w:rPr>
          <w:rFonts w:ascii="바탕글" w:eastAsia="바탕글" w:hint="eastAsia"/>
          <w:sz w:val="22"/>
          <w:szCs w:val="22"/>
        </w:rPr>
        <w:t>종교와 소득 간의 관계</w:t>
      </w:r>
      <w:r w:rsidR="00A04008">
        <w:rPr>
          <w:rFonts w:ascii="바탕글" w:eastAsia="바탕글" w:hint="eastAsia"/>
          <w:sz w:val="22"/>
          <w:szCs w:val="22"/>
        </w:rPr>
        <w:t xml:space="preserve">를 </w:t>
      </w:r>
      <w:r w:rsidR="00430A20">
        <w:rPr>
          <w:rFonts w:ascii="바탕글" w:eastAsia="바탕글" w:hint="eastAsia"/>
          <w:sz w:val="22"/>
          <w:szCs w:val="22"/>
        </w:rPr>
        <w:t>분석했</w:t>
      </w:r>
      <w:r w:rsidR="00A24FC7">
        <w:rPr>
          <w:rFonts w:ascii="바탕글" w:eastAsia="바탕글" w:hint="eastAsia"/>
          <w:sz w:val="22"/>
          <w:szCs w:val="22"/>
        </w:rPr>
        <w:t>다는</w:t>
      </w:r>
      <w:r w:rsidR="00A04008">
        <w:rPr>
          <w:rFonts w:ascii="바탕글" w:eastAsia="바탕글" w:hint="eastAsia"/>
          <w:sz w:val="22"/>
          <w:szCs w:val="22"/>
        </w:rPr>
        <w:t xml:space="preserve"> 점에서 의의가 있다.</w:t>
      </w:r>
      <w:r w:rsidR="00A04008">
        <w:rPr>
          <w:rFonts w:ascii="바탕글" w:eastAsia="바탕글"/>
          <w:sz w:val="22"/>
          <w:szCs w:val="22"/>
        </w:rPr>
        <w:t xml:space="preserve"> </w:t>
      </w:r>
      <w:r w:rsidR="00A04008">
        <w:rPr>
          <w:rFonts w:ascii="바탕글" w:eastAsia="바탕글" w:hint="eastAsia"/>
          <w:sz w:val="22"/>
          <w:szCs w:val="22"/>
        </w:rPr>
        <w:t>사회학에서 소득과 계급의식은 중요한 변수인데,</w:t>
      </w:r>
      <w:r w:rsidR="00A04008">
        <w:rPr>
          <w:rFonts w:ascii="바탕글" w:eastAsia="바탕글"/>
          <w:sz w:val="22"/>
          <w:szCs w:val="22"/>
        </w:rPr>
        <w:t xml:space="preserve"> </w:t>
      </w:r>
      <w:r w:rsidR="00A04008">
        <w:rPr>
          <w:rFonts w:ascii="바탕글" w:eastAsia="바탕글" w:hint="eastAsia"/>
          <w:sz w:val="22"/>
          <w:szCs w:val="22"/>
        </w:rPr>
        <w:t xml:space="preserve">이들이 </w:t>
      </w:r>
      <w:r w:rsidR="00A04008" w:rsidRPr="009E4BC4">
        <w:rPr>
          <w:rFonts w:ascii="바탕글" w:eastAsia="바탕글" w:hint="eastAsia"/>
          <w:sz w:val="22"/>
          <w:szCs w:val="22"/>
        </w:rPr>
        <w:t>종교</w:t>
      </w:r>
      <w:r w:rsidR="00B73BE0">
        <w:rPr>
          <w:rFonts w:ascii="바탕글" w:eastAsia="바탕글" w:hint="eastAsia"/>
          <w:sz w:val="22"/>
          <w:szCs w:val="22"/>
        </w:rPr>
        <w:t>와 종교성</w:t>
      </w:r>
      <w:r w:rsidR="00A04008" w:rsidRPr="009E4BC4">
        <w:rPr>
          <w:rFonts w:ascii="바탕글" w:eastAsia="바탕글" w:hint="eastAsia"/>
          <w:sz w:val="22"/>
          <w:szCs w:val="22"/>
        </w:rPr>
        <w:t xml:space="preserve">에 </w:t>
      </w:r>
      <w:r w:rsidR="00363F4D">
        <w:rPr>
          <w:rFonts w:ascii="바탕글" w:eastAsia="바탕글" w:hint="eastAsia"/>
          <w:sz w:val="22"/>
          <w:szCs w:val="22"/>
        </w:rPr>
        <w:t>미치는</w:t>
      </w:r>
      <w:r w:rsidR="00A04008">
        <w:rPr>
          <w:rFonts w:ascii="바탕글" w:eastAsia="바탕글" w:hint="eastAsia"/>
          <w:sz w:val="22"/>
          <w:szCs w:val="22"/>
        </w:rPr>
        <w:t xml:space="preserve"> 영향을 </w:t>
      </w:r>
      <w:r w:rsidR="00363F4D">
        <w:rPr>
          <w:rFonts w:ascii="바탕글" w:eastAsia="바탕글" w:hint="eastAsia"/>
          <w:sz w:val="22"/>
          <w:szCs w:val="22"/>
        </w:rPr>
        <w:t xml:space="preserve">분석한 연구가 </w:t>
      </w:r>
      <w:r w:rsidR="003B6AC8">
        <w:rPr>
          <w:rFonts w:ascii="바탕글" w:eastAsia="바탕글" w:hint="eastAsia"/>
          <w:sz w:val="22"/>
          <w:szCs w:val="22"/>
        </w:rPr>
        <w:t>별로 없기 때문이다.</w:t>
      </w:r>
      <w:r w:rsidR="003B6AC8">
        <w:rPr>
          <w:rFonts w:ascii="바탕글" w:eastAsia="바탕글"/>
          <w:sz w:val="22"/>
          <w:szCs w:val="22"/>
        </w:rPr>
        <w:t xml:space="preserve"> </w:t>
      </w:r>
      <w:r w:rsidR="003B6AC8">
        <w:rPr>
          <w:rFonts w:ascii="바탕글" w:eastAsia="바탕글" w:hint="eastAsia"/>
          <w:sz w:val="22"/>
          <w:szCs w:val="22"/>
        </w:rPr>
        <w:t>다만</w:t>
      </w:r>
      <w:r w:rsidR="003B6AC8">
        <w:rPr>
          <w:rFonts w:ascii="바탕글" w:eastAsia="바탕글"/>
          <w:sz w:val="22"/>
          <w:szCs w:val="22"/>
        </w:rPr>
        <w:t xml:space="preserve">, </w:t>
      </w:r>
      <w:r w:rsidR="003B6AC8">
        <w:rPr>
          <w:rFonts w:ascii="바탕글" w:eastAsia="바탕글" w:hint="eastAsia"/>
          <w:sz w:val="22"/>
          <w:szCs w:val="22"/>
        </w:rPr>
        <w:t>본 연구는 몇 가지 문제점을 가지고 있다.</w:t>
      </w:r>
      <w:r w:rsidR="003B6AC8">
        <w:rPr>
          <w:rFonts w:ascii="바탕글" w:eastAsia="바탕글"/>
          <w:sz w:val="22"/>
          <w:szCs w:val="22"/>
        </w:rPr>
        <w:t xml:space="preserve"> </w:t>
      </w:r>
      <w:r w:rsidR="00FF0032">
        <w:rPr>
          <w:rFonts w:ascii="바탕글" w:eastAsia="바탕글" w:hint="eastAsia"/>
          <w:sz w:val="22"/>
          <w:szCs w:val="22"/>
        </w:rPr>
        <w:t>우선</w:t>
      </w:r>
      <w:r w:rsidR="00FF0032">
        <w:rPr>
          <w:rFonts w:ascii="바탕글" w:eastAsia="바탕글"/>
          <w:sz w:val="22"/>
          <w:szCs w:val="22"/>
        </w:rPr>
        <w:t xml:space="preserve"> </w:t>
      </w:r>
      <w:r w:rsidR="00FF0032">
        <w:rPr>
          <w:rFonts w:ascii="바탕글" w:eastAsia="바탕글" w:hint="eastAsia"/>
          <w:sz w:val="22"/>
          <w:szCs w:val="22"/>
        </w:rPr>
        <w:t>종</w:t>
      </w:r>
      <w:r w:rsidR="002F579C" w:rsidRPr="007764B2">
        <w:rPr>
          <w:rFonts w:ascii="바탕글" w:eastAsia="바탕글" w:hint="eastAsia"/>
          <w:sz w:val="22"/>
          <w:szCs w:val="22"/>
        </w:rPr>
        <w:t>교인과 비종교인을 모집단으로 삼았기 때문에</w:t>
      </w:r>
      <w:r w:rsidR="00A4615F">
        <w:rPr>
          <w:rFonts w:ascii="바탕글" w:eastAsia="바탕글"/>
          <w:sz w:val="22"/>
          <w:szCs w:val="22"/>
        </w:rPr>
        <w:t xml:space="preserve">, </w:t>
      </w:r>
      <w:r w:rsidR="00A4615F">
        <w:rPr>
          <w:rFonts w:ascii="바탕글" w:eastAsia="바탕글" w:hint="eastAsia"/>
          <w:sz w:val="22"/>
          <w:szCs w:val="22"/>
        </w:rPr>
        <w:t xml:space="preserve">종교의 </w:t>
      </w:r>
      <w:r w:rsidR="00A4615F" w:rsidRPr="009E4BC4">
        <w:rPr>
          <w:rFonts w:ascii="바탕글" w:eastAsia="바탕글" w:hint="eastAsia"/>
          <w:sz w:val="22"/>
          <w:szCs w:val="22"/>
        </w:rPr>
        <w:t>유형</w:t>
      </w:r>
      <w:r w:rsidR="00570246">
        <w:rPr>
          <w:rFonts w:ascii="바탕글" w:eastAsia="바탕글" w:hint="eastAsia"/>
          <w:sz w:val="22"/>
          <w:szCs w:val="22"/>
        </w:rPr>
        <w:t>을 고려하지 않았다.</w:t>
      </w:r>
      <w:r w:rsidR="00850BFF">
        <w:rPr>
          <w:rFonts w:ascii="바탕글" w:eastAsia="바탕글" w:hint="eastAsia"/>
          <w:sz w:val="22"/>
          <w:szCs w:val="22"/>
        </w:rPr>
        <w:t xml:space="preserve"> </w:t>
      </w:r>
      <w:r w:rsidR="00A4615F" w:rsidRPr="009E4BC4">
        <w:rPr>
          <w:rFonts w:ascii="바탕글" w:eastAsia="바탕글" w:hint="eastAsia"/>
          <w:sz w:val="22"/>
          <w:szCs w:val="22"/>
        </w:rPr>
        <w:t>개신교</w:t>
      </w:r>
      <w:r w:rsidR="00487C78">
        <w:rPr>
          <w:rFonts w:ascii="바탕글" w:eastAsia="바탕글" w:hint="eastAsia"/>
          <w:sz w:val="22"/>
          <w:szCs w:val="22"/>
        </w:rPr>
        <w:t xml:space="preserve"> </w:t>
      </w:r>
      <w:r w:rsidR="00EF7A3D" w:rsidRPr="009E4BC4">
        <w:rPr>
          <w:rFonts w:ascii="바탕글" w:eastAsia="바탕글" w:hint="eastAsia"/>
          <w:sz w:val="22"/>
          <w:szCs w:val="22"/>
        </w:rPr>
        <w:t>신도들</w:t>
      </w:r>
      <w:r w:rsidR="00487C78">
        <w:rPr>
          <w:rFonts w:ascii="바탕글" w:eastAsia="바탕글" w:hint="eastAsia"/>
          <w:sz w:val="22"/>
          <w:szCs w:val="22"/>
        </w:rPr>
        <w:t>이</w:t>
      </w:r>
      <w:r w:rsidR="00A4615F">
        <w:rPr>
          <w:rFonts w:ascii="바탕글" w:eastAsia="바탕글" w:hint="eastAsia"/>
          <w:sz w:val="22"/>
          <w:szCs w:val="22"/>
        </w:rPr>
        <w:t xml:space="preserve"> 다른 </w:t>
      </w:r>
      <w:r w:rsidR="00487C78">
        <w:rPr>
          <w:rFonts w:ascii="바탕글" w:eastAsia="바탕글" w:hint="eastAsia"/>
          <w:sz w:val="22"/>
          <w:szCs w:val="22"/>
        </w:rPr>
        <w:t xml:space="preserve">종교를 가진 이들보다 헌금을 </w:t>
      </w:r>
      <w:r w:rsidR="00F044F7">
        <w:rPr>
          <w:rFonts w:ascii="바탕글" w:eastAsia="바탕글" w:hint="eastAsia"/>
          <w:sz w:val="22"/>
          <w:szCs w:val="22"/>
        </w:rPr>
        <w:t xml:space="preserve">더 </w:t>
      </w:r>
      <w:r w:rsidR="00487C78">
        <w:rPr>
          <w:rFonts w:ascii="바탕글" w:eastAsia="바탕글" w:hint="eastAsia"/>
          <w:sz w:val="22"/>
          <w:szCs w:val="22"/>
        </w:rPr>
        <w:t>많이 지불하기</w:t>
      </w:r>
      <w:r w:rsidR="00EF7A3D">
        <w:rPr>
          <w:rFonts w:ascii="바탕글" w:eastAsia="바탕글" w:hint="eastAsia"/>
          <w:sz w:val="22"/>
          <w:szCs w:val="22"/>
        </w:rPr>
        <w:t xml:space="preserve"> 때문에,</w:t>
      </w:r>
      <w:r w:rsidR="00EF7A3D">
        <w:rPr>
          <w:rFonts w:ascii="바탕글" w:eastAsia="바탕글"/>
          <w:sz w:val="22"/>
          <w:szCs w:val="22"/>
        </w:rPr>
        <w:t xml:space="preserve"> </w:t>
      </w:r>
      <w:r w:rsidR="00EF7A3D">
        <w:rPr>
          <w:rFonts w:ascii="바탕글" w:eastAsia="바탕글" w:hint="eastAsia"/>
          <w:sz w:val="22"/>
          <w:szCs w:val="22"/>
        </w:rPr>
        <w:t xml:space="preserve">종교의 유형을 고려하는 것은 </w:t>
      </w:r>
      <w:r w:rsidR="00F044F7">
        <w:rPr>
          <w:rFonts w:ascii="바탕글" w:eastAsia="바탕글" w:hint="eastAsia"/>
          <w:sz w:val="22"/>
          <w:szCs w:val="22"/>
        </w:rPr>
        <w:t>중요할 수 있다</w:t>
      </w:r>
      <w:r w:rsidR="00EF7A3D">
        <w:rPr>
          <w:rFonts w:ascii="바탕글" w:eastAsia="바탕글" w:hint="eastAsia"/>
          <w:sz w:val="22"/>
          <w:szCs w:val="22"/>
        </w:rPr>
        <w:t>.</w:t>
      </w:r>
      <w:r w:rsidR="00EF7A3D">
        <w:rPr>
          <w:rFonts w:ascii="바탕글" w:eastAsia="바탕글"/>
          <w:sz w:val="22"/>
          <w:szCs w:val="22"/>
        </w:rPr>
        <w:t xml:space="preserve"> </w:t>
      </w:r>
      <w:r w:rsidR="00EF7A3D">
        <w:rPr>
          <w:rFonts w:ascii="바탕글" w:eastAsia="바탕글" w:hint="eastAsia"/>
          <w:sz w:val="22"/>
          <w:szCs w:val="22"/>
        </w:rPr>
        <w:t xml:space="preserve">또한 </w:t>
      </w:r>
      <w:r w:rsidR="0062165A">
        <w:rPr>
          <w:rFonts w:ascii="바탕글" w:eastAsia="바탕글" w:hint="eastAsia"/>
          <w:sz w:val="22"/>
          <w:szCs w:val="22"/>
        </w:rPr>
        <w:t>종교성에 대한 다양한 정의들 중에서</w:t>
      </w:r>
      <w:r w:rsidR="0062165A">
        <w:rPr>
          <w:rFonts w:ascii="바탕글" w:eastAsia="바탕글"/>
          <w:sz w:val="22"/>
          <w:szCs w:val="22"/>
        </w:rPr>
        <w:t xml:space="preserve"> </w:t>
      </w:r>
      <w:r w:rsidR="0062165A">
        <w:rPr>
          <w:rFonts w:ascii="바탕글" w:eastAsia="바탕글" w:hint="eastAsia"/>
          <w:sz w:val="22"/>
          <w:szCs w:val="22"/>
        </w:rPr>
        <w:t>일부만을 취했기 때문</w:t>
      </w:r>
      <w:r w:rsidR="00B60F9A">
        <w:rPr>
          <w:rFonts w:ascii="바탕글" w:eastAsia="바탕글" w:hint="eastAsia"/>
          <w:sz w:val="22"/>
          <w:szCs w:val="22"/>
        </w:rPr>
        <w:t>에,</w:t>
      </w:r>
      <w:r w:rsidR="00B60F9A">
        <w:rPr>
          <w:rFonts w:ascii="바탕글" w:eastAsia="바탕글"/>
          <w:sz w:val="22"/>
          <w:szCs w:val="22"/>
        </w:rPr>
        <w:t xml:space="preserve"> </w:t>
      </w:r>
      <w:r w:rsidR="00B60F9A">
        <w:rPr>
          <w:rFonts w:ascii="바탕글" w:eastAsia="바탕글" w:hint="eastAsia"/>
          <w:sz w:val="22"/>
          <w:szCs w:val="22"/>
        </w:rPr>
        <w:t xml:space="preserve">종교성에 대한 다른 정의를 </w:t>
      </w:r>
      <w:r w:rsidR="0035044C">
        <w:rPr>
          <w:rFonts w:ascii="바탕글" w:eastAsia="바탕글" w:hint="eastAsia"/>
          <w:sz w:val="22"/>
          <w:szCs w:val="22"/>
        </w:rPr>
        <w:t>사용하여 연구</w:t>
      </w:r>
      <w:r w:rsidR="00EB76AD">
        <w:rPr>
          <w:rFonts w:ascii="바탕글" w:eastAsia="바탕글" w:hint="eastAsia"/>
          <w:sz w:val="22"/>
          <w:szCs w:val="22"/>
        </w:rPr>
        <w:t>를 수행해야</w:t>
      </w:r>
      <w:r w:rsidR="00B60F9A">
        <w:rPr>
          <w:rFonts w:ascii="바탕글" w:eastAsia="바탕글" w:hint="eastAsia"/>
          <w:sz w:val="22"/>
          <w:szCs w:val="22"/>
        </w:rPr>
        <w:t xml:space="preserve"> 한다</w:t>
      </w:r>
      <w:r w:rsidR="000612C1">
        <w:rPr>
          <w:rFonts w:ascii="바탕글" w:eastAsia="바탕글"/>
          <w:sz w:val="22"/>
          <w:szCs w:val="22"/>
        </w:rPr>
        <w:t xml:space="preserve">. </w:t>
      </w:r>
      <w:r w:rsidR="000612C1" w:rsidRPr="009E4BC4">
        <w:rPr>
          <w:rFonts w:ascii="바탕글" w:eastAsia="바탕글" w:hint="eastAsia"/>
          <w:sz w:val="22"/>
          <w:szCs w:val="22"/>
        </w:rPr>
        <w:t>마지막으로</w:t>
      </w:r>
      <w:r w:rsidR="009545E1">
        <w:rPr>
          <w:rFonts w:ascii="바탕글" w:eastAsia="바탕글" w:hint="eastAsia"/>
          <w:sz w:val="22"/>
          <w:szCs w:val="22"/>
        </w:rPr>
        <w:t xml:space="preserve"> 종교에 대한 일부 문항</w:t>
      </w:r>
      <w:r w:rsidR="0057280B">
        <w:rPr>
          <w:rFonts w:ascii="바탕글" w:eastAsia="바탕글" w:hint="eastAsia"/>
          <w:sz w:val="22"/>
          <w:szCs w:val="22"/>
        </w:rPr>
        <w:t xml:space="preserve">들은 모호하여 분석에 사용되지 않았다. </w:t>
      </w:r>
      <w:r w:rsidR="00DC5C63">
        <w:rPr>
          <w:rFonts w:ascii="바탕글" w:eastAsia="바탕글" w:hint="eastAsia"/>
          <w:sz w:val="22"/>
          <w:szCs w:val="22"/>
        </w:rPr>
        <w:t xml:space="preserve">한 </w:t>
      </w:r>
      <w:r w:rsidR="00DB1E65">
        <w:rPr>
          <w:rFonts w:ascii="바탕글" w:eastAsia="바탕글" w:hint="eastAsia"/>
          <w:sz w:val="22"/>
          <w:szCs w:val="22"/>
        </w:rPr>
        <w:t>예시로,</w:t>
      </w:r>
      <w:r w:rsidR="005968DA">
        <w:rPr>
          <w:rFonts w:ascii="바탕글" w:eastAsia="바탕글"/>
          <w:sz w:val="22"/>
          <w:szCs w:val="22"/>
        </w:rPr>
        <w:t xml:space="preserve"> </w:t>
      </w:r>
      <w:r w:rsidR="00E16C2D">
        <w:rPr>
          <w:rFonts w:ascii="바탕글" w:eastAsia="바탕글"/>
          <w:sz w:val="22"/>
          <w:szCs w:val="22"/>
        </w:rPr>
        <w:t>KGSS 2018</w:t>
      </w:r>
      <w:r w:rsidR="00E16C2D">
        <w:rPr>
          <w:rFonts w:ascii="바탕글" w:eastAsia="바탕글" w:hint="eastAsia"/>
          <w:sz w:val="22"/>
          <w:szCs w:val="22"/>
        </w:rPr>
        <w:t xml:space="preserve">년도 </w:t>
      </w:r>
      <w:r w:rsidR="00B86740">
        <w:rPr>
          <w:rFonts w:ascii="바탕글" w:eastAsia="바탕글" w:hint="eastAsia"/>
          <w:sz w:val="22"/>
          <w:szCs w:val="22"/>
        </w:rPr>
        <w:t xml:space="preserve">A형의 </w:t>
      </w:r>
      <w:r w:rsidR="00DB1E65">
        <w:rPr>
          <w:rFonts w:ascii="바탕글" w:eastAsia="바탕글"/>
          <w:sz w:val="22"/>
          <w:szCs w:val="22"/>
        </w:rPr>
        <w:t>93</w:t>
      </w:r>
      <w:r w:rsidR="00DB1E65">
        <w:rPr>
          <w:rFonts w:ascii="바탕글" w:eastAsia="바탕글" w:hint="eastAsia"/>
          <w:sz w:val="22"/>
          <w:szCs w:val="22"/>
        </w:rPr>
        <w:t xml:space="preserve">번 문항인 </w:t>
      </w:r>
      <w:r w:rsidR="00DB1E65">
        <w:rPr>
          <w:rFonts w:ascii="바탕글" w:eastAsia="바탕글"/>
          <w:sz w:val="22"/>
          <w:szCs w:val="22"/>
        </w:rPr>
        <w:t>“</w:t>
      </w:r>
      <w:r w:rsidR="00DB1E65">
        <w:rPr>
          <w:rFonts w:ascii="바탕글" w:eastAsia="바탕글" w:hint="eastAsia"/>
          <w:sz w:val="22"/>
          <w:szCs w:val="22"/>
        </w:rPr>
        <w:t>귀하는 자신이 얼마나 종교적이라고 생각</w:t>
      </w:r>
      <w:r w:rsidR="006322B8">
        <w:rPr>
          <w:rFonts w:ascii="바탕글" w:eastAsia="바탕글" w:hint="eastAsia"/>
          <w:sz w:val="22"/>
          <w:szCs w:val="22"/>
        </w:rPr>
        <w:t>하</w:t>
      </w:r>
      <w:r w:rsidR="00DB1E65">
        <w:rPr>
          <w:rFonts w:ascii="바탕글" w:eastAsia="바탕글" w:hint="eastAsia"/>
          <w:sz w:val="22"/>
          <w:szCs w:val="22"/>
        </w:rPr>
        <w:t>십니까?</w:t>
      </w:r>
      <w:r w:rsidR="00DB1E65">
        <w:rPr>
          <w:rFonts w:ascii="바탕글" w:eastAsia="바탕글"/>
          <w:sz w:val="22"/>
          <w:szCs w:val="22"/>
        </w:rPr>
        <w:t>”</w:t>
      </w:r>
      <w:r w:rsidR="00DB1E65">
        <w:rPr>
          <w:rFonts w:ascii="바탕글" w:eastAsia="바탕글" w:hint="eastAsia"/>
          <w:sz w:val="22"/>
          <w:szCs w:val="22"/>
        </w:rPr>
        <w:t xml:space="preserve">를 </w:t>
      </w:r>
      <w:r w:rsidR="006322B8">
        <w:rPr>
          <w:rFonts w:ascii="바탕글" w:eastAsia="바탕글" w:hint="eastAsia"/>
          <w:sz w:val="22"/>
          <w:szCs w:val="22"/>
        </w:rPr>
        <w:t>들 수 있다.</w:t>
      </w:r>
      <w:r w:rsidR="006322B8">
        <w:rPr>
          <w:rFonts w:ascii="바탕글" w:eastAsia="바탕글"/>
          <w:sz w:val="22"/>
          <w:szCs w:val="22"/>
        </w:rPr>
        <w:t xml:space="preserve"> </w:t>
      </w:r>
      <w:r w:rsidR="00DC5C63">
        <w:rPr>
          <w:rFonts w:ascii="바탕글" w:eastAsia="바탕글" w:hint="eastAsia"/>
          <w:sz w:val="22"/>
          <w:szCs w:val="22"/>
        </w:rPr>
        <w:t>여기서</w:t>
      </w:r>
      <w:r w:rsidR="006322B8">
        <w:rPr>
          <w:rFonts w:ascii="바탕글" w:eastAsia="바탕글"/>
          <w:sz w:val="22"/>
          <w:szCs w:val="22"/>
        </w:rPr>
        <w:t xml:space="preserve"> </w:t>
      </w:r>
      <w:r w:rsidR="006322B8">
        <w:rPr>
          <w:rFonts w:ascii="바탕글" w:eastAsia="바탕글"/>
          <w:sz w:val="22"/>
          <w:szCs w:val="22"/>
        </w:rPr>
        <w:t>‘</w:t>
      </w:r>
      <w:r w:rsidR="006322B8">
        <w:rPr>
          <w:rFonts w:ascii="바탕글" w:eastAsia="바탕글" w:hint="eastAsia"/>
          <w:sz w:val="22"/>
          <w:szCs w:val="22"/>
        </w:rPr>
        <w:t>종교적이다</w:t>
      </w:r>
      <w:r w:rsidR="006322B8">
        <w:rPr>
          <w:rFonts w:ascii="바탕글" w:eastAsia="바탕글"/>
          <w:sz w:val="22"/>
          <w:szCs w:val="22"/>
        </w:rPr>
        <w:t>’</w:t>
      </w:r>
      <w:r w:rsidR="006322B8">
        <w:rPr>
          <w:rFonts w:ascii="바탕글" w:eastAsia="바탕글" w:hint="eastAsia"/>
          <w:sz w:val="22"/>
          <w:szCs w:val="22"/>
        </w:rPr>
        <w:t>에 대한 인식이 개인마다 다르기 때문에</w:t>
      </w:r>
      <w:r w:rsidR="006322B8">
        <w:rPr>
          <w:rFonts w:ascii="바탕글" w:eastAsia="바탕글"/>
          <w:sz w:val="22"/>
          <w:szCs w:val="22"/>
        </w:rPr>
        <w:t xml:space="preserve">, </w:t>
      </w:r>
      <w:r w:rsidR="006322B8">
        <w:rPr>
          <w:rFonts w:ascii="바탕글" w:eastAsia="바탕글" w:hint="eastAsia"/>
          <w:sz w:val="22"/>
          <w:szCs w:val="22"/>
        </w:rPr>
        <w:t xml:space="preserve">해당 문항을 </w:t>
      </w:r>
      <w:r w:rsidR="00BD0377">
        <w:rPr>
          <w:rFonts w:ascii="바탕글" w:eastAsia="바탕글" w:hint="eastAsia"/>
          <w:sz w:val="22"/>
          <w:szCs w:val="22"/>
        </w:rPr>
        <w:t>사용하지 않았다</w:t>
      </w:r>
      <w:r w:rsidR="000E36BA">
        <w:rPr>
          <w:rFonts w:ascii="바탕글" w:eastAsia="바탕글" w:hint="eastAsia"/>
          <w:sz w:val="22"/>
          <w:szCs w:val="22"/>
        </w:rPr>
        <w:t xml:space="preserve">. 종교와 관련된, 모호성을 가진 </w:t>
      </w:r>
      <w:r w:rsidR="00FD5A36">
        <w:rPr>
          <w:rFonts w:ascii="바탕글" w:eastAsia="바탕글" w:hint="eastAsia"/>
          <w:sz w:val="22"/>
          <w:szCs w:val="22"/>
        </w:rPr>
        <w:t xml:space="preserve">문항들을 </w:t>
      </w:r>
      <w:r w:rsidR="000E36BA">
        <w:rPr>
          <w:rFonts w:ascii="바탕글" w:eastAsia="바탕글" w:hint="eastAsia"/>
          <w:sz w:val="22"/>
          <w:szCs w:val="22"/>
        </w:rPr>
        <w:t>분석</w:t>
      </w:r>
      <w:r w:rsidR="00817D3D">
        <w:rPr>
          <w:rFonts w:ascii="바탕글" w:eastAsia="바탕글" w:hint="eastAsia"/>
          <w:sz w:val="22"/>
          <w:szCs w:val="22"/>
        </w:rPr>
        <w:t>하는</w:t>
      </w:r>
      <w:r w:rsidR="00472F6D">
        <w:rPr>
          <w:rFonts w:ascii="바탕글" w:eastAsia="바탕글" w:hint="eastAsia"/>
          <w:sz w:val="22"/>
          <w:szCs w:val="22"/>
        </w:rPr>
        <w:t xml:space="preserve"> 방법을 고민하면</w:t>
      </w:r>
      <w:r w:rsidR="00472F6D">
        <w:rPr>
          <w:rFonts w:ascii="바탕글" w:eastAsia="바탕글"/>
          <w:sz w:val="22"/>
          <w:szCs w:val="22"/>
        </w:rPr>
        <w:t xml:space="preserve">, </w:t>
      </w:r>
      <w:r w:rsidR="00472F6D">
        <w:rPr>
          <w:rFonts w:ascii="바탕글" w:eastAsia="바탕글" w:hint="eastAsia"/>
          <w:sz w:val="22"/>
          <w:szCs w:val="22"/>
        </w:rPr>
        <w:t>소득과 종교성에 대한 관계를 보다</w:t>
      </w:r>
      <w:r w:rsidR="00130ED0">
        <w:rPr>
          <w:rFonts w:ascii="바탕글" w:eastAsia="바탕글"/>
          <w:sz w:val="22"/>
          <w:szCs w:val="22"/>
        </w:rPr>
        <w:t xml:space="preserve"> </w:t>
      </w:r>
      <w:r w:rsidR="00130ED0">
        <w:rPr>
          <w:rFonts w:ascii="바탕글" w:eastAsia="바탕글" w:hint="eastAsia"/>
          <w:sz w:val="22"/>
          <w:szCs w:val="22"/>
        </w:rPr>
        <w:t xml:space="preserve">심도 </w:t>
      </w:r>
      <w:r w:rsidR="00130ED0" w:rsidRPr="009E4BC4">
        <w:rPr>
          <w:rFonts w:ascii="바탕글" w:eastAsia="바탕글" w:hint="eastAsia"/>
          <w:sz w:val="22"/>
          <w:szCs w:val="22"/>
        </w:rPr>
        <w:t>있</w:t>
      </w:r>
      <w:r w:rsidR="0035258C">
        <w:rPr>
          <w:rFonts w:ascii="바탕글" w:eastAsia="바탕글" w:hint="eastAsia"/>
          <w:sz w:val="22"/>
          <w:szCs w:val="22"/>
        </w:rPr>
        <w:t>게 이해할</w:t>
      </w:r>
      <w:r w:rsidR="00D4634A">
        <w:rPr>
          <w:rFonts w:ascii="바탕글" w:eastAsia="바탕글" w:hint="eastAsia"/>
          <w:sz w:val="22"/>
          <w:szCs w:val="22"/>
        </w:rPr>
        <w:t xml:space="preserve"> 수 </w:t>
      </w:r>
      <w:r w:rsidR="000C639A">
        <w:rPr>
          <w:rFonts w:ascii="바탕글" w:eastAsia="바탕글" w:hint="eastAsia"/>
          <w:sz w:val="22"/>
          <w:szCs w:val="22"/>
        </w:rPr>
        <w:t>있다</w:t>
      </w:r>
      <w:r w:rsidR="00E96221">
        <w:rPr>
          <w:rFonts w:ascii="바탕글" w:eastAsia="바탕글"/>
          <w:sz w:val="22"/>
          <w:szCs w:val="22"/>
        </w:rPr>
        <w:t>.</w:t>
      </w:r>
    </w:p>
    <w:p w14:paraId="66676312" w14:textId="13478936" w:rsidR="000B36B2" w:rsidRPr="007764B2" w:rsidRDefault="00112526" w:rsidP="000B36B2">
      <w:pPr>
        <w:pStyle w:val="a3"/>
        <w:spacing w:before="0" w:beforeAutospacing="0" w:after="0" w:afterAutospacing="0" w:line="432" w:lineRule="auto"/>
        <w:jc w:val="both"/>
        <w:rPr>
          <w:rFonts w:ascii="바탕글" w:eastAsia="바탕글"/>
          <w:sz w:val="22"/>
          <w:szCs w:val="22"/>
        </w:rPr>
      </w:pPr>
      <w:r>
        <w:rPr>
          <w:rFonts w:ascii="바탕글" w:eastAsia="바탕글"/>
          <w:sz w:val="22"/>
          <w:szCs w:val="22"/>
        </w:rPr>
        <w:t>8</w:t>
      </w:r>
      <w:r w:rsidR="00BC0576" w:rsidRPr="007764B2">
        <w:rPr>
          <w:rFonts w:ascii="바탕글" w:eastAsia="바탕글" w:hint="eastAsia"/>
          <w:sz w:val="22"/>
          <w:szCs w:val="22"/>
        </w:rPr>
        <w:t>.</w:t>
      </w:r>
      <w:r w:rsidR="00C108F3" w:rsidRPr="007764B2">
        <w:rPr>
          <w:rFonts w:ascii="바탕글" w:eastAsia="바탕글" w:hint="eastAsia"/>
          <w:sz w:val="22"/>
          <w:szCs w:val="22"/>
        </w:rPr>
        <w:t>참고문헌</w:t>
      </w:r>
    </w:p>
    <w:p w14:paraId="5C8307A2" w14:textId="6622F6EA" w:rsidR="00C108F3" w:rsidRPr="007764B2" w:rsidRDefault="00C108F3" w:rsidP="000B36B2">
      <w:pPr>
        <w:pStyle w:val="a3"/>
        <w:spacing w:before="0" w:beforeAutospacing="0" w:after="0" w:afterAutospacing="0" w:line="432" w:lineRule="auto"/>
        <w:jc w:val="both"/>
        <w:rPr>
          <w:rFonts w:ascii="바탕글" w:eastAsia="바탕글"/>
          <w:sz w:val="22"/>
          <w:szCs w:val="22"/>
        </w:rPr>
      </w:pPr>
      <w:proofErr w:type="spellStart"/>
      <w:r w:rsidRPr="007764B2">
        <w:rPr>
          <w:rFonts w:ascii="바탕글" w:eastAsia="바탕글" w:hint="eastAsia"/>
          <w:sz w:val="22"/>
          <w:szCs w:val="22"/>
        </w:rPr>
        <w:t>김중백</w:t>
      </w:r>
      <w:proofErr w:type="spellEnd"/>
      <w:r w:rsidRPr="007764B2">
        <w:rPr>
          <w:rFonts w:ascii="바탕글" w:eastAsia="바탕글" w:hint="eastAsia"/>
          <w:sz w:val="22"/>
          <w:szCs w:val="22"/>
        </w:rPr>
        <w:t xml:space="preserve">, </w:t>
      </w:r>
      <w:proofErr w:type="spellStart"/>
      <w:r w:rsidRPr="007764B2">
        <w:rPr>
          <w:rFonts w:ascii="바탕글" w:eastAsia="바탕글" w:hint="eastAsia"/>
          <w:sz w:val="22"/>
          <w:szCs w:val="22"/>
        </w:rPr>
        <w:t>조광덕</w:t>
      </w:r>
      <w:proofErr w:type="spellEnd"/>
      <w:r w:rsidRPr="007764B2">
        <w:rPr>
          <w:rFonts w:ascii="바탕글" w:eastAsia="바탕글" w:hint="eastAsia"/>
          <w:sz w:val="22"/>
          <w:szCs w:val="22"/>
        </w:rPr>
        <w:t>, 2022.01, 종교와 종교성이 자살 생각에 미치는 영향: 자살 태도의 매개효과, 한국종교사회학회, 종교와 사회, 10(1), pp.85-125</w:t>
      </w:r>
    </w:p>
    <w:p w14:paraId="29C8BB0D" w14:textId="77777777" w:rsidR="00C108F3" w:rsidRPr="007764B2" w:rsidRDefault="00C108F3"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조광덕</w:t>
      </w:r>
      <w:proofErr w:type="spellEnd"/>
      <w:r w:rsidRPr="007764B2">
        <w:rPr>
          <w:rFonts w:ascii="바탕글" w:eastAsia="바탕글" w:hint="eastAsia"/>
          <w:sz w:val="22"/>
          <w:szCs w:val="22"/>
        </w:rPr>
        <w:t xml:space="preserve">, 2022.07, 한국종교사회학회Asian Journal of Religion and </w:t>
      </w:r>
      <w:proofErr w:type="spellStart"/>
      <w:r w:rsidRPr="007764B2">
        <w:rPr>
          <w:rFonts w:ascii="바탕글" w:eastAsia="바탕글" w:hint="eastAsia"/>
          <w:sz w:val="22"/>
          <w:szCs w:val="22"/>
        </w:rPr>
        <w:t>SocietyAsian</w:t>
      </w:r>
      <w:proofErr w:type="spellEnd"/>
      <w:r w:rsidRPr="007764B2">
        <w:rPr>
          <w:rFonts w:ascii="바탕글" w:eastAsia="바탕글" w:hint="eastAsia"/>
          <w:sz w:val="22"/>
          <w:szCs w:val="22"/>
        </w:rPr>
        <w:t xml:space="preserve"> Journal of Religion and Society Vol.10 No.2 -73 (43 pages)</w:t>
      </w:r>
    </w:p>
    <w:p w14:paraId="14BCBC77" w14:textId="77777777" w:rsidR="00C108F3" w:rsidRPr="007764B2" w:rsidRDefault="00C108F3" w:rsidP="003A34C8">
      <w:pPr>
        <w:pStyle w:val="a3"/>
        <w:spacing w:after="0" w:line="432" w:lineRule="auto"/>
        <w:rPr>
          <w:rFonts w:ascii="바탕글" w:eastAsia="바탕글"/>
          <w:sz w:val="22"/>
          <w:szCs w:val="22"/>
        </w:rPr>
      </w:pPr>
      <w:proofErr w:type="spellStart"/>
      <w:proofErr w:type="gramStart"/>
      <w:r w:rsidRPr="007764B2">
        <w:rPr>
          <w:rFonts w:ascii="바탕글" w:eastAsia="바탕글" w:hint="eastAsia"/>
          <w:sz w:val="22"/>
          <w:szCs w:val="22"/>
        </w:rPr>
        <w:t>우희순</w:t>
      </w:r>
      <w:proofErr w:type="spellEnd"/>
      <w:r w:rsidRPr="007764B2">
        <w:rPr>
          <w:rFonts w:ascii="바탕글" w:eastAsia="바탕글" w:hint="eastAsia"/>
          <w:sz w:val="22"/>
          <w:szCs w:val="22"/>
        </w:rPr>
        <w:t>,</w:t>
      </w:r>
      <w:proofErr w:type="spellStart"/>
      <w:r w:rsidRPr="007764B2">
        <w:rPr>
          <w:rFonts w:ascii="바탕글" w:eastAsia="바탕글" w:hint="eastAsia"/>
          <w:sz w:val="22"/>
          <w:szCs w:val="22"/>
        </w:rPr>
        <w:t>최유임</w:t>
      </w:r>
      <w:proofErr w:type="spellEnd"/>
      <w:proofErr w:type="gramEnd"/>
      <w:r w:rsidRPr="007764B2">
        <w:rPr>
          <w:rFonts w:ascii="바탕글" w:eastAsia="바탕글" w:hint="eastAsia"/>
          <w:sz w:val="22"/>
          <w:szCs w:val="22"/>
        </w:rPr>
        <w:t xml:space="preserve">. 2017, '노인의 삶의 만족도와 참여에 대한 종교 활동의 영향', </w:t>
      </w:r>
      <w:proofErr w:type="spellStart"/>
      <w:r w:rsidRPr="007764B2">
        <w:rPr>
          <w:rFonts w:ascii="바탕글" w:eastAsia="바탕글" w:hint="eastAsia"/>
          <w:sz w:val="22"/>
          <w:szCs w:val="22"/>
        </w:rPr>
        <w:t>예술인문사회융합멀티미디어논문지</w:t>
      </w:r>
      <w:proofErr w:type="spellEnd"/>
      <w:r w:rsidRPr="007764B2">
        <w:rPr>
          <w:rFonts w:ascii="바탕글" w:eastAsia="바탕글" w:hint="eastAsia"/>
          <w:sz w:val="22"/>
          <w:szCs w:val="22"/>
        </w:rPr>
        <w:t>, 7(11), 747-756.</w:t>
      </w:r>
    </w:p>
    <w:p w14:paraId="2796D36F" w14:textId="77777777" w:rsidR="00C108F3" w:rsidRPr="007764B2" w:rsidRDefault="00C108F3"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김미숙, 김승주, 2020, 부모의 종교성과 자녀 행복의 관계 </w:t>
      </w:r>
      <w:proofErr w:type="gramStart"/>
      <w:r w:rsidRPr="007764B2">
        <w:rPr>
          <w:rFonts w:ascii="바탕글" w:eastAsia="바탕글" w:hint="eastAsia"/>
          <w:sz w:val="22"/>
          <w:szCs w:val="22"/>
        </w:rPr>
        <w:t>연구 :</w:t>
      </w:r>
      <w:proofErr w:type="gramEnd"/>
      <w:r w:rsidRPr="007764B2">
        <w:rPr>
          <w:rFonts w:ascii="바탕글" w:eastAsia="바탕글" w:hint="eastAsia"/>
          <w:sz w:val="22"/>
          <w:szCs w:val="22"/>
        </w:rPr>
        <w:t xml:space="preserve"> 자녀의 종교성과 부모 행복의 이중 매개효과 검증, </w:t>
      </w:r>
      <w:proofErr w:type="spellStart"/>
      <w:r w:rsidRPr="007764B2">
        <w:rPr>
          <w:rFonts w:ascii="바탕글" w:eastAsia="바탕글" w:hint="eastAsia"/>
          <w:sz w:val="22"/>
          <w:szCs w:val="22"/>
        </w:rPr>
        <w:t>한국웰니스학회지</w:t>
      </w:r>
      <w:proofErr w:type="spellEnd"/>
      <w:r w:rsidRPr="007764B2">
        <w:rPr>
          <w:rFonts w:ascii="바탕글" w:eastAsia="바탕글" w:hint="eastAsia"/>
          <w:sz w:val="22"/>
          <w:szCs w:val="22"/>
        </w:rPr>
        <w:t>, 15(3), 309-320</w:t>
      </w:r>
    </w:p>
    <w:p w14:paraId="603A179F" w14:textId="77777777" w:rsidR="00C108F3" w:rsidRPr="007764B2" w:rsidRDefault="00C108F3"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한내창</w:t>
      </w:r>
      <w:proofErr w:type="spellEnd"/>
      <w:r w:rsidRPr="007764B2">
        <w:rPr>
          <w:rFonts w:ascii="바탕글" w:eastAsia="바탕글" w:hint="eastAsia"/>
          <w:sz w:val="22"/>
          <w:szCs w:val="22"/>
        </w:rPr>
        <w:t xml:space="preserve">, 2010, '가족 내 종교 환경과 종교적 사회화', 한국사회, vol. </w:t>
      </w:r>
      <w:proofErr w:type="gramStart"/>
      <w:r w:rsidRPr="007764B2">
        <w:rPr>
          <w:rFonts w:ascii="바탕글" w:eastAsia="바탕글" w:hint="eastAsia"/>
          <w:sz w:val="22"/>
          <w:szCs w:val="22"/>
        </w:rPr>
        <w:t>11,no.</w:t>
      </w:r>
      <w:proofErr w:type="gramEnd"/>
      <w:r w:rsidRPr="007764B2">
        <w:rPr>
          <w:rFonts w:ascii="바탕글" w:eastAsia="바탕글" w:hint="eastAsia"/>
          <w:sz w:val="22"/>
          <w:szCs w:val="22"/>
        </w:rPr>
        <w:t xml:space="preserve"> 1, pp. 3-23.</w:t>
      </w:r>
    </w:p>
    <w:p w14:paraId="2FA927D9" w14:textId="77777777" w:rsidR="00C108F3" w:rsidRPr="007764B2" w:rsidRDefault="00C108F3" w:rsidP="003A34C8">
      <w:pPr>
        <w:pStyle w:val="a3"/>
        <w:spacing w:after="0" w:line="432" w:lineRule="auto"/>
        <w:rPr>
          <w:rFonts w:ascii="바탕글" w:eastAsia="바탕글"/>
          <w:sz w:val="22"/>
          <w:szCs w:val="22"/>
        </w:rPr>
      </w:pPr>
      <w:r w:rsidRPr="007764B2">
        <w:rPr>
          <w:rFonts w:ascii="바탕글" w:eastAsia="바탕글" w:hint="eastAsia"/>
          <w:sz w:val="22"/>
          <w:szCs w:val="22"/>
        </w:rPr>
        <w:lastRenderedPageBreak/>
        <w:t>The Crisis of Myanmar’s Democracy: A Faith-Based Humanitarian Intervention of Korea*8) Hyung Kyu Lee,2022, Asian Journal of Religion and Society Vol 10 (No.1, 2022): 29-83.</w:t>
      </w:r>
    </w:p>
    <w:p w14:paraId="076A77B1" w14:textId="77777777" w:rsidR="00C108F3" w:rsidRPr="007764B2" w:rsidRDefault="00C108F3" w:rsidP="003A34C8">
      <w:pPr>
        <w:pStyle w:val="a3"/>
        <w:spacing w:after="0" w:line="432" w:lineRule="auto"/>
        <w:rPr>
          <w:rFonts w:ascii="바탕글" w:eastAsia="바탕글"/>
          <w:sz w:val="22"/>
          <w:szCs w:val="22"/>
        </w:rPr>
      </w:pPr>
      <w:r w:rsidRPr="007764B2">
        <w:rPr>
          <w:rFonts w:ascii="바탕글" w:eastAsia="바탕글" w:hint="eastAsia"/>
          <w:sz w:val="22"/>
          <w:szCs w:val="22"/>
        </w:rPr>
        <w:t>‘The Science for the Sacred’: A Study on the Concepts and Methodologies for Bourdieu’s Sociology of Religion, Hyun Jun Kim, 2021, Asian Journal of Religion and Society Vol 9 (No.2, 2021): 1-47</w:t>
      </w:r>
    </w:p>
    <w:p w14:paraId="1A7E7C32" w14:textId="77777777" w:rsidR="00C108F3" w:rsidRPr="007764B2" w:rsidRDefault="00C108F3" w:rsidP="003A34C8">
      <w:pPr>
        <w:pStyle w:val="a3"/>
        <w:spacing w:after="0" w:line="432" w:lineRule="auto"/>
        <w:rPr>
          <w:rFonts w:ascii="바탕글" w:eastAsia="바탕글"/>
          <w:sz w:val="22"/>
          <w:szCs w:val="22"/>
        </w:rPr>
      </w:pPr>
      <w:r w:rsidRPr="007764B2">
        <w:rPr>
          <w:rFonts w:ascii="바탕글" w:eastAsia="바탕글" w:hint="eastAsia"/>
          <w:sz w:val="22"/>
          <w:szCs w:val="22"/>
        </w:rPr>
        <w:t>정재영, "한국 사회에서 교회 헌금의 의미, 2011, " Asian Journal of Religion and Society 3.1 (2011): 39-70</w:t>
      </w:r>
    </w:p>
    <w:p w14:paraId="016F5B2A" w14:textId="77777777" w:rsidR="00C108F3" w:rsidRPr="007764B2" w:rsidRDefault="00C108F3" w:rsidP="003A34C8">
      <w:pPr>
        <w:pStyle w:val="a3"/>
        <w:spacing w:after="0" w:line="432" w:lineRule="auto"/>
        <w:rPr>
          <w:rFonts w:ascii="바탕글" w:eastAsia="바탕글"/>
          <w:sz w:val="22"/>
          <w:szCs w:val="22"/>
        </w:rPr>
      </w:pPr>
      <w:proofErr w:type="spellStart"/>
      <w:r w:rsidRPr="007764B2">
        <w:rPr>
          <w:rFonts w:ascii="바탕글" w:eastAsia="바탕글" w:hint="eastAsia"/>
          <w:sz w:val="22"/>
          <w:szCs w:val="22"/>
        </w:rPr>
        <w:t>서화동</w:t>
      </w:r>
      <w:proofErr w:type="spellEnd"/>
      <w:r w:rsidRPr="007764B2">
        <w:rPr>
          <w:rFonts w:ascii="바탕글" w:eastAsia="바탕글" w:hint="eastAsia"/>
          <w:sz w:val="22"/>
          <w:szCs w:val="22"/>
        </w:rPr>
        <w:t xml:space="preserve">, 개신교 십일조 가구당 345만원 … </w:t>
      </w:r>
      <w:proofErr w:type="spellStart"/>
      <w:r w:rsidRPr="007764B2">
        <w:rPr>
          <w:rFonts w:ascii="바탕글" w:eastAsia="바탕글" w:hint="eastAsia"/>
          <w:sz w:val="22"/>
          <w:szCs w:val="22"/>
        </w:rPr>
        <w:t>바른교회아카데미</w:t>
      </w:r>
      <w:proofErr w:type="spellEnd"/>
      <w:r w:rsidRPr="007764B2">
        <w:rPr>
          <w:rFonts w:ascii="바탕글" w:eastAsia="바탕글" w:hint="eastAsia"/>
          <w:sz w:val="22"/>
          <w:szCs w:val="22"/>
        </w:rPr>
        <w:t xml:space="preserve"> 설문 결과, 2008.10.15, 한경문화</w:t>
      </w:r>
    </w:p>
    <w:p w14:paraId="28091B4C" w14:textId="77777777" w:rsidR="00C108F3" w:rsidRPr="007764B2" w:rsidRDefault="00C108F3" w:rsidP="003A34C8">
      <w:pPr>
        <w:pStyle w:val="a3"/>
        <w:spacing w:after="0" w:line="432" w:lineRule="auto"/>
        <w:rPr>
          <w:rFonts w:ascii="바탕글" w:eastAsia="바탕글"/>
          <w:sz w:val="22"/>
          <w:szCs w:val="22"/>
        </w:rPr>
      </w:pPr>
      <w:r w:rsidRPr="007764B2">
        <w:rPr>
          <w:rFonts w:ascii="바탕글" w:eastAsia="바탕글" w:hint="eastAsia"/>
          <w:sz w:val="22"/>
          <w:szCs w:val="22"/>
        </w:rPr>
        <w:t xml:space="preserve">최저임금위원회, 연도별 최저임금 </w:t>
      </w:r>
      <w:proofErr w:type="gramStart"/>
      <w:r w:rsidRPr="007764B2">
        <w:rPr>
          <w:rFonts w:ascii="바탕글" w:eastAsia="바탕글" w:hint="eastAsia"/>
          <w:sz w:val="22"/>
          <w:szCs w:val="22"/>
        </w:rPr>
        <w:t>결정현황,  https://www.minimumwage.go.kr/minWage/policy/decisionMain.do</w:t>
      </w:r>
      <w:proofErr w:type="gramEnd"/>
    </w:p>
    <w:p w14:paraId="5E6F790E" w14:textId="63800F43" w:rsidR="00C108F3" w:rsidRPr="007764B2" w:rsidRDefault="00C108F3" w:rsidP="003A34C8">
      <w:pPr>
        <w:pStyle w:val="a3"/>
        <w:spacing w:before="0" w:beforeAutospacing="0" w:after="0" w:afterAutospacing="0" w:line="432" w:lineRule="auto"/>
        <w:jc w:val="both"/>
        <w:rPr>
          <w:rFonts w:ascii="바탕글" w:eastAsia="바탕글"/>
          <w:sz w:val="22"/>
          <w:szCs w:val="22"/>
        </w:rPr>
      </w:pPr>
      <w:proofErr w:type="spellStart"/>
      <w:r w:rsidRPr="007764B2">
        <w:rPr>
          <w:rFonts w:ascii="바탕글" w:eastAsia="바탕글" w:hint="eastAsia"/>
          <w:sz w:val="22"/>
          <w:szCs w:val="22"/>
        </w:rPr>
        <w:t>공헌배</w:t>
      </w:r>
      <w:proofErr w:type="spellEnd"/>
      <w:r w:rsidRPr="007764B2">
        <w:rPr>
          <w:rFonts w:ascii="바탕글" w:eastAsia="바탕글" w:hint="eastAsia"/>
          <w:sz w:val="22"/>
          <w:szCs w:val="22"/>
        </w:rPr>
        <w:t xml:space="preserve">. "한국 개신교회의 기복신앙 연구 - 루터와 </w:t>
      </w:r>
      <w:proofErr w:type="spellStart"/>
      <w:r w:rsidRPr="007764B2">
        <w:rPr>
          <w:rFonts w:ascii="바탕글" w:eastAsia="바탕글" w:hint="eastAsia"/>
          <w:sz w:val="22"/>
          <w:szCs w:val="22"/>
        </w:rPr>
        <w:t>칼빈의</w:t>
      </w:r>
      <w:proofErr w:type="spellEnd"/>
      <w:r w:rsidRPr="007764B2">
        <w:rPr>
          <w:rFonts w:ascii="바탕글" w:eastAsia="바탕글" w:hint="eastAsia"/>
          <w:sz w:val="22"/>
          <w:szCs w:val="22"/>
        </w:rPr>
        <w:t xml:space="preserve"> 교리문답을 중심으로." 한국학연구 76 (2021): 5-34</w:t>
      </w:r>
    </w:p>
    <w:p w14:paraId="42D67380" w14:textId="45E1071B" w:rsidR="00C108F3" w:rsidRPr="007764B2" w:rsidRDefault="001004A2" w:rsidP="003A34C8">
      <w:pPr>
        <w:pStyle w:val="a3"/>
        <w:spacing w:before="0" w:beforeAutospacing="0" w:after="0" w:afterAutospacing="0" w:line="432" w:lineRule="auto"/>
        <w:jc w:val="both"/>
        <w:rPr>
          <w:rFonts w:ascii="바탕글" w:eastAsia="바탕글"/>
          <w:sz w:val="22"/>
          <w:szCs w:val="22"/>
        </w:rPr>
      </w:pPr>
      <w:r w:rsidRPr="007764B2">
        <w:rPr>
          <w:rFonts w:ascii="바탕글" w:eastAsia="바탕글" w:hint="eastAsia"/>
          <w:sz w:val="22"/>
          <w:szCs w:val="22"/>
        </w:rPr>
        <w:t xml:space="preserve">박민주, </w:t>
      </w:r>
      <w:r w:rsidR="00074E67" w:rsidRPr="007764B2">
        <w:rPr>
          <w:rFonts w:ascii="바탕글" w:eastAsia="바탕글" w:hint="eastAsia"/>
          <w:sz w:val="22"/>
          <w:szCs w:val="22"/>
        </w:rPr>
        <w:t xml:space="preserve">"나는 하위층이다"…얼마 벌어야 중산층? 인식 보니, </w:t>
      </w:r>
      <w:r w:rsidR="00F76C43" w:rsidRPr="007764B2">
        <w:rPr>
          <w:rFonts w:ascii="바탕글" w:eastAsia="바탕글" w:hint="eastAsia"/>
          <w:sz w:val="22"/>
          <w:szCs w:val="22"/>
        </w:rPr>
        <w:t>2022.09.22</w:t>
      </w:r>
    </w:p>
    <w:sectPr w:rsidR="00C108F3" w:rsidRPr="007764B2" w:rsidSect="00B13096">
      <w:headerReference w:type="default" r:id="rId26"/>
      <w:footerReference w:type="default" r:id="rId27"/>
      <w:pgSz w:w="11906" w:h="16838"/>
      <w:pgMar w:top="851" w:right="1701" w:bottom="85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848C" w14:textId="77777777" w:rsidR="00E40B15" w:rsidRDefault="00E40B15" w:rsidP="002C2BE6">
      <w:pPr>
        <w:spacing w:after="0" w:line="240" w:lineRule="auto"/>
      </w:pPr>
      <w:r>
        <w:separator/>
      </w:r>
    </w:p>
  </w:endnote>
  <w:endnote w:type="continuationSeparator" w:id="0">
    <w:p w14:paraId="02036CB8" w14:textId="77777777" w:rsidR="00E40B15" w:rsidRDefault="00E40B15" w:rsidP="002C2BE6">
      <w:pPr>
        <w:spacing w:after="0" w:line="240" w:lineRule="auto"/>
      </w:pPr>
      <w:r>
        <w:continuationSeparator/>
      </w:r>
    </w:p>
  </w:endnote>
  <w:endnote w:type="continuationNotice" w:id="1">
    <w:p w14:paraId="237BCA9A" w14:textId="77777777" w:rsidR="00E40B15" w:rsidRDefault="00E40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HCI Poppy">
    <w:altName w:val="Cambria"/>
    <w:panose1 w:val="00000000000000000000"/>
    <w:charset w:val="00"/>
    <w:family w:val="roman"/>
    <w:notTrueType/>
    <w:pitch w:val="default"/>
  </w:font>
  <w:font w:name="휴먼명조">
    <w:altName w:val="바탕"/>
    <w:panose1 w:val="00000000000000000000"/>
    <w:charset w:val="81"/>
    <w:family w:val="roman"/>
    <w:notTrueType/>
    <w:pitch w:val="default"/>
  </w:font>
  <w:font w:name="바탕글">
    <w:altName w:val="바탕"/>
    <w:panose1 w:val="00000000000000000000"/>
    <w:charset w:val="81"/>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911662"/>
    </w:sdtPr>
    <w:sdtContent>
      <w:p w14:paraId="405D7967" w14:textId="77777777" w:rsidR="002507B4" w:rsidRDefault="00121686">
        <w:pPr>
          <w:pStyle w:val="ab"/>
          <w:jc w:val="center"/>
        </w:pPr>
        <w:r>
          <w:t>-</w:t>
        </w:r>
        <w:r>
          <w:fldChar w:fldCharType="begin"/>
        </w:r>
        <w:r>
          <w:instrText>PAGE \* MERGEFORMAT</w:instrText>
        </w:r>
        <w:r>
          <w:fldChar w:fldCharType="separate"/>
        </w:r>
        <w:r>
          <w:rPr>
            <w:noProof/>
          </w:rPr>
          <w:t>1</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95C2" w14:textId="77777777" w:rsidR="00E40B15" w:rsidRDefault="00E40B15" w:rsidP="002C2BE6">
      <w:pPr>
        <w:spacing w:after="0" w:line="240" w:lineRule="auto"/>
      </w:pPr>
      <w:r>
        <w:separator/>
      </w:r>
    </w:p>
  </w:footnote>
  <w:footnote w:type="continuationSeparator" w:id="0">
    <w:p w14:paraId="57D4D47D" w14:textId="77777777" w:rsidR="00E40B15" w:rsidRDefault="00E40B15" w:rsidP="002C2BE6">
      <w:pPr>
        <w:spacing w:after="0" w:line="240" w:lineRule="auto"/>
      </w:pPr>
      <w:r>
        <w:continuationSeparator/>
      </w:r>
    </w:p>
  </w:footnote>
  <w:footnote w:type="continuationNotice" w:id="1">
    <w:p w14:paraId="6C6DCE54" w14:textId="77777777" w:rsidR="00E40B15" w:rsidRDefault="00E40B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1CB2" w14:textId="77777777" w:rsidR="002507B4" w:rsidRDefault="0012168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9DE"/>
    <w:multiLevelType w:val="hybridMultilevel"/>
    <w:tmpl w:val="CF14B974"/>
    <w:lvl w:ilvl="0" w:tplc="FFFFFFFF">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517A64"/>
    <w:multiLevelType w:val="hybridMultilevel"/>
    <w:tmpl w:val="8A2C5F5C"/>
    <w:lvl w:ilvl="0" w:tplc="FFFFFFFF">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9755AE1"/>
    <w:multiLevelType w:val="hybridMultilevel"/>
    <w:tmpl w:val="AE463CF4"/>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7B40CAA"/>
    <w:multiLevelType w:val="hybridMultilevel"/>
    <w:tmpl w:val="77187238"/>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572472895">
    <w:abstractNumId w:val="1"/>
  </w:num>
  <w:num w:numId="2" w16cid:durableId="1147894490">
    <w:abstractNumId w:val="0"/>
  </w:num>
  <w:num w:numId="3" w16cid:durableId="436144052">
    <w:abstractNumId w:val="3"/>
  </w:num>
  <w:num w:numId="4" w16cid:durableId="2119982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AF"/>
    <w:rsid w:val="000004BB"/>
    <w:rsid w:val="000010DD"/>
    <w:rsid w:val="00003A17"/>
    <w:rsid w:val="00004040"/>
    <w:rsid w:val="0000488D"/>
    <w:rsid w:val="0000677B"/>
    <w:rsid w:val="00012E6B"/>
    <w:rsid w:val="0001382E"/>
    <w:rsid w:val="00014438"/>
    <w:rsid w:val="0001522E"/>
    <w:rsid w:val="00015F89"/>
    <w:rsid w:val="000206A6"/>
    <w:rsid w:val="00021132"/>
    <w:rsid w:val="0002164C"/>
    <w:rsid w:val="0002226D"/>
    <w:rsid w:val="00025B05"/>
    <w:rsid w:val="00025FB4"/>
    <w:rsid w:val="00026BA4"/>
    <w:rsid w:val="000270DF"/>
    <w:rsid w:val="0002719A"/>
    <w:rsid w:val="00027302"/>
    <w:rsid w:val="000275F1"/>
    <w:rsid w:val="00030473"/>
    <w:rsid w:val="0003053C"/>
    <w:rsid w:val="00030BDF"/>
    <w:rsid w:val="00031944"/>
    <w:rsid w:val="00031A75"/>
    <w:rsid w:val="00031E13"/>
    <w:rsid w:val="00031F97"/>
    <w:rsid w:val="000332A3"/>
    <w:rsid w:val="00033A24"/>
    <w:rsid w:val="00034C11"/>
    <w:rsid w:val="00035C6B"/>
    <w:rsid w:val="00036E16"/>
    <w:rsid w:val="000376F2"/>
    <w:rsid w:val="00037EF4"/>
    <w:rsid w:val="000402B5"/>
    <w:rsid w:val="00040FC2"/>
    <w:rsid w:val="00041AAB"/>
    <w:rsid w:val="00043E96"/>
    <w:rsid w:val="00043F0B"/>
    <w:rsid w:val="00043F23"/>
    <w:rsid w:val="00044A89"/>
    <w:rsid w:val="000450FA"/>
    <w:rsid w:val="00045435"/>
    <w:rsid w:val="000463E5"/>
    <w:rsid w:val="00046781"/>
    <w:rsid w:val="0005149E"/>
    <w:rsid w:val="00051CA0"/>
    <w:rsid w:val="00052211"/>
    <w:rsid w:val="00052409"/>
    <w:rsid w:val="000531A1"/>
    <w:rsid w:val="000544E5"/>
    <w:rsid w:val="00054AB2"/>
    <w:rsid w:val="00057477"/>
    <w:rsid w:val="0005754F"/>
    <w:rsid w:val="00057D6B"/>
    <w:rsid w:val="000601CF"/>
    <w:rsid w:val="00060765"/>
    <w:rsid w:val="000612C1"/>
    <w:rsid w:val="000613E5"/>
    <w:rsid w:val="00062345"/>
    <w:rsid w:val="00062BF7"/>
    <w:rsid w:val="0006310F"/>
    <w:rsid w:val="00063405"/>
    <w:rsid w:val="00063CC0"/>
    <w:rsid w:val="00065164"/>
    <w:rsid w:val="000659A6"/>
    <w:rsid w:val="00066F61"/>
    <w:rsid w:val="00067C92"/>
    <w:rsid w:val="000707F7"/>
    <w:rsid w:val="00071118"/>
    <w:rsid w:val="00073AE7"/>
    <w:rsid w:val="00074E67"/>
    <w:rsid w:val="00075FCC"/>
    <w:rsid w:val="00076309"/>
    <w:rsid w:val="000772FC"/>
    <w:rsid w:val="000811FA"/>
    <w:rsid w:val="00081A20"/>
    <w:rsid w:val="00082730"/>
    <w:rsid w:val="000831F4"/>
    <w:rsid w:val="000839B9"/>
    <w:rsid w:val="000855A1"/>
    <w:rsid w:val="0008640E"/>
    <w:rsid w:val="00087EB6"/>
    <w:rsid w:val="0009041C"/>
    <w:rsid w:val="0009146C"/>
    <w:rsid w:val="00091825"/>
    <w:rsid w:val="000930E0"/>
    <w:rsid w:val="000933C7"/>
    <w:rsid w:val="0009439F"/>
    <w:rsid w:val="00094C85"/>
    <w:rsid w:val="000965A9"/>
    <w:rsid w:val="000979BD"/>
    <w:rsid w:val="00097D84"/>
    <w:rsid w:val="000A26B5"/>
    <w:rsid w:val="000A2A6A"/>
    <w:rsid w:val="000A4AC6"/>
    <w:rsid w:val="000A5FB5"/>
    <w:rsid w:val="000A62F0"/>
    <w:rsid w:val="000A7782"/>
    <w:rsid w:val="000B14DD"/>
    <w:rsid w:val="000B1E2D"/>
    <w:rsid w:val="000B2028"/>
    <w:rsid w:val="000B26C8"/>
    <w:rsid w:val="000B28BB"/>
    <w:rsid w:val="000B36B2"/>
    <w:rsid w:val="000B4026"/>
    <w:rsid w:val="000B48D3"/>
    <w:rsid w:val="000B5B6A"/>
    <w:rsid w:val="000B66C8"/>
    <w:rsid w:val="000B72B8"/>
    <w:rsid w:val="000B77A6"/>
    <w:rsid w:val="000B7C2C"/>
    <w:rsid w:val="000C048E"/>
    <w:rsid w:val="000C078E"/>
    <w:rsid w:val="000C2F42"/>
    <w:rsid w:val="000C3AE2"/>
    <w:rsid w:val="000C561D"/>
    <w:rsid w:val="000C639A"/>
    <w:rsid w:val="000C6D8A"/>
    <w:rsid w:val="000C78E2"/>
    <w:rsid w:val="000C7FC0"/>
    <w:rsid w:val="000D05DB"/>
    <w:rsid w:val="000D0841"/>
    <w:rsid w:val="000D0B06"/>
    <w:rsid w:val="000D1D2F"/>
    <w:rsid w:val="000D2534"/>
    <w:rsid w:val="000D4C63"/>
    <w:rsid w:val="000D585C"/>
    <w:rsid w:val="000D5EDC"/>
    <w:rsid w:val="000D6733"/>
    <w:rsid w:val="000D6E9C"/>
    <w:rsid w:val="000D7104"/>
    <w:rsid w:val="000D7CF5"/>
    <w:rsid w:val="000E108C"/>
    <w:rsid w:val="000E11AC"/>
    <w:rsid w:val="000E1C5D"/>
    <w:rsid w:val="000E26CC"/>
    <w:rsid w:val="000E27C8"/>
    <w:rsid w:val="000E2C3A"/>
    <w:rsid w:val="000E2C64"/>
    <w:rsid w:val="000E36BA"/>
    <w:rsid w:val="000E38A4"/>
    <w:rsid w:val="000E3D27"/>
    <w:rsid w:val="000E3EE9"/>
    <w:rsid w:val="000E4036"/>
    <w:rsid w:val="000E5BCD"/>
    <w:rsid w:val="000E70CE"/>
    <w:rsid w:val="000F0762"/>
    <w:rsid w:val="000F12C7"/>
    <w:rsid w:val="000F23CE"/>
    <w:rsid w:val="000F2F69"/>
    <w:rsid w:val="000F3108"/>
    <w:rsid w:val="000F47F7"/>
    <w:rsid w:val="000F5D2F"/>
    <w:rsid w:val="000F63E0"/>
    <w:rsid w:val="001004A2"/>
    <w:rsid w:val="001009B9"/>
    <w:rsid w:val="001017B3"/>
    <w:rsid w:val="00101B22"/>
    <w:rsid w:val="001020A5"/>
    <w:rsid w:val="001021D0"/>
    <w:rsid w:val="00105572"/>
    <w:rsid w:val="00107F46"/>
    <w:rsid w:val="001106A3"/>
    <w:rsid w:val="0011085F"/>
    <w:rsid w:val="001109F8"/>
    <w:rsid w:val="00111531"/>
    <w:rsid w:val="00111DCB"/>
    <w:rsid w:val="00112445"/>
    <w:rsid w:val="00112526"/>
    <w:rsid w:val="00113C34"/>
    <w:rsid w:val="001151FA"/>
    <w:rsid w:val="00115EFB"/>
    <w:rsid w:val="0011606D"/>
    <w:rsid w:val="0011729F"/>
    <w:rsid w:val="00120853"/>
    <w:rsid w:val="00121686"/>
    <w:rsid w:val="001222A9"/>
    <w:rsid w:val="00122E5C"/>
    <w:rsid w:val="001234BF"/>
    <w:rsid w:val="00124B07"/>
    <w:rsid w:val="0012739B"/>
    <w:rsid w:val="001273A3"/>
    <w:rsid w:val="001273F6"/>
    <w:rsid w:val="00130ED0"/>
    <w:rsid w:val="00130F1E"/>
    <w:rsid w:val="0013126B"/>
    <w:rsid w:val="001313B2"/>
    <w:rsid w:val="001327C1"/>
    <w:rsid w:val="00132F50"/>
    <w:rsid w:val="0013376D"/>
    <w:rsid w:val="00133A8A"/>
    <w:rsid w:val="00134472"/>
    <w:rsid w:val="00134D13"/>
    <w:rsid w:val="00135401"/>
    <w:rsid w:val="001358A1"/>
    <w:rsid w:val="001358E9"/>
    <w:rsid w:val="00136907"/>
    <w:rsid w:val="0014082A"/>
    <w:rsid w:val="00140B95"/>
    <w:rsid w:val="001419AD"/>
    <w:rsid w:val="00141D2E"/>
    <w:rsid w:val="00141DB5"/>
    <w:rsid w:val="001424E8"/>
    <w:rsid w:val="0014450D"/>
    <w:rsid w:val="00144B94"/>
    <w:rsid w:val="00144C7C"/>
    <w:rsid w:val="00145450"/>
    <w:rsid w:val="0014621C"/>
    <w:rsid w:val="001520CD"/>
    <w:rsid w:val="00152FFA"/>
    <w:rsid w:val="00154CC3"/>
    <w:rsid w:val="00161D7E"/>
    <w:rsid w:val="00162A68"/>
    <w:rsid w:val="001635AA"/>
    <w:rsid w:val="00163615"/>
    <w:rsid w:val="001637EE"/>
    <w:rsid w:val="00165EC9"/>
    <w:rsid w:val="00167F94"/>
    <w:rsid w:val="001701C3"/>
    <w:rsid w:val="00171509"/>
    <w:rsid w:val="001725CD"/>
    <w:rsid w:val="00172C32"/>
    <w:rsid w:val="00174912"/>
    <w:rsid w:val="00175808"/>
    <w:rsid w:val="001761D8"/>
    <w:rsid w:val="00177190"/>
    <w:rsid w:val="001775D6"/>
    <w:rsid w:val="0017794D"/>
    <w:rsid w:val="00177BA7"/>
    <w:rsid w:val="00180477"/>
    <w:rsid w:val="00180BF6"/>
    <w:rsid w:val="00183046"/>
    <w:rsid w:val="00183D98"/>
    <w:rsid w:val="00184264"/>
    <w:rsid w:val="001849DC"/>
    <w:rsid w:val="00184D33"/>
    <w:rsid w:val="001866CE"/>
    <w:rsid w:val="00187B85"/>
    <w:rsid w:val="00190443"/>
    <w:rsid w:val="00192A23"/>
    <w:rsid w:val="00193560"/>
    <w:rsid w:val="00193C35"/>
    <w:rsid w:val="00193FD9"/>
    <w:rsid w:val="0019515F"/>
    <w:rsid w:val="001957B6"/>
    <w:rsid w:val="00195B74"/>
    <w:rsid w:val="001967A1"/>
    <w:rsid w:val="00196CA8"/>
    <w:rsid w:val="001A05F7"/>
    <w:rsid w:val="001A06C7"/>
    <w:rsid w:val="001A0A69"/>
    <w:rsid w:val="001A1308"/>
    <w:rsid w:val="001A2606"/>
    <w:rsid w:val="001A2F63"/>
    <w:rsid w:val="001A328E"/>
    <w:rsid w:val="001A332D"/>
    <w:rsid w:val="001A373C"/>
    <w:rsid w:val="001A386F"/>
    <w:rsid w:val="001A3BC9"/>
    <w:rsid w:val="001A3C2E"/>
    <w:rsid w:val="001A4D23"/>
    <w:rsid w:val="001A6144"/>
    <w:rsid w:val="001A692C"/>
    <w:rsid w:val="001A7196"/>
    <w:rsid w:val="001A76B1"/>
    <w:rsid w:val="001A7B01"/>
    <w:rsid w:val="001B00EB"/>
    <w:rsid w:val="001B1285"/>
    <w:rsid w:val="001B17CA"/>
    <w:rsid w:val="001B310D"/>
    <w:rsid w:val="001B3AB0"/>
    <w:rsid w:val="001B3F96"/>
    <w:rsid w:val="001B4251"/>
    <w:rsid w:val="001B61FD"/>
    <w:rsid w:val="001C02ED"/>
    <w:rsid w:val="001C13BC"/>
    <w:rsid w:val="001C17C1"/>
    <w:rsid w:val="001C21D3"/>
    <w:rsid w:val="001C3E55"/>
    <w:rsid w:val="001C46A7"/>
    <w:rsid w:val="001C4843"/>
    <w:rsid w:val="001C4A22"/>
    <w:rsid w:val="001C57D8"/>
    <w:rsid w:val="001C6498"/>
    <w:rsid w:val="001C68B5"/>
    <w:rsid w:val="001C7128"/>
    <w:rsid w:val="001C7373"/>
    <w:rsid w:val="001D02CD"/>
    <w:rsid w:val="001D06A6"/>
    <w:rsid w:val="001D1141"/>
    <w:rsid w:val="001D1874"/>
    <w:rsid w:val="001D1E9F"/>
    <w:rsid w:val="001D3E52"/>
    <w:rsid w:val="001D78FB"/>
    <w:rsid w:val="001E0BC9"/>
    <w:rsid w:val="001E0F8B"/>
    <w:rsid w:val="001E12DE"/>
    <w:rsid w:val="001E3A08"/>
    <w:rsid w:val="001E4CA4"/>
    <w:rsid w:val="001E6E0F"/>
    <w:rsid w:val="001E7AA6"/>
    <w:rsid w:val="001F0A29"/>
    <w:rsid w:val="001F0E60"/>
    <w:rsid w:val="001F11B9"/>
    <w:rsid w:val="001F122B"/>
    <w:rsid w:val="001F289E"/>
    <w:rsid w:val="001F658E"/>
    <w:rsid w:val="0020031B"/>
    <w:rsid w:val="002015D6"/>
    <w:rsid w:val="00201FC6"/>
    <w:rsid w:val="0020285A"/>
    <w:rsid w:val="00202C0E"/>
    <w:rsid w:val="002036CB"/>
    <w:rsid w:val="00206184"/>
    <w:rsid w:val="002074F4"/>
    <w:rsid w:val="0021025D"/>
    <w:rsid w:val="00210E06"/>
    <w:rsid w:val="002114F8"/>
    <w:rsid w:val="002134AD"/>
    <w:rsid w:val="00214B4B"/>
    <w:rsid w:val="00216705"/>
    <w:rsid w:val="00217377"/>
    <w:rsid w:val="00220134"/>
    <w:rsid w:val="00221D0C"/>
    <w:rsid w:val="002222F7"/>
    <w:rsid w:val="00222703"/>
    <w:rsid w:val="00223144"/>
    <w:rsid w:val="00223585"/>
    <w:rsid w:val="00223EA8"/>
    <w:rsid w:val="00224A44"/>
    <w:rsid w:val="00224FD7"/>
    <w:rsid w:val="00225D7F"/>
    <w:rsid w:val="00226294"/>
    <w:rsid w:val="002303D2"/>
    <w:rsid w:val="00231128"/>
    <w:rsid w:val="00231ECC"/>
    <w:rsid w:val="0023320B"/>
    <w:rsid w:val="00235821"/>
    <w:rsid w:val="00236B34"/>
    <w:rsid w:val="00237199"/>
    <w:rsid w:val="00237852"/>
    <w:rsid w:val="00237E8D"/>
    <w:rsid w:val="00242A7A"/>
    <w:rsid w:val="002432B5"/>
    <w:rsid w:val="00245291"/>
    <w:rsid w:val="002453A7"/>
    <w:rsid w:val="00247482"/>
    <w:rsid w:val="00247C55"/>
    <w:rsid w:val="0025030B"/>
    <w:rsid w:val="002507B4"/>
    <w:rsid w:val="00251A8D"/>
    <w:rsid w:val="00253BC4"/>
    <w:rsid w:val="00254255"/>
    <w:rsid w:val="002548A4"/>
    <w:rsid w:val="00254E1E"/>
    <w:rsid w:val="00254E7E"/>
    <w:rsid w:val="002550D7"/>
    <w:rsid w:val="00256A1C"/>
    <w:rsid w:val="00257269"/>
    <w:rsid w:val="002601E8"/>
    <w:rsid w:val="00260285"/>
    <w:rsid w:val="0026127C"/>
    <w:rsid w:val="00262265"/>
    <w:rsid w:val="0026283E"/>
    <w:rsid w:val="00263D47"/>
    <w:rsid w:val="00264228"/>
    <w:rsid w:val="00264AF6"/>
    <w:rsid w:val="00265F39"/>
    <w:rsid w:val="0026620F"/>
    <w:rsid w:val="00271BA1"/>
    <w:rsid w:val="00271CBF"/>
    <w:rsid w:val="00271D97"/>
    <w:rsid w:val="00272200"/>
    <w:rsid w:val="002744DB"/>
    <w:rsid w:val="0027493B"/>
    <w:rsid w:val="00274E99"/>
    <w:rsid w:val="00275192"/>
    <w:rsid w:val="002763FC"/>
    <w:rsid w:val="002769FC"/>
    <w:rsid w:val="00276B14"/>
    <w:rsid w:val="0027729F"/>
    <w:rsid w:val="00277609"/>
    <w:rsid w:val="00277C53"/>
    <w:rsid w:val="00282FEA"/>
    <w:rsid w:val="0028383A"/>
    <w:rsid w:val="00283AE2"/>
    <w:rsid w:val="00284D6E"/>
    <w:rsid w:val="00285688"/>
    <w:rsid w:val="00285AB7"/>
    <w:rsid w:val="00285F5D"/>
    <w:rsid w:val="0028653D"/>
    <w:rsid w:val="002865C3"/>
    <w:rsid w:val="00286BD3"/>
    <w:rsid w:val="0028765C"/>
    <w:rsid w:val="00287D2E"/>
    <w:rsid w:val="002903D0"/>
    <w:rsid w:val="00290AD7"/>
    <w:rsid w:val="002911DA"/>
    <w:rsid w:val="0029139C"/>
    <w:rsid w:val="0029165E"/>
    <w:rsid w:val="002928F6"/>
    <w:rsid w:val="00292965"/>
    <w:rsid w:val="00293908"/>
    <w:rsid w:val="0029412F"/>
    <w:rsid w:val="00294247"/>
    <w:rsid w:val="00295675"/>
    <w:rsid w:val="002963F1"/>
    <w:rsid w:val="0029718C"/>
    <w:rsid w:val="002A1AFC"/>
    <w:rsid w:val="002A1C0F"/>
    <w:rsid w:val="002A1FFC"/>
    <w:rsid w:val="002A2BF7"/>
    <w:rsid w:val="002A4755"/>
    <w:rsid w:val="002A5B07"/>
    <w:rsid w:val="002A63C6"/>
    <w:rsid w:val="002A6B71"/>
    <w:rsid w:val="002A7488"/>
    <w:rsid w:val="002A7F06"/>
    <w:rsid w:val="002B0BA5"/>
    <w:rsid w:val="002B1378"/>
    <w:rsid w:val="002B1D9C"/>
    <w:rsid w:val="002B2BD3"/>
    <w:rsid w:val="002B2DF1"/>
    <w:rsid w:val="002B3538"/>
    <w:rsid w:val="002B5686"/>
    <w:rsid w:val="002B5D3A"/>
    <w:rsid w:val="002B60A6"/>
    <w:rsid w:val="002B686A"/>
    <w:rsid w:val="002B6A4A"/>
    <w:rsid w:val="002B6BB0"/>
    <w:rsid w:val="002B7488"/>
    <w:rsid w:val="002B7800"/>
    <w:rsid w:val="002B7DC3"/>
    <w:rsid w:val="002C0BA4"/>
    <w:rsid w:val="002C1380"/>
    <w:rsid w:val="002C2B59"/>
    <w:rsid w:val="002C2BE6"/>
    <w:rsid w:val="002C3A8E"/>
    <w:rsid w:val="002C582B"/>
    <w:rsid w:val="002C592B"/>
    <w:rsid w:val="002C62F9"/>
    <w:rsid w:val="002C6332"/>
    <w:rsid w:val="002C70CE"/>
    <w:rsid w:val="002D06A3"/>
    <w:rsid w:val="002D0C00"/>
    <w:rsid w:val="002D0EC2"/>
    <w:rsid w:val="002D130D"/>
    <w:rsid w:val="002D2B42"/>
    <w:rsid w:val="002D2E30"/>
    <w:rsid w:val="002D36C4"/>
    <w:rsid w:val="002D3B50"/>
    <w:rsid w:val="002D41B3"/>
    <w:rsid w:val="002D5694"/>
    <w:rsid w:val="002D571C"/>
    <w:rsid w:val="002D7CC8"/>
    <w:rsid w:val="002E0237"/>
    <w:rsid w:val="002E1F2F"/>
    <w:rsid w:val="002E2256"/>
    <w:rsid w:val="002E29C5"/>
    <w:rsid w:val="002E2B9A"/>
    <w:rsid w:val="002E2BED"/>
    <w:rsid w:val="002E47C3"/>
    <w:rsid w:val="002E5028"/>
    <w:rsid w:val="002E511F"/>
    <w:rsid w:val="002E5718"/>
    <w:rsid w:val="002E5745"/>
    <w:rsid w:val="002E6947"/>
    <w:rsid w:val="002F1852"/>
    <w:rsid w:val="002F20D2"/>
    <w:rsid w:val="002F388F"/>
    <w:rsid w:val="002F3A99"/>
    <w:rsid w:val="002F456D"/>
    <w:rsid w:val="002F579C"/>
    <w:rsid w:val="002F65D4"/>
    <w:rsid w:val="002F77AC"/>
    <w:rsid w:val="002F7874"/>
    <w:rsid w:val="00300F70"/>
    <w:rsid w:val="003011EB"/>
    <w:rsid w:val="00301F38"/>
    <w:rsid w:val="00302047"/>
    <w:rsid w:val="00304BCF"/>
    <w:rsid w:val="00304FBB"/>
    <w:rsid w:val="0030549D"/>
    <w:rsid w:val="00305823"/>
    <w:rsid w:val="00305F05"/>
    <w:rsid w:val="0030725A"/>
    <w:rsid w:val="0030757B"/>
    <w:rsid w:val="00307DC4"/>
    <w:rsid w:val="0031021C"/>
    <w:rsid w:val="003118B2"/>
    <w:rsid w:val="003150AE"/>
    <w:rsid w:val="00315ED6"/>
    <w:rsid w:val="00317403"/>
    <w:rsid w:val="00320782"/>
    <w:rsid w:val="00323D5E"/>
    <w:rsid w:val="00323DE4"/>
    <w:rsid w:val="00323E3A"/>
    <w:rsid w:val="0032440C"/>
    <w:rsid w:val="0032474E"/>
    <w:rsid w:val="003249DF"/>
    <w:rsid w:val="00325186"/>
    <w:rsid w:val="00325755"/>
    <w:rsid w:val="00325841"/>
    <w:rsid w:val="003270EF"/>
    <w:rsid w:val="003270F1"/>
    <w:rsid w:val="00327605"/>
    <w:rsid w:val="00330166"/>
    <w:rsid w:val="003304AD"/>
    <w:rsid w:val="00332E31"/>
    <w:rsid w:val="003332DA"/>
    <w:rsid w:val="003336EC"/>
    <w:rsid w:val="003351F0"/>
    <w:rsid w:val="003352F9"/>
    <w:rsid w:val="00335324"/>
    <w:rsid w:val="00335C92"/>
    <w:rsid w:val="00337F20"/>
    <w:rsid w:val="00341714"/>
    <w:rsid w:val="00341E5A"/>
    <w:rsid w:val="00342256"/>
    <w:rsid w:val="00345630"/>
    <w:rsid w:val="00345A89"/>
    <w:rsid w:val="00346EAB"/>
    <w:rsid w:val="0035044C"/>
    <w:rsid w:val="00351716"/>
    <w:rsid w:val="00351A4E"/>
    <w:rsid w:val="0035258C"/>
    <w:rsid w:val="003562A8"/>
    <w:rsid w:val="00360C33"/>
    <w:rsid w:val="003611D0"/>
    <w:rsid w:val="00362329"/>
    <w:rsid w:val="0036292A"/>
    <w:rsid w:val="00362935"/>
    <w:rsid w:val="00363F4D"/>
    <w:rsid w:val="00364391"/>
    <w:rsid w:val="00365606"/>
    <w:rsid w:val="003656C7"/>
    <w:rsid w:val="003666B4"/>
    <w:rsid w:val="0036708D"/>
    <w:rsid w:val="00367098"/>
    <w:rsid w:val="003712AC"/>
    <w:rsid w:val="00371BEE"/>
    <w:rsid w:val="0037274B"/>
    <w:rsid w:val="00373227"/>
    <w:rsid w:val="003732D3"/>
    <w:rsid w:val="00374759"/>
    <w:rsid w:val="003757CC"/>
    <w:rsid w:val="00377447"/>
    <w:rsid w:val="00380329"/>
    <w:rsid w:val="00382DFE"/>
    <w:rsid w:val="00383678"/>
    <w:rsid w:val="003848D3"/>
    <w:rsid w:val="003854C7"/>
    <w:rsid w:val="003861BF"/>
    <w:rsid w:val="0039019C"/>
    <w:rsid w:val="003922E9"/>
    <w:rsid w:val="00392636"/>
    <w:rsid w:val="0039302E"/>
    <w:rsid w:val="00393C3E"/>
    <w:rsid w:val="00393D98"/>
    <w:rsid w:val="003944C2"/>
    <w:rsid w:val="00394F73"/>
    <w:rsid w:val="00395179"/>
    <w:rsid w:val="00395A08"/>
    <w:rsid w:val="00395B5E"/>
    <w:rsid w:val="00395FBF"/>
    <w:rsid w:val="00395FFE"/>
    <w:rsid w:val="0039604A"/>
    <w:rsid w:val="00396153"/>
    <w:rsid w:val="003961D6"/>
    <w:rsid w:val="00396B91"/>
    <w:rsid w:val="00397169"/>
    <w:rsid w:val="003A01E1"/>
    <w:rsid w:val="003A0218"/>
    <w:rsid w:val="003A06B0"/>
    <w:rsid w:val="003A13A0"/>
    <w:rsid w:val="003A3205"/>
    <w:rsid w:val="003A34C8"/>
    <w:rsid w:val="003A4EBF"/>
    <w:rsid w:val="003A550C"/>
    <w:rsid w:val="003A58AF"/>
    <w:rsid w:val="003A64C0"/>
    <w:rsid w:val="003A6A62"/>
    <w:rsid w:val="003A6DD2"/>
    <w:rsid w:val="003A6E67"/>
    <w:rsid w:val="003A7953"/>
    <w:rsid w:val="003A798F"/>
    <w:rsid w:val="003A7F4C"/>
    <w:rsid w:val="003B02B3"/>
    <w:rsid w:val="003B0622"/>
    <w:rsid w:val="003B1A2D"/>
    <w:rsid w:val="003B23CB"/>
    <w:rsid w:val="003B35B0"/>
    <w:rsid w:val="003B3DDA"/>
    <w:rsid w:val="003B4368"/>
    <w:rsid w:val="003B4F54"/>
    <w:rsid w:val="003B4FBC"/>
    <w:rsid w:val="003B51D6"/>
    <w:rsid w:val="003B6AC8"/>
    <w:rsid w:val="003B6B9A"/>
    <w:rsid w:val="003B750D"/>
    <w:rsid w:val="003B75CD"/>
    <w:rsid w:val="003B774A"/>
    <w:rsid w:val="003B7F2C"/>
    <w:rsid w:val="003C1784"/>
    <w:rsid w:val="003C22D7"/>
    <w:rsid w:val="003C2373"/>
    <w:rsid w:val="003C3CC3"/>
    <w:rsid w:val="003C403B"/>
    <w:rsid w:val="003C448E"/>
    <w:rsid w:val="003C665A"/>
    <w:rsid w:val="003C7399"/>
    <w:rsid w:val="003C7791"/>
    <w:rsid w:val="003D3C39"/>
    <w:rsid w:val="003D3F18"/>
    <w:rsid w:val="003D5476"/>
    <w:rsid w:val="003D580D"/>
    <w:rsid w:val="003D5D7F"/>
    <w:rsid w:val="003D632C"/>
    <w:rsid w:val="003D63B5"/>
    <w:rsid w:val="003E066F"/>
    <w:rsid w:val="003E0AF5"/>
    <w:rsid w:val="003E247C"/>
    <w:rsid w:val="003E3A16"/>
    <w:rsid w:val="003E45FF"/>
    <w:rsid w:val="003E4E2B"/>
    <w:rsid w:val="003E681A"/>
    <w:rsid w:val="003E6FD0"/>
    <w:rsid w:val="003F187E"/>
    <w:rsid w:val="003F1ED4"/>
    <w:rsid w:val="003F1F4C"/>
    <w:rsid w:val="003F20D6"/>
    <w:rsid w:val="003F2747"/>
    <w:rsid w:val="003F43DB"/>
    <w:rsid w:val="003F4C5A"/>
    <w:rsid w:val="003F6061"/>
    <w:rsid w:val="003F6230"/>
    <w:rsid w:val="003F66B1"/>
    <w:rsid w:val="003F6F16"/>
    <w:rsid w:val="003F735F"/>
    <w:rsid w:val="00400C40"/>
    <w:rsid w:val="004015BC"/>
    <w:rsid w:val="0040174D"/>
    <w:rsid w:val="0040187F"/>
    <w:rsid w:val="00402237"/>
    <w:rsid w:val="004022C3"/>
    <w:rsid w:val="00402D74"/>
    <w:rsid w:val="00403844"/>
    <w:rsid w:val="00404C4E"/>
    <w:rsid w:val="00405513"/>
    <w:rsid w:val="004064C7"/>
    <w:rsid w:val="0040652A"/>
    <w:rsid w:val="00410671"/>
    <w:rsid w:val="00410DB3"/>
    <w:rsid w:val="00412325"/>
    <w:rsid w:val="00414068"/>
    <w:rsid w:val="0041408D"/>
    <w:rsid w:val="00416D37"/>
    <w:rsid w:val="0042022B"/>
    <w:rsid w:val="00420E6F"/>
    <w:rsid w:val="00421F3E"/>
    <w:rsid w:val="004242B7"/>
    <w:rsid w:val="0042508D"/>
    <w:rsid w:val="004254CD"/>
    <w:rsid w:val="00426F42"/>
    <w:rsid w:val="00427B50"/>
    <w:rsid w:val="0043016F"/>
    <w:rsid w:val="00430A20"/>
    <w:rsid w:val="00434DF4"/>
    <w:rsid w:val="00435D5D"/>
    <w:rsid w:val="00436FE2"/>
    <w:rsid w:val="0044099F"/>
    <w:rsid w:val="00440A6A"/>
    <w:rsid w:val="00440A88"/>
    <w:rsid w:val="00441203"/>
    <w:rsid w:val="004417AE"/>
    <w:rsid w:val="00442069"/>
    <w:rsid w:val="0044349C"/>
    <w:rsid w:val="00444616"/>
    <w:rsid w:val="004459C7"/>
    <w:rsid w:val="00450E6B"/>
    <w:rsid w:val="00451E3E"/>
    <w:rsid w:val="00452AFE"/>
    <w:rsid w:val="004531E1"/>
    <w:rsid w:val="00454258"/>
    <w:rsid w:val="00455D2B"/>
    <w:rsid w:val="0045610F"/>
    <w:rsid w:val="00456C0C"/>
    <w:rsid w:val="004579FD"/>
    <w:rsid w:val="004616AF"/>
    <w:rsid w:val="004616E1"/>
    <w:rsid w:val="00462232"/>
    <w:rsid w:val="00463F92"/>
    <w:rsid w:val="00464B00"/>
    <w:rsid w:val="00465013"/>
    <w:rsid w:val="00466069"/>
    <w:rsid w:val="0046639E"/>
    <w:rsid w:val="004666FD"/>
    <w:rsid w:val="00466B13"/>
    <w:rsid w:val="00466E66"/>
    <w:rsid w:val="00467D30"/>
    <w:rsid w:val="00470237"/>
    <w:rsid w:val="00471929"/>
    <w:rsid w:val="00472F6D"/>
    <w:rsid w:val="004736CF"/>
    <w:rsid w:val="00473FDC"/>
    <w:rsid w:val="004759EA"/>
    <w:rsid w:val="00476E92"/>
    <w:rsid w:val="00477987"/>
    <w:rsid w:val="00477C02"/>
    <w:rsid w:val="00480C2C"/>
    <w:rsid w:val="00481692"/>
    <w:rsid w:val="00481B8C"/>
    <w:rsid w:val="00481FA5"/>
    <w:rsid w:val="0048230A"/>
    <w:rsid w:val="00482BCC"/>
    <w:rsid w:val="00483FFA"/>
    <w:rsid w:val="0048468F"/>
    <w:rsid w:val="0048540A"/>
    <w:rsid w:val="00485FE3"/>
    <w:rsid w:val="004868A6"/>
    <w:rsid w:val="00487972"/>
    <w:rsid w:val="00487C78"/>
    <w:rsid w:val="00490781"/>
    <w:rsid w:val="004908F1"/>
    <w:rsid w:val="00491010"/>
    <w:rsid w:val="00491614"/>
    <w:rsid w:val="0049249F"/>
    <w:rsid w:val="0049386C"/>
    <w:rsid w:val="00493E23"/>
    <w:rsid w:val="00494377"/>
    <w:rsid w:val="00496578"/>
    <w:rsid w:val="004966DC"/>
    <w:rsid w:val="00497B3D"/>
    <w:rsid w:val="00497C14"/>
    <w:rsid w:val="004A0F3E"/>
    <w:rsid w:val="004A192B"/>
    <w:rsid w:val="004A437F"/>
    <w:rsid w:val="004A4CFD"/>
    <w:rsid w:val="004A4D4E"/>
    <w:rsid w:val="004A4E1D"/>
    <w:rsid w:val="004A560E"/>
    <w:rsid w:val="004A6902"/>
    <w:rsid w:val="004A7DC3"/>
    <w:rsid w:val="004B1185"/>
    <w:rsid w:val="004B19FB"/>
    <w:rsid w:val="004B27FC"/>
    <w:rsid w:val="004B2F83"/>
    <w:rsid w:val="004B387C"/>
    <w:rsid w:val="004B3957"/>
    <w:rsid w:val="004B3D47"/>
    <w:rsid w:val="004B45FD"/>
    <w:rsid w:val="004B4FAC"/>
    <w:rsid w:val="004B562A"/>
    <w:rsid w:val="004B58AB"/>
    <w:rsid w:val="004B58DA"/>
    <w:rsid w:val="004B6AE7"/>
    <w:rsid w:val="004C059B"/>
    <w:rsid w:val="004C0785"/>
    <w:rsid w:val="004C089C"/>
    <w:rsid w:val="004C10D8"/>
    <w:rsid w:val="004C17DB"/>
    <w:rsid w:val="004C4739"/>
    <w:rsid w:val="004C56D4"/>
    <w:rsid w:val="004C65AA"/>
    <w:rsid w:val="004C6C83"/>
    <w:rsid w:val="004C6F56"/>
    <w:rsid w:val="004C70D6"/>
    <w:rsid w:val="004C7147"/>
    <w:rsid w:val="004C71F7"/>
    <w:rsid w:val="004C75A4"/>
    <w:rsid w:val="004D07DE"/>
    <w:rsid w:val="004D19B9"/>
    <w:rsid w:val="004D3C68"/>
    <w:rsid w:val="004D439F"/>
    <w:rsid w:val="004D4519"/>
    <w:rsid w:val="004D4E61"/>
    <w:rsid w:val="004D51F4"/>
    <w:rsid w:val="004D5900"/>
    <w:rsid w:val="004D71C1"/>
    <w:rsid w:val="004E1455"/>
    <w:rsid w:val="004E1AFC"/>
    <w:rsid w:val="004E76C5"/>
    <w:rsid w:val="004E7E55"/>
    <w:rsid w:val="004E7FBA"/>
    <w:rsid w:val="004F00FC"/>
    <w:rsid w:val="004F2C78"/>
    <w:rsid w:val="004F2D10"/>
    <w:rsid w:val="004F4070"/>
    <w:rsid w:val="004F4518"/>
    <w:rsid w:val="004F4C22"/>
    <w:rsid w:val="004F51F9"/>
    <w:rsid w:val="004F558C"/>
    <w:rsid w:val="004F7254"/>
    <w:rsid w:val="004F74B5"/>
    <w:rsid w:val="004F7810"/>
    <w:rsid w:val="004F79BE"/>
    <w:rsid w:val="00502291"/>
    <w:rsid w:val="00502E6F"/>
    <w:rsid w:val="00504571"/>
    <w:rsid w:val="00504B12"/>
    <w:rsid w:val="00505DE7"/>
    <w:rsid w:val="00505EE9"/>
    <w:rsid w:val="005064B6"/>
    <w:rsid w:val="0051013B"/>
    <w:rsid w:val="005102EC"/>
    <w:rsid w:val="00511806"/>
    <w:rsid w:val="0051188F"/>
    <w:rsid w:val="00512EBA"/>
    <w:rsid w:val="005133F2"/>
    <w:rsid w:val="00513946"/>
    <w:rsid w:val="00513E5E"/>
    <w:rsid w:val="00514153"/>
    <w:rsid w:val="00515EDD"/>
    <w:rsid w:val="00516CAE"/>
    <w:rsid w:val="00517D79"/>
    <w:rsid w:val="00520F41"/>
    <w:rsid w:val="005213F9"/>
    <w:rsid w:val="0052243D"/>
    <w:rsid w:val="00524B3F"/>
    <w:rsid w:val="00525A81"/>
    <w:rsid w:val="005271B2"/>
    <w:rsid w:val="00530162"/>
    <w:rsid w:val="005307A1"/>
    <w:rsid w:val="0053093F"/>
    <w:rsid w:val="0053131D"/>
    <w:rsid w:val="00531550"/>
    <w:rsid w:val="00531939"/>
    <w:rsid w:val="00532AAD"/>
    <w:rsid w:val="00532B81"/>
    <w:rsid w:val="00532CC7"/>
    <w:rsid w:val="005342E9"/>
    <w:rsid w:val="005360DC"/>
    <w:rsid w:val="005360FB"/>
    <w:rsid w:val="005361C5"/>
    <w:rsid w:val="00536923"/>
    <w:rsid w:val="00537E10"/>
    <w:rsid w:val="0054022B"/>
    <w:rsid w:val="00540BAA"/>
    <w:rsid w:val="00542FAB"/>
    <w:rsid w:val="0054462D"/>
    <w:rsid w:val="00544B75"/>
    <w:rsid w:val="00544CFD"/>
    <w:rsid w:val="0054564E"/>
    <w:rsid w:val="00545CB8"/>
    <w:rsid w:val="005462D4"/>
    <w:rsid w:val="00546766"/>
    <w:rsid w:val="00550148"/>
    <w:rsid w:val="005501A0"/>
    <w:rsid w:val="00552643"/>
    <w:rsid w:val="00552A31"/>
    <w:rsid w:val="0055334E"/>
    <w:rsid w:val="005555AA"/>
    <w:rsid w:val="00556284"/>
    <w:rsid w:val="00556871"/>
    <w:rsid w:val="005569F1"/>
    <w:rsid w:val="005602D6"/>
    <w:rsid w:val="005603B1"/>
    <w:rsid w:val="005604A3"/>
    <w:rsid w:val="00560606"/>
    <w:rsid w:val="00560D8B"/>
    <w:rsid w:val="00565743"/>
    <w:rsid w:val="00565D68"/>
    <w:rsid w:val="00566F73"/>
    <w:rsid w:val="00570246"/>
    <w:rsid w:val="005703C6"/>
    <w:rsid w:val="00570D7F"/>
    <w:rsid w:val="00571097"/>
    <w:rsid w:val="00571C6D"/>
    <w:rsid w:val="0057280B"/>
    <w:rsid w:val="00572CC3"/>
    <w:rsid w:val="005735B0"/>
    <w:rsid w:val="0057370E"/>
    <w:rsid w:val="00573E83"/>
    <w:rsid w:val="0057413D"/>
    <w:rsid w:val="0057416E"/>
    <w:rsid w:val="005746B9"/>
    <w:rsid w:val="005748B2"/>
    <w:rsid w:val="00574AA9"/>
    <w:rsid w:val="00574CA7"/>
    <w:rsid w:val="00574FFD"/>
    <w:rsid w:val="00576111"/>
    <w:rsid w:val="005770E8"/>
    <w:rsid w:val="0057738E"/>
    <w:rsid w:val="0058083C"/>
    <w:rsid w:val="00581CA2"/>
    <w:rsid w:val="005839EE"/>
    <w:rsid w:val="00584383"/>
    <w:rsid w:val="0058444B"/>
    <w:rsid w:val="005848A8"/>
    <w:rsid w:val="00584E15"/>
    <w:rsid w:val="005859B2"/>
    <w:rsid w:val="00587705"/>
    <w:rsid w:val="005903AD"/>
    <w:rsid w:val="00590CEA"/>
    <w:rsid w:val="005917A6"/>
    <w:rsid w:val="00593568"/>
    <w:rsid w:val="00593E82"/>
    <w:rsid w:val="00593F96"/>
    <w:rsid w:val="00594B66"/>
    <w:rsid w:val="00595148"/>
    <w:rsid w:val="00595C2D"/>
    <w:rsid w:val="00595CEA"/>
    <w:rsid w:val="005967A1"/>
    <w:rsid w:val="005968DA"/>
    <w:rsid w:val="005A01FA"/>
    <w:rsid w:val="005A18EE"/>
    <w:rsid w:val="005A1DDB"/>
    <w:rsid w:val="005A353F"/>
    <w:rsid w:val="005A3758"/>
    <w:rsid w:val="005A3936"/>
    <w:rsid w:val="005A4206"/>
    <w:rsid w:val="005A4998"/>
    <w:rsid w:val="005A5080"/>
    <w:rsid w:val="005A544F"/>
    <w:rsid w:val="005A5724"/>
    <w:rsid w:val="005A5B44"/>
    <w:rsid w:val="005A5D5C"/>
    <w:rsid w:val="005A636D"/>
    <w:rsid w:val="005A6448"/>
    <w:rsid w:val="005A64FF"/>
    <w:rsid w:val="005A67F9"/>
    <w:rsid w:val="005A6F60"/>
    <w:rsid w:val="005A78ED"/>
    <w:rsid w:val="005A7E68"/>
    <w:rsid w:val="005B062B"/>
    <w:rsid w:val="005B245F"/>
    <w:rsid w:val="005B2A1A"/>
    <w:rsid w:val="005B38DC"/>
    <w:rsid w:val="005B3DBE"/>
    <w:rsid w:val="005B43E3"/>
    <w:rsid w:val="005B4A4C"/>
    <w:rsid w:val="005B5990"/>
    <w:rsid w:val="005B74C0"/>
    <w:rsid w:val="005C017D"/>
    <w:rsid w:val="005C0FD3"/>
    <w:rsid w:val="005C0FEA"/>
    <w:rsid w:val="005C17BE"/>
    <w:rsid w:val="005C19B6"/>
    <w:rsid w:val="005C1AEB"/>
    <w:rsid w:val="005C1CC7"/>
    <w:rsid w:val="005C3BEB"/>
    <w:rsid w:val="005C4299"/>
    <w:rsid w:val="005C4F3C"/>
    <w:rsid w:val="005C5B3F"/>
    <w:rsid w:val="005C6356"/>
    <w:rsid w:val="005C6FC8"/>
    <w:rsid w:val="005D016E"/>
    <w:rsid w:val="005D10FC"/>
    <w:rsid w:val="005D2591"/>
    <w:rsid w:val="005D261A"/>
    <w:rsid w:val="005D29C6"/>
    <w:rsid w:val="005D2A51"/>
    <w:rsid w:val="005D3F3C"/>
    <w:rsid w:val="005D4F9C"/>
    <w:rsid w:val="005D53B0"/>
    <w:rsid w:val="005D57CE"/>
    <w:rsid w:val="005D74DA"/>
    <w:rsid w:val="005E00A8"/>
    <w:rsid w:val="005E031C"/>
    <w:rsid w:val="005E34F9"/>
    <w:rsid w:val="005E3867"/>
    <w:rsid w:val="005E4AC5"/>
    <w:rsid w:val="005E6C28"/>
    <w:rsid w:val="005F06BC"/>
    <w:rsid w:val="005F0841"/>
    <w:rsid w:val="005F2B75"/>
    <w:rsid w:val="005F3E03"/>
    <w:rsid w:val="005F4544"/>
    <w:rsid w:val="005F4591"/>
    <w:rsid w:val="005F4660"/>
    <w:rsid w:val="005F4FBC"/>
    <w:rsid w:val="005F679F"/>
    <w:rsid w:val="005F7A3F"/>
    <w:rsid w:val="00600171"/>
    <w:rsid w:val="006001E2"/>
    <w:rsid w:val="00601A96"/>
    <w:rsid w:val="0060487C"/>
    <w:rsid w:val="00605A47"/>
    <w:rsid w:val="00605CCA"/>
    <w:rsid w:val="0060612C"/>
    <w:rsid w:val="00606682"/>
    <w:rsid w:val="00606744"/>
    <w:rsid w:val="00606A0F"/>
    <w:rsid w:val="0060700F"/>
    <w:rsid w:val="00607427"/>
    <w:rsid w:val="0060756A"/>
    <w:rsid w:val="00607BC3"/>
    <w:rsid w:val="00607F1D"/>
    <w:rsid w:val="006105FB"/>
    <w:rsid w:val="00612629"/>
    <w:rsid w:val="00613D8D"/>
    <w:rsid w:val="0061415A"/>
    <w:rsid w:val="00614329"/>
    <w:rsid w:val="00614A7A"/>
    <w:rsid w:val="00616390"/>
    <w:rsid w:val="006179FE"/>
    <w:rsid w:val="00620668"/>
    <w:rsid w:val="0062165A"/>
    <w:rsid w:val="00621EBD"/>
    <w:rsid w:val="0062450E"/>
    <w:rsid w:val="0062518E"/>
    <w:rsid w:val="0062624A"/>
    <w:rsid w:val="006264FB"/>
    <w:rsid w:val="00626FD0"/>
    <w:rsid w:val="00627438"/>
    <w:rsid w:val="006300C6"/>
    <w:rsid w:val="00630BF1"/>
    <w:rsid w:val="00630C2C"/>
    <w:rsid w:val="00630D0C"/>
    <w:rsid w:val="006322B8"/>
    <w:rsid w:val="0063400C"/>
    <w:rsid w:val="00635768"/>
    <w:rsid w:val="006375D1"/>
    <w:rsid w:val="006378CB"/>
    <w:rsid w:val="00637B15"/>
    <w:rsid w:val="006402DE"/>
    <w:rsid w:val="00640C4D"/>
    <w:rsid w:val="0064126D"/>
    <w:rsid w:val="00641D3D"/>
    <w:rsid w:val="00641DF8"/>
    <w:rsid w:val="0064221C"/>
    <w:rsid w:val="00642EBF"/>
    <w:rsid w:val="006449D2"/>
    <w:rsid w:val="00646120"/>
    <w:rsid w:val="00650A89"/>
    <w:rsid w:val="00650E2C"/>
    <w:rsid w:val="006528A4"/>
    <w:rsid w:val="00653E9A"/>
    <w:rsid w:val="0065675E"/>
    <w:rsid w:val="006571DB"/>
    <w:rsid w:val="00660015"/>
    <w:rsid w:val="0066264D"/>
    <w:rsid w:val="006628D2"/>
    <w:rsid w:val="006629EC"/>
    <w:rsid w:val="0066369A"/>
    <w:rsid w:val="00664163"/>
    <w:rsid w:val="00664C35"/>
    <w:rsid w:val="0066552E"/>
    <w:rsid w:val="006662A7"/>
    <w:rsid w:val="006709AF"/>
    <w:rsid w:val="00672198"/>
    <w:rsid w:val="00672819"/>
    <w:rsid w:val="00675071"/>
    <w:rsid w:val="006756E3"/>
    <w:rsid w:val="006760CE"/>
    <w:rsid w:val="00680559"/>
    <w:rsid w:val="00680DF1"/>
    <w:rsid w:val="006817E1"/>
    <w:rsid w:val="0068240C"/>
    <w:rsid w:val="00682D86"/>
    <w:rsid w:val="006831B7"/>
    <w:rsid w:val="00683903"/>
    <w:rsid w:val="00683BB3"/>
    <w:rsid w:val="00685AAE"/>
    <w:rsid w:val="00685F23"/>
    <w:rsid w:val="006900AE"/>
    <w:rsid w:val="006905B2"/>
    <w:rsid w:val="006919DA"/>
    <w:rsid w:val="006921FD"/>
    <w:rsid w:val="006928D9"/>
    <w:rsid w:val="0069409D"/>
    <w:rsid w:val="00694714"/>
    <w:rsid w:val="006949C7"/>
    <w:rsid w:val="00694F9D"/>
    <w:rsid w:val="006957D7"/>
    <w:rsid w:val="00695F2F"/>
    <w:rsid w:val="006962EE"/>
    <w:rsid w:val="0069687B"/>
    <w:rsid w:val="00697FA3"/>
    <w:rsid w:val="006A01B7"/>
    <w:rsid w:val="006A1132"/>
    <w:rsid w:val="006A1275"/>
    <w:rsid w:val="006A2814"/>
    <w:rsid w:val="006A2A72"/>
    <w:rsid w:val="006A4F76"/>
    <w:rsid w:val="006A58D0"/>
    <w:rsid w:val="006A5CDE"/>
    <w:rsid w:val="006A6157"/>
    <w:rsid w:val="006A69FF"/>
    <w:rsid w:val="006B3ACD"/>
    <w:rsid w:val="006B43F7"/>
    <w:rsid w:val="006B4CF3"/>
    <w:rsid w:val="006B69FD"/>
    <w:rsid w:val="006C1B7C"/>
    <w:rsid w:val="006C2D08"/>
    <w:rsid w:val="006C2FD0"/>
    <w:rsid w:val="006C34B5"/>
    <w:rsid w:val="006C3937"/>
    <w:rsid w:val="006C3B98"/>
    <w:rsid w:val="006C3B9B"/>
    <w:rsid w:val="006C3BE4"/>
    <w:rsid w:val="006C6C27"/>
    <w:rsid w:val="006D0688"/>
    <w:rsid w:val="006D0744"/>
    <w:rsid w:val="006D1621"/>
    <w:rsid w:val="006D16CD"/>
    <w:rsid w:val="006D1D4F"/>
    <w:rsid w:val="006D232B"/>
    <w:rsid w:val="006D4EF9"/>
    <w:rsid w:val="006D6B6B"/>
    <w:rsid w:val="006D769C"/>
    <w:rsid w:val="006D7F36"/>
    <w:rsid w:val="006E2901"/>
    <w:rsid w:val="006E3832"/>
    <w:rsid w:val="006E386B"/>
    <w:rsid w:val="006E4703"/>
    <w:rsid w:val="006E5938"/>
    <w:rsid w:val="006E7996"/>
    <w:rsid w:val="006F264E"/>
    <w:rsid w:val="006F2BB1"/>
    <w:rsid w:val="006F51E6"/>
    <w:rsid w:val="006F5279"/>
    <w:rsid w:val="006F532E"/>
    <w:rsid w:val="006F6210"/>
    <w:rsid w:val="006F62BE"/>
    <w:rsid w:val="006F6303"/>
    <w:rsid w:val="006F6505"/>
    <w:rsid w:val="006F66BB"/>
    <w:rsid w:val="006F6A2A"/>
    <w:rsid w:val="006F7888"/>
    <w:rsid w:val="0070041F"/>
    <w:rsid w:val="0070091F"/>
    <w:rsid w:val="00701B43"/>
    <w:rsid w:val="00702AA6"/>
    <w:rsid w:val="00703441"/>
    <w:rsid w:val="007036CD"/>
    <w:rsid w:val="00703A67"/>
    <w:rsid w:val="007055B6"/>
    <w:rsid w:val="00705C7A"/>
    <w:rsid w:val="007075D6"/>
    <w:rsid w:val="00707A9B"/>
    <w:rsid w:val="00707C18"/>
    <w:rsid w:val="0071113F"/>
    <w:rsid w:val="00712139"/>
    <w:rsid w:val="00712625"/>
    <w:rsid w:val="00713332"/>
    <w:rsid w:val="007151E2"/>
    <w:rsid w:val="007162B0"/>
    <w:rsid w:val="00721878"/>
    <w:rsid w:val="00723499"/>
    <w:rsid w:val="00723623"/>
    <w:rsid w:val="00723A54"/>
    <w:rsid w:val="007255BF"/>
    <w:rsid w:val="0072570E"/>
    <w:rsid w:val="007303A3"/>
    <w:rsid w:val="007313AB"/>
    <w:rsid w:val="00731564"/>
    <w:rsid w:val="007315A5"/>
    <w:rsid w:val="007334C8"/>
    <w:rsid w:val="00733944"/>
    <w:rsid w:val="00734119"/>
    <w:rsid w:val="00735539"/>
    <w:rsid w:val="00736C74"/>
    <w:rsid w:val="007404A5"/>
    <w:rsid w:val="00740CC4"/>
    <w:rsid w:val="0074165B"/>
    <w:rsid w:val="00742124"/>
    <w:rsid w:val="00743133"/>
    <w:rsid w:val="0074362F"/>
    <w:rsid w:val="0074454A"/>
    <w:rsid w:val="007469A5"/>
    <w:rsid w:val="00746B45"/>
    <w:rsid w:val="00746F88"/>
    <w:rsid w:val="00747B22"/>
    <w:rsid w:val="00750B48"/>
    <w:rsid w:val="00752C0B"/>
    <w:rsid w:val="00753BEA"/>
    <w:rsid w:val="007553A0"/>
    <w:rsid w:val="00755825"/>
    <w:rsid w:val="0075644D"/>
    <w:rsid w:val="00757616"/>
    <w:rsid w:val="00760C25"/>
    <w:rsid w:val="007613D2"/>
    <w:rsid w:val="0076518F"/>
    <w:rsid w:val="00766506"/>
    <w:rsid w:val="007704D8"/>
    <w:rsid w:val="00770FE8"/>
    <w:rsid w:val="00771571"/>
    <w:rsid w:val="007740A6"/>
    <w:rsid w:val="0077449A"/>
    <w:rsid w:val="00774851"/>
    <w:rsid w:val="007764B2"/>
    <w:rsid w:val="00776B6C"/>
    <w:rsid w:val="00776E87"/>
    <w:rsid w:val="007772D7"/>
    <w:rsid w:val="007814DF"/>
    <w:rsid w:val="0078153F"/>
    <w:rsid w:val="00781F7E"/>
    <w:rsid w:val="0078243F"/>
    <w:rsid w:val="0078251D"/>
    <w:rsid w:val="00782C7B"/>
    <w:rsid w:val="0078302D"/>
    <w:rsid w:val="0078406D"/>
    <w:rsid w:val="00784D8C"/>
    <w:rsid w:val="007854D0"/>
    <w:rsid w:val="00786B55"/>
    <w:rsid w:val="00786B91"/>
    <w:rsid w:val="00787C97"/>
    <w:rsid w:val="0079107D"/>
    <w:rsid w:val="00791372"/>
    <w:rsid w:val="007922AF"/>
    <w:rsid w:val="00792AF5"/>
    <w:rsid w:val="007946D2"/>
    <w:rsid w:val="00797A00"/>
    <w:rsid w:val="00797A38"/>
    <w:rsid w:val="007A0220"/>
    <w:rsid w:val="007A06E7"/>
    <w:rsid w:val="007A11AF"/>
    <w:rsid w:val="007A3CB2"/>
    <w:rsid w:val="007A4C6A"/>
    <w:rsid w:val="007A5BBF"/>
    <w:rsid w:val="007A70FA"/>
    <w:rsid w:val="007A7D26"/>
    <w:rsid w:val="007B099F"/>
    <w:rsid w:val="007B09B5"/>
    <w:rsid w:val="007B0C6E"/>
    <w:rsid w:val="007B0E3B"/>
    <w:rsid w:val="007B2191"/>
    <w:rsid w:val="007B2630"/>
    <w:rsid w:val="007B2E09"/>
    <w:rsid w:val="007B31CE"/>
    <w:rsid w:val="007B4B83"/>
    <w:rsid w:val="007B5FF5"/>
    <w:rsid w:val="007B64D4"/>
    <w:rsid w:val="007C1529"/>
    <w:rsid w:val="007C1677"/>
    <w:rsid w:val="007C1B22"/>
    <w:rsid w:val="007C1BC6"/>
    <w:rsid w:val="007C2A16"/>
    <w:rsid w:val="007C3594"/>
    <w:rsid w:val="007C639D"/>
    <w:rsid w:val="007C6AD1"/>
    <w:rsid w:val="007C74F2"/>
    <w:rsid w:val="007D0148"/>
    <w:rsid w:val="007D0E54"/>
    <w:rsid w:val="007D1923"/>
    <w:rsid w:val="007D24DB"/>
    <w:rsid w:val="007D2591"/>
    <w:rsid w:val="007D2E47"/>
    <w:rsid w:val="007D32F8"/>
    <w:rsid w:val="007D4860"/>
    <w:rsid w:val="007D4A23"/>
    <w:rsid w:val="007D4E27"/>
    <w:rsid w:val="007D5112"/>
    <w:rsid w:val="007D5DB0"/>
    <w:rsid w:val="007E0B80"/>
    <w:rsid w:val="007E1096"/>
    <w:rsid w:val="007E1442"/>
    <w:rsid w:val="007E207C"/>
    <w:rsid w:val="007E350E"/>
    <w:rsid w:val="007E4416"/>
    <w:rsid w:val="007E5A90"/>
    <w:rsid w:val="007E5B99"/>
    <w:rsid w:val="007E655C"/>
    <w:rsid w:val="007E6A7F"/>
    <w:rsid w:val="007E7638"/>
    <w:rsid w:val="007E7A6D"/>
    <w:rsid w:val="007F042B"/>
    <w:rsid w:val="007F1BF1"/>
    <w:rsid w:val="007F23B3"/>
    <w:rsid w:val="007F4A1D"/>
    <w:rsid w:val="008001A0"/>
    <w:rsid w:val="00800545"/>
    <w:rsid w:val="008005DB"/>
    <w:rsid w:val="008007A1"/>
    <w:rsid w:val="008007BC"/>
    <w:rsid w:val="0080196F"/>
    <w:rsid w:val="00801B98"/>
    <w:rsid w:val="00801DC9"/>
    <w:rsid w:val="00802B51"/>
    <w:rsid w:val="00804529"/>
    <w:rsid w:val="00805CBC"/>
    <w:rsid w:val="0080696A"/>
    <w:rsid w:val="0081060D"/>
    <w:rsid w:val="00811422"/>
    <w:rsid w:val="00811EBC"/>
    <w:rsid w:val="00812C88"/>
    <w:rsid w:val="00814163"/>
    <w:rsid w:val="00815DE1"/>
    <w:rsid w:val="00817D3D"/>
    <w:rsid w:val="008201AC"/>
    <w:rsid w:val="008205FD"/>
    <w:rsid w:val="00820836"/>
    <w:rsid w:val="00822110"/>
    <w:rsid w:val="008232D6"/>
    <w:rsid w:val="008244EA"/>
    <w:rsid w:val="00824561"/>
    <w:rsid w:val="00824D6F"/>
    <w:rsid w:val="00825732"/>
    <w:rsid w:val="00826010"/>
    <w:rsid w:val="008275BD"/>
    <w:rsid w:val="00827849"/>
    <w:rsid w:val="00827CFF"/>
    <w:rsid w:val="0083079E"/>
    <w:rsid w:val="00830836"/>
    <w:rsid w:val="00831217"/>
    <w:rsid w:val="00831523"/>
    <w:rsid w:val="00831554"/>
    <w:rsid w:val="008319CF"/>
    <w:rsid w:val="00831AC7"/>
    <w:rsid w:val="00832800"/>
    <w:rsid w:val="00834FF8"/>
    <w:rsid w:val="0083711F"/>
    <w:rsid w:val="00837ACF"/>
    <w:rsid w:val="0084020C"/>
    <w:rsid w:val="00840392"/>
    <w:rsid w:val="00840B25"/>
    <w:rsid w:val="008411E0"/>
    <w:rsid w:val="00841DBC"/>
    <w:rsid w:val="00842ED2"/>
    <w:rsid w:val="00842F7F"/>
    <w:rsid w:val="00843FE0"/>
    <w:rsid w:val="00844248"/>
    <w:rsid w:val="0084480C"/>
    <w:rsid w:val="00846153"/>
    <w:rsid w:val="00846365"/>
    <w:rsid w:val="0084670A"/>
    <w:rsid w:val="008476A7"/>
    <w:rsid w:val="00847A30"/>
    <w:rsid w:val="00850932"/>
    <w:rsid w:val="008509D9"/>
    <w:rsid w:val="00850BFF"/>
    <w:rsid w:val="008511C9"/>
    <w:rsid w:val="00851ABC"/>
    <w:rsid w:val="00853994"/>
    <w:rsid w:val="00853DED"/>
    <w:rsid w:val="008567CA"/>
    <w:rsid w:val="00856DFC"/>
    <w:rsid w:val="00857056"/>
    <w:rsid w:val="008573B2"/>
    <w:rsid w:val="00860B7D"/>
    <w:rsid w:val="008610E8"/>
    <w:rsid w:val="008612C1"/>
    <w:rsid w:val="00861331"/>
    <w:rsid w:val="00861A65"/>
    <w:rsid w:val="00862052"/>
    <w:rsid w:val="00862A6D"/>
    <w:rsid w:val="00863C37"/>
    <w:rsid w:val="008643D2"/>
    <w:rsid w:val="0086505A"/>
    <w:rsid w:val="0086529A"/>
    <w:rsid w:val="008652B3"/>
    <w:rsid w:val="008652C7"/>
    <w:rsid w:val="00865D3A"/>
    <w:rsid w:val="00866756"/>
    <w:rsid w:val="00866B8F"/>
    <w:rsid w:val="00867503"/>
    <w:rsid w:val="0087047B"/>
    <w:rsid w:val="00871C70"/>
    <w:rsid w:val="008738CA"/>
    <w:rsid w:val="00874497"/>
    <w:rsid w:val="00874A55"/>
    <w:rsid w:val="008803BD"/>
    <w:rsid w:val="008807AB"/>
    <w:rsid w:val="00880D4E"/>
    <w:rsid w:val="00881491"/>
    <w:rsid w:val="0088180B"/>
    <w:rsid w:val="00882B4F"/>
    <w:rsid w:val="00882BEF"/>
    <w:rsid w:val="00882E9A"/>
    <w:rsid w:val="00882FA0"/>
    <w:rsid w:val="00883C56"/>
    <w:rsid w:val="00883D42"/>
    <w:rsid w:val="008845EB"/>
    <w:rsid w:val="00885733"/>
    <w:rsid w:val="00885821"/>
    <w:rsid w:val="00885877"/>
    <w:rsid w:val="0089027B"/>
    <w:rsid w:val="00890776"/>
    <w:rsid w:val="00890AB5"/>
    <w:rsid w:val="00890ACB"/>
    <w:rsid w:val="008910AF"/>
    <w:rsid w:val="0089133F"/>
    <w:rsid w:val="0089145D"/>
    <w:rsid w:val="00891A1E"/>
    <w:rsid w:val="00891C4D"/>
    <w:rsid w:val="00891E17"/>
    <w:rsid w:val="00891FE1"/>
    <w:rsid w:val="008924FA"/>
    <w:rsid w:val="008932B7"/>
    <w:rsid w:val="00893433"/>
    <w:rsid w:val="00893829"/>
    <w:rsid w:val="00893C63"/>
    <w:rsid w:val="0089456E"/>
    <w:rsid w:val="00894C17"/>
    <w:rsid w:val="00895551"/>
    <w:rsid w:val="00895BB9"/>
    <w:rsid w:val="00896719"/>
    <w:rsid w:val="0089677A"/>
    <w:rsid w:val="00897A62"/>
    <w:rsid w:val="008A24BA"/>
    <w:rsid w:val="008A31F7"/>
    <w:rsid w:val="008A3835"/>
    <w:rsid w:val="008A4272"/>
    <w:rsid w:val="008A5A5A"/>
    <w:rsid w:val="008A5BFE"/>
    <w:rsid w:val="008A6103"/>
    <w:rsid w:val="008A6E8F"/>
    <w:rsid w:val="008A6ECB"/>
    <w:rsid w:val="008B21EA"/>
    <w:rsid w:val="008B2295"/>
    <w:rsid w:val="008B255D"/>
    <w:rsid w:val="008B257D"/>
    <w:rsid w:val="008B2F0F"/>
    <w:rsid w:val="008B340A"/>
    <w:rsid w:val="008B40D1"/>
    <w:rsid w:val="008B4128"/>
    <w:rsid w:val="008B5444"/>
    <w:rsid w:val="008B6AD9"/>
    <w:rsid w:val="008B7202"/>
    <w:rsid w:val="008B7775"/>
    <w:rsid w:val="008B78A5"/>
    <w:rsid w:val="008C2D67"/>
    <w:rsid w:val="008C3CCE"/>
    <w:rsid w:val="008C3D60"/>
    <w:rsid w:val="008C4CAF"/>
    <w:rsid w:val="008C4E1C"/>
    <w:rsid w:val="008C5F7A"/>
    <w:rsid w:val="008C65D0"/>
    <w:rsid w:val="008C6E39"/>
    <w:rsid w:val="008C76B9"/>
    <w:rsid w:val="008D05A4"/>
    <w:rsid w:val="008D0E5A"/>
    <w:rsid w:val="008D17F1"/>
    <w:rsid w:val="008D1F9F"/>
    <w:rsid w:val="008D2CB3"/>
    <w:rsid w:val="008D3707"/>
    <w:rsid w:val="008D3BAE"/>
    <w:rsid w:val="008D4178"/>
    <w:rsid w:val="008D5454"/>
    <w:rsid w:val="008D5A81"/>
    <w:rsid w:val="008E04A7"/>
    <w:rsid w:val="008E21B1"/>
    <w:rsid w:val="008E29F7"/>
    <w:rsid w:val="008E54C2"/>
    <w:rsid w:val="008E56D0"/>
    <w:rsid w:val="008E5B42"/>
    <w:rsid w:val="008E6894"/>
    <w:rsid w:val="008E7327"/>
    <w:rsid w:val="008F018D"/>
    <w:rsid w:val="008F17FD"/>
    <w:rsid w:val="008F1A62"/>
    <w:rsid w:val="008F1E11"/>
    <w:rsid w:val="008F3A58"/>
    <w:rsid w:val="008F47BF"/>
    <w:rsid w:val="008F4B4C"/>
    <w:rsid w:val="008F5E9E"/>
    <w:rsid w:val="008F6A36"/>
    <w:rsid w:val="008F7B3C"/>
    <w:rsid w:val="00900BD1"/>
    <w:rsid w:val="00900F2B"/>
    <w:rsid w:val="00901218"/>
    <w:rsid w:val="009012C4"/>
    <w:rsid w:val="00901BEC"/>
    <w:rsid w:val="00902453"/>
    <w:rsid w:val="00902EE9"/>
    <w:rsid w:val="00903027"/>
    <w:rsid w:val="00903C94"/>
    <w:rsid w:val="00904AF1"/>
    <w:rsid w:val="0090597C"/>
    <w:rsid w:val="00906154"/>
    <w:rsid w:val="0090666C"/>
    <w:rsid w:val="00906E30"/>
    <w:rsid w:val="00906FA9"/>
    <w:rsid w:val="00907475"/>
    <w:rsid w:val="009079E3"/>
    <w:rsid w:val="00910F1F"/>
    <w:rsid w:val="009110E6"/>
    <w:rsid w:val="009126BA"/>
    <w:rsid w:val="0091279A"/>
    <w:rsid w:val="00914CE6"/>
    <w:rsid w:val="009150AC"/>
    <w:rsid w:val="00915DEE"/>
    <w:rsid w:val="00916211"/>
    <w:rsid w:val="00917877"/>
    <w:rsid w:val="009209F1"/>
    <w:rsid w:val="00920F44"/>
    <w:rsid w:val="00923858"/>
    <w:rsid w:val="009258A5"/>
    <w:rsid w:val="00925F94"/>
    <w:rsid w:val="009262D5"/>
    <w:rsid w:val="00926E47"/>
    <w:rsid w:val="009271A9"/>
    <w:rsid w:val="00927CDF"/>
    <w:rsid w:val="0093499D"/>
    <w:rsid w:val="00934B20"/>
    <w:rsid w:val="0093518C"/>
    <w:rsid w:val="00935BB1"/>
    <w:rsid w:val="009367C4"/>
    <w:rsid w:val="00937342"/>
    <w:rsid w:val="00942491"/>
    <w:rsid w:val="00942754"/>
    <w:rsid w:val="00942DD7"/>
    <w:rsid w:val="00943281"/>
    <w:rsid w:val="00943E21"/>
    <w:rsid w:val="0094596A"/>
    <w:rsid w:val="009459E9"/>
    <w:rsid w:val="00945DAF"/>
    <w:rsid w:val="0094783D"/>
    <w:rsid w:val="009527B3"/>
    <w:rsid w:val="00952BE2"/>
    <w:rsid w:val="00953215"/>
    <w:rsid w:val="009540A5"/>
    <w:rsid w:val="00954194"/>
    <w:rsid w:val="00954414"/>
    <w:rsid w:val="009545E1"/>
    <w:rsid w:val="0095483F"/>
    <w:rsid w:val="00955145"/>
    <w:rsid w:val="00955FE9"/>
    <w:rsid w:val="00956094"/>
    <w:rsid w:val="009569E2"/>
    <w:rsid w:val="00956B07"/>
    <w:rsid w:val="00956E79"/>
    <w:rsid w:val="00957BBE"/>
    <w:rsid w:val="00957E83"/>
    <w:rsid w:val="009605E2"/>
    <w:rsid w:val="00961018"/>
    <w:rsid w:val="009613C8"/>
    <w:rsid w:val="00961897"/>
    <w:rsid w:val="00962949"/>
    <w:rsid w:val="00962F6B"/>
    <w:rsid w:val="00963716"/>
    <w:rsid w:val="00964301"/>
    <w:rsid w:val="00964DA8"/>
    <w:rsid w:val="00965325"/>
    <w:rsid w:val="009702D7"/>
    <w:rsid w:val="009717B8"/>
    <w:rsid w:val="00972815"/>
    <w:rsid w:val="00973078"/>
    <w:rsid w:val="0097398D"/>
    <w:rsid w:val="0097531E"/>
    <w:rsid w:val="00975982"/>
    <w:rsid w:val="00976ABA"/>
    <w:rsid w:val="00976EDC"/>
    <w:rsid w:val="00980377"/>
    <w:rsid w:val="00980593"/>
    <w:rsid w:val="0098063B"/>
    <w:rsid w:val="009815BF"/>
    <w:rsid w:val="00984084"/>
    <w:rsid w:val="00984EF0"/>
    <w:rsid w:val="009856BB"/>
    <w:rsid w:val="00985817"/>
    <w:rsid w:val="009874FF"/>
    <w:rsid w:val="009907EA"/>
    <w:rsid w:val="00990D78"/>
    <w:rsid w:val="0099123A"/>
    <w:rsid w:val="00991418"/>
    <w:rsid w:val="00991754"/>
    <w:rsid w:val="00992123"/>
    <w:rsid w:val="009924D6"/>
    <w:rsid w:val="0099308E"/>
    <w:rsid w:val="00994100"/>
    <w:rsid w:val="00996A7A"/>
    <w:rsid w:val="009A0B5C"/>
    <w:rsid w:val="009A0CAB"/>
    <w:rsid w:val="009A2441"/>
    <w:rsid w:val="009A3156"/>
    <w:rsid w:val="009A364D"/>
    <w:rsid w:val="009A3B52"/>
    <w:rsid w:val="009A5DAE"/>
    <w:rsid w:val="009A68C5"/>
    <w:rsid w:val="009A7765"/>
    <w:rsid w:val="009B066C"/>
    <w:rsid w:val="009B0F5B"/>
    <w:rsid w:val="009B33C3"/>
    <w:rsid w:val="009B3A41"/>
    <w:rsid w:val="009B4E0D"/>
    <w:rsid w:val="009B619A"/>
    <w:rsid w:val="009C1857"/>
    <w:rsid w:val="009C1A74"/>
    <w:rsid w:val="009C21E1"/>
    <w:rsid w:val="009C2344"/>
    <w:rsid w:val="009C240C"/>
    <w:rsid w:val="009C40C1"/>
    <w:rsid w:val="009C43C9"/>
    <w:rsid w:val="009C6449"/>
    <w:rsid w:val="009C64EC"/>
    <w:rsid w:val="009C77DB"/>
    <w:rsid w:val="009C7B86"/>
    <w:rsid w:val="009D0519"/>
    <w:rsid w:val="009D217E"/>
    <w:rsid w:val="009D3EE8"/>
    <w:rsid w:val="009D47DC"/>
    <w:rsid w:val="009D75EB"/>
    <w:rsid w:val="009E00BE"/>
    <w:rsid w:val="009E154B"/>
    <w:rsid w:val="009E240F"/>
    <w:rsid w:val="009E27FB"/>
    <w:rsid w:val="009E38AD"/>
    <w:rsid w:val="009E4BC4"/>
    <w:rsid w:val="009E59A8"/>
    <w:rsid w:val="009E5D4F"/>
    <w:rsid w:val="009E7B5B"/>
    <w:rsid w:val="009F0EC1"/>
    <w:rsid w:val="009F10F1"/>
    <w:rsid w:val="009F150F"/>
    <w:rsid w:val="009F2355"/>
    <w:rsid w:val="009F256D"/>
    <w:rsid w:val="009F324E"/>
    <w:rsid w:val="009F3DB9"/>
    <w:rsid w:val="009F4FAC"/>
    <w:rsid w:val="009F5FE7"/>
    <w:rsid w:val="00A0230E"/>
    <w:rsid w:val="00A023C2"/>
    <w:rsid w:val="00A04008"/>
    <w:rsid w:val="00A05188"/>
    <w:rsid w:val="00A06BC8"/>
    <w:rsid w:val="00A06E80"/>
    <w:rsid w:val="00A06F78"/>
    <w:rsid w:val="00A14ABB"/>
    <w:rsid w:val="00A15AA9"/>
    <w:rsid w:val="00A15B74"/>
    <w:rsid w:val="00A15CAC"/>
    <w:rsid w:val="00A16551"/>
    <w:rsid w:val="00A17DB3"/>
    <w:rsid w:val="00A200B8"/>
    <w:rsid w:val="00A21645"/>
    <w:rsid w:val="00A2201C"/>
    <w:rsid w:val="00A229A8"/>
    <w:rsid w:val="00A23BB0"/>
    <w:rsid w:val="00A241C6"/>
    <w:rsid w:val="00A24FC7"/>
    <w:rsid w:val="00A26895"/>
    <w:rsid w:val="00A27454"/>
    <w:rsid w:val="00A27AEF"/>
    <w:rsid w:val="00A30D65"/>
    <w:rsid w:val="00A3108E"/>
    <w:rsid w:val="00A32113"/>
    <w:rsid w:val="00A3262C"/>
    <w:rsid w:val="00A32936"/>
    <w:rsid w:val="00A3336D"/>
    <w:rsid w:val="00A344CB"/>
    <w:rsid w:val="00A35DA3"/>
    <w:rsid w:val="00A35DC5"/>
    <w:rsid w:val="00A40026"/>
    <w:rsid w:val="00A40054"/>
    <w:rsid w:val="00A40DC0"/>
    <w:rsid w:val="00A412A3"/>
    <w:rsid w:val="00A41343"/>
    <w:rsid w:val="00A41E30"/>
    <w:rsid w:val="00A41FB4"/>
    <w:rsid w:val="00A432C7"/>
    <w:rsid w:val="00A434AA"/>
    <w:rsid w:val="00A44531"/>
    <w:rsid w:val="00A44CCD"/>
    <w:rsid w:val="00A4615F"/>
    <w:rsid w:val="00A469EB"/>
    <w:rsid w:val="00A46E50"/>
    <w:rsid w:val="00A51996"/>
    <w:rsid w:val="00A519AE"/>
    <w:rsid w:val="00A52598"/>
    <w:rsid w:val="00A55233"/>
    <w:rsid w:val="00A55D3B"/>
    <w:rsid w:val="00A56370"/>
    <w:rsid w:val="00A56B18"/>
    <w:rsid w:val="00A56EB3"/>
    <w:rsid w:val="00A57E96"/>
    <w:rsid w:val="00A60913"/>
    <w:rsid w:val="00A613F4"/>
    <w:rsid w:val="00A616F7"/>
    <w:rsid w:val="00A627E8"/>
    <w:rsid w:val="00A6339C"/>
    <w:rsid w:val="00A63CB5"/>
    <w:rsid w:val="00A64567"/>
    <w:rsid w:val="00A651B0"/>
    <w:rsid w:val="00A66864"/>
    <w:rsid w:val="00A72D0C"/>
    <w:rsid w:val="00A73480"/>
    <w:rsid w:val="00A73A4A"/>
    <w:rsid w:val="00A75837"/>
    <w:rsid w:val="00A75EC9"/>
    <w:rsid w:val="00A76773"/>
    <w:rsid w:val="00A76EDB"/>
    <w:rsid w:val="00A80468"/>
    <w:rsid w:val="00A81FBA"/>
    <w:rsid w:val="00A825D5"/>
    <w:rsid w:val="00A830DF"/>
    <w:rsid w:val="00A8311B"/>
    <w:rsid w:val="00A846AA"/>
    <w:rsid w:val="00A85110"/>
    <w:rsid w:val="00A86491"/>
    <w:rsid w:val="00A868A9"/>
    <w:rsid w:val="00A873FF"/>
    <w:rsid w:val="00A87604"/>
    <w:rsid w:val="00A87BA6"/>
    <w:rsid w:val="00A90918"/>
    <w:rsid w:val="00A90C81"/>
    <w:rsid w:val="00A92153"/>
    <w:rsid w:val="00A926C4"/>
    <w:rsid w:val="00A92C9D"/>
    <w:rsid w:val="00A93953"/>
    <w:rsid w:val="00A93DB2"/>
    <w:rsid w:val="00A93EA6"/>
    <w:rsid w:val="00A942DE"/>
    <w:rsid w:val="00A95440"/>
    <w:rsid w:val="00A96118"/>
    <w:rsid w:val="00A96762"/>
    <w:rsid w:val="00A96F10"/>
    <w:rsid w:val="00A9704A"/>
    <w:rsid w:val="00A971C1"/>
    <w:rsid w:val="00A97778"/>
    <w:rsid w:val="00A97BAE"/>
    <w:rsid w:val="00AA0888"/>
    <w:rsid w:val="00AA1C48"/>
    <w:rsid w:val="00AA3DA2"/>
    <w:rsid w:val="00AA5972"/>
    <w:rsid w:val="00AA61C8"/>
    <w:rsid w:val="00AA6F29"/>
    <w:rsid w:val="00AA7542"/>
    <w:rsid w:val="00AA7D30"/>
    <w:rsid w:val="00AB0012"/>
    <w:rsid w:val="00AB008E"/>
    <w:rsid w:val="00AB0699"/>
    <w:rsid w:val="00AB1407"/>
    <w:rsid w:val="00AB1DF8"/>
    <w:rsid w:val="00AB33DA"/>
    <w:rsid w:val="00AB3CDE"/>
    <w:rsid w:val="00AB41EE"/>
    <w:rsid w:val="00AB55EE"/>
    <w:rsid w:val="00AB5B94"/>
    <w:rsid w:val="00AB6B16"/>
    <w:rsid w:val="00AC0F0C"/>
    <w:rsid w:val="00AC1D38"/>
    <w:rsid w:val="00AC3171"/>
    <w:rsid w:val="00AC4A6B"/>
    <w:rsid w:val="00AC605F"/>
    <w:rsid w:val="00AC61A2"/>
    <w:rsid w:val="00AC7490"/>
    <w:rsid w:val="00AD06F2"/>
    <w:rsid w:val="00AD3F5C"/>
    <w:rsid w:val="00AD4E69"/>
    <w:rsid w:val="00AD5552"/>
    <w:rsid w:val="00AD5995"/>
    <w:rsid w:val="00AD68F1"/>
    <w:rsid w:val="00AD6F74"/>
    <w:rsid w:val="00AD7A58"/>
    <w:rsid w:val="00AE07D8"/>
    <w:rsid w:val="00AE25B5"/>
    <w:rsid w:val="00AE2650"/>
    <w:rsid w:val="00AE2FA5"/>
    <w:rsid w:val="00AE4006"/>
    <w:rsid w:val="00AE4713"/>
    <w:rsid w:val="00AE5184"/>
    <w:rsid w:val="00AE7B2B"/>
    <w:rsid w:val="00AF0E2A"/>
    <w:rsid w:val="00AF1141"/>
    <w:rsid w:val="00AF2400"/>
    <w:rsid w:val="00AF4329"/>
    <w:rsid w:val="00AF4722"/>
    <w:rsid w:val="00AF48FD"/>
    <w:rsid w:val="00AF4DD5"/>
    <w:rsid w:val="00AF4EE3"/>
    <w:rsid w:val="00AF6528"/>
    <w:rsid w:val="00AF699D"/>
    <w:rsid w:val="00B001E4"/>
    <w:rsid w:val="00B007E4"/>
    <w:rsid w:val="00B00CD5"/>
    <w:rsid w:val="00B0116C"/>
    <w:rsid w:val="00B0231E"/>
    <w:rsid w:val="00B04803"/>
    <w:rsid w:val="00B04959"/>
    <w:rsid w:val="00B04BEB"/>
    <w:rsid w:val="00B04DED"/>
    <w:rsid w:val="00B05AE9"/>
    <w:rsid w:val="00B05DE5"/>
    <w:rsid w:val="00B07BEB"/>
    <w:rsid w:val="00B07C01"/>
    <w:rsid w:val="00B1050D"/>
    <w:rsid w:val="00B10DCE"/>
    <w:rsid w:val="00B10DDA"/>
    <w:rsid w:val="00B11889"/>
    <w:rsid w:val="00B11EBB"/>
    <w:rsid w:val="00B12D5C"/>
    <w:rsid w:val="00B13096"/>
    <w:rsid w:val="00B13391"/>
    <w:rsid w:val="00B14120"/>
    <w:rsid w:val="00B1508F"/>
    <w:rsid w:val="00B20599"/>
    <w:rsid w:val="00B22CF5"/>
    <w:rsid w:val="00B22E0B"/>
    <w:rsid w:val="00B2385C"/>
    <w:rsid w:val="00B23B2E"/>
    <w:rsid w:val="00B23CEA"/>
    <w:rsid w:val="00B2570C"/>
    <w:rsid w:val="00B2633A"/>
    <w:rsid w:val="00B26B53"/>
    <w:rsid w:val="00B2703B"/>
    <w:rsid w:val="00B310E8"/>
    <w:rsid w:val="00B31607"/>
    <w:rsid w:val="00B31AC9"/>
    <w:rsid w:val="00B33C33"/>
    <w:rsid w:val="00B33D26"/>
    <w:rsid w:val="00B3475F"/>
    <w:rsid w:val="00B34B7B"/>
    <w:rsid w:val="00B358C3"/>
    <w:rsid w:val="00B359CB"/>
    <w:rsid w:val="00B365AA"/>
    <w:rsid w:val="00B3755B"/>
    <w:rsid w:val="00B37958"/>
    <w:rsid w:val="00B4072B"/>
    <w:rsid w:val="00B40898"/>
    <w:rsid w:val="00B4351D"/>
    <w:rsid w:val="00B43C5D"/>
    <w:rsid w:val="00B44964"/>
    <w:rsid w:val="00B4559F"/>
    <w:rsid w:val="00B45754"/>
    <w:rsid w:val="00B45C6E"/>
    <w:rsid w:val="00B45E9C"/>
    <w:rsid w:val="00B45F3D"/>
    <w:rsid w:val="00B46BDD"/>
    <w:rsid w:val="00B471C3"/>
    <w:rsid w:val="00B47571"/>
    <w:rsid w:val="00B47584"/>
    <w:rsid w:val="00B47FE0"/>
    <w:rsid w:val="00B51213"/>
    <w:rsid w:val="00B51741"/>
    <w:rsid w:val="00B51AF6"/>
    <w:rsid w:val="00B51D6B"/>
    <w:rsid w:val="00B529FD"/>
    <w:rsid w:val="00B54057"/>
    <w:rsid w:val="00B5487B"/>
    <w:rsid w:val="00B5547C"/>
    <w:rsid w:val="00B56398"/>
    <w:rsid w:val="00B5670F"/>
    <w:rsid w:val="00B56E2C"/>
    <w:rsid w:val="00B57671"/>
    <w:rsid w:val="00B60E11"/>
    <w:rsid w:val="00B60F9A"/>
    <w:rsid w:val="00B61768"/>
    <w:rsid w:val="00B61B92"/>
    <w:rsid w:val="00B61D02"/>
    <w:rsid w:val="00B63315"/>
    <w:rsid w:val="00B63B34"/>
    <w:rsid w:val="00B64767"/>
    <w:rsid w:val="00B6513F"/>
    <w:rsid w:val="00B65E79"/>
    <w:rsid w:val="00B6677A"/>
    <w:rsid w:val="00B6761D"/>
    <w:rsid w:val="00B73BE0"/>
    <w:rsid w:val="00B74D9F"/>
    <w:rsid w:val="00B752BC"/>
    <w:rsid w:val="00B75754"/>
    <w:rsid w:val="00B75EEC"/>
    <w:rsid w:val="00B77466"/>
    <w:rsid w:val="00B778E8"/>
    <w:rsid w:val="00B81814"/>
    <w:rsid w:val="00B81839"/>
    <w:rsid w:val="00B81F19"/>
    <w:rsid w:val="00B837F8"/>
    <w:rsid w:val="00B83F70"/>
    <w:rsid w:val="00B84096"/>
    <w:rsid w:val="00B86640"/>
    <w:rsid w:val="00B86740"/>
    <w:rsid w:val="00B86ADC"/>
    <w:rsid w:val="00B87BBC"/>
    <w:rsid w:val="00B87F20"/>
    <w:rsid w:val="00B905A1"/>
    <w:rsid w:val="00B914B9"/>
    <w:rsid w:val="00B93101"/>
    <w:rsid w:val="00B93FD5"/>
    <w:rsid w:val="00B94906"/>
    <w:rsid w:val="00B94FF5"/>
    <w:rsid w:val="00B952F3"/>
    <w:rsid w:val="00B95326"/>
    <w:rsid w:val="00B95BE7"/>
    <w:rsid w:val="00B97A75"/>
    <w:rsid w:val="00B97B74"/>
    <w:rsid w:val="00BA16DF"/>
    <w:rsid w:val="00BA25C8"/>
    <w:rsid w:val="00BA2D2C"/>
    <w:rsid w:val="00BA2F0B"/>
    <w:rsid w:val="00BA3525"/>
    <w:rsid w:val="00BA3D36"/>
    <w:rsid w:val="00BA55AF"/>
    <w:rsid w:val="00BA79DB"/>
    <w:rsid w:val="00BA7B38"/>
    <w:rsid w:val="00BA7BCA"/>
    <w:rsid w:val="00BB0B12"/>
    <w:rsid w:val="00BB0BA2"/>
    <w:rsid w:val="00BB17F6"/>
    <w:rsid w:val="00BB3C4E"/>
    <w:rsid w:val="00BB46CC"/>
    <w:rsid w:val="00BB4BEC"/>
    <w:rsid w:val="00BB637B"/>
    <w:rsid w:val="00BB65ED"/>
    <w:rsid w:val="00BB7041"/>
    <w:rsid w:val="00BB7C67"/>
    <w:rsid w:val="00BC0576"/>
    <w:rsid w:val="00BC102D"/>
    <w:rsid w:val="00BC4C9E"/>
    <w:rsid w:val="00BC5061"/>
    <w:rsid w:val="00BC5C34"/>
    <w:rsid w:val="00BC5F39"/>
    <w:rsid w:val="00BC64E8"/>
    <w:rsid w:val="00BC67CB"/>
    <w:rsid w:val="00BC7B07"/>
    <w:rsid w:val="00BD02F3"/>
    <w:rsid w:val="00BD0377"/>
    <w:rsid w:val="00BD0D27"/>
    <w:rsid w:val="00BD19B9"/>
    <w:rsid w:val="00BD1A68"/>
    <w:rsid w:val="00BD1DDA"/>
    <w:rsid w:val="00BD407F"/>
    <w:rsid w:val="00BD4346"/>
    <w:rsid w:val="00BD4E16"/>
    <w:rsid w:val="00BD554A"/>
    <w:rsid w:val="00BD5B62"/>
    <w:rsid w:val="00BD5C01"/>
    <w:rsid w:val="00BD5C7F"/>
    <w:rsid w:val="00BD66E8"/>
    <w:rsid w:val="00BD6E63"/>
    <w:rsid w:val="00BD6FB5"/>
    <w:rsid w:val="00BD72B0"/>
    <w:rsid w:val="00BD7A70"/>
    <w:rsid w:val="00BE0120"/>
    <w:rsid w:val="00BE0184"/>
    <w:rsid w:val="00BE097F"/>
    <w:rsid w:val="00BE2774"/>
    <w:rsid w:val="00BE43E3"/>
    <w:rsid w:val="00BE4ED9"/>
    <w:rsid w:val="00BE7F4D"/>
    <w:rsid w:val="00BF08AB"/>
    <w:rsid w:val="00BF16E7"/>
    <w:rsid w:val="00BF3040"/>
    <w:rsid w:val="00BF370E"/>
    <w:rsid w:val="00BF6BAC"/>
    <w:rsid w:val="00BF6BD6"/>
    <w:rsid w:val="00BF7E15"/>
    <w:rsid w:val="00C0163D"/>
    <w:rsid w:val="00C01F7F"/>
    <w:rsid w:val="00C03A9A"/>
    <w:rsid w:val="00C03BDA"/>
    <w:rsid w:val="00C041B6"/>
    <w:rsid w:val="00C04B19"/>
    <w:rsid w:val="00C05943"/>
    <w:rsid w:val="00C059DE"/>
    <w:rsid w:val="00C06234"/>
    <w:rsid w:val="00C06577"/>
    <w:rsid w:val="00C108F3"/>
    <w:rsid w:val="00C10C84"/>
    <w:rsid w:val="00C1171D"/>
    <w:rsid w:val="00C127B2"/>
    <w:rsid w:val="00C12C1A"/>
    <w:rsid w:val="00C137E0"/>
    <w:rsid w:val="00C148E9"/>
    <w:rsid w:val="00C15E02"/>
    <w:rsid w:val="00C168D9"/>
    <w:rsid w:val="00C178CC"/>
    <w:rsid w:val="00C20851"/>
    <w:rsid w:val="00C208ED"/>
    <w:rsid w:val="00C20FC8"/>
    <w:rsid w:val="00C223AC"/>
    <w:rsid w:val="00C223E4"/>
    <w:rsid w:val="00C22B45"/>
    <w:rsid w:val="00C232C7"/>
    <w:rsid w:val="00C23D49"/>
    <w:rsid w:val="00C24D71"/>
    <w:rsid w:val="00C24DE7"/>
    <w:rsid w:val="00C2695F"/>
    <w:rsid w:val="00C2765C"/>
    <w:rsid w:val="00C27AB3"/>
    <w:rsid w:val="00C3083B"/>
    <w:rsid w:val="00C311F3"/>
    <w:rsid w:val="00C3305B"/>
    <w:rsid w:val="00C33BA9"/>
    <w:rsid w:val="00C34938"/>
    <w:rsid w:val="00C34B5C"/>
    <w:rsid w:val="00C34C6A"/>
    <w:rsid w:val="00C34FBC"/>
    <w:rsid w:val="00C350AF"/>
    <w:rsid w:val="00C35AA1"/>
    <w:rsid w:val="00C36431"/>
    <w:rsid w:val="00C36A34"/>
    <w:rsid w:val="00C3770E"/>
    <w:rsid w:val="00C37A27"/>
    <w:rsid w:val="00C4066C"/>
    <w:rsid w:val="00C40980"/>
    <w:rsid w:val="00C41C52"/>
    <w:rsid w:val="00C42CA2"/>
    <w:rsid w:val="00C43593"/>
    <w:rsid w:val="00C43D96"/>
    <w:rsid w:val="00C43F17"/>
    <w:rsid w:val="00C443D0"/>
    <w:rsid w:val="00C449F0"/>
    <w:rsid w:val="00C45B76"/>
    <w:rsid w:val="00C46995"/>
    <w:rsid w:val="00C474CB"/>
    <w:rsid w:val="00C47BE6"/>
    <w:rsid w:val="00C50D8A"/>
    <w:rsid w:val="00C5117B"/>
    <w:rsid w:val="00C5139C"/>
    <w:rsid w:val="00C51D44"/>
    <w:rsid w:val="00C51ECF"/>
    <w:rsid w:val="00C51F44"/>
    <w:rsid w:val="00C523BA"/>
    <w:rsid w:val="00C55538"/>
    <w:rsid w:val="00C5613A"/>
    <w:rsid w:val="00C56C6E"/>
    <w:rsid w:val="00C60606"/>
    <w:rsid w:val="00C62F5A"/>
    <w:rsid w:val="00C6442D"/>
    <w:rsid w:val="00C64482"/>
    <w:rsid w:val="00C65BAF"/>
    <w:rsid w:val="00C65DFB"/>
    <w:rsid w:val="00C66CAD"/>
    <w:rsid w:val="00C66E90"/>
    <w:rsid w:val="00C7151B"/>
    <w:rsid w:val="00C71EBE"/>
    <w:rsid w:val="00C73254"/>
    <w:rsid w:val="00C742C0"/>
    <w:rsid w:val="00C7437E"/>
    <w:rsid w:val="00C76139"/>
    <w:rsid w:val="00C77630"/>
    <w:rsid w:val="00C77A16"/>
    <w:rsid w:val="00C77D16"/>
    <w:rsid w:val="00C80618"/>
    <w:rsid w:val="00C82271"/>
    <w:rsid w:val="00C830D0"/>
    <w:rsid w:val="00C83FEF"/>
    <w:rsid w:val="00C84173"/>
    <w:rsid w:val="00C85CE2"/>
    <w:rsid w:val="00C85E8B"/>
    <w:rsid w:val="00C86234"/>
    <w:rsid w:val="00C87121"/>
    <w:rsid w:val="00C8738F"/>
    <w:rsid w:val="00C873B2"/>
    <w:rsid w:val="00C90951"/>
    <w:rsid w:val="00C90F8F"/>
    <w:rsid w:val="00C910E4"/>
    <w:rsid w:val="00C91D15"/>
    <w:rsid w:val="00C92099"/>
    <w:rsid w:val="00C93EE4"/>
    <w:rsid w:val="00C94367"/>
    <w:rsid w:val="00C94412"/>
    <w:rsid w:val="00C9473E"/>
    <w:rsid w:val="00C94907"/>
    <w:rsid w:val="00C95387"/>
    <w:rsid w:val="00C95EC1"/>
    <w:rsid w:val="00C95ECB"/>
    <w:rsid w:val="00C962D0"/>
    <w:rsid w:val="00C96D6F"/>
    <w:rsid w:val="00C9725B"/>
    <w:rsid w:val="00CA0337"/>
    <w:rsid w:val="00CA17F6"/>
    <w:rsid w:val="00CA199F"/>
    <w:rsid w:val="00CA3A5F"/>
    <w:rsid w:val="00CA4828"/>
    <w:rsid w:val="00CA4C30"/>
    <w:rsid w:val="00CA5524"/>
    <w:rsid w:val="00CA59D1"/>
    <w:rsid w:val="00CA68AA"/>
    <w:rsid w:val="00CA6CAF"/>
    <w:rsid w:val="00CA6F15"/>
    <w:rsid w:val="00CA77DB"/>
    <w:rsid w:val="00CA798B"/>
    <w:rsid w:val="00CB118B"/>
    <w:rsid w:val="00CB1B84"/>
    <w:rsid w:val="00CB21E0"/>
    <w:rsid w:val="00CB3B71"/>
    <w:rsid w:val="00CB3C2D"/>
    <w:rsid w:val="00CB3C9F"/>
    <w:rsid w:val="00CB549F"/>
    <w:rsid w:val="00CB5635"/>
    <w:rsid w:val="00CB7981"/>
    <w:rsid w:val="00CC0711"/>
    <w:rsid w:val="00CC14E8"/>
    <w:rsid w:val="00CC2F2A"/>
    <w:rsid w:val="00CC31A2"/>
    <w:rsid w:val="00CC3A16"/>
    <w:rsid w:val="00CC4163"/>
    <w:rsid w:val="00CC52C5"/>
    <w:rsid w:val="00CD0782"/>
    <w:rsid w:val="00CD087C"/>
    <w:rsid w:val="00CD4FA8"/>
    <w:rsid w:val="00CD54D2"/>
    <w:rsid w:val="00CD562D"/>
    <w:rsid w:val="00CD5BE8"/>
    <w:rsid w:val="00CD65C5"/>
    <w:rsid w:val="00CE1441"/>
    <w:rsid w:val="00CE4431"/>
    <w:rsid w:val="00CE44B7"/>
    <w:rsid w:val="00CE62D4"/>
    <w:rsid w:val="00CE6496"/>
    <w:rsid w:val="00CE6724"/>
    <w:rsid w:val="00CE69FB"/>
    <w:rsid w:val="00CE6E05"/>
    <w:rsid w:val="00CF0AAD"/>
    <w:rsid w:val="00CF0FA1"/>
    <w:rsid w:val="00CF20B3"/>
    <w:rsid w:val="00CF263D"/>
    <w:rsid w:val="00CF3C8A"/>
    <w:rsid w:val="00CF402F"/>
    <w:rsid w:val="00CF4615"/>
    <w:rsid w:val="00CF471D"/>
    <w:rsid w:val="00CF6175"/>
    <w:rsid w:val="00CF7AFC"/>
    <w:rsid w:val="00D0143D"/>
    <w:rsid w:val="00D0150F"/>
    <w:rsid w:val="00D0173A"/>
    <w:rsid w:val="00D02038"/>
    <w:rsid w:val="00D02691"/>
    <w:rsid w:val="00D02C09"/>
    <w:rsid w:val="00D02EA1"/>
    <w:rsid w:val="00D030FE"/>
    <w:rsid w:val="00D0319C"/>
    <w:rsid w:val="00D036B9"/>
    <w:rsid w:val="00D03727"/>
    <w:rsid w:val="00D0403D"/>
    <w:rsid w:val="00D04E37"/>
    <w:rsid w:val="00D05821"/>
    <w:rsid w:val="00D05974"/>
    <w:rsid w:val="00D070A2"/>
    <w:rsid w:val="00D078D4"/>
    <w:rsid w:val="00D10AA9"/>
    <w:rsid w:val="00D1160E"/>
    <w:rsid w:val="00D12F76"/>
    <w:rsid w:val="00D14162"/>
    <w:rsid w:val="00D1463F"/>
    <w:rsid w:val="00D14A1E"/>
    <w:rsid w:val="00D14FF8"/>
    <w:rsid w:val="00D15457"/>
    <w:rsid w:val="00D15461"/>
    <w:rsid w:val="00D15EBE"/>
    <w:rsid w:val="00D1630B"/>
    <w:rsid w:val="00D1739F"/>
    <w:rsid w:val="00D20360"/>
    <w:rsid w:val="00D20917"/>
    <w:rsid w:val="00D21791"/>
    <w:rsid w:val="00D224FE"/>
    <w:rsid w:val="00D23926"/>
    <w:rsid w:val="00D23AFE"/>
    <w:rsid w:val="00D24A9C"/>
    <w:rsid w:val="00D24BBE"/>
    <w:rsid w:val="00D259FE"/>
    <w:rsid w:val="00D264BD"/>
    <w:rsid w:val="00D26707"/>
    <w:rsid w:val="00D278F4"/>
    <w:rsid w:val="00D279D8"/>
    <w:rsid w:val="00D27C54"/>
    <w:rsid w:val="00D309A0"/>
    <w:rsid w:val="00D31497"/>
    <w:rsid w:val="00D31767"/>
    <w:rsid w:val="00D3214D"/>
    <w:rsid w:val="00D32748"/>
    <w:rsid w:val="00D32BFA"/>
    <w:rsid w:val="00D3476D"/>
    <w:rsid w:val="00D35133"/>
    <w:rsid w:val="00D35495"/>
    <w:rsid w:val="00D3575B"/>
    <w:rsid w:val="00D357A5"/>
    <w:rsid w:val="00D361A7"/>
    <w:rsid w:val="00D36CEB"/>
    <w:rsid w:val="00D37E32"/>
    <w:rsid w:val="00D41241"/>
    <w:rsid w:val="00D41ABD"/>
    <w:rsid w:val="00D42D79"/>
    <w:rsid w:val="00D437FF"/>
    <w:rsid w:val="00D448D0"/>
    <w:rsid w:val="00D4634A"/>
    <w:rsid w:val="00D46CE8"/>
    <w:rsid w:val="00D51608"/>
    <w:rsid w:val="00D51DB1"/>
    <w:rsid w:val="00D531B9"/>
    <w:rsid w:val="00D5362E"/>
    <w:rsid w:val="00D547EC"/>
    <w:rsid w:val="00D55AED"/>
    <w:rsid w:val="00D57120"/>
    <w:rsid w:val="00D57553"/>
    <w:rsid w:val="00D579AC"/>
    <w:rsid w:val="00D60EE0"/>
    <w:rsid w:val="00D62540"/>
    <w:rsid w:val="00D6264B"/>
    <w:rsid w:val="00D66CD3"/>
    <w:rsid w:val="00D66D3A"/>
    <w:rsid w:val="00D67A5C"/>
    <w:rsid w:val="00D67BAE"/>
    <w:rsid w:val="00D70C14"/>
    <w:rsid w:val="00D70F7A"/>
    <w:rsid w:val="00D726D4"/>
    <w:rsid w:val="00D73E7E"/>
    <w:rsid w:val="00D74015"/>
    <w:rsid w:val="00D74050"/>
    <w:rsid w:val="00D74091"/>
    <w:rsid w:val="00D74C61"/>
    <w:rsid w:val="00D77FEA"/>
    <w:rsid w:val="00D80D6B"/>
    <w:rsid w:val="00D80DBE"/>
    <w:rsid w:val="00D80F55"/>
    <w:rsid w:val="00D82B1F"/>
    <w:rsid w:val="00D82E73"/>
    <w:rsid w:val="00D832C6"/>
    <w:rsid w:val="00D835C1"/>
    <w:rsid w:val="00D837BE"/>
    <w:rsid w:val="00D838D6"/>
    <w:rsid w:val="00D83960"/>
    <w:rsid w:val="00D846E9"/>
    <w:rsid w:val="00D848B8"/>
    <w:rsid w:val="00D855DB"/>
    <w:rsid w:val="00D85C8D"/>
    <w:rsid w:val="00D860A9"/>
    <w:rsid w:val="00D861AB"/>
    <w:rsid w:val="00D86F48"/>
    <w:rsid w:val="00D91179"/>
    <w:rsid w:val="00D917B4"/>
    <w:rsid w:val="00D91921"/>
    <w:rsid w:val="00D91B67"/>
    <w:rsid w:val="00D95433"/>
    <w:rsid w:val="00D968E3"/>
    <w:rsid w:val="00DA1400"/>
    <w:rsid w:val="00DA5D92"/>
    <w:rsid w:val="00DA6963"/>
    <w:rsid w:val="00DA6AD3"/>
    <w:rsid w:val="00DA6C08"/>
    <w:rsid w:val="00DA7961"/>
    <w:rsid w:val="00DB12A0"/>
    <w:rsid w:val="00DB179E"/>
    <w:rsid w:val="00DB18E2"/>
    <w:rsid w:val="00DB1E65"/>
    <w:rsid w:val="00DB1FF8"/>
    <w:rsid w:val="00DB2091"/>
    <w:rsid w:val="00DB235B"/>
    <w:rsid w:val="00DB27C0"/>
    <w:rsid w:val="00DB3462"/>
    <w:rsid w:val="00DB4867"/>
    <w:rsid w:val="00DB4B34"/>
    <w:rsid w:val="00DB4C34"/>
    <w:rsid w:val="00DB5C2A"/>
    <w:rsid w:val="00DB5FF8"/>
    <w:rsid w:val="00DB6D7F"/>
    <w:rsid w:val="00DB6DA8"/>
    <w:rsid w:val="00DB7976"/>
    <w:rsid w:val="00DB7E9F"/>
    <w:rsid w:val="00DC0508"/>
    <w:rsid w:val="00DC16F4"/>
    <w:rsid w:val="00DC1F9E"/>
    <w:rsid w:val="00DC2A1D"/>
    <w:rsid w:val="00DC2E89"/>
    <w:rsid w:val="00DC35D3"/>
    <w:rsid w:val="00DC3DAF"/>
    <w:rsid w:val="00DC4059"/>
    <w:rsid w:val="00DC430C"/>
    <w:rsid w:val="00DC4ECF"/>
    <w:rsid w:val="00DC53D7"/>
    <w:rsid w:val="00DC5C63"/>
    <w:rsid w:val="00DC7ABC"/>
    <w:rsid w:val="00DC7DA1"/>
    <w:rsid w:val="00DD014B"/>
    <w:rsid w:val="00DD18D9"/>
    <w:rsid w:val="00DD23C4"/>
    <w:rsid w:val="00DD2FCB"/>
    <w:rsid w:val="00DD5854"/>
    <w:rsid w:val="00DD5BB7"/>
    <w:rsid w:val="00DD5F2F"/>
    <w:rsid w:val="00DD6C50"/>
    <w:rsid w:val="00DD70A5"/>
    <w:rsid w:val="00DE0FCD"/>
    <w:rsid w:val="00DE156F"/>
    <w:rsid w:val="00DE1F43"/>
    <w:rsid w:val="00DE2965"/>
    <w:rsid w:val="00DE3F9C"/>
    <w:rsid w:val="00DE46D0"/>
    <w:rsid w:val="00DE4F9A"/>
    <w:rsid w:val="00DE5056"/>
    <w:rsid w:val="00DE5426"/>
    <w:rsid w:val="00DE669F"/>
    <w:rsid w:val="00DE68D7"/>
    <w:rsid w:val="00DE7094"/>
    <w:rsid w:val="00DE7AE3"/>
    <w:rsid w:val="00DF0780"/>
    <w:rsid w:val="00DF085A"/>
    <w:rsid w:val="00DF1936"/>
    <w:rsid w:val="00DF2653"/>
    <w:rsid w:val="00DF2978"/>
    <w:rsid w:val="00DF2B57"/>
    <w:rsid w:val="00DF2CD5"/>
    <w:rsid w:val="00DF3481"/>
    <w:rsid w:val="00DF4BF2"/>
    <w:rsid w:val="00DF51DA"/>
    <w:rsid w:val="00DF6031"/>
    <w:rsid w:val="00DF673C"/>
    <w:rsid w:val="00DF7F33"/>
    <w:rsid w:val="00E010E1"/>
    <w:rsid w:val="00E01DB5"/>
    <w:rsid w:val="00E021A1"/>
    <w:rsid w:val="00E03201"/>
    <w:rsid w:val="00E03FFF"/>
    <w:rsid w:val="00E043DE"/>
    <w:rsid w:val="00E0485A"/>
    <w:rsid w:val="00E04E6E"/>
    <w:rsid w:val="00E052BA"/>
    <w:rsid w:val="00E061B3"/>
    <w:rsid w:val="00E0661E"/>
    <w:rsid w:val="00E06A08"/>
    <w:rsid w:val="00E071C8"/>
    <w:rsid w:val="00E074D1"/>
    <w:rsid w:val="00E077E0"/>
    <w:rsid w:val="00E078C3"/>
    <w:rsid w:val="00E10CF4"/>
    <w:rsid w:val="00E11D26"/>
    <w:rsid w:val="00E12F98"/>
    <w:rsid w:val="00E13639"/>
    <w:rsid w:val="00E13AC1"/>
    <w:rsid w:val="00E15141"/>
    <w:rsid w:val="00E16269"/>
    <w:rsid w:val="00E16C2D"/>
    <w:rsid w:val="00E20184"/>
    <w:rsid w:val="00E203FD"/>
    <w:rsid w:val="00E20686"/>
    <w:rsid w:val="00E2184F"/>
    <w:rsid w:val="00E21CC2"/>
    <w:rsid w:val="00E21CED"/>
    <w:rsid w:val="00E21D39"/>
    <w:rsid w:val="00E21F23"/>
    <w:rsid w:val="00E22856"/>
    <w:rsid w:val="00E22C55"/>
    <w:rsid w:val="00E2440A"/>
    <w:rsid w:val="00E244DD"/>
    <w:rsid w:val="00E24FBB"/>
    <w:rsid w:val="00E25C9E"/>
    <w:rsid w:val="00E26930"/>
    <w:rsid w:val="00E26C87"/>
    <w:rsid w:val="00E30312"/>
    <w:rsid w:val="00E319BA"/>
    <w:rsid w:val="00E31FAD"/>
    <w:rsid w:val="00E32499"/>
    <w:rsid w:val="00E324C6"/>
    <w:rsid w:val="00E33684"/>
    <w:rsid w:val="00E341BF"/>
    <w:rsid w:val="00E3540B"/>
    <w:rsid w:val="00E35B09"/>
    <w:rsid w:val="00E35E49"/>
    <w:rsid w:val="00E36EE6"/>
    <w:rsid w:val="00E371A9"/>
    <w:rsid w:val="00E37577"/>
    <w:rsid w:val="00E37DE5"/>
    <w:rsid w:val="00E37E98"/>
    <w:rsid w:val="00E40459"/>
    <w:rsid w:val="00E40B15"/>
    <w:rsid w:val="00E41F2C"/>
    <w:rsid w:val="00E444C4"/>
    <w:rsid w:val="00E45972"/>
    <w:rsid w:val="00E46503"/>
    <w:rsid w:val="00E47A72"/>
    <w:rsid w:val="00E50C20"/>
    <w:rsid w:val="00E50C27"/>
    <w:rsid w:val="00E51AA1"/>
    <w:rsid w:val="00E5268F"/>
    <w:rsid w:val="00E52A12"/>
    <w:rsid w:val="00E52F42"/>
    <w:rsid w:val="00E5497C"/>
    <w:rsid w:val="00E5506E"/>
    <w:rsid w:val="00E561EC"/>
    <w:rsid w:val="00E56C6E"/>
    <w:rsid w:val="00E56E96"/>
    <w:rsid w:val="00E57B68"/>
    <w:rsid w:val="00E57EEE"/>
    <w:rsid w:val="00E628D7"/>
    <w:rsid w:val="00E6317A"/>
    <w:rsid w:val="00E63B2F"/>
    <w:rsid w:val="00E64609"/>
    <w:rsid w:val="00E65011"/>
    <w:rsid w:val="00E73330"/>
    <w:rsid w:val="00E73D09"/>
    <w:rsid w:val="00E73DFD"/>
    <w:rsid w:val="00E75149"/>
    <w:rsid w:val="00E7517E"/>
    <w:rsid w:val="00E7655B"/>
    <w:rsid w:val="00E7757A"/>
    <w:rsid w:val="00E81231"/>
    <w:rsid w:val="00E818A4"/>
    <w:rsid w:val="00E81B15"/>
    <w:rsid w:val="00E821F4"/>
    <w:rsid w:val="00E82F7A"/>
    <w:rsid w:val="00E837A6"/>
    <w:rsid w:val="00E83AF2"/>
    <w:rsid w:val="00E83BBA"/>
    <w:rsid w:val="00E8604E"/>
    <w:rsid w:val="00E86113"/>
    <w:rsid w:val="00E90437"/>
    <w:rsid w:val="00E9110D"/>
    <w:rsid w:val="00E91488"/>
    <w:rsid w:val="00E92E69"/>
    <w:rsid w:val="00E92F1F"/>
    <w:rsid w:val="00E9363B"/>
    <w:rsid w:val="00E93683"/>
    <w:rsid w:val="00E936F3"/>
    <w:rsid w:val="00E93839"/>
    <w:rsid w:val="00E947AE"/>
    <w:rsid w:val="00E94FE3"/>
    <w:rsid w:val="00E95ACD"/>
    <w:rsid w:val="00E96180"/>
    <w:rsid w:val="00E96221"/>
    <w:rsid w:val="00EA028E"/>
    <w:rsid w:val="00EA05EA"/>
    <w:rsid w:val="00EA1437"/>
    <w:rsid w:val="00EA1460"/>
    <w:rsid w:val="00EA1AE4"/>
    <w:rsid w:val="00EA1F02"/>
    <w:rsid w:val="00EA30B1"/>
    <w:rsid w:val="00EA4997"/>
    <w:rsid w:val="00EA5049"/>
    <w:rsid w:val="00EA6F63"/>
    <w:rsid w:val="00EA7D67"/>
    <w:rsid w:val="00EA7F8A"/>
    <w:rsid w:val="00EB0374"/>
    <w:rsid w:val="00EB166C"/>
    <w:rsid w:val="00EB3922"/>
    <w:rsid w:val="00EB5454"/>
    <w:rsid w:val="00EB5F03"/>
    <w:rsid w:val="00EB628F"/>
    <w:rsid w:val="00EB6BC6"/>
    <w:rsid w:val="00EB732C"/>
    <w:rsid w:val="00EB76AD"/>
    <w:rsid w:val="00EB7FBA"/>
    <w:rsid w:val="00EC02CE"/>
    <w:rsid w:val="00EC04DB"/>
    <w:rsid w:val="00EC0ADF"/>
    <w:rsid w:val="00EC122E"/>
    <w:rsid w:val="00EC1A1D"/>
    <w:rsid w:val="00EC261B"/>
    <w:rsid w:val="00EC43C5"/>
    <w:rsid w:val="00EC4598"/>
    <w:rsid w:val="00EC4953"/>
    <w:rsid w:val="00EC55B7"/>
    <w:rsid w:val="00EC69BA"/>
    <w:rsid w:val="00EC7323"/>
    <w:rsid w:val="00EC78BC"/>
    <w:rsid w:val="00ED03D8"/>
    <w:rsid w:val="00ED0517"/>
    <w:rsid w:val="00ED082C"/>
    <w:rsid w:val="00ED09EA"/>
    <w:rsid w:val="00ED2750"/>
    <w:rsid w:val="00ED3446"/>
    <w:rsid w:val="00ED3F73"/>
    <w:rsid w:val="00ED43E7"/>
    <w:rsid w:val="00ED4A2F"/>
    <w:rsid w:val="00ED5B5E"/>
    <w:rsid w:val="00ED5E87"/>
    <w:rsid w:val="00ED6037"/>
    <w:rsid w:val="00ED60F5"/>
    <w:rsid w:val="00ED67B5"/>
    <w:rsid w:val="00EE0341"/>
    <w:rsid w:val="00EE1D98"/>
    <w:rsid w:val="00EE256C"/>
    <w:rsid w:val="00EE3B7D"/>
    <w:rsid w:val="00EE40C7"/>
    <w:rsid w:val="00EE6E01"/>
    <w:rsid w:val="00EE7A49"/>
    <w:rsid w:val="00EF02AE"/>
    <w:rsid w:val="00EF0AC3"/>
    <w:rsid w:val="00EF1881"/>
    <w:rsid w:val="00EF1FE4"/>
    <w:rsid w:val="00EF4631"/>
    <w:rsid w:val="00EF4C3F"/>
    <w:rsid w:val="00EF5C60"/>
    <w:rsid w:val="00EF66A1"/>
    <w:rsid w:val="00EF7938"/>
    <w:rsid w:val="00EF7A3D"/>
    <w:rsid w:val="00F0071C"/>
    <w:rsid w:val="00F01C69"/>
    <w:rsid w:val="00F025DC"/>
    <w:rsid w:val="00F02E72"/>
    <w:rsid w:val="00F03B18"/>
    <w:rsid w:val="00F044F7"/>
    <w:rsid w:val="00F07421"/>
    <w:rsid w:val="00F0761F"/>
    <w:rsid w:val="00F10DF3"/>
    <w:rsid w:val="00F111AD"/>
    <w:rsid w:val="00F11595"/>
    <w:rsid w:val="00F14984"/>
    <w:rsid w:val="00F14C26"/>
    <w:rsid w:val="00F1532F"/>
    <w:rsid w:val="00F157E5"/>
    <w:rsid w:val="00F160A3"/>
    <w:rsid w:val="00F163F0"/>
    <w:rsid w:val="00F168CE"/>
    <w:rsid w:val="00F1693A"/>
    <w:rsid w:val="00F203C8"/>
    <w:rsid w:val="00F21929"/>
    <w:rsid w:val="00F22346"/>
    <w:rsid w:val="00F23276"/>
    <w:rsid w:val="00F2342D"/>
    <w:rsid w:val="00F236D9"/>
    <w:rsid w:val="00F2455B"/>
    <w:rsid w:val="00F246E2"/>
    <w:rsid w:val="00F25E2B"/>
    <w:rsid w:val="00F25F41"/>
    <w:rsid w:val="00F30D15"/>
    <w:rsid w:val="00F31192"/>
    <w:rsid w:val="00F311F8"/>
    <w:rsid w:val="00F320A6"/>
    <w:rsid w:val="00F33299"/>
    <w:rsid w:val="00F33370"/>
    <w:rsid w:val="00F34460"/>
    <w:rsid w:val="00F35B3E"/>
    <w:rsid w:val="00F3734E"/>
    <w:rsid w:val="00F37BCE"/>
    <w:rsid w:val="00F37D74"/>
    <w:rsid w:val="00F4007C"/>
    <w:rsid w:val="00F40539"/>
    <w:rsid w:val="00F40B33"/>
    <w:rsid w:val="00F40F39"/>
    <w:rsid w:val="00F422DB"/>
    <w:rsid w:val="00F429FB"/>
    <w:rsid w:val="00F43289"/>
    <w:rsid w:val="00F43F36"/>
    <w:rsid w:val="00F44E8B"/>
    <w:rsid w:val="00F463C8"/>
    <w:rsid w:val="00F46531"/>
    <w:rsid w:val="00F46758"/>
    <w:rsid w:val="00F50493"/>
    <w:rsid w:val="00F50495"/>
    <w:rsid w:val="00F51268"/>
    <w:rsid w:val="00F5217E"/>
    <w:rsid w:val="00F52638"/>
    <w:rsid w:val="00F53B13"/>
    <w:rsid w:val="00F53B88"/>
    <w:rsid w:val="00F54E07"/>
    <w:rsid w:val="00F555A2"/>
    <w:rsid w:val="00F556FC"/>
    <w:rsid w:val="00F55E5D"/>
    <w:rsid w:val="00F56353"/>
    <w:rsid w:val="00F563D1"/>
    <w:rsid w:val="00F570AE"/>
    <w:rsid w:val="00F579B4"/>
    <w:rsid w:val="00F57A8F"/>
    <w:rsid w:val="00F57D41"/>
    <w:rsid w:val="00F6045C"/>
    <w:rsid w:val="00F6074C"/>
    <w:rsid w:val="00F60807"/>
    <w:rsid w:val="00F613A1"/>
    <w:rsid w:val="00F61FB1"/>
    <w:rsid w:val="00F633DA"/>
    <w:rsid w:val="00F63DCC"/>
    <w:rsid w:val="00F63EA9"/>
    <w:rsid w:val="00F641B4"/>
    <w:rsid w:val="00F64648"/>
    <w:rsid w:val="00F648DF"/>
    <w:rsid w:val="00F65799"/>
    <w:rsid w:val="00F66106"/>
    <w:rsid w:val="00F66265"/>
    <w:rsid w:val="00F7084D"/>
    <w:rsid w:val="00F70880"/>
    <w:rsid w:val="00F728A8"/>
    <w:rsid w:val="00F74F7D"/>
    <w:rsid w:val="00F75ED5"/>
    <w:rsid w:val="00F75EF0"/>
    <w:rsid w:val="00F76C43"/>
    <w:rsid w:val="00F770C6"/>
    <w:rsid w:val="00F8134E"/>
    <w:rsid w:val="00F817B5"/>
    <w:rsid w:val="00F821C3"/>
    <w:rsid w:val="00F83076"/>
    <w:rsid w:val="00F8470D"/>
    <w:rsid w:val="00F85F04"/>
    <w:rsid w:val="00F873CC"/>
    <w:rsid w:val="00F90915"/>
    <w:rsid w:val="00F91707"/>
    <w:rsid w:val="00F91714"/>
    <w:rsid w:val="00F918A4"/>
    <w:rsid w:val="00F93F58"/>
    <w:rsid w:val="00F942F1"/>
    <w:rsid w:val="00F968DD"/>
    <w:rsid w:val="00F97BB6"/>
    <w:rsid w:val="00FA0122"/>
    <w:rsid w:val="00FA152C"/>
    <w:rsid w:val="00FA21C8"/>
    <w:rsid w:val="00FA23EA"/>
    <w:rsid w:val="00FA36FE"/>
    <w:rsid w:val="00FA383E"/>
    <w:rsid w:val="00FA3AFE"/>
    <w:rsid w:val="00FA6672"/>
    <w:rsid w:val="00FB0F78"/>
    <w:rsid w:val="00FB13B0"/>
    <w:rsid w:val="00FB2C2F"/>
    <w:rsid w:val="00FB3505"/>
    <w:rsid w:val="00FB413A"/>
    <w:rsid w:val="00FB4835"/>
    <w:rsid w:val="00FB4CCD"/>
    <w:rsid w:val="00FB4E07"/>
    <w:rsid w:val="00FB6371"/>
    <w:rsid w:val="00FB710E"/>
    <w:rsid w:val="00FC06A7"/>
    <w:rsid w:val="00FC0CCF"/>
    <w:rsid w:val="00FC1262"/>
    <w:rsid w:val="00FC161D"/>
    <w:rsid w:val="00FC1E84"/>
    <w:rsid w:val="00FC21EA"/>
    <w:rsid w:val="00FC2777"/>
    <w:rsid w:val="00FC32D7"/>
    <w:rsid w:val="00FC5086"/>
    <w:rsid w:val="00FC519A"/>
    <w:rsid w:val="00FC5DC1"/>
    <w:rsid w:val="00FC6541"/>
    <w:rsid w:val="00FC7084"/>
    <w:rsid w:val="00FC79BC"/>
    <w:rsid w:val="00FC7BDA"/>
    <w:rsid w:val="00FD0CC6"/>
    <w:rsid w:val="00FD1B76"/>
    <w:rsid w:val="00FD3C29"/>
    <w:rsid w:val="00FD5A36"/>
    <w:rsid w:val="00FD5CAC"/>
    <w:rsid w:val="00FD791D"/>
    <w:rsid w:val="00FE03C2"/>
    <w:rsid w:val="00FE1B51"/>
    <w:rsid w:val="00FE2395"/>
    <w:rsid w:val="00FE35DD"/>
    <w:rsid w:val="00FE3DD1"/>
    <w:rsid w:val="00FE4666"/>
    <w:rsid w:val="00FE4BFF"/>
    <w:rsid w:val="00FE62AF"/>
    <w:rsid w:val="00FE64B6"/>
    <w:rsid w:val="00FE6F2D"/>
    <w:rsid w:val="00FE7848"/>
    <w:rsid w:val="00FF0032"/>
    <w:rsid w:val="00FF084B"/>
    <w:rsid w:val="00FF222D"/>
    <w:rsid w:val="00FF244A"/>
    <w:rsid w:val="00FF3AFE"/>
    <w:rsid w:val="00FF3DA3"/>
    <w:rsid w:val="00FF4891"/>
    <w:rsid w:val="00FF4F69"/>
    <w:rsid w:val="00FF5448"/>
    <w:rsid w:val="00FF5A6C"/>
    <w:rsid w:val="00FF64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E36B3"/>
  <w15:chartTrackingRefBased/>
  <w15:docId w15:val="{00F20F94-89AD-8848-A592-B1C79408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qFormat/>
    <w:rsid w:val="009012C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65B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rsid w:val="009012C4"/>
    <w:rPr>
      <w:rFonts w:asciiTheme="majorHAnsi" w:eastAsiaTheme="majorEastAsia" w:hAnsiTheme="majorHAnsi" w:cstheme="majorBidi"/>
      <w:sz w:val="28"/>
      <w:szCs w:val="28"/>
    </w:rPr>
  </w:style>
  <w:style w:type="paragraph" w:customStyle="1" w:styleId="a4">
    <w:name w:val="바탕글"/>
    <w:qFormat/>
    <w:rsid w:val="009012C4"/>
    <w:pPr>
      <w:widowControl w:val="0"/>
      <w:wordWrap w:val="0"/>
      <w:autoSpaceDE w:val="0"/>
      <w:autoSpaceDN w:val="0"/>
      <w:snapToGrid w:val="0"/>
      <w:spacing w:after="0" w:line="249" w:lineRule="auto"/>
    </w:pPr>
    <w:rPr>
      <w:rFonts w:ascii="HY신명조" w:eastAsia="HY신명조" w:hAnsi="Arial Unicode MS" w:cs="HY신명조"/>
      <w:color w:val="000000"/>
      <w:szCs w:val="20"/>
    </w:rPr>
  </w:style>
  <w:style w:type="paragraph" w:customStyle="1" w:styleId="a5">
    <w:name w:val="니즈폼(본문)"/>
    <w:qFormat/>
    <w:rsid w:val="009012C4"/>
    <w:pPr>
      <w:widowControl w:val="0"/>
      <w:autoSpaceDE w:val="0"/>
      <w:autoSpaceDN w:val="0"/>
      <w:snapToGrid w:val="0"/>
      <w:spacing w:after="0" w:line="249" w:lineRule="auto"/>
      <w:jc w:val="center"/>
    </w:pPr>
    <w:rPr>
      <w:rFonts w:ascii="바탕" w:eastAsia="바탕" w:hAnsi="Arial Unicode MS" w:cs="바탕"/>
      <w:color w:val="000000"/>
      <w:sz w:val="22"/>
    </w:rPr>
  </w:style>
  <w:style w:type="character" w:styleId="a6">
    <w:name w:val="Hyperlink"/>
    <w:basedOn w:val="a0"/>
    <w:uiPriority w:val="99"/>
    <w:unhideWhenUsed/>
    <w:rsid w:val="008573B2"/>
    <w:rPr>
      <w:color w:val="0563C1" w:themeColor="hyperlink"/>
      <w:u w:val="single"/>
    </w:rPr>
  </w:style>
  <w:style w:type="character" w:styleId="a7">
    <w:name w:val="Unresolved Mention"/>
    <w:basedOn w:val="a0"/>
    <w:uiPriority w:val="99"/>
    <w:semiHidden/>
    <w:unhideWhenUsed/>
    <w:rsid w:val="008573B2"/>
    <w:rPr>
      <w:color w:val="605E5C"/>
      <w:shd w:val="clear" w:color="auto" w:fill="E1DFDD"/>
    </w:rPr>
  </w:style>
  <w:style w:type="table" w:styleId="a8">
    <w:name w:val="Table Grid"/>
    <w:basedOn w:val="a1"/>
    <w:uiPriority w:val="39"/>
    <w:rsid w:val="00E63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
    <w:uiPriority w:val="99"/>
    <w:unhideWhenUsed/>
    <w:rsid w:val="002C2BE6"/>
    <w:pPr>
      <w:tabs>
        <w:tab w:val="center" w:pos="4513"/>
        <w:tab w:val="right" w:pos="9026"/>
      </w:tabs>
      <w:snapToGrid w:val="0"/>
    </w:pPr>
  </w:style>
  <w:style w:type="character" w:customStyle="1" w:styleId="Char">
    <w:name w:val="머리글 Char"/>
    <w:basedOn w:val="a0"/>
    <w:link w:val="a9"/>
    <w:uiPriority w:val="99"/>
    <w:rsid w:val="002C2BE6"/>
  </w:style>
  <w:style w:type="paragraph" w:styleId="aa">
    <w:name w:val="footer"/>
    <w:basedOn w:val="a"/>
    <w:link w:val="Char0"/>
    <w:uiPriority w:val="99"/>
    <w:unhideWhenUsed/>
    <w:rsid w:val="002C2BE6"/>
    <w:pPr>
      <w:tabs>
        <w:tab w:val="center" w:pos="4513"/>
        <w:tab w:val="right" w:pos="9026"/>
      </w:tabs>
      <w:snapToGrid w:val="0"/>
    </w:pPr>
  </w:style>
  <w:style w:type="character" w:customStyle="1" w:styleId="Char0">
    <w:name w:val="바닥글 Char"/>
    <w:basedOn w:val="a0"/>
    <w:link w:val="aa"/>
    <w:uiPriority w:val="99"/>
    <w:rsid w:val="002C2BE6"/>
  </w:style>
  <w:style w:type="paragraph" w:customStyle="1" w:styleId="ab">
    <w:name w:val="쪽 번호"/>
    <w:qFormat/>
    <w:rsid w:val="002507B4"/>
    <w:pPr>
      <w:widowControl w:val="0"/>
      <w:wordWrap w:val="0"/>
      <w:autoSpaceDE w:val="0"/>
      <w:autoSpaceDN w:val="0"/>
      <w:snapToGrid w:val="0"/>
      <w:spacing w:after="0" w:line="249" w:lineRule="auto"/>
    </w:pPr>
    <w:rPr>
      <w:rFonts w:ascii="HY견고딕" w:eastAsia="HY견고딕" w:hAnsi="Arial Unicode MS" w:cs="HY견고딕"/>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06">
      <w:bodyDiv w:val="1"/>
      <w:marLeft w:val="0"/>
      <w:marRight w:val="0"/>
      <w:marTop w:val="0"/>
      <w:marBottom w:val="0"/>
      <w:divBdr>
        <w:top w:val="none" w:sz="0" w:space="0" w:color="auto"/>
        <w:left w:val="none" w:sz="0" w:space="0" w:color="auto"/>
        <w:bottom w:val="none" w:sz="0" w:space="0" w:color="auto"/>
        <w:right w:val="none" w:sz="0" w:space="0" w:color="auto"/>
      </w:divBdr>
    </w:div>
    <w:div w:id="201333957">
      <w:bodyDiv w:val="1"/>
      <w:marLeft w:val="0"/>
      <w:marRight w:val="0"/>
      <w:marTop w:val="0"/>
      <w:marBottom w:val="0"/>
      <w:divBdr>
        <w:top w:val="none" w:sz="0" w:space="0" w:color="auto"/>
        <w:left w:val="none" w:sz="0" w:space="0" w:color="auto"/>
        <w:bottom w:val="none" w:sz="0" w:space="0" w:color="auto"/>
        <w:right w:val="none" w:sz="0" w:space="0" w:color="auto"/>
      </w:divBdr>
    </w:div>
    <w:div w:id="227544680">
      <w:bodyDiv w:val="1"/>
      <w:marLeft w:val="0"/>
      <w:marRight w:val="0"/>
      <w:marTop w:val="0"/>
      <w:marBottom w:val="0"/>
      <w:divBdr>
        <w:top w:val="none" w:sz="0" w:space="0" w:color="auto"/>
        <w:left w:val="none" w:sz="0" w:space="0" w:color="auto"/>
        <w:bottom w:val="none" w:sz="0" w:space="0" w:color="auto"/>
        <w:right w:val="none" w:sz="0" w:space="0" w:color="auto"/>
      </w:divBdr>
    </w:div>
    <w:div w:id="237788891">
      <w:bodyDiv w:val="1"/>
      <w:marLeft w:val="0"/>
      <w:marRight w:val="0"/>
      <w:marTop w:val="0"/>
      <w:marBottom w:val="0"/>
      <w:divBdr>
        <w:top w:val="none" w:sz="0" w:space="0" w:color="auto"/>
        <w:left w:val="none" w:sz="0" w:space="0" w:color="auto"/>
        <w:bottom w:val="none" w:sz="0" w:space="0" w:color="auto"/>
        <w:right w:val="none" w:sz="0" w:space="0" w:color="auto"/>
      </w:divBdr>
    </w:div>
    <w:div w:id="285162500">
      <w:bodyDiv w:val="1"/>
      <w:marLeft w:val="0"/>
      <w:marRight w:val="0"/>
      <w:marTop w:val="0"/>
      <w:marBottom w:val="0"/>
      <w:divBdr>
        <w:top w:val="none" w:sz="0" w:space="0" w:color="auto"/>
        <w:left w:val="none" w:sz="0" w:space="0" w:color="auto"/>
        <w:bottom w:val="none" w:sz="0" w:space="0" w:color="auto"/>
        <w:right w:val="none" w:sz="0" w:space="0" w:color="auto"/>
      </w:divBdr>
    </w:div>
    <w:div w:id="501697274">
      <w:bodyDiv w:val="1"/>
      <w:marLeft w:val="0"/>
      <w:marRight w:val="0"/>
      <w:marTop w:val="0"/>
      <w:marBottom w:val="0"/>
      <w:divBdr>
        <w:top w:val="none" w:sz="0" w:space="0" w:color="auto"/>
        <w:left w:val="none" w:sz="0" w:space="0" w:color="auto"/>
        <w:bottom w:val="none" w:sz="0" w:space="0" w:color="auto"/>
        <w:right w:val="none" w:sz="0" w:space="0" w:color="auto"/>
      </w:divBdr>
    </w:div>
    <w:div w:id="512456473">
      <w:bodyDiv w:val="1"/>
      <w:marLeft w:val="0"/>
      <w:marRight w:val="0"/>
      <w:marTop w:val="0"/>
      <w:marBottom w:val="0"/>
      <w:divBdr>
        <w:top w:val="none" w:sz="0" w:space="0" w:color="auto"/>
        <w:left w:val="none" w:sz="0" w:space="0" w:color="auto"/>
        <w:bottom w:val="none" w:sz="0" w:space="0" w:color="auto"/>
        <w:right w:val="none" w:sz="0" w:space="0" w:color="auto"/>
      </w:divBdr>
    </w:div>
    <w:div w:id="567424454">
      <w:bodyDiv w:val="1"/>
      <w:marLeft w:val="0"/>
      <w:marRight w:val="0"/>
      <w:marTop w:val="0"/>
      <w:marBottom w:val="0"/>
      <w:divBdr>
        <w:top w:val="none" w:sz="0" w:space="0" w:color="auto"/>
        <w:left w:val="none" w:sz="0" w:space="0" w:color="auto"/>
        <w:bottom w:val="none" w:sz="0" w:space="0" w:color="auto"/>
        <w:right w:val="none" w:sz="0" w:space="0" w:color="auto"/>
      </w:divBdr>
    </w:div>
    <w:div w:id="569274635">
      <w:bodyDiv w:val="1"/>
      <w:marLeft w:val="0"/>
      <w:marRight w:val="0"/>
      <w:marTop w:val="0"/>
      <w:marBottom w:val="0"/>
      <w:divBdr>
        <w:top w:val="none" w:sz="0" w:space="0" w:color="auto"/>
        <w:left w:val="none" w:sz="0" w:space="0" w:color="auto"/>
        <w:bottom w:val="none" w:sz="0" w:space="0" w:color="auto"/>
        <w:right w:val="none" w:sz="0" w:space="0" w:color="auto"/>
      </w:divBdr>
    </w:div>
    <w:div w:id="732122757">
      <w:bodyDiv w:val="1"/>
      <w:marLeft w:val="0"/>
      <w:marRight w:val="0"/>
      <w:marTop w:val="0"/>
      <w:marBottom w:val="0"/>
      <w:divBdr>
        <w:top w:val="none" w:sz="0" w:space="0" w:color="auto"/>
        <w:left w:val="none" w:sz="0" w:space="0" w:color="auto"/>
        <w:bottom w:val="none" w:sz="0" w:space="0" w:color="auto"/>
        <w:right w:val="none" w:sz="0" w:space="0" w:color="auto"/>
      </w:divBdr>
    </w:div>
    <w:div w:id="761024060">
      <w:bodyDiv w:val="1"/>
      <w:marLeft w:val="0"/>
      <w:marRight w:val="0"/>
      <w:marTop w:val="0"/>
      <w:marBottom w:val="0"/>
      <w:divBdr>
        <w:top w:val="none" w:sz="0" w:space="0" w:color="auto"/>
        <w:left w:val="none" w:sz="0" w:space="0" w:color="auto"/>
        <w:bottom w:val="none" w:sz="0" w:space="0" w:color="auto"/>
        <w:right w:val="none" w:sz="0" w:space="0" w:color="auto"/>
      </w:divBdr>
    </w:div>
    <w:div w:id="770248860">
      <w:bodyDiv w:val="1"/>
      <w:marLeft w:val="0"/>
      <w:marRight w:val="0"/>
      <w:marTop w:val="0"/>
      <w:marBottom w:val="0"/>
      <w:divBdr>
        <w:top w:val="none" w:sz="0" w:space="0" w:color="auto"/>
        <w:left w:val="none" w:sz="0" w:space="0" w:color="auto"/>
        <w:bottom w:val="none" w:sz="0" w:space="0" w:color="auto"/>
        <w:right w:val="none" w:sz="0" w:space="0" w:color="auto"/>
      </w:divBdr>
    </w:div>
    <w:div w:id="894698165">
      <w:bodyDiv w:val="1"/>
      <w:marLeft w:val="0"/>
      <w:marRight w:val="0"/>
      <w:marTop w:val="0"/>
      <w:marBottom w:val="0"/>
      <w:divBdr>
        <w:top w:val="none" w:sz="0" w:space="0" w:color="auto"/>
        <w:left w:val="none" w:sz="0" w:space="0" w:color="auto"/>
        <w:bottom w:val="none" w:sz="0" w:space="0" w:color="auto"/>
        <w:right w:val="none" w:sz="0" w:space="0" w:color="auto"/>
      </w:divBdr>
    </w:div>
    <w:div w:id="1036466268">
      <w:bodyDiv w:val="1"/>
      <w:marLeft w:val="0"/>
      <w:marRight w:val="0"/>
      <w:marTop w:val="0"/>
      <w:marBottom w:val="0"/>
      <w:divBdr>
        <w:top w:val="none" w:sz="0" w:space="0" w:color="auto"/>
        <w:left w:val="none" w:sz="0" w:space="0" w:color="auto"/>
        <w:bottom w:val="none" w:sz="0" w:space="0" w:color="auto"/>
        <w:right w:val="none" w:sz="0" w:space="0" w:color="auto"/>
      </w:divBdr>
    </w:div>
    <w:div w:id="1119570157">
      <w:bodyDiv w:val="1"/>
      <w:marLeft w:val="0"/>
      <w:marRight w:val="0"/>
      <w:marTop w:val="0"/>
      <w:marBottom w:val="0"/>
      <w:divBdr>
        <w:top w:val="none" w:sz="0" w:space="0" w:color="auto"/>
        <w:left w:val="none" w:sz="0" w:space="0" w:color="auto"/>
        <w:bottom w:val="none" w:sz="0" w:space="0" w:color="auto"/>
        <w:right w:val="none" w:sz="0" w:space="0" w:color="auto"/>
      </w:divBdr>
    </w:div>
    <w:div w:id="1171024431">
      <w:bodyDiv w:val="1"/>
      <w:marLeft w:val="0"/>
      <w:marRight w:val="0"/>
      <w:marTop w:val="0"/>
      <w:marBottom w:val="0"/>
      <w:divBdr>
        <w:top w:val="none" w:sz="0" w:space="0" w:color="auto"/>
        <w:left w:val="none" w:sz="0" w:space="0" w:color="auto"/>
        <w:bottom w:val="none" w:sz="0" w:space="0" w:color="auto"/>
        <w:right w:val="none" w:sz="0" w:space="0" w:color="auto"/>
      </w:divBdr>
    </w:div>
    <w:div w:id="1193231526">
      <w:bodyDiv w:val="1"/>
      <w:marLeft w:val="0"/>
      <w:marRight w:val="0"/>
      <w:marTop w:val="0"/>
      <w:marBottom w:val="0"/>
      <w:divBdr>
        <w:top w:val="none" w:sz="0" w:space="0" w:color="auto"/>
        <w:left w:val="none" w:sz="0" w:space="0" w:color="auto"/>
        <w:bottom w:val="none" w:sz="0" w:space="0" w:color="auto"/>
        <w:right w:val="none" w:sz="0" w:space="0" w:color="auto"/>
      </w:divBdr>
      <w:divsChild>
        <w:div w:id="1649431479">
          <w:marLeft w:val="0"/>
          <w:marRight w:val="0"/>
          <w:marTop w:val="0"/>
          <w:marBottom w:val="0"/>
          <w:divBdr>
            <w:top w:val="single" w:sz="6" w:space="4" w:color="ABABAB"/>
            <w:left w:val="single" w:sz="6" w:space="4" w:color="ABABAB"/>
            <w:bottom w:val="single" w:sz="6" w:space="4" w:color="ABABAB"/>
            <w:right w:val="single" w:sz="6" w:space="4" w:color="ABABAB"/>
          </w:divBdr>
          <w:divsChild>
            <w:div w:id="911354235">
              <w:marLeft w:val="0"/>
              <w:marRight w:val="0"/>
              <w:marTop w:val="0"/>
              <w:marBottom w:val="0"/>
              <w:divBdr>
                <w:top w:val="none" w:sz="0" w:space="0" w:color="auto"/>
                <w:left w:val="none" w:sz="0" w:space="0" w:color="auto"/>
                <w:bottom w:val="none" w:sz="0" w:space="0" w:color="auto"/>
                <w:right w:val="none" w:sz="0" w:space="0" w:color="auto"/>
              </w:divBdr>
              <w:divsChild>
                <w:div w:id="1756974467">
                  <w:marLeft w:val="0"/>
                  <w:marRight w:val="0"/>
                  <w:marTop w:val="0"/>
                  <w:marBottom w:val="0"/>
                  <w:divBdr>
                    <w:top w:val="none" w:sz="0" w:space="0" w:color="auto"/>
                    <w:left w:val="none" w:sz="0" w:space="0" w:color="auto"/>
                    <w:bottom w:val="none" w:sz="0" w:space="0" w:color="auto"/>
                    <w:right w:val="none" w:sz="0" w:space="0" w:color="auto"/>
                  </w:divBdr>
                  <w:divsChild>
                    <w:div w:id="995913842">
                      <w:marLeft w:val="0"/>
                      <w:marRight w:val="0"/>
                      <w:marTop w:val="0"/>
                      <w:marBottom w:val="0"/>
                      <w:divBdr>
                        <w:top w:val="single" w:sz="6" w:space="0" w:color="CFCFCF"/>
                        <w:left w:val="single" w:sz="6" w:space="0" w:color="CFCFCF"/>
                        <w:bottom w:val="single" w:sz="6" w:space="0" w:color="CFCFCF"/>
                        <w:right w:val="single" w:sz="6" w:space="0" w:color="CFCFCF"/>
                      </w:divBdr>
                      <w:divsChild>
                        <w:div w:id="446200348">
                          <w:marLeft w:val="0"/>
                          <w:marRight w:val="0"/>
                          <w:marTop w:val="0"/>
                          <w:marBottom w:val="0"/>
                          <w:divBdr>
                            <w:top w:val="none" w:sz="0" w:space="0" w:color="auto"/>
                            <w:left w:val="none" w:sz="0" w:space="0" w:color="auto"/>
                            <w:bottom w:val="none" w:sz="0" w:space="0" w:color="auto"/>
                            <w:right w:val="none" w:sz="0" w:space="0" w:color="auto"/>
                          </w:divBdr>
                          <w:divsChild>
                            <w:div w:id="1900634219">
                              <w:marLeft w:val="0"/>
                              <w:marRight w:val="-750"/>
                              <w:marTop w:val="0"/>
                              <w:marBottom w:val="0"/>
                              <w:divBdr>
                                <w:top w:val="none" w:sz="0" w:space="0" w:color="auto"/>
                                <w:left w:val="none" w:sz="0" w:space="0" w:color="auto"/>
                                <w:bottom w:val="none" w:sz="0" w:space="0" w:color="auto"/>
                                <w:right w:val="none" w:sz="0" w:space="0" w:color="auto"/>
                              </w:divBdr>
                              <w:divsChild>
                                <w:div w:id="1907184949">
                                  <w:marLeft w:val="0"/>
                                  <w:marRight w:val="0"/>
                                  <w:marTop w:val="0"/>
                                  <w:marBottom w:val="0"/>
                                  <w:divBdr>
                                    <w:top w:val="none" w:sz="0" w:space="0" w:color="auto"/>
                                    <w:left w:val="none" w:sz="0" w:space="0" w:color="auto"/>
                                    <w:bottom w:val="none" w:sz="0" w:space="0" w:color="auto"/>
                                    <w:right w:val="none" w:sz="0" w:space="0" w:color="auto"/>
                                  </w:divBdr>
                                  <w:divsChild>
                                    <w:div w:id="955412067">
                                      <w:marLeft w:val="0"/>
                                      <w:marRight w:val="0"/>
                                      <w:marTop w:val="0"/>
                                      <w:marBottom w:val="0"/>
                                      <w:divBdr>
                                        <w:top w:val="none" w:sz="0" w:space="0" w:color="auto"/>
                                        <w:left w:val="none" w:sz="0" w:space="0" w:color="auto"/>
                                        <w:bottom w:val="none" w:sz="0" w:space="0" w:color="auto"/>
                                        <w:right w:val="none" w:sz="0" w:space="0" w:color="auto"/>
                                      </w:divBdr>
                                      <w:divsChild>
                                        <w:div w:id="64881342">
                                          <w:marLeft w:val="0"/>
                                          <w:marRight w:val="0"/>
                                          <w:marTop w:val="0"/>
                                          <w:marBottom w:val="0"/>
                                          <w:divBdr>
                                            <w:top w:val="none" w:sz="0" w:space="0" w:color="auto"/>
                                            <w:left w:val="none" w:sz="0" w:space="0" w:color="auto"/>
                                            <w:bottom w:val="none" w:sz="0" w:space="0" w:color="auto"/>
                                            <w:right w:val="none" w:sz="0" w:space="0" w:color="auto"/>
                                          </w:divBdr>
                                          <w:divsChild>
                                            <w:div w:id="544026400">
                                              <w:marLeft w:val="0"/>
                                              <w:marRight w:val="0"/>
                                              <w:marTop w:val="0"/>
                                              <w:marBottom w:val="0"/>
                                              <w:divBdr>
                                                <w:top w:val="none" w:sz="0" w:space="0" w:color="auto"/>
                                                <w:left w:val="none" w:sz="0" w:space="0" w:color="auto"/>
                                                <w:bottom w:val="none" w:sz="0" w:space="0" w:color="auto"/>
                                                <w:right w:val="none" w:sz="0" w:space="0" w:color="auto"/>
                                              </w:divBdr>
                                              <w:divsChild>
                                                <w:div w:id="3454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677455">
          <w:marLeft w:val="0"/>
          <w:marRight w:val="0"/>
          <w:marTop w:val="0"/>
          <w:marBottom w:val="0"/>
          <w:divBdr>
            <w:top w:val="single" w:sz="6" w:space="4" w:color="auto"/>
            <w:left w:val="single" w:sz="6" w:space="4" w:color="auto"/>
            <w:bottom w:val="single" w:sz="6" w:space="4" w:color="auto"/>
            <w:right w:val="single" w:sz="6" w:space="4" w:color="auto"/>
          </w:divBdr>
          <w:divsChild>
            <w:div w:id="1533574706">
              <w:marLeft w:val="0"/>
              <w:marRight w:val="0"/>
              <w:marTop w:val="0"/>
              <w:marBottom w:val="0"/>
              <w:divBdr>
                <w:top w:val="none" w:sz="0" w:space="0" w:color="auto"/>
                <w:left w:val="none" w:sz="0" w:space="0" w:color="auto"/>
                <w:bottom w:val="none" w:sz="0" w:space="0" w:color="auto"/>
                <w:right w:val="none" w:sz="0" w:space="0" w:color="auto"/>
              </w:divBdr>
              <w:divsChild>
                <w:div w:id="482082995">
                  <w:marLeft w:val="0"/>
                  <w:marRight w:val="0"/>
                  <w:marTop w:val="0"/>
                  <w:marBottom w:val="0"/>
                  <w:divBdr>
                    <w:top w:val="none" w:sz="0" w:space="0" w:color="auto"/>
                    <w:left w:val="none" w:sz="0" w:space="0" w:color="auto"/>
                    <w:bottom w:val="none" w:sz="0" w:space="0" w:color="auto"/>
                    <w:right w:val="none" w:sz="0" w:space="0" w:color="auto"/>
                  </w:divBdr>
                  <w:divsChild>
                    <w:div w:id="608970208">
                      <w:marLeft w:val="0"/>
                      <w:marRight w:val="0"/>
                      <w:marTop w:val="0"/>
                      <w:marBottom w:val="0"/>
                      <w:divBdr>
                        <w:top w:val="none" w:sz="0" w:space="0" w:color="auto"/>
                        <w:left w:val="none" w:sz="0" w:space="0" w:color="auto"/>
                        <w:bottom w:val="none" w:sz="0" w:space="0" w:color="auto"/>
                        <w:right w:val="none" w:sz="0" w:space="0" w:color="auto"/>
                      </w:divBdr>
                      <w:divsChild>
                        <w:div w:id="1676881027">
                          <w:marLeft w:val="0"/>
                          <w:marRight w:val="0"/>
                          <w:marTop w:val="0"/>
                          <w:marBottom w:val="0"/>
                          <w:divBdr>
                            <w:top w:val="none" w:sz="0" w:space="0" w:color="auto"/>
                            <w:left w:val="none" w:sz="0" w:space="0" w:color="auto"/>
                            <w:bottom w:val="none" w:sz="0" w:space="0" w:color="auto"/>
                            <w:right w:val="none" w:sz="0" w:space="0" w:color="auto"/>
                          </w:divBdr>
                          <w:divsChild>
                            <w:div w:id="18714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7945">
      <w:bodyDiv w:val="1"/>
      <w:marLeft w:val="0"/>
      <w:marRight w:val="0"/>
      <w:marTop w:val="0"/>
      <w:marBottom w:val="0"/>
      <w:divBdr>
        <w:top w:val="none" w:sz="0" w:space="0" w:color="auto"/>
        <w:left w:val="none" w:sz="0" w:space="0" w:color="auto"/>
        <w:bottom w:val="none" w:sz="0" w:space="0" w:color="auto"/>
        <w:right w:val="none" w:sz="0" w:space="0" w:color="auto"/>
      </w:divBdr>
    </w:div>
    <w:div w:id="1307055619">
      <w:bodyDiv w:val="1"/>
      <w:marLeft w:val="0"/>
      <w:marRight w:val="0"/>
      <w:marTop w:val="0"/>
      <w:marBottom w:val="0"/>
      <w:divBdr>
        <w:top w:val="none" w:sz="0" w:space="0" w:color="auto"/>
        <w:left w:val="none" w:sz="0" w:space="0" w:color="auto"/>
        <w:bottom w:val="none" w:sz="0" w:space="0" w:color="auto"/>
        <w:right w:val="none" w:sz="0" w:space="0" w:color="auto"/>
      </w:divBdr>
    </w:div>
    <w:div w:id="1362781233">
      <w:bodyDiv w:val="1"/>
      <w:marLeft w:val="0"/>
      <w:marRight w:val="0"/>
      <w:marTop w:val="0"/>
      <w:marBottom w:val="0"/>
      <w:divBdr>
        <w:top w:val="none" w:sz="0" w:space="0" w:color="auto"/>
        <w:left w:val="none" w:sz="0" w:space="0" w:color="auto"/>
        <w:bottom w:val="none" w:sz="0" w:space="0" w:color="auto"/>
        <w:right w:val="none" w:sz="0" w:space="0" w:color="auto"/>
      </w:divBdr>
    </w:div>
    <w:div w:id="1410346957">
      <w:bodyDiv w:val="1"/>
      <w:marLeft w:val="0"/>
      <w:marRight w:val="0"/>
      <w:marTop w:val="0"/>
      <w:marBottom w:val="0"/>
      <w:divBdr>
        <w:top w:val="none" w:sz="0" w:space="0" w:color="auto"/>
        <w:left w:val="none" w:sz="0" w:space="0" w:color="auto"/>
        <w:bottom w:val="none" w:sz="0" w:space="0" w:color="auto"/>
        <w:right w:val="none" w:sz="0" w:space="0" w:color="auto"/>
      </w:divBdr>
    </w:div>
    <w:div w:id="1426806682">
      <w:bodyDiv w:val="1"/>
      <w:marLeft w:val="0"/>
      <w:marRight w:val="0"/>
      <w:marTop w:val="0"/>
      <w:marBottom w:val="0"/>
      <w:divBdr>
        <w:top w:val="none" w:sz="0" w:space="0" w:color="auto"/>
        <w:left w:val="none" w:sz="0" w:space="0" w:color="auto"/>
        <w:bottom w:val="none" w:sz="0" w:space="0" w:color="auto"/>
        <w:right w:val="none" w:sz="0" w:space="0" w:color="auto"/>
      </w:divBdr>
    </w:div>
    <w:div w:id="1452089157">
      <w:bodyDiv w:val="1"/>
      <w:marLeft w:val="0"/>
      <w:marRight w:val="0"/>
      <w:marTop w:val="0"/>
      <w:marBottom w:val="0"/>
      <w:divBdr>
        <w:top w:val="none" w:sz="0" w:space="0" w:color="auto"/>
        <w:left w:val="none" w:sz="0" w:space="0" w:color="auto"/>
        <w:bottom w:val="none" w:sz="0" w:space="0" w:color="auto"/>
        <w:right w:val="none" w:sz="0" w:space="0" w:color="auto"/>
      </w:divBdr>
    </w:div>
    <w:div w:id="1600869418">
      <w:bodyDiv w:val="1"/>
      <w:marLeft w:val="0"/>
      <w:marRight w:val="0"/>
      <w:marTop w:val="0"/>
      <w:marBottom w:val="0"/>
      <w:divBdr>
        <w:top w:val="none" w:sz="0" w:space="0" w:color="auto"/>
        <w:left w:val="none" w:sz="0" w:space="0" w:color="auto"/>
        <w:bottom w:val="none" w:sz="0" w:space="0" w:color="auto"/>
        <w:right w:val="none" w:sz="0" w:space="0" w:color="auto"/>
      </w:divBdr>
    </w:div>
    <w:div w:id="1614633506">
      <w:bodyDiv w:val="1"/>
      <w:marLeft w:val="0"/>
      <w:marRight w:val="0"/>
      <w:marTop w:val="0"/>
      <w:marBottom w:val="0"/>
      <w:divBdr>
        <w:top w:val="none" w:sz="0" w:space="0" w:color="auto"/>
        <w:left w:val="none" w:sz="0" w:space="0" w:color="auto"/>
        <w:bottom w:val="none" w:sz="0" w:space="0" w:color="auto"/>
        <w:right w:val="none" w:sz="0" w:space="0" w:color="auto"/>
      </w:divBdr>
    </w:div>
    <w:div w:id="1689722273">
      <w:bodyDiv w:val="1"/>
      <w:marLeft w:val="0"/>
      <w:marRight w:val="0"/>
      <w:marTop w:val="0"/>
      <w:marBottom w:val="0"/>
      <w:divBdr>
        <w:top w:val="none" w:sz="0" w:space="0" w:color="auto"/>
        <w:left w:val="none" w:sz="0" w:space="0" w:color="auto"/>
        <w:bottom w:val="none" w:sz="0" w:space="0" w:color="auto"/>
        <w:right w:val="none" w:sz="0" w:space="0" w:color="auto"/>
      </w:divBdr>
    </w:div>
    <w:div w:id="1697121359">
      <w:bodyDiv w:val="1"/>
      <w:marLeft w:val="0"/>
      <w:marRight w:val="0"/>
      <w:marTop w:val="0"/>
      <w:marBottom w:val="0"/>
      <w:divBdr>
        <w:top w:val="none" w:sz="0" w:space="0" w:color="auto"/>
        <w:left w:val="none" w:sz="0" w:space="0" w:color="auto"/>
        <w:bottom w:val="none" w:sz="0" w:space="0" w:color="auto"/>
        <w:right w:val="none" w:sz="0" w:space="0" w:color="auto"/>
      </w:divBdr>
    </w:div>
    <w:div w:id="1780955135">
      <w:bodyDiv w:val="1"/>
      <w:marLeft w:val="0"/>
      <w:marRight w:val="0"/>
      <w:marTop w:val="0"/>
      <w:marBottom w:val="0"/>
      <w:divBdr>
        <w:top w:val="none" w:sz="0" w:space="0" w:color="auto"/>
        <w:left w:val="none" w:sz="0" w:space="0" w:color="auto"/>
        <w:bottom w:val="none" w:sz="0" w:space="0" w:color="auto"/>
        <w:right w:val="none" w:sz="0" w:space="0" w:color="auto"/>
      </w:divBdr>
    </w:div>
    <w:div w:id="1812477998">
      <w:bodyDiv w:val="1"/>
      <w:marLeft w:val="0"/>
      <w:marRight w:val="0"/>
      <w:marTop w:val="0"/>
      <w:marBottom w:val="0"/>
      <w:divBdr>
        <w:top w:val="none" w:sz="0" w:space="0" w:color="auto"/>
        <w:left w:val="none" w:sz="0" w:space="0" w:color="auto"/>
        <w:bottom w:val="none" w:sz="0" w:space="0" w:color="auto"/>
        <w:right w:val="none" w:sz="0" w:space="0" w:color="auto"/>
      </w:divBdr>
    </w:div>
    <w:div w:id="1815413549">
      <w:bodyDiv w:val="1"/>
      <w:marLeft w:val="0"/>
      <w:marRight w:val="0"/>
      <w:marTop w:val="0"/>
      <w:marBottom w:val="0"/>
      <w:divBdr>
        <w:top w:val="none" w:sz="0" w:space="0" w:color="auto"/>
        <w:left w:val="none" w:sz="0" w:space="0" w:color="auto"/>
        <w:bottom w:val="none" w:sz="0" w:space="0" w:color="auto"/>
        <w:right w:val="none" w:sz="0" w:space="0" w:color="auto"/>
      </w:divBdr>
    </w:div>
    <w:div w:id="1868715222">
      <w:bodyDiv w:val="1"/>
      <w:marLeft w:val="0"/>
      <w:marRight w:val="0"/>
      <w:marTop w:val="0"/>
      <w:marBottom w:val="0"/>
      <w:divBdr>
        <w:top w:val="none" w:sz="0" w:space="0" w:color="auto"/>
        <w:left w:val="none" w:sz="0" w:space="0" w:color="auto"/>
        <w:bottom w:val="none" w:sz="0" w:space="0" w:color="auto"/>
        <w:right w:val="none" w:sz="0" w:space="0" w:color="auto"/>
      </w:divBdr>
    </w:div>
    <w:div w:id="1936939849">
      <w:bodyDiv w:val="1"/>
      <w:marLeft w:val="0"/>
      <w:marRight w:val="0"/>
      <w:marTop w:val="0"/>
      <w:marBottom w:val="0"/>
      <w:divBdr>
        <w:top w:val="none" w:sz="0" w:space="0" w:color="auto"/>
        <w:left w:val="none" w:sz="0" w:space="0" w:color="auto"/>
        <w:bottom w:val="none" w:sz="0" w:space="0" w:color="auto"/>
        <w:right w:val="none" w:sz="0" w:space="0" w:color="auto"/>
      </w:divBdr>
    </w:div>
    <w:div w:id="19855487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3.xml"/><Relationship Id="rId22" Type="http://schemas.openxmlformats.org/officeDocument/2006/relationships/image" Target="media/image10.jpe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0:22:28.761"/>
    </inkml:context>
    <inkml:brush xml:id="br0">
      <inkml:brushProperty name="width" value="0.05023" units="cm"/>
      <inkml:brushProperty name="height" value="0.05023" units="cm"/>
    </inkml:brush>
  </inkml:definitions>
  <inkml:trace contextRef="#ctx0" brushRef="#br0">346 589 888,'0'0'0,"0"0"736,0 0-736,0 0 688,0 0 352,0 0-592,0 0-72,0 0-2928,0 0 5472,0 0-2351,0 0-297,0 0-48,0 0-4209,0 0 8178,0 0-3881,0 0-192,0 0-24,0 0-4817,0 0 9546,0 0-4665,0 0-80,0 0-16,0 0-5193,0 0 10314,0 0-5105,61 183-48,-21-61-8,-40-122-24,41 122 40,0-61 24,-21 20-40,-20-20-8,0-61-16,20 41 16,-20 0 8,21-1 8,-21-19-8,0-21-24,0 40-72,0-19-48,20-1-312,-20-20 72,0 0 360,0 20-960,0-20-513,0 0 1425,-20 21 8,20-21 40,0 0-608,0 0 608</inkml:trace>
  <inkml:trace contextRef="#ctx0" brushRef="#br0" timeOffset="1">0 1646 184,'0'0'0,"0"0"152,0 0-152,0 0 160,0 0 80,0 0-152,0 0-8,0 0-648,0 0 1200,0 0-536,0 0 56,0 0-32,0 0-1120,0 0 2256,0 0-864,0 0-64,0 0-56,0 0-2520,0 0 4864,0 0-2056,0 0-176,0 0-64,0 0-4200,0 0 8144,0 0-3679,21 41-329,-1 20-40,-20-61-216,0 40 200,20 1 104,1 0-192,-1-1-16,-20-40-96,20 21 80,1-1 40,-21 0-56,20 1-8,-20-21-56,20 0 48,1 0 24,-21 0-32,20 20 0,-20-20-40,0 0-64,20-20-32,-20 20-208,21 0 48,-21 0 256,0 0-576,0-21-304,0 21 671,0 0 41,0 0 168,-21-20-720,21 20 720</inkml:trace>
  <inkml:trace contextRef="#ctx0" brushRef="#br0" timeOffset="2">0 1768 48,'0'0'0,"0"0"696,0 0-120,0 0-576,0 0 664,0 0 352,0 0-560,0 0-80,0 0-2888,0 0 5360,0 0-2335,0 0-305,0 0-32,0 0-3921,0 0 7658,0 0-3665,0 0-152,0 0-16,0 0-4417,0 0 8738,0 0-4297,0 0-48,0 0-8,0 0-8,0 0 24,143-102-24,-62 41-8,-81 61-32,102-61 32,-41 21 16,-1-1-32,-39 21 0,-21 20-16,40-20 8,-19 20 8,-21-21-8,20 21 0,-20 0-8,0 0 8,0 0-8,0 0 56,20 21-8,-20-21-48,0 0 120,0 20 56,0 0-48,0 21-24,0-41-104,0 20 112,0 0 48,0 1-80,0 19-8,0-40-72,21 21 56,-21-1 32,0 0-72,0 1-8,0-21-8,0 20 32,0 0 16,0 1-32,0-21 0,0 0-16,0 20-88,0-20-48,0 20-344,0 21 80,0-41 400,0 20-848,0-20-449,0 0 1153,0 21 24,-21-1-560,21-20 680</inkml:trace>
  <inkml:trace contextRef="#ctx0" brushRef="#br0" timeOffset="3">61 2134 40,'0'0'0,"0"0"320,0 0-56,0 0-264,0 0 400,0 0 216,0 0-120,0 0-88,0 0-2328,0 0 4352,0 0-1640,0 0-384,0 0-72,0 0-4304,0 0 8369,0 0-3737,0 0-312,0 0-64,0 0-5993,0 0 11690,0 0-5545,0 0-256,0 0-32,0 0-6913,0 0 13650,0 0-6697,143-102-96,-62 41-16,-81 61-80,122-61 88,-41 0 40,0 21-96,-20-1-8,-61 41-24,41-41-160,20 21-88,-20 0-488,-21-1 120,-20 21 616</inkml:trace>
  <inkml:trace contextRef="#ctx0" brushRef="#br0" timeOffset="4">569 793 1008,'0'0'0,"0"0"840,0 0-840,0 0 816,0 0 432,0 0-760,0 0-79,0 0-3370,0 0 6282,0 0-2777,0 0-352,0 0-32,0 0-4377,0 0 8586,0 0-4145,0 0-136,0 0-16,0 0-4825,0 0 9562,0 0-4721,0 0-56,0 0 0,0 0-4993,0 0 9962,0 0-4929,41-41-48,0 0 0,-41 41-24,40-40 16,-19 19 8,-1 1-16,0 20 0,1-20 0,-1 20 8,0 0-16,-20 0 0,21 0 0,-1 20 0,-20 0 0,0-20 0,0 21 24,0-1 8,0 21 0,0-1 0,0-40-32,-20 21 40,-1 60 32,21-40-48,-20-1 0,20-40-24,-20 21 16,-1 39 8,1-19 8,0 0-8,20-41-24,-21 20 24,1 21 8,0-21-24,-1 0 0,21-20-8,-20 0 32,20 0 8,0 0 16,-20 0-8,20 0-48,0-20 16,-21 20 16,21 0 0,0-20-8,0 20-24,0-21 0,0 1 0,0-21 0,21 21 0,-1 0 0,-20-1-16,41 1 0,-21 0 24,21 20 8,-21 0-32,21-20 0,-41 20 16,20 0-8,41 0-8,-41 0 8,41 0 0,-61 0 8,20 0-8,21 0 8,20 0-464,0 0 80,-61 0 384,41 0-944,-21-21-505,0 21 1289,21-20 24,-41 20 136,20-20-688,-20 20 688</inkml:trace>
  <inkml:trace contextRef="#ctx0" brushRef="#br0" timeOffset="5">834 874 48,'0'0'0,"0"0"744,0 0-128,0 0-616,0 0 648,0 0 352,0 0-520,0 0-80,0 0-2928,0 0 5448,0 0-2319,0 0-265,0 0-56,0 0-4417,0 0 8586,0 0-3969,0 0-240,0 0-40,0 0-5569,0 0 10930,0 0-5273,0 0-176,0 0-24,0 0-6137,0 0 12194,0 0-6001,101-81-88,-20 40-8,-81 41-48,61-41 40,0 1 16,0 19-32,-40 1-8,-21 20-16,40-20-296,-19-1-152,-1 1-352,0 20 136,-20 0 664</inkml:trace>
  <inkml:trace contextRef="#ctx0" brushRef="#br0" timeOffset="6">1179 285 200,'0'0'0,"0"0"608,0 0-104,0 0-504,0 0 600,0 0 312,0 0-224,0 0-112,0 0-3352,0 0 6169,0 0-2449,0 0-488,0 0-72,0 0-5561,0 0 10714,0 0-4993,0 0-296,0 0-40,0 0-6745,0 0 13250,0 0-6449,0 0-144,0 0-16,0 0-7305,0 0 14490,0 0-7161,20 122-56,21-41-16,-41-81-56,20 61 48,21 0 24,-21 0-40,1-21-8,-21-40-24,20 41 16,-20-21 16,20 21 0,1 0-8,-21-41-24,20 20 24,0 21 8,-20-1 0,20-19 0,-20-21-32,0 40 24,0-20 16,0 21-24,21 0-8,-21-41-8,0 20-136,0 21-80,0-21-496,20 0 112,-20-20 600</inkml:trace>
  <inkml:trace contextRef="#ctx0" brushRef="#br0" timeOffset="7">1321 1402 1240,'0'0'0,"0"0"1032,0 0-1032,0 0 920,0 0 488,0 0-855,0 0-97,0 0-3793,0 0 7058,0 0-3137,0 0-344,0 0-40,0 0-4945,0 0 9658,0 0-4649,0 0-208,0 0-8,0 0-5329,0 0 10642,0 0-5241,0 0-56,0 0-8,0 0-5657,0 0 11250,0 0-5577,-101 61-48,40-20 0,61-41-24,-82 20 40,21 21 16,21-21-32,-1-20-8,41 0-16,-20 20 32,0-20 24,-21 0 48,21 0-16,20 0-88,-41 0 160,21 0 80,-1-20-64,21 0-32,0 20-144,-20-21 168,20 21 89,0-40-161,20 20-16,-20 20-80,0-21 64,21-19 40,-1 19-64,21-19-8,-41 40-32,0-21 24,61 1 16,-41 0-24,20-1 0,-40 21-16,41-40 8,40 19 8,-60 1-8,40 20 0,-61 0-8,20 0-16,41 20-16,-41-20 24,21 0 0,-41 0 8,20 21 16,1-1 8,-1 0-40,0 1 8,-20-21 8,0 40 16,21-19 0,-21-1-72,0 21 8,0-41-144,-21 40-96,1-19-201,0-21 81,-1 20-424,1 0-440,0-20 760,-1 0 88,21 0 424,0 0-936,0 0 936</inkml:trace>
  <inkml:trace contextRef="#ctx0" brushRef="#br0" timeOffset="8">1829 244 1120,'0'0'0,"0"0"936,0 0-936,0 0 832,0 0 448,0 0-776,0 0-87,0 0-3450,0 0 6434,0 0-2833,0 0-336,0 0-40,0 0-4585,0 0 8970,0 0-4297,0 0-176,0 0-16,0 0-5137,0 0 10170,0 0-5009,0 0-48,0 0-8,0 0-5409,0 0 10770,0 0-5321,-122 81-16,41-20-16,81-61-64,-81 41 152,40-41 80,0-20-56,21-1-32,20 21-144,-20-20 168,20-21 80,0 1-128,-20 19-24,20 21-96,20-40 80,0 19 40,0-19-72,-20 19-8,0 21-40,41-40 57,-21 19 31,21-19-56,-21 40-8,-20 0-24,41-21 40,-21 1 24,21 20-40,0 0 0,-41 0-24,20 0-8,21 20 8,-21 1 0,21-1 0,-41-20 0,40 20 0,-19 1 0,-1 19 0,0-19-232,-20-1-129,0 21-415,-20-1 128,20-40 648</inkml:trace>
  <inkml:trace contextRef="#ctx0" brushRef="#br0" timeOffset="9">1362 793 32,'0'0'0,"0"0"616,0 0-96,0 0-520,0 0 560,0 0 288,0 0-304,0 0-88,0 0-2864,0 0 5344,0 0-2127,0 0-313,0 0-80,0 0-5073,0 0 9826,0 0-4393,0 0-352,0 0-72,0 0-7073,0 0 13802,0 0-6537,0 0-312,0 0-40,0 0-8241,0 0 16283,0 0-7954,183-82-176,-82 21-16,-101 61-88,122-61 72,0-20 40,-61 20-72,20 0 0,-81 61-40,61-20 32,0-21 16,-20 1-96,0 40 8,-41 0 40,20-21-288,0 1-152,21 20-345,-41-20 129,0 20 656</inkml:trace>
  <inkml:trace contextRef="#ctx0" brushRef="#br0" timeOffset="10">1870 508 32,'0'0'0,"0"0"1296,0 0-216,0 0-1080,0 0 1040,0 0 545,0 0-961,0 0-104,0 0-4289,0 0 8034,0 0-3505,0 0-456,0 0-48,0 0-5841,0 0 11402,0 0-5457,0 0-224,0 0-24,0 0-6537,0 0 12970,0 0-6369,0 0-112,0 0-8,0 0-6897,0 0 13730,0 0-6816,101 81-25,-40-20-8,-61-61-40,41 61 32,0-20 24,-21 0-16,0-21-8,-20-20-32,21 41 32,-21-41 8,0 40-296,20-40 39,-20 0 217,0 21-720,0-1-376,0-20 440,0 0 112,0 0 544,0 0-1032,0 0 1032</inkml:trace>
  <inkml:trace contextRef="#ctx0" brushRef="#br0" timeOffset="11">1626 894 1216,'0'0'0,"0"0"1016,0 0-1016,0 0 968,0 0 513,0 0-905,0 0-96,0 0-3985,0 0 7434,0 0-3281,0 0-344,0 0-48,0 0-5393,0 0 10482,0 0-5025,0 0-176,0 0-24,0 0-6049,0 0 11962,0 0-5881,0 0-72,0 0-16,0 0-6393,0 0 12714,0 0-6297,61 82-56,-20-22-8,-41-60-24,40 61 64,-19-40 40,40-1 40,-41-20-24,-20 0-120,41 20 185,-1-40 103,1 0-88,-21-1-32,-20 21-168,41 0 184,-1-20 96,1-21-128,0 21-24,-41 20-128,20-20 104,41-21 56,0 21-96,-20-21-16,-41 41-48,40 0 64,1-40 40,20 19-464,-41 21 56,-20 0 304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0:22:24.867"/>
    </inkml:context>
    <inkml:brush xml:id="br0">
      <inkml:brushProperty name="width" value="0.05023" units="cm"/>
      <inkml:brushProperty name="height" value="0.05023" units="cm"/>
    </inkml:brush>
  </inkml:definitions>
  <inkml:trace contextRef="#ctx0" brushRef="#br0">21 366 112,'0'0'0,"0"0"96,0 0-96,0 0 168,0 0 96,0 0-104,0 0-24,0 0-864,0 0 1616,0 0-648,0 0-104,0 0-16,0 0-1504,0 0 2952,0 0-1280,0 0-64,0 0-40,0 0-2448,0 0 4752,0 0-2136,0 0-96,0 0-40,0 0-3528,0 0 6888,0 0-3168,0 0-168,-20-20-40,20 20-200,0-20 185,0 20 95,0-21-136,20 1-24,-20 20-120,0-20 120,21-21 56,-1 21-88,0-1-16,-20 21-72,20-20 56,21 0 32,-21 0-56,21-1 0,-41 21-32,20-20 40,1 0 32,-1-1-32,21 1 0,-41 20-40,20 0 32,21-20 16,-21 20-32,0 0 0,-20 0-16,0 0-8,21 0-8,-21 0 16,0 0 16,20 20 8,-20 21 0,0-21 0,0-20-24,0 20 16,-20 21 16,20-21-24,-21 21 0,21-41-8,-20 40 8,0 1 8,20-21-8,-21 21-8,21-41 0,0 20 24,-20 21 8,0-21-16,-1 1-8,21-1-16,-20 0-8,20 1-240,0-1 40,0-20-328,-20 0-288,20 20 631,0-20 33,0 0 168,0 0-720,0 0 720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10:22:04.920"/>
    </inkml:context>
    <inkml:brush xml:id="br0">
      <inkml:brushProperty name="width" value="0.05023" units="cm"/>
      <inkml:brushProperty name="height" value="0.05023" units="cm"/>
    </inkml:brush>
  </inkml:definitions>
  <inkml:trace contextRef="#ctx0" brushRef="#br0">854 610 880,'0'0'0,"0"0"-72,0 0 16,0 0 56,0 0-16,0 0-16,0 0 24,0 0 0,0 0 72,0 0-208,0 0 24,0 0 616,0 0-80,0 0-1064,0 0 1064,0 0-416</inkml:trace>
  <inkml:trace contextRef="#ctx0" brushRef="#br0" timeOffset="2">1301 1321 640,'0'0'0,"0"0"536,0 0-536,0 0 552,0 0 296,0 0-512,0 0-56,0 0-80,0 0 112,0 0-576,0 0 40,0 0-1816,0 0 3544,0 0-2328,0 0 1096,0 0-48,0 0-1400,0 0 1960,0 0-784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069D370E4DCD24F974347950F4B7575" ma:contentTypeVersion="4" ma:contentTypeDescription="새 문서를 만듭니다." ma:contentTypeScope="" ma:versionID="9b7f2e4d99d8d382c29ca3bea67e979f">
  <xsd:schema xmlns:xsd="http://www.w3.org/2001/XMLSchema" xmlns:xs="http://www.w3.org/2001/XMLSchema" xmlns:p="http://schemas.microsoft.com/office/2006/metadata/properties" xmlns:ns3="359364eb-99f9-47e3-b4a7-f7a7e6727770" targetNamespace="http://schemas.microsoft.com/office/2006/metadata/properties" ma:root="true" ma:fieldsID="13dc5f355613b84c94ebf519e6db51a3" ns3:_="">
    <xsd:import namespace="359364eb-99f9-47e3-b4a7-f7a7e67277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364eb-99f9-47e3-b4a7-f7a7e6727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E9945-B527-4451-AC2F-F5F33FB5A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364eb-99f9-47e3-b4a7-f7a7e6727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8F39ED-69AA-4465-B3E7-DBA267F325BB}">
  <ds:schemaRefs>
    <ds:schemaRef ds:uri="http://schemas.microsoft.com/sharepoint/v3/contenttype/forms"/>
  </ds:schemaRefs>
</ds:datastoreItem>
</file>

<file path=customXml/itemProps3.xml><?xml version="1.0" encoding="utf-8"?>
<ds:datastoreItem xmlns:ds="http://schemas.openxmlformats.org/officeDocument/2006/customXml" ds:itemID="{7C68F3A9-A3F5-4973-A5AB-5CF9AD2810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56</Pages>
  <Words>6031</Words>
  <Characters>34377</Characters>
  <Application>Microsoft Office Word</Application>
  <DocSecurity>0</DocSecurity>
  <Lines>286</Lines>
  <Paragraphs>80</Paragraphs>
  <ScaleCrop>false</ScaleCrop>
  <Company/>
  <LinksUpToDate>false</LinksUpToDate>
  <CharactersWithSpaces>40328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powergem72@office.khu.ac.kr</dc:creator>
  <cp:keywords/>
  <dc:description/>
  <cp:lastModifiedBy>김정운</cp:lastModifiedBy>
  <cp:revision>15</cp:revision>
  <dcterms:created xsi:type="dcterms:W3CDTF">2022-12-04T03:53:00Z</dcterms:created>
  <dcterms:modified xsi:type="dcterms:W3CDTF">2022-12-04T04:01:00Z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0x0101003069D370E4DCD24F974347950F4B7575</vt:lpwstr>
  </property>
</Properties>
</file>