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DD6981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5745EA" w:rsidP="00DC53E3">
      <w:pPr>
        <w:tabs>
          <w:tab w:val="left" w:pos="3864"/>
        </w:tabs>
      </w:pPr>
      <w:r>
        <w:t>2017-03-2</w:t>
      </w:r>
      <w:r>
        <w:rPr>
          <w:rFonts w:hint="eastAsia"/>
        </w:rPr>
        <w:t>9</w:t>
      </w:r>
      <w:r w:rsidR="00DC53E3">
        <w:tab/>
      </w:r>
    </w:p>
    <w:p w:rsidR="0046651F" w:rsidRPr="005745EA" w:rsidRDefault="0046651F" w:rsidP="005745EA">
      <w:pPr>
        <w:widowControl/>
        <w:wordWrap/>
        <w:autoSpaceDE/>
        <w:autoSpaceDN/>
      </w:pPr>
      <w:r>
        <w:br w:type="page"/>
      </w: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proofErr w:type="gramStart"/>
      <w:r>
        <w:t>Activity 1001.</w:t>
      </w:r>
      <w:proofErr w:type="gramEnd"/>
      <w:r>
        <w:t xml:space="preserve"> Define Draft Plan  </w:t>
      </w:r>
    </w:p>
    <w:p w:rsidR="00A55AA4" w:rsidRDefault="00A55AA4" w:rsidP="00A55AA4">
      <w:proofErr w:type="gramStart"/>
      <w:r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roofErr w:type="gramStart"/>
      <w:r>
        <w:t>Activity 1003.</w:t>
      </w:r>
      <w:proofErr w:type="gramEnd"/>
      <w:r>
        <w:t xml:space="preserve"> Define Requirements  </w:t>
      </w:r>
    </w:p>
    <w:p w:rsidR="00A55AA4" w:rsidRDefault="00A55AA4" w:rsidP="00A55AA4">
      <w:proofErr w:type="gramStart"/>
      <w:r>
        <w:t>Activity 1004.</w:t>
      </w:r>
      <w:proofErr w:type="gramEnd"/>
      <w:r>
        <w:t xml:space="preserve"> Record Terms in Glossary  </w:t>
      </w:r>
    </w:p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A55AA4" w:rsidRDefault="00A55AA4" w:rsidP="00A55AA4">
      <w:proofErr w:type="gramStart"/>
      <w:r>
        <w:t>Activity 1006.</w:t>
      </w:r>
      <w:proofErr w:type="gramEnd"/>
      <w:r>
        <w:t xml:space="preserve"> Define Draft System Architecture  </w:t>
      </w:r>
    </w:p>
    <w:p w:rsidR="00A55AA4" w:rsidRDefault="00A55AA4" w:rsidP="00A55AA4">
      <w:proofErr w:type="gramStart"/>
      <w:r>
        <w:t>Activity 1007.</w:t>
      </w:r>
      <w:proofErr w:type="gramEnd"/>
      <w:r>
        <w:t xml:space="preserve"> Define Business Use Case  </w:t>
      </w:r>
    </w:p>
    <w:p w:rsidR="00A55AA4" w:rsidRDefault="00A55AA4" w:rsidP="00A55AA4">
      <w:proofErr w:type="gramStart"/>
      <w:r>
        <w:t>Activity 1008.</w:t>
      </w:r>
      <w:proofErr w:type="gramEnd"/>
      <w:r>
        <w:t xml:space="preserve"> Define Business Concept Model  </w:t>
      </w:r>
    </w:p>
    <w:p w:rsidR="00A55AA4" w:rsidRDefault="00A55AA4" w:rsidP="00A55AA4">
      <w:proofErr w:type="gramStart"/>
      <w:r>
        <w:t>Activity 1009.</w:t>
      </w:r>
      <w:proofErr w:type="gramEnd"/>
      <w:r>
        <w:t xml:space="preserve"> Define System Test Case  </w:t>
      </w:r>
    </w:p>
    <w:p w:rsidR="00A55AA4" w:rsidRDefault="00A55AA4" w:rsidP="00A55AA4">
      <w:proofErr w:type="gramStart"/>
      <w:r>
        <w:t>Activity 1010.</w:t>
      </w:r>
      <w:proofErr w:type="gramEnd"/>
      <w:r>
        <w:t xml:space="preserve">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1001.</w:t>
      </w:r>
      <w:proofErr w:type="gramEnd"/>
      <w:r>
        <w:t xml:space="preserve">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</w:t>
      </w:r>
      <w:proofErr w:type="spellStart"/>
      <w:r w:rsidR="001211FC">
        <w:rPr>
          <w:rFonts w:hint="eastAsia"/>
        </w:rPr>
        <w:t>해야하지만</w:t>
      </w:r>
      <w:proofErr w:type="spellEnd"/>
      <w:r w:rsidR="001211FC">
        <w:rPr>
          <w:rFonts w:hint="eastAsia"/>
        </w:rPr>
        <w:t xml:space="preserve">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 xml:space="preserve">중요도를 갖지 않는다는 사실에 착안하였다. 더 중요한 테스트 케이스를 덜 중요한 케이스 보다 시간상 먼저 </w:t>
      </w:r>
      <w:proofErr w:type="spellStart"/>
      <w:r w:rsidR="003E5E43">
        <w:rPr>
          <w:rFonts w:hint="eastAsia"/>
        </w:rPr>
        <w:t>테스팅</w:t>
      </w:r>
      <w:proofErr w:type="spellEnd"/>
      <w:r w:rsidR="003E5E43">
        <w:rPr>
          <w:rFonts w:hint="eastAsia"/>
        </w:rPr>
        <w:t xml:space="preserve">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C52FB6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  <w:r w:rsidR="00E575DB">
        <w:rPr>
          <w:rFonts w:hint="eastAsia"/>
        </w:rPr>
        <w:t xml:space="preserve"> 케이스들 간의 우선순위를 </w:t>
      </w:r>
      <w:r>
        <w:rPr>
          <w:rFonts w:hint="eastAsia"/>
        </w:rPr>
        <w:t xml:space="preserve">순서대로 </w:t>
      </w:r>
      <w:r w:rsidR="00E575DB">
        <w:rPr>
          <w:rFonts w:hint="eastAsia"/>
        </w:rPr>
        <w:t>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1306"/>
        <w:gridCol w:w="1306"/>
        <w:gridCol w:w="1306"/>
      </w:tblGrid>
      <w:tr w:rsidR="00F9109B" w:rsidTr="009F7465">
        <w:tc>
          <w:tcPr>
            <w:tcW w:w="433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Weight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3918"/>
      </w:tblGrid>
      <w:tr w:rsidR="009F7465" w:rsidTr="00EE09FD">
        <w:tc>
          <w:tcPr>
            <w:tcW w:w="433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391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Reduction Plan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테스트 케이스 </w:t>
      </w:r>
      <w:proofErr w:type="spellStart"/>
      <w:r>
        <w:rPr>
          <w:rFonts w:hint="eastAsia"/>
        </w:rPr>
        <w:t>생성기가</w:t>
      </w:r>
      <w:proofErr w:type="spellEnd"/>
      <w:r>
        <w:rPr>
          <w:rFonts w:hint="eastAsia"/>
        </w:rPr>
        <w:t xml:space="preserve">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1003.</w:t>
      </w:r>
      <w:proofErr w:type="gramEnd"/>
      <w:r>
        <w:t xml:space="preserve">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 w:rsidRPr="0034088D">
              <w:t>Recent</w:t>
            </w:r>
            <w:r w:rsidR="00507476">
              <w:t>Specification</w:t>
            </w:r>
            <w:proofErr w:type="spellEnd"/>
            <w:r w:rsidR="00507476">
              <w:t xml:space="preserve"> 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Open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property</w:t>
            </w:r>
            <w:r w:rsidR="005003DF">
              <w:rPr>
                <w:rFonts w:hint="eastAsia"/>
              </w:rPr>
              <w:t xml:space="preserve"> rank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4B2157" w:rsidTr="00A70BE2">
        <w:tc>
          <w:tcPr>
            <w:tcW w:w="2467" w:type="dxa"/>
          </w:tcPr>
          <w:p w:rsidR="004B2157" w:rsidRDefault="004B2157" w:rsidP="004B2157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6015" w:type="dxa"/>
          </w:tcPr>
          <w:p w:rsidR="004B2157" w:rsidRDefault="00921DE6" w:rsidP="00A70BE2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8716B" w:rsidTr="00A70BE2">
        <w:tc>
          <w:tcPr>
            <w:tcW w:w="2467" w:type="dxa"/>
          </w:tcPr>
          <w:p w:rsidR="00E8716B" w:rsidRDefault="00E8716B" w:rsidP="007F567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6015" w:type="dxa"/>
          </w:tcPr>
          <w:p w:rsidR="00E8716B" w:rsidRPr="001E3627" w:rsidRDefault="00E8716B" w:rsidP="007F5679">
            <w:pPr>
              <w:pStyle w:val="a6"/>
              <w:ind w:leftChars="0" w:left="0"/>
            </w:pPr>
            <w:r>
              <w:t xml:space="preserve">Check </w:t>
            </w:r>
            <w:proofErr w:type="spellStart"/>
            <w:r>
              <w:t>exis</w:t>
            </w:r>
            <w:r>
              <w:rPr>
                <w:rFonts w:hint="eastAsia"/>
              </w:rPr>
              <w:t>tance</w:t>
            </w:r>
            <w:proofErr w:type="spellEnd"/>
            <w:r>
              <w:rPr>
                <w:rFonts w:hint="eastAsia"/>
              </w:rPr>
              <w:t xml:space="preserve">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</w:t>
            </w:r>
          </w:p>
        </w:tc>
      </w:tr>
    </w:tbl>
    <w:p w:rsidR="00F314EF" w:rsidRPr="00E8716B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 w:rsidRPr="0034088D">
              <w:t>Recent</w:t>
            </w:r>
            <w:r w:rsidR="00FF2832">
              <w:t>Specification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34B51" w:rsidTr="00A70BE2">
        <w:tc>
          <w:tcPr>
            <w:tcW w:w="1758" w:type="dxa"/>
          </w:tcPr>
          <w:p w:rsidR="00034B51" w:rsidRDefault="00034B5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34B51" w:rsidRDefault="0044559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3486" w:type="dxa"/>
          </w:tcPr>
          <w:p w:rsidR="00034B51" w:rsidRPr="00B51142" w:rsidRDefault="00224EC3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5B5715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765877" w:rsidTr="00A70BE2">
        <w:tc>
          <w:tcPr>
            <w:tcW w:w="1758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765877" w:rsidRDefault="00765877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3486" w:type="dxa"/>
          </w:tcPr>
          <w:p w:rsidR="00765877" w:rsidRDefault="00765877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3B3AA6" w:rsidRDefault="003B3AA6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660937" w:rsidRDefault="00660937" w:rsidP="00660937">
      <w:pPr>
        <w:pStyle w:val="a6"/>
        <w:ind w:leftChars="0" w:left="760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660937" w:rsidRDefault="00660937" w:rsidP="00660937">
      <w:pPr>
        <w:pStyle w:val="a6"/>
        <w:ind w:leftChars="0" w:left="760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NetBeans</w:t>
      </w:r>
      <w:proofErr w:type="spellEnd"/>
    </w:p>
    <w:p w:rsidR="00660937" w:rsidRDefault="00660937" w:rsidP="00660937">
      <w:pPr>
        <w:pStyle w:val="a6"/>
        <w:ind w:leftChars="0" w:left="760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660937" w:rsidRDefault="00660937" w:rsidP="00660937">
      <w:pPr>
        <w:pStyle w:val="a6"/>
        <w:ind w:leftChars="0" w:left="760"/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proofErr w:type="spellEnd"/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1004.</w:t>
      </w:r>
      <w:proofErr w:type="gramEnd"/>
      <w:r>
        <w:t xml:space="preserve">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proofErr w:type="spellStart"/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</w:t>
            </w:r>
            <w:proofErr w:type="spellEnd"/>
            <w:r>
              <w:rPr>
                <w:rFonts w:hint="eastAsia"/>
                <w:szCs w:val="20"/>
              </w:rPr>
              <w:t xml:space="preserve">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4CD3197A" wp14:editId="59853DE7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5E2A3A2" wp14:editId="62AC244A">
            <wp:extent cx="2558143" cy="89602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424" cy="8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05BDAA25" wp14:editId="01C7C7B3">
            <wp:extent cx="2597685" cy="1649641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603" cy="16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80684" wp14:editId="014EA1CA">
            <wp:extent cx="2601791" cy="1652804"/>
            <wp:effectExtent l="0" t="0" r="8255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791" cy="16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drawing>
          <wp:inline distT="0" distB="0" distL="0" distR="0" wp14:anchorId="2E6941E0" wp14:editId="01D42A69">
            <wp:extent cx="2601685" cy="1654683"/>
            <wp:effectExtent l="0" t="0" r="8255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51" cy="16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E1D9D" wp14:editId="5FDEC7D8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lastRenderedPageBreak/>
        <w:drawing>
          <wp:inline distT="0" distB="0" distL="0" distR="0" wp14:anchorId="2F1268C0" wp14:editId="7049693C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F6E44">
        <w:rPr>
          <w:noProof/>
        </w:rPr>
        <w:drawing>
          <wp:inline distT="0" distB="0" distL="0" distR="0" wp14:anchorId="7725793C" wp14:editId="73A8E702">
            <wp:extent cx="2525486" cy="1257886"/>
            <wp:effectExtent l="0" t="0" r="8255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55" cy="12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28CBCD20" wp14:editId="2D891AB8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55AA4">
        <w:t>Activity 1006.</w:t>
      </w:r>
      <w:proofErr w:type="gramEnd"/>
      <w:r w:rsidR="00A55AA4">
        <w:t xml:space="preserve"> Define Draft System Architecture  </w:t>
      </w:r>
    </w:p>
    <w:p w:rsidR="00BE1923" w:rsidRDefault="00BE1923" w:rsidP="00A55AA4"/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135D79" w:rsidRDefault="00135D79" w:rsidP="00135D79">
      <w:proofErr w:type="gramStart"/>
      <w:r>
        <w:rPr>
          <w:rFonts w:hint="eastAsia"/>
        </w:rPr>
        <w:lastRenderedPageBreak/>
        <w:t>Activity 1007.</w:t>
      </w:r>
      <w:proofErr w:type="gramEnd"/>
      <w:r>
        <w:rPr>
          <w:rFonts w:hint="eastAsia"/>
        </w:rPr>
        <w:t xml:space="preserve">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135D79" w:rsidRDefault="00135D79" w:rsidP="00135D79">
      <w:pPr>
        <w:ind w:left="400"/>
      </w:pPr>
      <w:r>
        <w:rPr>
          <w:noProof/>
        </w:rPr>
        <w:drawing>
          <wp:inline distT="0" distB="0" distL="0" distR="0" wp14:anchorId="62EF9FC2" wp14:editId="1DD0B59D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135D79" w:rsidRDefault="00135D79" w:rsidP="00135D79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Actor-</w:t>
      </w:r>
      <w:proofErr w:type="gramEnd"/>
      <w:r>
        <w:rPr>
          <w:rFonts w:hint="eastAsia"/>
        </w:rPr>
        <w:t>Based</w:t>
      </w:r>
    </w:p>
    <w:p w:rsidR="00135D79" w:rsidRDefault="00135D79" w:rsidP="00135D79">
      <w:r>
        <w:rPr>
          <w:noProof/>
        </w:rPr>
        <w:drawing>
          <wp:inline distT="0" distB="0" distL="0" distR="0" wp14:anchorId="2AD65456" wp14:editId="7B6E22F5">
            <wp:extent cx="5724525" cy="2257425"/>
            <wp:effectExtent l="0" t="0" r="9525" b="9525"/>
            <wp:docPr id="14" name="그림 14" descr="C:\Users\swKIM\AppData\Local\Microsoft\Windows\INetCache\Content.Word\Use_case_for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KIM\AppData\Local\Microsoft\Windows\INetCache\Content.Word\Use_case_for_us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lastRenderedPageBreak/>
        <w:t xml:space="preserve">3.2 </w:t>
      </w:r>
      <w:proofErr w:type="gramStart"/>
      <w:r>
        <w:rPr>
          <w:rFonts w:hint="eastAsia"/>
        </w:rPr>
        <w:t>Event-</w:t>
      </w:r>
      <w:proofErr w:type="gramEnd"/>
      <w:r>
        <w:rPr>
          <w:rFonts w:hint="eastAsia"/>
        </w:rPr>
        <w:t>Based</w:t>
      </w:r>
    </w:p>
    <w:p w:rsidR="00135D79" w:rsidRDefault="00135D79" w:rsidP="00135D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050CC" wp14:editId="70588922">
                <wp:simplePos x="0" y="0"/>
                <wp:positionH relativeFrom="page">
                  <wp:posOffset>1038225</wp:posOffset>
                </wp:positionH>
                <wp:positionV relativeFrom="paragraph">
                  <wp:posOffset>12700</wp:posOffset>
                </wp:positionV>
                <wp:extent cx="1781175" cy="438150"/>
                <wp:effectExtent l="0" t="0" r="28575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D79" w:rsidRDefault="00135D79" w:rsidP="00135D79">
                            <w:pPr>
                              <w:pStyle w:val="a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</w:rPr>
                              <w:t>Generate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6" style="position:absolute;left:0;text-align:left;margin-left:81.75pt;margin-top:1pt;width:140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135D79" w:rsidRDefault="00135D79" w:rsidP="00135D79">
                      <w:pPr>
                        <w:pStyle w:val="a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18"/>
                          <w:szCs w:val="36"/>
                        </w:rPr>
                        <w:t>Generate test cases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135D79" w:rsidRDefault="00135D79" w:rsidP="00135D79">
      <w:pPr>
        <w:pStyle w:val="a6"/>
        <w:ind w:leftChars="0" w:left="760"/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pPr w:leftFromText="142" w:rightFromText="142" w:vertAnchor="page" w:horzAnchor="margin" w:tblpY="4516"/>
        <w:tblW w:w="8076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2352"/>
        <w:gridCol w:w="2125"/>
        <w:gridCol w:w="1843"/>
      </w:tblGrid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case Number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NewSpecification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LoadSpecification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RecentSpecification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AddProperty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DeleteProperty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AddIfProperty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DeleteIfProperty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DeleteErrorSingle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ShowAllSpecification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35D79" w:rsidTr="00D064A8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135D79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Default="00135D79" w:rsidP="00135D79"/>
    <w:p w:rsidR="00135D79" w:rsidRPr="009F727A" w:rsidRDefault="00135D79" w:rsidP="00135D79"/>
    <w:p w:rsidR="00135D79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135D79" w:rsidRDefault="00135D79" w:rsidP="00135D79">
      <w:r>
        <w:rPr>
          <w:noProof/>
        </w:rPr>
        <w:drawing>
          <wp:inline distT="0" distB="0" distL="0" distR="0" wp14:anchorId="20BE76BC" wp14:editId="45DDCBDC">
            <wp:extent cx="5724525" cy="3181350"/>
            <wp:effectExtent l="0" t="0" r="9525" b="0"/>
            <wp:docPr id="13" name="그림 13" descr="C:\Users\swKIM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KIM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135D79" w:rsidRDefault="00135D79" w:rsidP="00135D79">
      <w:r>
        <w:rPr>
          <w:rFonts w:hint="eastAsia"/>
        </w:rPr>
        <w:t>Use case Number - 1</w:t>
      </w:r>
    </w:p>
    <w:tbl>
      <w:tblPr>
        <w:tblStyle w:val="2-51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- 2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lastRenderedPageBreak/>
        <w:t>Use case Number – 3</w:t>
      </w:r>
    </w:p>
    <w:tbl>
      <w:tblPr>
        <w:tblStyle w:val="2-51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- 4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- 6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- 7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- 8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- 9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지울 수 있다.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- 10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Property, </w:t>
            </w:r>
            <w:proofErr w:type="spellStart"/>
            <w:r>
              <w:rPr>
                <w:rFonts w:hint="eastAsia"/>
              </w:rPr>
              <w:t>if_property</w:t>
            </w:r>
            <w:proofErr w:type="spellEnd"/>
            <w:r>
              <w:rPr>
                <w:rFonts w:hint="eastAsia"/>
              </w:rPr>
              <w:t>, single, error를 줄 수 있다.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- 11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135D79" w:rsidRPr="004355F6" w:rsidRDefault="00135D79" w:rsidP="00135D79"/>
    <w:p w:rsidR="00135D79" w:rsidRDefault="00135D79" w:rsidP="00135D79">
      <w:r>
        <w:rPr>
          <w:rFonts w:hint="eastAsia"/>
        </w:rPr>
        <w:t>Use case Number - 12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- 13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- 14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- 15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generate이 시작된다.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135D79" w:rsidRPr="004355F6" w:rsidRDefault="00135D79" w:rsidP="00135D79"/>
    <w:p w:rsidR="00135D79" w:rsidRDefault="00135D79" w:rsidP="00135D79">
      <w:r>
        <w:rPr>
          <w:rFonts w:hint="eastAsia"/>
        </w:rPr>
        <w:t>Use case Number - 16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135D79" w:rsidRPr="00E80505" w:rsidRDefault="00135D79" w:rsidP="00135D79">
      <w:r>
        <w:rPr>
          <w:rFonts w:hint="eastAsia"/>
        </w:rPr>
        <w:lastRenderedPageBreak/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D0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D0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135D79" w:rsidTr="00D0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D06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D064A8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135D79" w:rsidRDefault="00135D79" w:rsidP="00D064A8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Pr="004355F6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pPr w:leftFromText="142" w:rightFromText="142" w:vertAnchor="page" w:horzAnchor="margin" w:tblpY="5669"/>
        <w:tblW w:w="8772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5314"/>
        <w:gridCol w:w="1701"/>
      </w:tblGrid>
      <w:tr w:rsidR="00135D79" w:rsidRPr="00BC7283" w:rsidTr="00D064A8">
        <w:trPr>
          <w:trHeight w:val="18"/>
        </w:trPr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Cs w:val="20"/>
              </w:rPr>
              <w:t>Rank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Cs w:val="20"/>
              </w:rPr>
              <w:t>Use case Number &amp; Names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Cs w:val="20"/>
              </w:rPr>
              <w:t>Category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2.  Make new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numPr>
                <w:ilvl w:val="0"/>
                <w:numId w:val="11"/>
              </w:numPr>
              <w:ind w:leftChars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3.  Load specification in recent list by double clicking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6.  Shut down program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5.  Set specification file name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7.  Set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7.  Set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9. Set input value for each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9. Set input value for each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left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left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14. Set priority rank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13. Check and confirm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4. Go previous step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11. Go next step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13. Check and confirm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15. Generate test case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12. Save test case file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13. Check and confirm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8. Go first page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135D79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15. Generate test case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135D79" w:rsidRPr="00BC7283" w:rsidRDefault="00135D79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DA5ABC" w:rsidP="003E2452">
      <w:pPr>
        <w:widowControl/>
        <w:wordWrap/>
        <w:autoSpaceDE/>
      </w:pPr>
      <w:bookmarkStart w:id="0" w:name="_GoBack"/>
      <w:bookmarkEnd w:id="0"/>
    </w:p>
    <w:p w:rsidR="00BC7283" w:rsidRDefault="00BC7283" w:rsidP="00BC7283">
      <w:proofErr w:type="gramStart"/>
      <w:r>
        <w:rPr>
          <w:rFonts w:hint="eastAsia"/>
        </w:rPr>
        <w:lastRenderedPageBreak/>
        <w:t>Activity 1008.</w:t>
      </w:r>
      <w:proofErr w:type="gramEnd"/>
      <w:r>
        <w:rPr>
          <w:rFonts w:hint="eastAsia"/>
        </w:rPr>
        <w:t xml:space="preserve"> Define Business Concept Model </w:t>
      </w:r>
    </w:p>
    <w:p w:rsidR="00BC7283" w:rsidRDefault="00BC7283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C3F70D" wp14:editId="0BE9732F">
                <wp:simplePos x="0" y="0"/>
                <wp:positionH relativeFrom="margin">
                  <wp:posOffset>2980690</wp:posOffset>
                </wp:positionH>
                <wp:positionV relativeFrom="paragraph">
                  <wp:posOffset>124460</wp:posOffset>
                </wp:positionV>
                <wp:extent cx="187642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34.7pt;margin-top:9.8pt;width:147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">
                <v:textbox>
                  <w:txbxContent>
                    <w:p w:rsidR="00A70BE2" w:rsidRDefault="00A70BE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F4942A" wp14:editId="62E4CAAD">
                <wp:simplePos x="0" y="0"/>
                <wp:positionH relativeFrom="margin">
                  <wp:posOffset>1428750</wp:posOffset>
                </wp:positionH>
                <wp:positionV relativeFrom="paragraph">
                  <wp:posOffset>124460</wp:posOffset>
                </wp:positionV>
                <wp:extent cx="1381125" cy="3333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기존 명세 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12.5pt;margin-top:9.8pt;width:108.7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">
                <v:textbox>
                  <w:txbxContent>
                    <w:p w:rsidR="00A70BE2" w:rsidRDefault="00A70BE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기존 명세 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02A42" wp14:editId="7EA216E4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r>
                              <w:rPr>
                                <w:rFonts w:hint="eastAsia"/>
                              </w:rPr>
                              <w:t>새로운 명세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9" type="#_x0000_t202" style="position:absolute;left:0;text-align:left;margin-left:0;margin-top:9.9pt;width:98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">
                <v:textbox>
                  <w:txbxContent>
                    <w:p w:rsidR="00A70BE2" w:rsidRDefault="00A70BE2" w:rsidP="00BC7283">
                      <w:r>
                        <w:rPr>
                          <w:rFonts w:hint="eastAsia"/>
                        </w:rPr>
                        <w:t>새로운 명세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551ED7" wp14:editId="7B8CFB3D">
                <wp:simplePos x="0" y="0"/>
                <wp:positionH relativeFrom="margin">
                  <wp:posOffset>4562475</wp:posOffset>
                </wp:positionH>
                <wp:positionV relativeFrom="paragraph">
                  <wp:posOffset>337820</wp:posOffset>
                </wp:positionV>
                <wp:extent cx="1381125" cy="323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59.25pt;margin-top:26.6pt;width:108.7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">
                <v:textbox>
                  <w:txbxContent>
                    <w:p w:rsidR="00A70BE2" w:rsidRDefault="00A70BE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F4AE5" wp14:editId="16391739">
                <wp:simplePos x="0" y="0"/>
                <wp:positionH relativeFrom="margin">
                  <wp:posOffset>1438275</wp:posOffset>
                </wp:positionH>
                <wp:positionV relativeFrom="paragraph">
                  <wp:posOffset>337820</wp:posOffset>
                </wp:positionV>
                <wp:extent cx="1352550" cy="6191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외부 파일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13.25pt;margin-top:26.6pt;width:106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">
                <v:textbox>
                  <w:txbxContent>
                    <w:p w:rsidR="00A70BE2" w:rsidRDefault="00A70BE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외부 파일 출력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3CABFE" wp14:editId="5D9EF149">
                <wp:simplePos x="0" y="0"/>
                <wp:positionH relativeFrom="margin">
                  <wp:posOffset>3000375</wp:posOffset>
                </wp:positionH>
                <wp:positionV relativeFrom="paragraph">
                  <wp:posOffset>328295</wp:posOffset>
                </wp:positionV>
                <wp:extent cx="1381125" cy="3238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236.25pt;margin-top:25.85pt;width:108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">
                <v:textbox>
                  <w:txbxContent>
                    <w:p w:rsidR="00A70BE2" w:rsidRDefault="00A70BE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생성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9B5855" wp14:editId="2398946A">
                <wp:simplePos x="0" y="0"/>
                <wp:positionH relativeFrom="margin">
                  <wp:posOffset>-9525</wp:posOffset>
                </wp:positionH>
                <wp:positionV relativeFrom="paragraph">
                  <wp:posOffset>328295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2" w:rsidRDefault="00A70BE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-.75pt;margin-top:25.85pt;width:98.2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">
                <v:textbox>
                  <w:txbxContent>
                    <w:p w:rsidR="00A70BE2" w:rsidRDefault="00A70BE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br w:type="page"/>
      </w:r>
    </w:p>
    <w:p w:rsidR="00BC7283" w:rsidRDefault="00BC7283" w:rsidP="00BC7283">
      <w:proofErr w:type="gramStart"/>
      <w:r>
        <w:rPr>
          <w:rFonts w:hint="eastAsia"/>
        </w:rPr>
        <w:lastRenderedPageBreak/>
        <w:t>Activity 1009.</w:t>
      </w:r>
      <w:proofErr w:type="gramEnd"/>
      <w:r>
        <w:rPr>
          <w:rFonts w:hint="eastAsia"/>
        </w:rPr>
        <w:t xml:space="preserve">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NewSpecification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LoadSpecification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BC7283" w:rsidRDefault="00BC728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BC7283" w:rsidRDefault="00BC728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Recent</w:t>
            </w:r>
            <w:r w:rsidR="00507476">
              <w:rPr>
                <w:rFonts w:hint="eastAsia"/>
              </w:rPr>
              <w:t>Specification</w:t>
            </w:r>
            <w:proofErr w:type="spellEnd"/>
            <w:r w:rsidR="00507476">
              <w:rPr>
                <w:rFonts w:hint="eastAsia"/>
              </w:rPr>
              <w:t xml:space="preserve"> 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BC7283" w:rsidRDefault="00BC7283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200" w:hangingChars="100" w:hanging="200"/>
            </w:pPr>
            <w:r>
              <w:rPr>
                <w:rFonts w:hint="eastAsia"/>
              </w:rPr>
              <w:t xml:space="preserve">- 버튼을 눌렀을 때, 카테고리 </w:t>
            </w:r>
            <w:proofErr w:type="spellStart"/>
            <w:r>
              <w:rPr>
                <w:rFonts w:hint="eastAsia"/>
              </w:rPr>
              <w:t>입력폼이</w:t>
            </w:r>
            <w:proofErr w:type="spellEnd"/>
            <w:r>
              <w:rPr>
                <w:rFonts w:hint="eastAsia"/>
              </w:rPr>
              <w:t xml:space="preserve"> 새로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BC7283" w:rsidRDefault="00BC7283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AddIfProperty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</w:t>
            </w:r>
            <w:proofErr w:type="spellStart"/>
            <w:r>
              <w:rPr>
                <w:rFonts w:hint="eastAsia"/>
              </w:rPr>
              <w:t>콤보박스에</w:t>
            </w:r>
            <w:proofErr w:type="spellEnd"/>
            <w:r>
              <w:rPr>
                <w:rFonts w:hint="eastAsia"/>
              </w:rPr>
              <w:t xml:space="preserve">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DeleteIfProperty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</w:t>
            </w:r>
            <w:proofErr w:type="spellStart"/>
            <w:r>
              <w:rPr>
                <w:rFonts w:hint="eastAsia"/>
              </w:rPr>
              <w:t>정상작동하는지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DeleteErrorSingle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</w:t>
            </w:r>
            <w:proofErr w:type="spellStart"/>
            <w:r>
              <w:rPr>
                <w:rFonts w:hint="eastAsia"/>
              </w:rPr>
              <w:t>정상작동하는지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라디오 버튼이 잘 작동하는지 확인)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ShowAllSpecification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테스트 케이스를 엑셀 파일로 정상적으로 저장하는지, 명세 파일도 저장해내는지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 xml:space="preserve">- 전 과정에서 파일 입출력 및 파일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관리가 잘 이루어지는지 확인한다.</w:t>
            </w:r>
          </w:p>
        </w:tc>
      </w:tr>
    </w:tbl>
    <w:p w:rsidR="00BC7283" w:rsidRDefault="00BC7283" w:rsidP="00BC7283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proofErr w:type="gramStart"/>
      <w:r>
        <w:lastRenderedPageBreak/>
        <w:t>Activity 1010.</w:t>
      </w:r>
      <w:proofErr w:type="gramEnd"/>
      <w:r>
        <w:t xml:space="preserve">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E12306" w:rsidTr="00A70BE2">
        <w:tc>
          <w:tcPr>
            <w:tcW w:w="2467" w:type="dxa"/>
            <w:shd w:val="clear" w:color="auto" w:fill="D9E2F3" w:themeFill="accent5" w:themeFillTint="33"/>
          </w:tcPr>
          <w:p w:rsidR="00E12306" w:rsidRDefault="00E12306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E12306" w:rsidRDefault="00E12306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 w:rsidRPr="0034088D">
              <w:t>Recent</w:t>
            </w:r>
            <w:r w:rsidR="00507476">
              <w:t>Specification</w:t>
            </w:r>
            <w:proofErr w:type="spellEnd"/>
            <w:r w:rsidR="00507476">
              <w:t xml:space="preserve"> 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76662B">
              <w:t xml:space="preserve">Open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E12306" w:rsidRPr="00064BF1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E12306" w:rsidRPr="00064BF1" w:rsidRDefault="00E12306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page.</w:t>
            </w:r>
          </w:p>
        </w:tc>
      </w:tr>
      <w:tr w:rsidR="00E12306" w:rsidRPr="00064BF1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E12306" w:rsidRPr="00064BF1" w:rsidRDefault="00E12306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 xml:space="preserve">ning Test Case as an </w:t>
            </w:r>
            <w:r>
              <w:lastRenderedPageBreak/>
              <w:t>Excel file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GoInitialPage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</w:tbl>
    <w:p w:rsidR="00D06606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입력받아야만</w:t>
      </w:r>
      <w:proofErr w:type="spellEnd"/>
      <w:r>
        <w:rPr>
          <w:rFonts w:hint="eastAsia"/>
        </w:rPr>
        <w:t xml:space="preserve"> 다음 Step으로 넘어갈 수 있어야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1A52F0E5" wp14:editId="7AF034E3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A70BE2">
      <w:headerReference w:type="default" r:id="rId23"/>
      <w:footerReference w:type="default" r:id="rId2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981" w:rsidRDefault="00DD6981" w:rsidP="0046651F">
      <w:pPr>
        <w:spacing w:after="0" w:line="240" w:lineRule="auto"/>
      </w:pPr>
      <w:r>
        <w:separator/>
      </w:r>
    </w:p>
  </w:endnote>
  <w:endnote w:type="continuationSeparator" w:id="0">
    <w:p w:rsidR="00DD6981" w:rsidRDefault="00DD6981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255199"/>
      <w:docPartObj>
        <w:docPartGallery w:val="Page Numbers (Bottom of Page)"/>
        <w:docPartUnique/>
      </w:docPartObj>
    </w:sdtPr>
    <w:sdtEndPr/>
    <w:sdtContent>
      <w:p w:rsidR="00A70BE2" w:rsidRDefault="00A70B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D79" w:rsidRPr="00135D79">
          <w:rPr>
            <w:noProof/>
            <w:lang w:val="ko-KR"/>
          </w:rPr>
          <w:t>21</w:t>
        </w:r>
        <w:r>
          <w:fldChar w:fldCharType="end"/>
        </w:r>
      </w:p>
    </w:sdtContent>
  </w:sdt>
  <w:p w:rsidR="00A70BE2" w:rsidRDefault="00A70B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981" w:rsidRDefault="00DD6981" w:rsidP="0046651F">
      <w:pPr>
        <w:spacing w:after="0" w:line="240" w:lineRule="auto"/>
      </w:pPr>
      <w:r>
        <w:separator/>
      </w:r>
    </w:p>
  </w:footnote>
  <w:footnote w:type="continuationSeparator" w:id="0">
    <w:p w:rsidR="00DD6981" w:rsidRDefault="00DD6981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BE2" w:rsidRDefault="00A70BE2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9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30483"/>
    <w:rsid w:val="000310B7"/>
    <w:rsid w:val="00034B51"/>
    <w:rsid w:val="000F7299"/>
    <w:rsid w:val="00103317"/>
    <w:rsid w:val="00103ED1"/>
    <w:rsid w:val="001211FC"/>
    <w:rsid w:val="00127AE8"/>
    <w:rsid w:val="00135D79"/>
    <w:rsid w:val="001600D2"/>
    <w:rsid w:val="00183E66"/>
    <w:rsid w:val="001F76D2"/>
    <w:rsid w:val="00224EC3"/>
    <w:rsid w:val="0023077E"/>
    <w:rsid w:val="002F2FBD"/>
    <w:rsid w:val="00320637"/>
    <w:rsid w:val="003A1E29"/>
    <w:rsid w:val="003B3AA6"/>
    <w:rsid w:val="003E2452"/>
    <w:rsid w:val="003E5E43"/>
    <w:rsid w:val="004373AD"/>
    <w:rsid w:val="00445596"/>
    <w:rsid w:val="00451BF1"/>
    <w:rsid w:val="00465043"/>
    <w:rsid w:val="0046651F"/>
    <w:rsid w:val="0049682D"/>
    <w:rsid w:val="004B2157"/>
    <w:rsid w:val="005003DF"/>
    <w:rsid w:val="00507476"/>
    <w:rsid w:val="00515AB4"/>
    <w:rsid w:val="00550996"/>
    <w:rsid w:val="005745EA"/>
    <w:rsid w:val="005A3046"/>
    <w:rsid w:val="005B5715"/>
    <w:rsid w:val="005B578B"/>
    <w:rsid w:val="00631FE3"/>
    <w:rsid w:val="00660937"/>
    <w:rsid w:val="006E75F0"/>
    <w:rsid w:val="00703903"/>
    <w:rsid w:val="00710D26"/>
    <w:rsid w:val="00765877"/>
    <w:rsid w:val="007742E0"/>
    <w:rsid w:val="008F6E44"/>
    <w:rsid w:val="00921DE6"/>
    <w:rsid w:val="00962DFC"/>
    <w:rsid w:val="0097007A"/>
    <w:rsid w:val="00991E77"/>
    <w:rsid w:val="009A2A96"/>
    <w:rsid w:val="009A730D"/>
    <w:rsid w:val="009A7C8F"/>
    <w:rsid w:val="009C5CC1"/>
    <w:rsid w:val="009D3B4B"/>
    <w:rsid w:val="009F7465"/>
    <w:rsid w:val="00A34603"/>
    <w:rsid w:val="00A55AA4"/>
    <w:rsid w:val="00A70BE2"/>
    <w:rsid w:val="00B12EED"/>
    <w:rsid w:val="00B6749F"/>
    <w:rsid w:val="00B935D1"/>
    <w:rsid w:val="00BC7283"/>
    <w:rsid w:val="00BD37B2"/>
    <w:rsid w:val="00BE1923"/>
    <w:rsid w:val="00C2584A"/>
    <w:rsid w:val="00C52FB6"/>
    <w:rsid w:val="00CA5D0B"/>
    <w:rsid w:val="00CD1F3C"/>
    <w:rsid w:val="00D06606"/>
    <w:rsid w:val="00DA5ABC"/>
    <w:rsid w:val="00DB18AB"/>
    <w:rsid w:val="00DB2809"/>
    <w:rsid w:val="00DB32C0"/>
    <w:rsid w:val="00DC53E3"/>
    <w:rsid w:val="00DD6981"/>
    <w:rsid w:val="00DE5595"/>
    <w:rsid w:val="00E12306"/>
    <w:rsid w:val="00E55744"/>
    <w:rsid w:val="00E575DB"/>
    <w:rsid w:val="00E8716B"/>
    <w:rsid w:val="00EE09FD"/>
    <w:rsid w:val="00EF634C"/>
    <w:rsid w:val="00F1152C"/>
    <w:rsid w:val="00F314EF"/>
    <w:rsid w:val="00F9109B"/>
    <w:rsid w:val="00FE2F19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GridTable2Accent5">
    <w:name w:val="Grid Table 2 Accent 5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GridTable2Accent5">
    <w:name w:val="Grid Table 2 Accent 5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86DBF-AA44-4FD8-985F-A174D317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26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김제헌</cp:lastModifiedBy>
  <cp:revision>54</cp:revision>
  <dcterms:created xsi:type="dcterms:W3CDTF">2017-03-26T06:04:00Z</dcterms:created>
  <dcterms:modified xsi:type="dcterms:W3CDTF">2017-03-27T12:13:00Z</dcterms:modified>
</cp:coreProperties>
</file>