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EF634C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 w:hint="eastAsia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201311265</w:t>
      </w: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 w:hint="eastAsia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rFonts w:hint="eastAsia"/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5745EA" w:rsidP="00DC53E3">
      <w:pPr>
        <w:tabs>
          <w:tab w:val="left" w:pos="3864"/>
        </w:tabs>
      </w:pPr>
      <w:r>
        <w:t>2017-03-2</w:t>
      </w:r>
      <w:r>
        <w:rPr>
          <w:rFonts w:hint="eastAsia"/>
        </w:rPr>
        <w:t>9</w:t>
      </w:r>
      <w:r w:rsidR="00DC53E3">
        <w:tab/>
      </w:r>
    </w:p>
    <w:p w:rsidR="0046651F" w:rsidRPr="005745EA" w:rsidRDefault="0046651F" w:rsidP="005745EA">
      <w:pPr>
        <w:widowControl/>
        <w:wordWrap/>
        <w:autoSpaceDE/>
        <w:autoSpaceDN/>
      </w:pPr>
      <w:r>
        <w:br w:type="page"/>
      </w: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6E75F0">
      <w:pPr>
        <w:pStyle w:val="a6"/>
        <w:ind w:leftChars="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proofErr w:type="spellStart"/>
      <w:r w:rsidR="005745EA">
        <w:t>specipication</w:t>
      </w:r>
      <w:proofErr w:type="spellEnd"/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proofErr w:type="spellStart"/>
      <w:r w:rsidR="005745EA">
        <w:t>specipication</w:t>
      </w:r>
      <w:proofErr w:type="spellEnd"/>
      <w:r>
        <w:t xml:space="preserve"> file</w:t>
      </w:r>
    </w:p>
    <w:p w:rsidR="00710D26" w:rsidRDefault="00710D26" w:rsidP="00710D26">
      <w:pPr>
        <w:pStyle w:val="a6"/>
      </w:pPr>
      <w:r>
        <w:t xml:space="preserve">- Open </w:t>
      </w:r>
      <w:proofErr w:type="spellStart"/>
      <w:r w:rsidR="005745EA">
        <w:t>specipication</w:t>
      </w:r>
      <w:proofErr w:type="spellEnd"/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</w:t>
      </w:r>
      <w:r w:rsidR="00B935D1">
        <w:rPr>
          <w:rFonts w:hint="eastAsia"/>
        </w:rPr>
        <w:t xml:space="preserve">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127AE8" w:rsidRDefault="00710D26" w:rsidP="00710D26">
      <w:pPr>
        <w:pStyle w:val="a6"/>
        <w:rPr>
          <w:color w:val="FF0000"/>
        </w:rPr>
      </w:pPr>
      <w:r w:rsidRPr="00127AE8">
        <w:rPr>
          <w:color w:val="FF0000"/>
        </w:rPr>
        <w:t xml:space="preserve">- Save </w:t>
      </w:r>
      <w:proofErr w:type="spellStart"/>
      <w:r w:rsidRPr="00127AE8">
        <w:rPr>
          <w:color w:val="FF0000"/>
        </w:rPr>
        <w:t>contempory</w:t>
      </w:r>
      <w:proofErr w:type="spellEnd"/>
      <w:r w:rsidRPr="00127AE8">
        <w:rPr>
          <w:color w:val="FF0000"/>
        </w:rPr>
        <w:t xml:space="preserve">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E575DB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다양한 색을 사용하여 테스트 케이스들 간의 우선순위를 직관적으로 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1306"/>
        <w:gridCol w:w="1306"/>
        <w:gridCol w:w="1306"/>
      </w:tblGrid>
      <w:tr w:rsidR="00F9109B" w:rsidTr="009F7465">
        <w:tc>
          <w:tcPr>
            <w:tcW w:w="433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Weight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3918"/>
      </w:tblGrid>
      <w:tr w:rsidR="009F7465" w:rsidTr="00EE09FD">
        <w:tc>
          <w:tcPr>
            <w:tcW w:w="433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391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Reduction Plan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8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6419C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76662B">
              <w:t xml:space="preserve">Open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F314EF" w:rsidRPr="00064BF1" w:rsidRDefault="00F314EF" w:rsidP="00A6419C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page.</w:t>
            </w:r>
          </w:p>
        </w:tc>
      </w:tr>
      <w:tr w:rsidR="00F314EF" w:rsidRPr="00064BF1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F314EF" w:rsidRPr="00064BF1" w:rsidRDefault="00F314EF" w:rsidP="00A6419C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F314EF" w:rsidTr="00A6419C">
        <w:tc>
          <w:tcPr>
            <w:tcW w:w="2467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</w:tbl>
    <w:p w:rsidR="00F314EF" w:rsidRDefault="00F314EF" w:rsidP="00F314EF">
      <w:pPr>
        <w:pStyle w:val="a6"/>
        <w:ind w:leftChars="0" w:left="760"/>
        <w:rPr>
          <w:rFonts w:hint="eastAsia"/>
        </w:rPr>
      </w:pPr>
    </w:p>
    <w:p w:rsidR="00F314EF" w:rsidRDefault="00F314EF" w:rsidP="00F314EF">
      <w:pPr>
        <w:pStyle w:val="a6"/>
        <w:ind w:leftChars="0" w:left="760"/>
        <w:rPr>
          <w:rFonts w:hint="eastAsia"/>
        </w:rPr>
      </w:pPr>
    </w:p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lastRenderedPageBreak/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6419C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6419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6419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6419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6419C">
        <w:tc>
          <w:tcPr>
            <w:tcW w:w="1758" w:type="dxa"/>
          </w:tcPr>
          <w:p w:rsidR="00F314EF" w:rsidRPr="002427AD" w:rsidRDefault="00F314EF" w:rsidP="00A6419C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6419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6419C">
        <w:tc>
          <w:tcPr>
            <w:tcW w:w="1758" w:type="dxa"/>
          </w:tcPr>
          <w:p w:rsidR="00F314EF" w:rsidRDefault="00F314EF" w:rsidP="00A6419C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F314EF" w:rsidRDefault="00F314EF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F314EF" w:rsidRDefault="00F314EF" w:rsidP="00A6419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Performance Requirements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 w:hint="eastAsia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.</w:t>
      </w:r>
    </w:p>
    <w:p w:rsidR="003B3AA6" w:rsidRDefault="003B3AA6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660937" w:rsidRDefault="00660937" w:rsidP="00660937">
      <w:pPr>
        <w:pStyle w:val="a6"/>
        <w:ind w:leftChars="0" w:left="760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660937" w:rsidRDefault="00660937" w:rsidP="00660937">
      <w:pPr>
        <w:pStyle w:val="a6"/>
        <w:ind w:leftChars="0" w:left="760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NetBeans</w:t>
      </w:r>
      <w:proofErr w:type="spellEnd"/>
    </w:p>
    <w:p w:rsidR="00660937" w:rsidRDefault="00660937" w:rsidP="00660937">
      <w:pPr>
        <w:pStyle w:val="a6"/>
        <w:ind w:leftChars="0" w:left="760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660937" w:rsidRDefault="00660937" w:rsidP="00660937">
      <w:pPr>
        <w:pStyle w:val="a6"/>
        <w:ind w:leftChars="0" w:left="760"/>
        <w:rPr>
          <w:rFonts w:hint="eastAsia"/>
        </w:rPr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입력받아야만</w:t>
      </w:r>
      <w:proofErr w:type="spellEnd"/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bookmarkStart w:id="0" w:name="_GoBack"/>
      <w:bookmarkEnd w:id="0"/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6419C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6419C">
        <w:tc>
          <w:tcPr>
            <w:tcW w:w="1758" w:type="dxa"/>
          </w:tcPr>
          <w:p w:rsidR="00991E77" w:rsidRDefault="00991E77" w:rsidP="00A6419C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6419C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6419C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6419C">
        <w:tc>
          <w:tcPr>
            <w:tcW w:w="1758" w:type="dxa"/>
          </w:tcPr>
          <w:p w:rsidR="00991E77" w:rsidRDefault="00991E77" w:rsidP="00A6419C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6419C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6419C">
            <w:pPr>
              <w:pStyle w:val="a6"/>
              <w:ind w:leftChars="0" w:left="0"/>
              <w:jc w:val="center"/>
            </w:pPr>
          </w:p>
        </w:tc>
      </w:tr>
      <w:tr w:rsidR="00991E77" w:rsidTr="00A6419C">
        <w:tc>
          <w:tcPr>
            <w:tcW w:w="1758" w:type="dxa"/>
          </w:tcPr>
          <w:p w:rsidR="00991E77" w:rsidRDefault="00991E77" w:rsidP="00A6419C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6419C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proofErr w:type="spellStart"/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</w:t>
            </w:r>
            <w:proofErr w:type="spellEnd"/>
            <w:r>
              <w:rPr>
                <w:rFonts w:hint="eastAsia"/>
                <w:szCs w:val="20"/>
              </w:rPr>
              <w:t xml:space="preserve"> 순차적인 단계</w:t>
            </w:r>
          </w:p>
        </w:tc>
        <w:tc>
          <w:tcPr>
            <w:tcW w:w="1134" w:type="dxa"/>
          </w:tcPr>
          <w:p w:rsidR="00991E77" w:rsidRDefault="00991E77" w:rsidP="00A6419C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A55AA4" w:rsidRDefault="00A55AA4" w:rsidP="00A55AA4"/>
    <w:p w:rsidR="00A55AA4" w:rsidRDefault="00A55AA4" w:rsidP="00A55AA4">
      <w:r>
        <w:t xml:space="preserve">Activity 1006. Define Draft System Architecture  </w:t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1007. Define Business Use Case  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Define System Boundary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and Describe Actors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Use Cases</w:t>
      </w:r>
    </w:p>
    <w:p w:rsidR="00DA5ABC" w:rsidRDefault="00DA5ABC" w:rsidP="00DA5ABC">
      <w:pPr>
        <w:pStyle w:val="a6"/>
        <w:ind w:leftChars="0" w:left="760"/>
      </w:pPr>
      <w:r>
        <w:t>3.1 Actor-Based</w:t>
      </w:r>
    </w:p>
    <w:p w:rsidR="00DA5ABC" w:rsidRDefault="00DA5ABC" w:rsidP="00DA5ABC">
      <w:pPr>
        <w:pStyle w:val="a6"/>
        <w:ind w:leftChars="0" w:left="760"/>
      </w:pPr>
      <w:r>
        <w:t>3.2 Event-Based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Allocate System Functions into related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Categorize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Relationships between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raw a Use Case Diagram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Describe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Rank Use Cases</w:t>
      </w:r>
    </w:p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1008. Define Business Concept Model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1009. Define System Test Case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E12306" w:rsidTr="00A6419C">
        <w:tc>
          <w:tcPr>
            <w:tcW w:w="2467" w:type="dxa"/>
            <w:shd w:val="clear" w:color="auto" w:fill="D9E2F3" w:themeFill="accent5" w:themeFillTint="33"/>
          </w:tcPr>
          <w:p w:rsidR="00E12306" w:rsidRDefault="00E12306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E12306" w:rsidRDefault="00E12306" w:rsidP="00A6419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76662B">
              <w:t xml:space="preserve">Open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E12306" w:rsidRPr="00064BF1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E12306" w:rsidRPr="00064BF1" w:rsidRDefault="00E12306" w:rsidP="00A6419C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page.</w:t>
            </w:r>
          </w:p>
        </w:tc>
      </w:tr>
      <w:tr w:rsidR="00E12306" w:rsidRPr="00064BF1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E12306" w:rsidRPr="00064BF1" w:rsidRDefault="00E12306" w:rsidP="00A6419C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 xml:space="preserve">ning Test Case as an </w:t>
            </w:r>
            <w:r>
              <w:lastRenderedPageBreak/>
              <w:t>Excel file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GoInitialPage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E12306" w:rsidTr="00A6419C">
        <w:tc>
          <w:tcPr>
            <w:tcW w:w="2467" w:type="dxa"/>
          </w:tcPr>
          <w:p w:rsidR="00E12306" w:rsidRDefault="00E12306" w:rsidP="00A6419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E12306" w:rsidRDefault="00E12306" w:rsidP="00A6419C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</w:tbl>
    <w:p w:rsidR="00D06606" w:rsidRDefault="00D06606" w:rsidP="00D06606">
      <w:pPr>
        <w:pStyle w:val="a6"/>
        <w:ind w:leftChars="0" w:left="760"/>
        <w:rPr>
          <w:rFonts w:hint="eastAsia"/>
        </w:rPr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입력받아야만</w:t>
      </w:r>
      <w:proofErr w:type="spellEnd"/>
      <w:r>
        <w:rPr>
          <w:rFonts w:hint="eastAsia"/>
        </w:rPr>
        <w:t xml:space="preserve"> 다음 Step으로 넘어갈 수 있어야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1A52F0E5" wp14:editId="7AF034E3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46651F">
      <w:headerReference w:type="default" r:id="rId10"/>
      <w:footerReference w:type="default" r:id="rId11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34C" w:rsidRDefault="00EF634C" w:rsidP="0046651F">
      <w:pPr>
        <w:spacing w:after="0" w:line="240" w:lineRule="auto"/>
      </w:pPr>
      <w:r>
        <w:separator/>
      </w:r>
    </w:p>
  </w:endnote>
  <w:endnote w:type="continuationSeparator" w:id="0">
    <w:p w:rsidR="00EF634C" w:rsidRDefault="00EF634C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255199"/>
      <w:docPartObj>
        <w:docPartGallery w:val="Page Numbers (Bottom of Page)"/>
        <w:docPartUnique/>
      </w:docPartObj>
    </w:sdtPr>
    <w:sdtEndPr/>
    <w:sdtContent>
      <w:p w:rsidR="00C2584A" w:rsidRDefault="00C258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637" w:rsidRPr="00320637">
          <w:rPr>
            <w:noProof/>
            <w:lang w:val="ko-KR"/>
          </w:rPr>
          <w:t>10</w:t>
        </w:r>
        <w:r>
          <w:fldChar w:fldCharType="end"/>
        </w:r>
      </w:p>
    </w:sdtContent>
  </w:sdt>
  <w:p w:rsidR="00C2584A" w:rsidRDefault="00C258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34C" w:rsidRDefault="00EF634C" w:rsidP="0046651F">
      <w:pPr>
        <w:spacing w:after="0" w:line="240" w:lineRule="auto"/>
      </w:pPr>
      <w:r>
        <w:separator/>
      </w:r>
    </w:p>
  </w:footnote>
  <w:footnote w:type="continuationSeparator" w:id="0">
    <w:p w:rsidR="00EF634C" w:rsidRDefault="00EF634C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4A" w:rsidRDefault="00C2584A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>Ver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5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30483"/>
    <w:rsid w:val="000310B7"/>
    <w:rsid w:val="000F7299"/>
    <w:rsid w:val="001211FC"/>
    <w:rsid w:val="00127AE8"/>
    <w:rsid w:val="001600D2"/>
    <w:rsid w:val="00183E66"/>
    <w:rsid w:val="001F76D2"/>
    <w:rsid w:val="0023077E"/>
    <w:rsid w:val="00320637"/>
    <w:rsid w:val="003B3AA6"/>
    <w:rsid w:val="003E5E43"/>
    <w:rsid w:val="004373AD"/>
    <w:rsid w:val="00451BF1"/>
    <w:rsid w:val="0046651F"/>
    <w:rsid w:val="0049682D"/>
    <w:rsid w:val="00515AB4"/>
    <w:rsid w:val="00550996"/>
    <w:rsid w:val="005745EA"/>
    <w:rsid w:val="005B578B"/>
    <w:rsid w:val="00660937"/>
    <w:rsid w:val="006E75F0"/>
    <w:rsid w:val="00710D26"/>
    <w:rsid w:val="00962DFC"/>
    <w:rsid w:val="0097007A"/>
    <w:rsid w:val="00991E77"/>
    <w:rsid w:val="009A730D"/>
    <w:rsid w:val="009A7C8F"/>
    <w:rsid w:val="009C5CC1"/>
    <w:rsid w:val="009D3B4B"/>
    <w:rsid w:val="009F7465"/>
    <w:rsid w:val="00A34603"/>
    <w:rsid w:val="00A55AA4"/>
    <w:rsid w:val="00B12EED"/>
    <w:rsid w:val="00B6749F"/>
    <w:rsid w:val="00B935D1"/>
    <w:rsid w:val="00BD37B2"/>
    <w:rsid w:val="00C2584A"/>
    <w:rsid w:val="00CA5D0B"/>
    <w:rsid w:val="00CD1F3C"/>
    <w:rsid w:val="00D06606"/>
    <w:rsid w:val="00DA5ABC"/>
    <w:rsid w:val="00DB18AB"/>
    <w:rsid w:val="00DB32C0"/>
    <w:rsid w:val="00DC53E3"/>
    <w:rsid w:val="00E12306"/>
    <w:rsid w:val="00E55744"/>
    <w:rsid w:val="00E575DB"/>
    <w:rsid w:val="00EE09FD"/>
    <w:rsid w:val="00EF634C"/>
    <w:rsid w:val="00F1152C"/>
    <w:rsid w:val="00F314EF"/>
    <w:rsid w:val="00F9109B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lab.konkuk.ac.kr/Class/2017/17SMA/Team_Organization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김제헌</cp:lastModifiedBy>
  <cp:revision>30</cp:revision>
  <dcterms:created xsi:type="dcterms:W3CDTF">2017-03-26T06:04:00Z</dcterms:created>
  <dcterms:modified xsi:type="dcterms:W3CDTF">2017-03-26T10:07:00Z</dcterms:modified>
</cp:coreProperties>
</file>