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Name: Jihyo Kim</w:t>
      </w:r>
    </w:p>
    <w:p>
      <w:pPr>
        <w:pStyle w:val="Title"/>
        <w:bidi w:val="0"/>
      </w:pPr>
      <w:r>
        <w:rPr>
          <w:rtl w:val="0"/>
        </w:rPr>
        <w:t>Student Number: A01017545</w:t>
      </w:r>
    </w:p>
    <w:p>
      <w:pPr>
        <w:pStyle w:val="Title"/>
        <w:bidi w:val="0"/>
      </w:pPr>
      <w:r>
        <w:rPr>
          <w:rtl w:val="0"/>
        </w:rPr>
        <w:t>Set: 3M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1-a.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572740</wp:posOffset>
            </wp:positionV>
            <wp:extent cx="5943600" cy="494089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20-02-11 at 4.41.14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cs="Times New Roman" w:hAnsi="Times New Roman" w:eastAsia="Times New Roman"/>
        </w:rPr>
        <w:drawing>
          <wp:inline distT="0" distB="0" distL="0" distR="0">
            <wp:extent cx="5943473" cy="491546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20-02-11 at 4.41.38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473" cy="49154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1-b.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drawing>
          <wp:inline distT="0" distB="0" distL="0" distR="0">
            <wp:extent cx="5943600" cy="502479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20-02-11 at 4.54.37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4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drawing>
          <wp:inline distT="0" distB="0" distL="0" distR="0">
            <wp:extent cx="5943473" cy="4944129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20-02-11 at 4.52.29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473" cy="49441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2.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The both bar graphs are very similar as well as the values.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3-a. 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dbinom(100, 300, 1/3)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3-b.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pbinom(100, 300, 1/3)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3-c.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pbinom(99, 300, 1/3)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3-d.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1 - pbinom(109, 300, 1/3)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3-e.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pbinom(110, 300, 1/3) - pbinom(89, 300, 1/3)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4.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>
          <wp:inline distT="0" distB="0" distL="0" distR="0">
            <wp:extent cx="5943600" cy="5525311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 Shot 2020-02-11 at 7.39.41 P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53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764789</wp:posOffset>
            </wp:positionV>
            <wp:extent cx="5943600" cy="29922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 Shot 2020-02-11 at 7.41.39 P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5-a.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335279</wp:posOffset>
            </wp:positionV>
            <wp:extent cx="5943600" cy="539362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8"/>
                <wp:lineTo x="0" y="21618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 Shot 2020-02-24 at 5.05.36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36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5932104</wp:posOffset>
            </wp:positionV>
            <wp:extent cx="5943600" cy="78143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creen Shot 2020-02-24 at 5.06.18 PM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4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5-b.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223616</wp:posOffset>
            </wp:positionV>
            <wp:extent cx="5943600" cy="531150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Screen Shot 2020-02-24 at 5.15.13 PM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15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5535119</wp:posOffset>
            </wp:positionV>
            <wp:extent cx="5943600" cy="77220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Screen Shot 2020-02-24 at 5.15.32 PM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2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6.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and (b) both yield the very similar results.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7-a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225" w:lineRule="atLeast"/>
        <w:ind w:left="0" w:right="0" w:firstLine="0"/>
        <w:jc w:val="left"/>
        <w:outlineLvl w:val="9"/>
        <w:rPr>
          <w:rFonts w:ascii="Lucida Console" w:cs="Lucida Console" w:hAnsi="Lucida Console" w:eastAsia="Lucida Conso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ff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Lucida Console" w:cs="Lucida Console" w:hAnsi="Lucida Console" w:eastAsia="Lucida Conso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ff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dhyper(100, 333, 666, 300)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225" w:lineRule="atLeast"/>
        <w:ind w:left="0" w:right="0" w:firstLine="0"/>
        <w:jc w:val="left"/>
        <w:outlineLvl w:val="9"/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7-b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225" w:lineRule="atLeast"/>
        <w:ind w:left="0" w:right="0" w:firstLine="0"/>
        <w:jc w:val="left"/>
        <w:outlineLvl w:val="9"/>
        <w:rPr>
          <w:rFonts w:ascii="Lucida Console" w:cs="Lucida Console" w:hAnsi="Lucida Console" w:eastAsia="Lucida Conso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ff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Lucida Console" w:cs="Lucida Console" w:hAnsi="Lucida Console" w:eastAsia="Lucida Conso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ff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phyper(100, 333, 666, 300)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225" w:lineRule="atLeast"/>
        <w:ind w:left="0" w:right="0" w:firstLine="0"/>
        <w:jc w:val="left"/>
        <w:outlineLvl w:val="9"/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7-c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225" w:lineRule="atLeast"/>
        <w:ind w:left="0" w:right="0" w:firstLine="0"/>
        <w:jc w:val="left"/>
        <w:outlineLvl w:val="9"/>
        <w:rPr>
          <w:rFonts w:ascii="Lucida Console" w:cs="Lucida Console" w:hAnsi="Lucida Console" w:eastAsia="Lucida Conso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ff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Lucida Console" w:cs="Lucida Console" w:hAnsi="Lucida Console" w:eastAsia="Lucida Conso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ff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phyper(99, 333, 666, 300)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225" w:lineRule="atLeast"/>
        <w:ind w:left="0" w:right="0" w:firstLine="0"/>
        <w:jc w:val="left"/>
        <w:outlineLvl w:val="9"/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7-d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225" w:lineRule="atLeast"/>
        <w:ind w:left="0" w:right="0" w:firstLine="0"/>
        <w:jc w:val="left"/>
        <w:outlineLvl w:val="9"/>
        <w:rPr>
          <w:rFonts w:ascii="Lucida Console" w:cs="Lucida Console" w:hAnsi="Lucida Console" w:eastAsia="Lucida Conso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ff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Lucida Console" w:cs="Lucida Console" w:hAnsi="Lucida Console" w:eastAsia="Lucida Conso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ff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1 - phyper(109, 333, 666, 300)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225" w:lineRule="atLeast"/>
        <w:ind w:left="0" w:right="0" w:firstLine="0"/>
        <w:jc w:val="left"/>
        <w:outlineLvl w:val="9"/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7-e</w:t>
      </w:r>
    </w:p>
    <w:p>
      <w:pPr>
        <w:pStyle w:val="Body"/>
        <w:rPr>
          <w:rFonts w:ascii="Lucida Console" w:cs="Lucida Console" w:hAnsi="Lucida Console" w:eastAsia="Lucida Console"/>
          <w:sz w:val="20"/>
          <w:szCs w:val="20"/>
          <w:u w:color="0000ff"/>
        </w:rPr>
      </w:pPr>
      <w:r>
        <w:rPr>
          <w:rFonts w:ascii="Lucida Console" w:cs="Lucida Console" w:hAnsi="Lucida Console" w:eastAsia="Lucida Console"/>
          <w:sz w:val="20"/>
          <w:szCs w:val="20"/>
          <w:u w:color="0000ff"/>
          <w:rtl w:val="0"/>
          <w:lang w:val="en-US"/>
        </w:rPr>
        <w:t>phyper(110, 333, 666, 300) - phyper(89, 333, 666, 300)</w:t>
      </w: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Lucida Console" w:cs="Lucida Console" w:hAnsi="Lucida Console" w:eastAsia="Lucida Console"/>
          <w:sz w:val="20"/>
          <w:szCs w:val="20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u w:color="0000ff"/>
          <w:rtl w:val="0"/>
          <w:lang w:val="en-US"/>
        </w:rPr>
        <w:t>8.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222614</wp:posOffset>
            </wp:positionV>
            <wp:extent cx="5943600" cy="104738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Screen Shot 2020-02-24 at 5.34.03 PM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3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1"/>
          <w:bCs w:val="1"/>
          <w:sz w:val="28"/>
          <w:szCs w:val="28"/>
          <w:u w:color="0000ff"/>
          <w:rtl w:val="0"/>
          <w:lang w:val="en-US"/>
        </w:rPr>
        <w:t xml:space="preserve"> </w:t>
      </w: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u w:color="0000ff"/>
          <w:rtl w:val="0"/>
          <w:lang w:val="en-US"/>
        </w:rPr>
        <w:t>9-a, 9-b</w:t>
      </w: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2965449</wp:posOffset>
            </wp:positionH>
            <wp:positionV relativeFrom="line">
              <wp:posOffset>396948</wp:posOffset>
            </wp:positionV>
            <wp:extent cx="2971800" cy="295585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1"/>
                <wp:lineTo x="0" y="21611"/>
                <wp:lineTo x="0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Screen Shot 2020-02-24 at 5.48.46 PM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558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u w:color="0000ff"/>
          <w:rtl w:val="0"/>
          <w:lang w:val="en-US"/>
        </w:rPr>
        <w:t xml:space="preserve">10. </w:t>
      </w: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ff"/>
          <w:rtl w:val="0"/>
        </w:rPr>
      </w:pPr>
      <w:r>
        <w:rPr>
          <w:rFonts w:ascii="Times New Roman" w:hAnsi="Times New Roman"/>
          <w:sz w:val="24"/>
          <w:szCs w:val="24"/>
          <w:u w:color="0000ff"/>
          <w:rtl w:val="0"/>
          <w:lang w:val="en-US"/>
        </w:rPr>
        <w:t>(a) and (b) both yield very similar results.</w:t>
      </w: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u w:color="0000ff"/>
          <w:rtl w:val="0"/>
          <w:lang w:val="en-US"/>
        </w:rPr>
        <w:t>11-a.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280726</wp:posOffset>
            </wp:positionV>
            <wp:extent cx="1883450" cy="45462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Screen Shot 2020-02-24 at 5.53.24 PM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450" cy="4546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u w:color="0000ff"/>
          <w:rtl w:val="0"/>
          <w:lang w:val="en-US"/>
        </w:rPr>
        <w:t>11-b.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262889</wp:posOffset>
            </wp:positionV>
            <wp:extent cx="2387600" cy="444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Screen Shot 2020-02-24 at 5.55.39 PM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444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u w:color="0000ff"/>
          <w:rtl w:val="0"/>
          <w:lang w:val="en-US"/>
        </w:rPr>
        <w:t>1</w:t>
      </w: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914399</wp:posOffset>
            </wp:positionH>
            <wp:positionV relativeFrom="page">
              <wp:posOffset>2057399</wp:posOffset>
            </wp:positionV>
            <wp:extent cx="2971800" cy="2971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Screen Shot 2020-02-24 at 5.47.43 PM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1"/>
          <w:bCs w:val="1"/>
          <w:sz w:val="28"/>
          <w:szCs w:val="28"/>
          <w:u w:color="0000ff"/>
          <w:rtl w:val="0"/>
          <w:lang w:val="en-US"/>
        </w:rPr>
        <w:t>1-c.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338296</wp:posOffset>
            </wp:positionV>
            <wp:extent cx="3987800" cy="457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Screen Shot 2020-02-24 at 6.06.33 PM.pn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457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u w:color="0000ff"/>
          <w:rtl w:val="0"/>
          <w:lang w:val="en-US"/>
        </w:rPr>
        <w:t>12.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  <w:drawing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343141</wp:posOffset>
            </wp:positionV>
            <wp:extent cx="5943600" cy="533788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8"/>
                <wp:lineTo x="0" y="21608"/>
                <wp:lineTo x="0" y="0"/>
              </wp:wrapPolygon>
            </wp:wrapThrough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Screen Shot 2020-02-24 at 6.31.08 PM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78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  <w:drawing>
          <wp:anchor distT="152400" distB="152400" distL="152400" distR="152400" simplePos="0" relativeHeight="25167257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5563345</wp:posOffset>
            </wp:positionV>
            <wp:extent cx="5943600" cy="44070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Screen Shot 2020-02-24 at 6.31.41 PM.png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7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u w:color="0000ff"/>
          <w:rtl w:val="0"/>
          <w:lang w:val="en-US"/>
        </w:rPr>
        <w:t>13.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  <w:drawing>
          <wp:anchor distT="152400" distB="152400" distL="152400" distR="152400" simplePos="0" relativeHeight="25167360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260349</wp:posOffset>
            </wp:positionV>
            <wp:extent cx="5943600" cy="52006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Screen Shot 2020-02-24 at 6.32.55 PM.png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  <w:drawing>
          <wp:anchor distT="152400" distB="152400" distL="152400" distR="152400" simplePos="0" relativeHeight="25167462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5460999</wp:posOffset>
            </wp:positionV>
            <wp:extent cx="5943601" cy="70121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Screen Shot 2020-02-24 at 6.33.25 PM.png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1" cy="7012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u w:color="0000ff"/>
          <w:rtl w:val="0"/>
          <w:lang w:val="en-US"/>
        </w:rPr>
        <w:t>14.</w:t>
      </w: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ff"/>
          <w:rtl w:val="0"/>
        </w:rPr>
      </w:pPr>
      <w:r>
        <w:rPr>
          <w:rFonts w:ascii="Times New Roman" w:hAnsi="Times New Roman"/>
          <w:sz w:val="24"/>
          <w:szCs w:val="24"/>
          <w:u w:color="0000ff"/>
          <w:rtl w:val="0"/>
          <w:lang w:val="en-US"/>
        </w:rPr>
        <w:t>Both yield similar results</w:t>
      </w: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u w:color="0000ff"/>
          <w:rtl w:val="0"/>
          <w:lang w:val="en-US"/>
        </w:rPr>
        <w:t>15-a.</w:t>
      </w: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  <w:drawing>
          <wp:anchor distT="152400" distB="152400" distL="152400" distR="152400" simplePos="0" relativeHeight="25167564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190499</wp:posOffset>
            </wp:positionV>
            <wp:extent cx="1485900" cy="419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Screen Shot 2020-02-24 at 6.38.23 PM.png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19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u w:color="0000ff"/>
          <w:rtl w:val="0"/>
          <w:lang w:val="en-US"/>
        </w:rPr>
        <w:t>15-b.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  <w:drawing>
          <wp:anchor distT="152400" distB="152400" distL="152400" distR="152400" simplePos="0" relativeHeight="25167667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247411</wp:posOffset>
            </wp:positionV>
            <wp:extent cx="1638300" cy="482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Screen Shot 2020-02-24 at 6.40.44 PM.png"/>
                    <pic:cNvPicPr>
                      <a:picLocks noChangeAspect="1"/>
                    </pic:cNvPicPr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82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u w:color="0000ff"/>
          <w:rtl w:val="0"/>
          <w:lang w:val="en-US"/>
        </w:rPr>
        <w:t>15-c.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  <w:drawing>
          <wp:anchor distT="152400" distB="152400" distL="152400" distR="152400" simplePos="0" relativeHeight="251677696" behindDoc="0" locked="0" layoutInCell="1" allowOverlap="1">
            <wp:simplePos x="0" y="0"/>
            <wp:positionH relativeFrom="margin">
              <wp:posOffset>44449</wp:posOffset>
            </wp:positionH>
            <wp:positionV relativeFrom="line">
              <wp:posOffset>230663</wp:posOffset>
            </wp:positionV>
            <wp:extent cx="1435100" cy="431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Screen Shot 2020-02-24 at 6.41.09 PM.png"/>
                    <pic:cNvPicPr>
                      <a:picLocks noChangeAspect="1"/>
                    </pic:cNvPicPr>
                  </pic:nvPicPr>
                  <pic:blipFill>
                    <a:blip r:embed="rId2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43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u w:color="0000ff"/>
          <w:rtl w:val="0"/>
          <w:lang w:val="en-US"/>
        </w:rPr>
        <w:t>15-d.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  <w:drawing>
          <wp:anchor distT="152400" distB="152400" distL="152400" distR="152400" simplePos="0" relativeHeight="25167872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253999</wp:posOffset>
            </wp:positionV>
            <wp:extent cx="1879600" cy="469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Screen Shot 2020-02-24 at 6.42.06 PM.png"/>
                    <pic:cNvPicPr>
                      <a:picLocks noChangeAspect="1"/>
                    </pic:cNvPicPr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469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u w:color="0000ff"/>
          <w:rtl w:val="0"/>
          <w:lang w:val="en-US"/>
        </w:rPr>
        <w:t>15-e.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  <w:drawing>
          <wp:anchor distT="152400" distB="152400" distL="152400" distR="152400" simplePos="0" relativeHeight="25167974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248681</wp:posOffset>
            </wp:positionV>
            <wp:extent cx="1866900" cy="444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Screen Shot 2020-02-24 at 6.42.47 PM.png"/>
                    <pic:cNvPicPr>
                      <a:picLocks noChangeAspect="1"/>
                    </pic:cNvPicPr>
                  </pic:nvPicPr>
                  <pic:blipFill>
                    <a:blip r:embed="rId2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44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u w:color="0000ff"/>
          <w:rtl w:val="0"/>
          <w:lang w:val="en-US"/>
        </w:rPr>
        <w:t>15-f.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  <w:drawing>
          <wp:anchor distT="152400" distB="152400" distL="152400" distR="152400" simplePos="0" relativeHeight="251680768" behindDoc="0" locked="0" layoutInCell="1" allowOverlap="1">
            <wp:simplePos x="0" y="0"/>
            <wp:positionH relativeFrom="margin">
              <wp:posOffset>-57150</wp:posOffset>
            </wp:positionH>
            <wp:positionV relativeFrom="line">
              <wp:posOffset>208002</wp:posOffset>
            </wp:positionV>
            <wp:extent cx="3022600" cy="393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5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Screen Shot 2020-02-24 at 6.44.46 PM.png"/>
                    <pic:cNvPicPr>
                      <a:picLocks noChangeAspect="1"/>
                    </pic:cNvPicPr>
                  </pic:nvPicPr>
                  <pic:blipFill>
                    <a:blip r:embed="rId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393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1"/>
          <w:bCs w:val="1"/>
          <w:sz w:val="28"/>
          <w:szCs w:val="28"/>
          <w:u w:color="0000ff"/>
          <w:rtl w:val="0"/>
          <w:lang w:val="en-US"/>
        </w:rPr>
        <w:t xml:space="preserve"> </w:t>
      </w: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u w:color="0000ff"/>
          <w:rtl w:val="0"/>
          <w:lang w:val="en-US"/>
        </w:rPr>
        <w:t>15-g.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  <w:drawing>
          <wp:anchor distT="152400" distB="152400" distL="152400" distR="152400" simplePos="0" relativeHeight="25168179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254992</wp:posOffset>
            </wp:positionV>
            <wp:extent cx="2095500" cy="431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5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Screen Shot 2020-02-24 at 6.45.51 PM.png"/>
                    <pic:cNvPicPr>
                      <a:picLocks noChangeAspect="1"/>
                    </pic:cNvPicPr>
                  </pic:nvPicPr>
                  <pic:blipFill>
                    <a:blip r:embed="rId3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3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ff"/>
          <w:rtl w:val="0"/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25" w:lineRule="atLeast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u w:color="0000ff"/>
          <w:rtl w:val="0"/>
          <w:lang w:val="en-US"/>
        </w:rPr>
        <w:t>15-h.</w:t>
      </w:r>
      <w:r>
        <w:rPr>
          <w:rFonts w:ascii="Times New Roman" w:cs="Times New Roman" w:hAnsi="Times New Roman" w:eastAsia="Times New Roman"/>
          <w:sz w:val="24"/>
          <w:szCs w:val="24"/>
          <w:u w:color="0000ff"/>
          <w:rtl w:val="0"/>
        </w:rPr>
        <w:drawing>
          <wp:anchor distT="152400" distB="152400" distL="152400" distR="152400" simplePos="0" relativeHeight="25168281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266700</wp:posOffset>
            </wp:positionV>
            <wp:extent cx="1547356" cy="44402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5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Screen Shot 2020-02-24 at 6.48.25 PM.png"/>
                    <pic:cNvPicPr>
                      <a:picLocks noChangeAspect="1"/>
                    </pic:cNvPicPr>
                  </pic:nvPicPr>
                  <pic:blipFill>
                    <a:blip r:embed="rId3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356" cy="4440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sz w:val="24"/>
          <w:szCs w:val="24"/>
          <w:u w:color="0000ff"/>
          <w:rtl w:val="0"/>
        </w:rPr>
      </w:r>
    </w:p>
    <w:sectPr>
      <w:headerReference w:type="default" r:id="rId32"/>
      <w:footerReference w:type="default" r:id="rId33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nsolas">
    <w:charset w:val="00"/>
    <w:family w:val="roman"/>
    <w:pitch w:val="default"/>
  </w:font>
  <w:font w:name="Lucida Conso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lowerLetter"/>
      <w:suff w:val="tab"/>
      <w:lvlText w:val="(%1)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(%2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(%3)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(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(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(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(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(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numbering" Target="numbering.xml"/><Relationship Id="rId3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