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3C34D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소프트웨어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버전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>: LM-CSAF-ND1505-01-200507</w:t>
      </w:r>
    </w:p>
    <w:p w14:paraId="0B7849BA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하드웨어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버전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>: LD-3FAL-AH:1.0.3</w:t>
      </w:r>
    </w:p>
    <w:p w14:paraId="20B11580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1</w:t>
      </w:r>
      <w:r w:rsidRPr="00CF1B51">
        <w:rPr>
          <w:rFonts w:asciiTheme="minorEastAsia" w:hAnsiTheme="minorEastAsia" w:cs="SimSun" w:hint="eastAsia"/>
          <w:kern w:val="0"/>
          <w:szCs w:val="21"/>
          <w:lang w:val="zh-CN"/>
        </w:rPr>
        <w:t>、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통신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프로토콜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V1.31-20190410</w:t>
      </w:r>
    </w:p>
    <w:p w14:paraId="44929A6E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송신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: 7E 01 01 00 FE 0D </w:t>
      </w:r>
    </w:p>
    <w:p w14:paraId="473B3A03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수신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>: 7E 01 01 56 01 0F 0C C9 0C DD 0C BC 0C DC 0C DC 0C C2 0C C7 0C BF 0C B5 0C C4 0C C3 0A E3 0C E1 0C E1 0C D6 02 01 75 30 03 01 13 88 04 01 27 10 05 06 00 50 00 00 4F 00 51 00 50 40 52 20 51 06 05 00 00 10 00 00 00 00 00 00 00 02 07 01 00 00 00 08 01 13 02 09 01 27 10 0A 01 00 00 00 00 0D (92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바이트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>)</w:t>
      </w:r>
    </w:p>
    <w:p w14:paraId="462D6CF1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Parse:</w:t>
      </w:r>
    </w:p>
    <w:p w14:paraId="57B929F3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7E 01 01 </w:t>
      </w:r>
    </w:p>
    <w:p w14:paraId="758B254B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56 //Length</w:t>
      </w:r>
    </w:p>
    <w:p w14:paraId="76229C2A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01 0F 0C C9 0C DD 0C BC 0C DC 0C DC 0C C2 0C C7 0C BF 0C B5 0C C4 0C C3 0A E3 0C E1 0C E1 0C D6 // 15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세그먼트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모노블럭의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전압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약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3.3 V</w:t>
      </w:r>
    </w:p>
    <w:p w14:paraId="28CDE315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02 01 75 30 //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전류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0A</w:t>
      </w:r>
    </w:p>
    <w:p w14:paraId="7D8D5ECA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03 01 13 88 // SOC 50%</w:t>
      </w:r>
    </w:p>
    <w:p w14:paraId="337A5422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04 01 27 10 //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최대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용량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100AH</w:t>
      </w:r>
    </w:p>
    <w:p w14:paraId="76FA73CA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05 06 00 50 00 4F 00 51 00 50 40 52 20 51 // 4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셀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온도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+ 1 PCB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온도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+ 1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주변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온도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,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약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30 deg.</w:t>
      </w:r>
    </w:p>
    <w:p w14:paraId="01390B9D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06 05 00 00 10 00 00 00 00 00 00 00 02 ////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알람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상태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알람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없음</w:t>
      </w:r>
    </w:p>
    <w:p w14:paraId="047F4A00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07 01 00 00 //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사이클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카운트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0</w:t>
      </w:r>
    </w:p>
    <w:p w14:paraId="22468BD0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08 01 13 02 //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총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전압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48.66V</w:t>
      </w:r>
    </w:p>
    <w:p w14:paraId="076E772D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09 01 27 10 //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소호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100%</w:t>
      </w:r>
    </w:p>
    <w:p w14:paraId="33DEADE9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0A 01 00 00 //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보호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상태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보호</w:t>
      </w:r>
      <w:r w:rsidRPr="00CF1B51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CF1B51">
        <w:rPr>
          <w:rFonts w:ascii="바탕" w:eastAsia="바탕" w:hAnsi="바탕" w:cs="바탕" w:hint="eastAsia"/>
          <w:kern w:val="0"/>
          <w:szCs w:val="21"/>
          <w:lang w:val="zh-CN"/>
        </w:rPr>
        <w:t>없음</w:t>
      </w:r>
    </w:p>
    <w:p w14:paraId="00C29A74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00 //CRC</w:t>
      </w:r>
    </w:p>
    <w:p w14:paraId="44AC04F5" w14:textId="77777777" w:rsidR="00CF1B51" w:rsidRPr="00CF1B51" w:rsidRDefault="00CF1B51" w:rsidP="00CF1B51">
      <w:pPr>
        <w:rPr>
          <w:rFonts w:asciiTheme="minorEastAsia" w:hAnsiTheme="minorEastAsia" w:cs="SimSun"/>
          <w:kern w:val="0"/>
          <w:szCs w:val="21"/>
          <w:lang w:val="zh-CN"/>
        </w:rPr>
      </w:pPr>
      <w:r w:rsidRPr="00CF1B51">
        <w:rPr>
          <w:rFonts w:asciiTheme="minorEastAsia" w:hAnsiTheme="minorEastAsia" w:cs="SimSun"/>
          <w:kern w:val="0"/>
          <w:szCs w:val="21"/>
          <w:lang w:val="zh-CN"/>
        </w:rPr>
        <w:t>0D (92 BYTE)</w:t>
      </w:r>
    </w:p>
    <w:p w14:paraId="3552B056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2,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통신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프로토콜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MODBUS V1.3 20181127EN</w:t>
      </w:r>
    </w:p>
    <w:p w14:paraId="4043ABBC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송신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: 27 04 0F FF 00 09 04 2E </w:t>
      </w:r>
    </w:p>
    <w:p w14:paraId="7F2012A0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수신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>: 27 04 12 13 02 27 10 01 F4 02 BC 02 C6 00 02 00 00 08 00 13 88 30 4E (23 BYTE)</w:t>
      </w:r>
    </w:p>
    <w:p w14:paraId="0C778155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파싱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>:</w:t>
      </w:r>
    </w:p>
    <w:p w14:paraId="5FA9616F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27 04 12 </w:t>
      </w:r>
    </w:p>
    <w:p w14:paraId="000BCB13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13 02 //pack V 48.66V</w:t>
      </w:r>
    </w:p>
    <w:p w14:paraId="5F7A5305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27 10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배터리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팩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전류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0A</w:t>
      </w:r>
    </w:p>
    <w:p w14:paraId="72CFCCB8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01 F4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용량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50AH</w:t>
      </w:r>
    </w:p>
    <w:p w14:paraId="28ED9785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02 BC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평균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셀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온도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30°C</w:t>
      </w:r>
    </w:p>
    <w:p w14:paraId="3DDA99B7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02 C6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주변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온도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31°C</w:t>
      </w:r>
    </w:p>
    <w:p w14:paraId="0647D781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00 02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경고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플래그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알람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없음</w:t>
      </w:r>
    </w:p>
    <w:p w14:paraId="0D23110F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00 00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보호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플래그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보호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없음</w:t>
      </w:r>
    </w:p>
    <w:p w14:paraId="155231D6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08 00 ///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결함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>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상태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상태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없음</w:t>
      </w:r>
    </w:p>
    <w:p w14:paraId="0D4E99DD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13 88 // SOC 50% </w:t>
      </w:r>
    </w:p>
    <w:p w14:paraId="1B7172D4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30 4E/CRC (23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바이트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>)</w:t>
      </w:r>
    </w:p>
    <w:p w14:paraId="6A4EE3B0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</w:p>
    <w:p w14:paraId="6F81CB60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</w:p>
    <w:p w14:paraId="6164060D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전송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: 27 11 00 00 00 00 00 FA CF </w:t>
      </w:r>
    </w:p>
    <w:p w14:paraId="55491B61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</w:p>
    <w:p w14:paraId="70AC3F56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Parse:</w:t>
      </w:r>
    </w:p>
    <w:p w14:paraId="1B06C40D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27 11 29 </w:t>
      </w:r>
    </w:p>
    <w:p w14:paraId="6D9BD94C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00 00 00 00 00 00 00 00 00 00 00 2A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제품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유형</w:t>
      </w:r>
    </w:p>
    <w:p w14:paraId="0EEC29C1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0A 0A 2A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소프트웨어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버전</w:t>
      </w:r>
    </w:p>
    <w:p w14:paraId="150A8F62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01 0A 0B 02 00 2A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하드웨어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버전</w:t>
      </w:r>
    </w:p>
    <w:p w14:paraId="512B53E7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>00 00 00 00 00 00 00 00 00 00 00 00 00 00 00 00 00 00 00 00 00 00 00 00 2A //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제품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일련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번호</w:t>
      </w:r>
    </w:p>
    <w:p w14:paraId="063EB2B1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  <w:r w:rsidRPr="00DA5588">
        <w:rPr>
          <w:rFonts w:asciiTheme="minorEastAsia" w:hAnsiTheme="minorEastAsia" w:cs="SimSun"/>
          <w:kern w:val="0"/>
          <w:szCs w:val="21"/>
          <w:lang w:val="zh-CN"/>
        </w:rPr>
        <w:t xml:space="preserve">F2 02 //RCRC (46 </w:t>
      </w:r>
      <w:r w:rsidRPr="00DA5588">
        <w:rPr>
          <w:rFonts w:ascii="바탕" w:eastAsia="바탕" w:hAnsi="바탕" w:cs="바탕" w:hint="eastAsia"/>
          <w:kern w:val="0"/>
          <w:szCs w:val="21"/>
          <w:lang w:val="zh-CN"/>
        </w:rPr>
        <w:t>바이트</w:t>
      </w:r>
      <w:r w:rsidRPr="00DA5588">
        <w:rPr>
          <w:rFonts w:asciiTheme="minorEastAsia" w:hAnsiTheme="minorEastAsia" w:cs="SimSun"/>
          <w:kern w:val="0"/>
          <w:szCs w:val="21"/>
          <w:lang w:val="zh-CN"/>
        </w:rPr>
        <w:t>)</w:t>
      </w:r>
    </w:p>
    <w:p w14:paraId="2E59E7C0" w14:textId="77777777" w:rsidR="00DA5588" w:rsidRPr="00DA5588" w:rsidRDefault="00DA5588" w:rsidP="00DA5588">
      <w:pPr>
        <w:rPr>
          <w:rFonts w:asciiTheme="minorEastAsia" w:hAnsiTheme="minorEastAsia" w:cs="SimSun"/>
          <w:kern w:val="0"/>
          <w:szCs w:val="21"/>
          <w:lang w:val="zh-CN"/>
        </w:rPr>
      </w:pPr>
    </w:p>
    <w:sectPr w:rsidR="00DA5588" w:rsidRPr="00DA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10D14" w14:textId="77777777" w:rsidR="001F525E" w:rsidRDefault="001F525E" w:rsidP="0063602C">
      <w:r>
        <w:separator/>
      </w:r>
    </w:p>
  </w:endnote>
  <w:endnote w:type="continuationSeparator" w:id="0">
    <w:p w14:paraId="43367793" w14:textId="77777777" w:rsidR="001F525E" w:rsidRDefault="001F525E" w:rsidP="006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A33A" w14:textId="77777777" w:rsidR="001F525E" w:rsidRDefault="001F525E" w:rsidP="0063602C">
      <w:r>
        <w:separator/>
      </w:r>
    </w:p>
  </w:footnote>
  <w:footnote w:type="continuationSeparator" w:id="0">
    <w:p w14:paraId="02998230" w14:textId="77777777" w:rsidR="001F525E" w:rsidRDefault="001F525E" w:rsidP="00636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F"/>
    <w:rsid w:val="0008797D"/>
    <w:rsid w:val="00091D47"/>
    <w:rsid w:val="000A378E"/>
    <w:rsid w:val="000B17FE"/>
    <w:rsid w:val="000D1CE5"/>
    <w:rsid w:val="001F525E"/>
    <w:rsid w:val="00221214"/>
    <w:rsid w:val="00265060"/>
    <w:rsid w:val="002B0BB5"/>
    <w:rsid w:val="00315464"/>
    <w:rsid w:val="0035579F"/>
    <w:rsid w:val="0049637C"/>
    <w:rsid w:val="00497BBA"/>
    <w:rsid w:val="004C22AF"/>
    <w:rsid w:val="004F13F3"/>
    <w:rsid w:val="00530C22"/>
    <w:rsid w:val="005F24D8"/>
    <w:rsid w:val="0063602C"/>
    <w:rsid w:val="00680648"/>
    <w:rsid w:val="006A1933"/>
    <w:rsid w:val="006A30C3"/>
    <w:rsid w:val="00701A5B"/>
    <w:rsid w:val="00755320"/>
    <w:rsid w:val="007A73CB"/>
    <w:rsid w:val="007D06F0"/>
    <w:rsid w:val="007D392C"/>
    <w:rsid w:val="00811BD4"/>
    <w:rsid w:val="008D656A"/>
    <w:rsid w:val="00933AED"/>
    <w:rsid w:val="009B7B56"/>
    <w:rsid w:val="00A050F7"/>
    <w:rsid w:val="00A2155D"/>
    <w:rsid w:val="00B7567F"/>
    <w:rsid w:val="00BD107D"/>
    <w:rsid w:val="00C7260E"/>
    <w:rsid w:val="00CA41BD"/>
    <w:rsid w:val="00CF1B51"/>
    <w:rsid w:val="00DA5588"/>
    <w:rsid w:val="00DE4123"/>
    <w:rsid w:val="00E45AE9"/>
    <w:rsid w:val="00E53C2A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EB143"/>
  <w15:chartTrackingRefBased/>
  <w15:docId w15:val="{B4C6E1CA-76AB-4AFD-9145-13F8BF7E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636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63602C"/>
    <w:rPr>
      <w:sz w:val="18"/>
      <w:szCs w:val="18"/>
    </w:rPr>
  </w:style>
  <w:style w:type="paragraph" w:styleId="a5">
    <w:name w:val="Normal (Web)"/>
    <w:basedOn w:val="a"/>
    <w:uiPriority w:val="99"/>
    <w:unhideWhenUsed/>
    <w:rsid w:val="0026506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45AE9"/>
    <w:rPr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45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</dc:creator>
  <cp:keywords/>
  <dc:description/>
  <cp:lastModifiedBy>진화 김</cp:lastModifiedBy>
  <cp:revision>2</cp:revision>
  <dcterms:created xsi:type="dcterms:W3CDTF">2024-07-11T05:22:00Z</dcterms:created>
  <dcterms:modified xsi:type="dcterms:W3CDTF">2024-07-11T05:22:00Z</dcterms:modified>
</cp:coreProperties>
</file>