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Point of Contact:</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b w:val="1"/>
          <w:rtl w:val="0"/>
        </w:rPr>
        <w:t xml:space="preserve">Business School – </w:t>
      </w:r>
      <w:hyperlink r:id="rId6">
        <w:r w:rsidDel="00000000" w:rsidR="00000000" w:rsidRPr="00000000">
          <w:rPr>
            <w:color w:val="0563c1"/>
            <w:u w:val="single"/>
            <w:rtl w:val="0"/>
          </w:rPr>
          <w:t xml:space="preserve">c.bagwell@bham.ac.uk</w:t>
        </w:r>
      </w:hyperlink>
      <w:r w:rsidDel="00000000" w:rsidR="00000000" w:rsidRPr="00000000">
        <w:rPr>
          <w:rtl w:val="0"/>
        </w:rPr>
        <w:br w:type="textWrapping"/>
      </w:r>
      <w:r w:rsidDel="00000000" w:rsidR="00000000" w:rsidRPr="00000000">
        <w:rPr>
          <w:b w:val="1"/>
          <w:rtl w:val="0"/>
        </w:rPr>
        <w:t xml:space="preserve">Education </w:t>
      </w:r>
      <w:r w:rsidDel="00000000" w:rsidR="00000000" w:rsidRPr="00000000">
        <w:rPr>
          <w:rtl w:val="0"/>
        </w:rPr>
        <w:t xml:space="preserve">– </w:t>
      </w:r>
      <w:hyperlink r:id="rId7">
        <w:r w:rsidDel="00000000" w:rsidR="00000000" w:rsidRPr="00000000">
          <w:rPr>
            <w:color w:val="0563c1"/>
            <w:u w:val="single"/>
            <w:rtl w:val="0"/>
          </w:rPr>
          <w:t xml:space="preserve">A.Poulteny@bham.ac.uk</w:t>
        </w:r>
      </w:hyperlink>
      <w:r w:rsidDel="00000000" w:rsidR="00000000" w:rsidRPr="00000000">
        <w:rPr>
          <w:rtl w:val="0"/>
        </w:rPr>
        <w:br w:type="textWrapping"/>
      </w:r>
      <w:r w:rsidDel="00000000" w:rsidR="00000000" w:rsidRPr="00000000">
        <w:rPr>
          <w:b w:val="1"/>
          <w:rtl w:val="0"/>
        </w:rPr>
        <w:t xml:space="preserve">ARTS – </w:t>
      </w:r>
      <w:hyperlink r:id="rId8">
        <w:r w:rsidDel="00000000" w:rsidR="00000000" w:rsidRPr="00000000">
          <w:rPr>
            <w:color w:val="0563c1"/>
            <w:u w:val="single"/>
            <w:rtl w:val="0"/>
          </w:rPr>
          <w:t xml:space="preserve">artsreception@contacts.bham.ac.uk</w:t>
        </w:r>
      </w:hyperlink>
      <w:r w:rsidDel="00000000" w:rsidR="00000000" w:rsidRPr="00000000">
        <w:rPr>
          <w:rtl w:val="0"/>
        </w:rPr>
        <w:br w:type="textWrapping"/>
      </w:r>
      <w:r w:rsidDel="00000000" w:rsidR="00000000" w:rsidRPr="00000000">
        <w:rPr>
          <w:b w:val="1"/>
          <w:rtl w:val="0"/>
        </w:rPr>
        <w:t xml:space="preserve">Biosciences – </w:t>
      </w:r>
      <w:hyperlink r:id="rId9">
        <w:r w:rsidDel="00000000" w:rsidR="00000000" w:rsidRPr="00000000">
          <w:rPr>
            <w:color w:val="0563c1"/>
            <w:u w:val="single"/>
            <w:rtl w:val="0"/>
          </w:rPr>
          <w:t xml:space="preserve">j.m.lodge@bham.ac.uk</w:t>
        </w:r>
      </w:hyperlink>
      <w:r w:rsidDel="00000000" w:rsidR="00000000" w:rsidRPr="00000000">
        <w:rPr>
          <w:rtl w:val="0"/>
        </w:rPr>
        <w:br w:type="textWrapping"/>
      </w:r>
      <w:r w:rsidDel="00000000" w:rsidR="00000000" w:rsidRPr="00000000">
        <w:rPr>
          <w:b w:val="1"/>
          <w:rtl w:val="0"/>
        </w:rPr>
        <w:t xml:space="preserve">Law – </w:t>
      </w:r>
      <w:hyperlink r:id="rId10">
        <w:r w:rsidDel="00000000" w:rsidR="00000000" w:rsidRPr="00000000">
          <w:rPr>
            <w:color w:val="0563c1"/>
            <w:u w:val="single"/>
            <w:rtl w:val="0"/>
          </w:rPr>
          <w:t xml:space="preserve">j.m.laidlow@bham.ac.uk</w:t>
        </w:r>
      </w:hyperlink>
      <w:r w:rsidDel="00000000" w:rsidR="00000000" w:rsidRPr="00000000">
        <w:rPr>
          <w:rtl w:val="0"/>
        </w:rPr>
        <w:br w:type="textWrapping"/>
      </w:r>
      <w:r w:rsidDel="00000000" w:rsidR="00000000" w:rsidRPr="00000000">
        <w:rPr>
          <w:b w:val="1"/>
          <w:rtl w:val="0"/>
        </w:rPr>
        <w:t xml:space="preserve">Geography – </w:t>
      </w:r>
      <w:hyperlink r:id="rId11">
        <w:r w:rsidDel="00000000" w:rsidR="00000000" w:rsidRPr="00000000">
          <w:rPr>
            <w:color w:val="0563c1"/>
            <w:u w:val="single"/>
            <w:rtl w:val="0"/>
          </w:rPr>
          <w:t xml:space="preserve">e.e.jackson@bham.ac.uk</w:t>
        </w:r>
      </w:hyperlink>
      <w:r w:rsidDel="00000000" w:rsidR="00000000" w:rsidRPr="00000000">
        <w:rPr>
          <w:rtl w:val="0"/>
        </w:rPr>
        <w:br w:type="textWrapping"/>
      </w:r>
      <w:r w:rsidDel="00000000" w:rsidR="00000000" w:rsidRPr="00000000">
        <w:rPr>
          <w:b w:val="1"/>
          <w:rtl w:val="0"/>
        </w:rPr>
        <w:t xml:space="preserve">Psychology – </w:t>
      </w:r>
      <w:hyperlink r:id="rId12">
        <w:r w:rsidDel="00000000" w:rsidR="00000000" w:rsidRPr="00000000">
          <w:rPr>
            <w:color w:val="0563c1"/>
            <w:u w:val="single"/>
            <w:rtl w:val="0"/>
          </w:rPr>
          <w:t xml:space="preserve">a.c.buttner@bham.ac.uk</w:t>
        </w:r>
      </w:hyperlink>
      <w:r w:rsidDel="00000000" w:rsidR="00000000" w:rsidRPr="00000000">
        <w:rPr>
          <w:rtl w:val="0"/>
        </w:rPr>
        <w:br w:type="textWrapping"/>
      </w:r>
      <w:r w:rsidDel="00000000" w:rsidR="00000000" w:rsidRPr="00000000">
        <w:rPr>
          <w:b w:val="1"/>
          <w:rtl w:val="0"/>
        </w:rPr>
        <w:t xml:space="preserve">Philosophy Theology Religion – </w:t>
      </w:r>
      <w:hyperlink r:id="rId13">
        <w:r w:rsidDel="00000000" w:rsidR="00000000" w:rsidRPr="00000000">
          <w:rPr>
            <w:color w:val="0563c1"/>
            <w:u w:val="single"/>
            <w:rtl w:val="0"/>
          </w:rPr>
          <w:t xml:space="preserve">ptrschool@contacts.bham.ac.uk</w:t>
        </w:r>
      </w:hyperlink>
      <w:r w:rsidDel="00000000" w:rsidR="00000000" w:rsidRPr="00000000">
        <w:rPr>
          <w:rtl w:val="0"/>
        </w:rPr>
        <w:br w:type="textWrapping"/>
      </w:r>
      <w:r w:rsidDel="00000000" w:rsidR="00000000" w:rsidRPr="00000000">
        <w:rPr>
          <w:b w:val="1"/>
          <w:rtl w:val="0"/>
        </w:rPr>
        <w:t xml:space="preserve">Metallurgy &amp; Material – </w:t>
      </w:r>
      <w:hyperlink r:id="rId14">
        <w:r w:rsidDel="00000000" w:rsidR="00000000" w:rsidRPr="00000000">
          <w:rPr>
            <w:color w:val="0563c1"/>
            <w:u w:val="single"/>
            <w:rtl w:val="0"/>
          </w:rPr>
          <w:t xml:space="preserve">s.begum.6@bham.ac.uk</w:t>
        </w:r>
      </w:hyperlink>
      <w:r w:rsidDel="00000000" w:rsidR="00000000" w:rsidRPr="00000000">
        <w:rPr>
          <w:rtl w:val="0"/>
        </w:rPr>
        <w:br w:type="textWrapping"/>
      </w:r>
      <w:r w:rsidDel="00000000" w:rsidR="00000000" w:rsidRPr="00000000">
        <w:rPr>
          <w:b w:val="1"/>
          <w:rtl w:val="0"/>
        </w:rPr>
        <w:t xml:space="preserve">Music – </w:t>
      </w:r>
      <w:hyperlink r:id="rId15">
        <w:r w:rsidDel="00000000" w:rsidR="00000000" w:rsidRPr="00000000">
          <w:rPr>
            <w:color w:val="0563c1"/>
            <w:u w:val="single"/>
            <w:rtl w:val="0"/>
          </w:rPr>
          <w:t xml:space="preserve">p.j.rodmell@bham.ac.uk</w:t>
        </w:r>
      </w:hyperlink>
      <w:r w:rsidDel="00000000" w:rsidR="00000000" w:rsidRPr="00000000">
        <w:rPr>
          <w:rtl w:val="0"/>
        </w:rPr>
        <w:br w:type="textWrapping"/>
      </w:r>
      <w:r w:rsidDel="00000000" w:rsidR="00000000" w:rsidRPr="00000000">
        <w:rPr>
          <w:b w:val="1"/>
          <w:rtl w:val="0"/>
        </w:rPr>
        <w:t xml:space="preserve">Medicine – </w:t>
      </w:r>
      <w:hyperlink r:id="rId16">
        <w:r w:rsidDel="00000000" w:rsidR="00000000" w:rsidRPr="00000000">
          <w:rPr>
            <w:color w:val="0563c1"/>
            <w:u w:val="single"/>
            <w:rtl w:val="0"/>
          </w:rPr>
          <w:t xml:space="preserve">yr5generaladmin@contacts.bham.ac.uk</w:t>
        </w:r>
      </w:hyperlink>
      <w:r w:rsidDel="00000000" w:rsidR="00000000" w:rsidRPr="00000000">
        <w:rPr>
          <w:rtl w:val="0"/>
        </w:rPr>
        <w:br w:type="textWrapping"/>
      </w:r>
      <w:r w:rsidDel="00000000" w:rsidR="00000000" w:rsidRPr="00000000">
        <w:rPr>
          <w:b w:val="1"/>
          <w:rtl w:val="0"/>
        </w:rPr>
        <w:t xml:space="preserve">Biomedical Sciences – </w:t>
      </w:r>
      <w:hyperlink r:id="rId17">
        <w:r w:rsidDel="00000000" w:rsidR="00000000" w:rsidRPr="00000000">
          <w:rPr>
            <w:color w:val="0563c1"/>
            <w:u w:val="single"/>
            <w:rtl w:val="0"/>
          </w:rPr>
          <w:t xml:space="preserve">medialscience-admin@contacts.bham.ac.uk</w:t>
        </w:r>
      </w:hyperlink>
      <w:r w:rsidDel="00000000" w:rsidR="00000000" w:rsidRPr="00000000">
        <w:rPr>
          <w:rtl w:val="0"/>
        </w:rPr>
        <w:br w:type="textWrapping"/>
      </w:r>
      <w:r w:rsidDel="00000000" w:rsidR="00000000" w:rsidRPr="00000000">
        <w:rPr>
          <w:b w:val="1"/>
          <w:rtl w:val="0"/>
        </w:rPr>
        <w:t xml:space="preserve">Modern Languages – </w:t>
      </w:r>
      <w:hyperlink r:id="rId18">
        <w:r w:rsidDel="00000000" w:rsidR="00000000" w:rsidRPr="00000000">
          <w:rPr>
            <w:color w:val="0563c1"/>
            <w:u w:val="single"/>
            <w:rtl w:val="0"/>
          </w:rPr>
          <w:t xml:space="preserve">j.hutchings@bham.ac.uk</w:t>
        </w:r>
      </w:hyperlink>
      <w:r w:rsidDel="00000000" w:rsidR="00000000" w:rsidRPr="00000000">
        <w:rPr>
          <w:rtl w:val="0"/>
        </w:rPr>
        <w:br w:type="textWrapping"/>
      </w:r>
      <w:r w:rsidDel="00000000" w:rsidR="00000000" w:rsidRPr="00000000">
        <w:rPr>
          <w:b w:val="1"/>
          <w:rtl w:val="0"/>
        </w:rPr>
        <w:t xml:space="preserve">Chemistry – </w:t>
      </w:r>
      <w:hyperlink r:id="rId19">
        <w:r w:rsidDel="00000000" w:rsidR="00000000" w:rsidRPr="00000000">
          <w:rPr>
            <w:color w:val="0563c1"/>
            <w:u w:val="single"/>
            <w:rtl w:val="0"/>
          </w:rPr>
          <w:t xml:space="preserve">b.tudor@bham.ac.uk</w:t>
        </w:r>
      </w:hyperlink>
      <w:r w:rsidDel="00000000" w:rsidR="00000000" w:rsidRPr="00000000">
        <w:rPr>
          <w:rtl w:val="0"/>
        </w:rPr>
        <w:br w:type="textWrapping"/>
      </w:r>
      <w:r w:rsidDel="00000000" w:rsidR="00000000" w:rsidRPr="00000000">
        <w:rPr>
          <w:b w:val="1"/>
          <w:rtl w:val="0"/>
        </w:rPr>
        <w:t xml:space="preserve">Comp Sci – </w:t>
      </w:r>
      <w:hyperlink r:id="rId20">
        <w:r w:rsidDel="00000000" w:rsidR="00000000" w:rsidRPr="00000000">
          <w:rPr>
            <w:color w:val="0563c1"/>
            <w:u w:val="single"/>
            <w:rtl w:val="0"/>
          </w:rPr>
          <w:t xml:space="preserve">office@cs.bham.ac.uk</w:t>
        </w:r>
      </w:hyperlink>
      <w:r w:rsidDel="00000000" w:rsidR="00000000" w:rsidRPr="00000000">
        <w:rPr>
          <w:rtl w:val="0"/>
        </w:rPr>
        <w:br w:type="textWrapping"/>
      </w:r>
      <w:r w:rsidDel="00000000" w:rsidR="00000000" w:rsidRPr="00000000">
        <w:rPr>
          <w:b w:val="1"/>
          <w:rtl w:val="0"/>
        </w:rPr>
        <w:t xml:space="preserve">Chemistry Engineering- </w:t>
      </w:r>
      <w:hyperlink r:id="rId21">
        <w:r w:rsidDel="00000000" w:rsidR="00000000" w:rsidRPr="00000000">
          <w:rPr>
            <w:color w:val="0563c1"/>
            <w:u w:val="single"/>
            <w:rtl w:val="0"/>
          </w:rPr>
          <w:t xml:space="preserve">ugchem@contacts.bham.ac.uk</w:t>
        </w:r>
      </w:hyperlink>
      <w:r w:rsidDel="00000000" w:rsidR="00000000" w:rsidRPr="00000000">
        <w:rPr>
          <w:rtl w:val="0"/>
        </w:rPr>
        <w:br w:type="textWrapping"/>
      </w:r>
      <w:r w:rsidDel="00000000" w:rsidR="00000000" w:rsidRPr="00000000">
        <w:rPr>
          <w:b w:val="1"/>
          <w:rtl w:val="0"/>
        </w:rPr>
        <w:t xml:space="preserve">Sport Exercise &amp; Rehabilitation Sciences – </w:t>
      </w:r>
      <w:hyperlink r:id="rId22">
        <w:r w:rsidDel="00000000" w:rsidR="00000000" w:rsidRPr="00000000">
          <w:rPr>
            <w:color w:val="0563c1"/>
            <w:u w:val="single"/>
            <w:rtl w:val="0"/>
          </w:rPr>
          <w:t xml:space="preserve">k.price.1@bham.ac.uk</w:t>
        </w:r>
      </w:hyperlink>
      <w:r w:rsidDel="00000000" w:rsidR="00000000" w:rsidRPr="00000000">
        <w:rPr>
          <w:rtl w:val="0"/>
        </w:rPr>
        <w:br w:type="textWrapping"/>
      </w:r>
      <w:r w:rsidDel="00000000" w:rsidR="00000000" w:rsidRPr="00000000">
        <w:rPr>
          <w:b w:val="1"/>
          <w:rtl w:val="0"/>
        </w:rPr>
        <w:t xml:space="preserve">Maths – </w:t>
      </w:r>
      <w:hyperlink r:id="rId23">
        <w:r w:rsidDel="00000000" w:rsidR="00000000" w:rsidRPr="00000000">
          <w:rPr>
            <w:color w:val="0563c1"/>
            <w:u w:val="single"/>
            <w:rtl w:val="0"/>
          </w:rPr>
          <w:t xml:space="preserve">maths.ug@contacts.bham.ac.uk</w:t>
        </w:r>
      </w:hyperlink>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rtl w:val="0"/>
        </w:rPr>
        <w:t xml:space="preserve">The following emails are not the department but administrators that could possible pass onto other lecturers. These e-mails were correct as of </w:t>
      </w:r>
      <w:r w:rsidDel="00000000" w:rsidR="00000000" w:rsidRPr="00000000">
        <w:rPr>
          <w:b w:val="1"/>
          <w:rtl w:val="0"/>
        </w:rPr>
        <w:t xml:space="preserve">25/08/2017.</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We have met with a few people to demonstrate the software at various iterations - we left a copy with all these members of staff so that they can test it with their modules as they wish. These people should be sent updated copies of the software if any major changes are made, particularly if they meet their requests.</w:t>
      </w:r>
    </w:p>
    <w:p w:rsidR="00000000" w:rsidDel="00000000" w:rsidP="00000000" w:rsidRDefault="00000000" w:rsidRPr="00000000" w14:paraId="00000005">
      <w:pPr>
        <w:contextualSpacing w:val="0"/>
        <w:rPr/>
      </w:pPr>
      <w:r w:rsidDel="00000000" w:rsidR="00000000" w:rsidRPr="00000000">
        <w:rPr>
          <w:b w:val="1"/>
          <w:rtl w:val="0"/>
        </w:rPr>
        <w:t xml:space="preserve">People that have seen the software:</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u w:val="single"/>
          <w:rtl w:val="0"/>
        </w:rPr>
        <w:t xml:space="preserve">Civil Engineering</w:t>
        <w:br w:type="textWrapping"/>
      </w:r>
      <w:r w:rsidDel="00000000" w:rsidR="00000000" w:rsidRPr="00000000">
        <w:rPr>
          <w:rtl w:val="0"/>
        </w:rPr>
        <w:t xml:space="preserve">Pedro Martinez-Vazquez  - </w:t>
      </w:r>
      <w:hyperlink r:id="rId24">
        <w:r w:rsidDel="00000000" w:rsidR="00000000" w:rsidRPr="00000000">
          <w:rPr>
            <w:color w:val="0563c1"/>
            <w:u w:val="single"/>
            <w:rtl w:val="0"/>
          </w:rPr>
          <w:t xml:space="preserve">P.Vazquez@bham.ac.uk</w:t>
        </w:r>
      </w:hyperlink>
      <w:r w:rsidDel="00000000" w:rsidR="00000000" w:rsidRPr="00000000">
        <w:rPr>
          <w:rtl w:val="0"/>
        </w:rPr>
        <w:t xml:space="preserve"> – Pedro was shown version 2.6 and was very keen on the project and its potential. This version of the software was given to Pedro in order for him to trial run it with two MEng courses.</w:t>
      </w:r>
    </w:p>
    <w:p w:rsidR="00000000" w:rsidDel="00000000" w:rsidP="00000000" w:rsidRDefault="00000000" w:rsidRPr="00000000" w14:paraId="00000007">
      <w:pPr>
        <w:contextualSpacing w:val="0"/>
        <w:rPr/>
      </w:pPr>
      <w:r w:rsidDel="00000000" w:rsidR="00000000" w:rsidRPr="00000000">
        <w:rPr>
          <w:b w:val="1"/>
          <w:u w:val="single"/>
          <w:rtl w:val="0"/>
        </w:rPr>
        <w:t xml:space="preserve">Mechanical Engineering</w:t>
        <w:br w:type="textWrapping"/>
      </w:r>
      <w:r w:rsidDel="00000000" w:rsidR="00000000" w:rsidRPr="00000000">
        <w:rPr>
          <w:rtl w:val="0"/>
        </w:rPr>
        <w:t xml:space="preserve">Duncan Shepherd – </w:t>
      </w:r>
      <w:hyperlink r:id="rId25">
        <w:r w:rsidDel="00000000" w:rsidR="00000000" w:rsidRPr="00000000">
          <w:rPr>
            <w:color w:val="0563c1"/>
            <w:u w:val="single"/>
            <w:rtl w:val="0"/>
          </w:rPr>
          <w:t xml:space="preserve">D.E.Shepherd@bham.ac.uk</w:t>
        </w:r>
      </w:hyperlink>
      <w:r w:rsidDel="00000000" w:rsidR="00000000" w:rsidRPr="00000000">
        <w:rPr>
          <w:rtl w:val="0"/>
        </w:rPr>
        <w:t xml:space="preserve"> – Had meeting with to show version 2.6. Key bugs were identified during this meeting which were later resolved. All in all, Duncan was happy with the project and would like to use it for lab reports for the first year, but is not sure it would be useful for design-based reports.</w:t>
      </w:r>
    </w:p>
    <w:p w:rsidR="00000000" w:rsidDel="00000000" w:rsidP="00000000" w:rsidRDefault="00000000" w:rsidRPr="00000000" w14:paraId="00000008">
      <w:pPr>
        <w:contextualSpacing w:val="0"/>
        <w:rPr/>
      </w:pPr>
      <w:r w:rsidDel="00000000" w:rsidR="00000000" w:rsidRPr="00000000">
        <w:rPr>
          <w:b w:val="1"/>
          <w:u w:val="single"/>
          <w:rtl w:val="0"/>
        </w:rPr>
        <w:t xml:space="preserve">Law</w:t>
        <w:br w:type="textWrapping"/>
      </w:r>
      <w:r w:rsidDel="00000000" w:rsidR="00000000" w:rsidRPr="00000000">
        <w:rPr>
          <w:rtl w:val="0"/>
        </w:rPr>
        <w:t xml:space="preserve">Emily Jane Carroll – </w:t>
      </w:r>
      <w:hyperlink r:id="rId26">
        <w:r w:rsidDel="00000000" w:rsidR="00000000" w:rsidRPr="00000000">
          <w:rPr>
            <w:color w:val="0563c1"/>
            <w:u w:val="single"/>
            <w:rtl w:val="0"/>
          </w:rPr>
          <w:t xml:space="preserve">e.j.carroll@bham.ac.uk</w:t>
        </w:r>
      </w:hyperlink>
      <w:r w:rsidDel="00000000" w:rsidR="00000000" w:rsidRPr="00000000">
        <w:rPr>
          <w:rtl w:val="0"/>
        </w:rPr>
        <w:t xml:space="preserve"> - Version 3.3. Emily showed us her current method which was using rubric and how it had similar features to our software[For example adding the list of comments]. However she preferred the user interface of our software and is planning to trail run it for one of her modules. She showed very key interest into our software and think it will implement well with law. Her requests:</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Ability to edit the comments in the marking page - there is a workaround where one can open the edit page in a new tab, save an edited template and reload it into the marking page without needing to refresh, but editing in-page would be easier.</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The Law school uses a method whereby students submit ‘formative’ coursework, which is marked and returned, then the students re-submit the coursework at a final deadline and the feedback is based around whether the student has improved from the original work and feedback. It would be useful if previously written feedback could be reviewed in the fFBUK software, though this would probably only be possible through Canvas integration. Emily suggested that she could use fFBUK for the initial feedback stage, and then view the uploaded feedback in Speedgrader and manually type comments in the secondary stage, since the secondary comments are more unique to the individual.</w:t>
      </w:r>
    </w:p>
    <w:p w:rsidR="00000000" w:rsidDel="00000000" w:rsidP="00000000" w:rsidRDefault="00000000" w:rsidRPr="00000000" w14:paraId="0000000B">
      <w:pPr>
        <w:contextualSpacing w:val="0"/>
        <w:rPr/>
      </w:pPr>
      <w:r w:rsidDel="00000000" w:rsidR="00000000" w:rsidRPr="00000000">
        <w:rPr>
          <w:b w:val="1"/>
          <w:u w:val="single"/>
          <w:rtl w:val="0"/>
        </w:rPr>
        <w:t xml:space="preserve">Languages</w:t>
        <w:br w:type="textWrapping"/>
      </w:r>
      <w:r w:rsidDel="00000000" w:rsidR="00000000" w:rsidRPr="00000000">
        <w:rPr>
          <w:rtl w:val="0"/>
        </w:rPr>
        <w:t xml:space="preserve">Agnes Gower - </w:t>
      </w:r>
      <w:hyperlink r:id="rId27">
        <w:r w:rsidDel="00000000" w:rsidR="00000000" w:rsidRPr="00000000">
          <w:rPr>
            <w:color w:val="1155cc"/>
            <w:u w:val="single"/>
            <w:rtl w:val="0"/>
          </w:rPr>
          <w:t xml:space="preserve">a.m.gower@bham.ac.uk</w:t>
        </w:r>
      </w:hyperlink>
      <w:r w:rsidDel="00000000" w:rsidR="00000000" w:rsidRPr="00000000">
        <w:rPr>
          <w:rtl w:val="0"/>
        </w:rPr>
        <w:t xml:space="preserve"> - Version 3.3. Agnes gave us a lot of feedback towards our project as she got very involved with using the software. Her requests:</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Currently, she writes some feedback in Word, and utilises formatting such as bold, italics and strikethrough. Being able to format comments in the fFBUK template would prove useful for her and other teachers who use formatting. (This could be achieved using markup similar to Reddit comments, but saving formatted text to PDF using the jsPDF code might not support this.)</w:t>
      </w:r>
    </w:p>
    <w:p w:rsidR="00000000" w:rsidDel="00000000" w:rsidP="00000000" w:rsidRDefault="00000000" w:rsidRPr="00000000" w14:paraId="0000000D">
      <w:pPr>
        <w:numPr>
          <w:ilvl w:val="0"/>
          <w:numId w:val="2"/>
        </w:numPr>
        <w:ind w:left="720" w:hanging="360"/>
        <w:contextualSpacing w:val="1"/>
        <w:rPr>
          <w:u w:val="none"/>
        </w:rPr>
      </w:pPr>
      <w:r w:rsidDel="00000000" w:rsidR="00000000" w:rsidRPr="00000000">
        <w:rPr>
          <w:rtl w:val="0"/>
        </w:rPr>
        <w:t xml:space="preserve">Ability to enter tab characters - though spaces can be used as an alternative</w:t>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Default to double line breaks between comments added in the marking page, rather than creating a long paragraph in the text box.</w:t>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Line breaks within comments - this is possible at the moment, but if a comment contains a line break at the very start, it is removed if the template is loaded into edit mode. Line breaks are also not displayed in the list elements, though they do appear in the text box if the comment is clicked.</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Ability to move comments around in the edit mode, i.e. re-ordering the lists of comments and sections</w:t>
      </w: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People that contacted us but have not seen the software - worth contacting these people specifically for the workshop in September:</w:t>
      </w:r>
    </w:p>
    <w:p w:rsidR="00000000" w:rsidDel="00000000" w:rsidP="00000000" w:rsidRDefault="00000000" w:rsidRPr="00000000" w14:paraId="00000012">
      <w:pPr>
        <w:contextualSpacing w:val="0"/>
        <w:rPr/>
      </w:pPr>
      <w:r w:rsidDel="00000000" w:rsidR="00000000" w:rsidRPr="00000000">
        <w:rPr>
          <w:b w:val="1"/>
          <w:u w:val="single"/>
          <w:rtl w:val="0"/>
        </w:rPr>
        <w:t xml:space="preserve">Railway</w:t>
        <w:br w:type="textWrapping"/>
      </w:r>
      <w:r w:rsidDel="00000000" w:rsidR="00000000" w:rsidRPr="00000000">
        <w:rPr>
          <w:rtl w:val="0"/>
        </w:rPr>
        <w:t xml:space="preserve">Felix Schmid – </w:t>
      </w:r>
      <w:hyperlink r:id="rId28">
        <w:r w:rsidDel="00000000" w:rsidR="00000000" w:rsidRPr="00000000">
          <w:rPr>
            <w:color w:val="0563c1"/>
            <w:u w:val="single"/>
            <w:rtl w:val="0"/>
          </w:rPr>
          <w:t xml:space="preserve">F.Schmid@bham.ac.uk</w:t>
        </w:r>
      </w:hyperlink>
      <w:r w:rsidDel="00000000" w:rsidR="00000000" w:rsidRPr="00000000">
        <w:rPr>
          <w:rtl w:val="0"/>
        </w:rPr>
        <w:t xml:space="preserve"> – Discussed via e-mail that he may have a similar software already built. Initial meeting is trying to be arranged as of 21 August 2017 but proven difficult due to holidays times.</w:t>
      </w:r>
    </w:p>
    <w:p w:rsidR="00000000" w:rsidDel="00000000" w:rsidP="00000000" w:rsidRDefault="00000000" w:rsidRPr="00000000" w14:paraId="00000013">
      <w:pPr>
        <w:contextualSpacing w:val="0"/>
        <w:rPr/>
      </w:pPr>
      <w:r w:rsidDel="00000000" w:rsidR="00000000" w:rsidRPr="00000000">
        <w:rPr>
          <w:rtl w:val="0"/>
        </w:rPr>
        <w:t xml:space="preserve">Holly Foss -  Forwarded by Felix, is interested in a demonstration but dates haven’t been arranged due to timing conflicts.</w:t>
      </w:r>
    </w:p>
    <w:p w:rsidR="00000000" w:rsidDel="00000000" w:rsidP="00000000" w:rsidRDefault="00000000" w:rsidRPr="00000000" w14:paraId="00000014">
      <w:pPr>
        <w:contextualSpacing w:val="0"/>
        <w:rPr/>
      </w:pPr>
      <w:r w:rsidDel="00000000" w:rsidR="00000000" w:rsidRPr="00000000">
        <w:rPr>
          <w:b w:val="1"/>
          <w:u w:val="single"/>
          <w:rtl w:val="0"/>
        </w:rPr>
        <w:t xml:space="preserve">Biosciences</w:t>
        <w:br w:type="textWrapping"/>
      </w:r>
      <w:r w:rsidDel="00000000" w:rsidR="00000000" w:rsidRPr="00000000">
        <w:rPr>
          <w:rtl w:val="0"/>
        </w:rPr>
        <w:t xml:space="preserve">Julia Lodge – </w:t>
      </w:r>
      <w:hyperlink r:id="rId29">
        <w:r w:rsidDel="00000000" w:rsidR="00000000" w:rsidRPr="00000000">
          <w:rPr>
            <w:color w:val="0563c1"/>
            <w:u w:val="single"/>
            <w:rtl w:val="0"/>
          </w:rPr>
          <w:t xml:space="preserve">j.m.lodge@bham.ac.uk</w:t>
        </w:r>
      </w:hyperlink>
      <w:r w:rsidDel="00000000" w:rsidR="00000000" w:rsidRPr="00000000">
        <w:rPr>
          <w:rtl w:val="0"/>
        </w:rPr>
        <w:t xml:space="preserve"> - Showed interests in the software and asked if it integrated with canvas Speedgrader.  After further explanation of its limitations no e-mails were received from her end.</w:t>
      </w:r>
    </w:p>
    <w:p w:rsidR="00000000" w:rsidDel="00000000" w:rsidP="00000000" w:rsidRDefault="00000000" w:rsidRPr="00000000" w14:paraId="00000015">
      <w:pPr>
        <w:contextualSpacing w:val="0"/>
        <w:rPr/>
      </w:pPr>
      <w:r w:rsidDel="00000000" w:rsidR="00000000" w:rsidRPr="00000000">
        <w:rPr>
          <w:b w:val="1"/>
          <w:u w:val="single"/>
          <w:rtl w:val="0"/>
        </w:rPr>
        <w:t xml:space="preserve">Law</w:t>
        <w:br w:type="textWrapping"/>
      </w:r>
      <w:r w:rsidDel="00000000" w:rsidR="00000000" w:rsidRPr="00000000">
        <w:rPr>
          <w:rtl w:val="0"/>
        </w:rPr>
        <w:t xml:space="preserve">Hakeem Yusuf – </w:t>
      </w:r>
      <w:hyperlink r:id="rId30">
        <w:r w:rsidDel="00000000" w:rsidR="00000000" w:rsidRPr="00000000">
          <w:rPr>
            <w:color w:val="0563c1"/>
            <w:u w:val="single"/>
            <w:rtl w:val="0"/>
          </w:rPr>
          <w:t xml:space="preserve">h.yusuf@bham.ac.uk</w:t>
        </w:r>
      </w:hyperlink>
      <w:r w:rsidDel="00000000" w:rsidR="00000000" w:rsidRPr="00000000">
        <w:rPr>
          <w:rtl w:val="0"/>
        </w:rPr>
        <w:t xml:space="preserve"> - Showed interest however is on holiday until the 31</w:t>
      </w:r>
      <w:r w:rsidDel="00000000" w:rsidR="00000000" w:rsidRPr="00000000">
        <w:rPr>
          <w:vertAlign w:val="superscript"/>
          <w:rtl w:val="0"/>
        </w:rPr>
        <w:t xml:space="preserve">st</w:t>
      </w:r>
      <w:r w:rsidDel="00000000" w:rsidR="00000000" w:rsidRPr="00000000">
        <w:rPr>
          <w:rtl w:val="0"/>
        </w:rPr>
        <w:t xml:space="preserve"> of August.</w:t>
      </w:r>
    </w:p>
    <w:p w:rsidR="00000000" w:rsidDel="00000000" w:rsidP="00000000" w:rsidRDefault="00000000" w:rsidRPr="00000000" w14:paraId="00000016">
      <w:pPr>
        <w:contextualSpacing w:val="0"/>
        <w:rPr>
          <w:b w:val="1"/>
          <w:u w:val="single"/>
        </w:rPr>
      </w:pPr>
      <w:r w:rsidDel="00000000" w:rsidR="00000000" w:rsidRPr="00000000">
        <w:rPr>
          <w:rtl w:val="0"/>
        </w:rPr>
        <w:t xml:space="preserve">Maureen Owor Mapp – </w:t>
      </w:r>
      <w:hyperlink r:id="rId31">
        <w:r w:rsidDel="00000000" w:rsidR="00000000" w:rsidRPr="00000000">
          <w:rPr>
            <w:color w:val="0563c1"/>
            <w:u w:val="single"/>
            <w:rtl w:val="0"/>
          </w:rPr>
          <w:t xml:space="preserve">M.O.MAPP@bham.ac.uk</w:t>
        </w:r>
      </w:hyperlink>
      <w:r w:rsidDel="00000000" w:rsidR="00000000" w:rsidRPr="00000000">
        <w:rPr>
          <w:rtl w:val="0"/>
        </w:rPr>
        <w:t xml:space="preserve">  - Interested but only will get in touch at the start of the academic year.</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b w:val="1"/>
          <w:u w:val="single"/>
          <w:rtl w:val="0"/>
        </w:rPr>
        <w:t xml:space="preserve">Electrical Engineering</w:t>
        <w:br w:type="textWrapping"/>
      </w:r>
      <w:r w:rsidDel="00000000" w:rsidR="00000000" w:rsidRPr="00000000">
        <w:rPr>
          <w:rtl w:val="0"/>
        </w:rPr>
        <w:t xml:space="preserve">Timothy Jackson – </w:t>
      </w:r>
      <w:hyperlink r:id="rId32">
        <w:r w:rsidDel="00000000" w:rsidR="00000000" w:rsidRPr="00000000">
          <w:rPr>
            <w:color w:val="0563c1"/>
            <w:u w:val="single"/>
            <w:rtl w:val="0"/>
          </w:rPr>
          <w:t xml:space="preserve">T.j.jackson@bham.ac.uk</w:t>
        </w:r>
      </w:hyperlink>
      <w:r w:rsidDel="00000000" w:rsidR="00000000" w:rsidRPr="00000000">
        <w:rPr>
          <w:rtl w:val="0"/>
        </w:rPr>
        <w:t xml:space="preserve"> - Asked about speedgrader implementation. Meeting arranged for Thursday 31st August.</w:t>
      </w:r>
    </w:p>
    <w:p w:rsidR="00000000" w:rsidDel="00000000" w:rsidP="00000000" w:rsidRDefault="00000000" w:rsidRPr="00000000" w14:paraId="00000018">
      <w:pPr>
        <w:contextualSpacing w:val="0"/>
        <w:rPr/>
      </w:pPr>
      <w:r w:rsidDel="00000000" w:rsidR="00000000" w:rsidRPr="00000000">
        <w:rPr>
          <w:rtl w:val="0"/>
        </w:rPr>
        <w:t xml:space="preserve">Steven Quigley – </w:t>
      </w:r>
      <w:hyperlink r:id="rId33">
        <w:r w:rsidDel="00000000" w:rsidR="00000000" w:rsidRPr="00000000">
          <w:rPr>
            <w:color w:val="0563c1"/>
            <w:u w:val="single"/>
            <w:rtl w:val="0"/>
          </w:rPr>
          <w:t xml:space="preserve">S.F.QUIGLEY@bham.ac.uk</w:t>
        </w:r>
      </w:hyperlink>
      <w:r w:rsidDel="00000000" w:rsidR="00000000" w:rsidRPr="00000000">
        <w:rPr>
          <w:rtl w:val="0"/>
        </w:rPr>
        <w:t xml:space="preserve"> – Interested currently trying to book a date for a demonstration</w:t>
      </w:r>
    </w:p>
    <w:p w:rsidR="00000000" w:rsidDel="00000000" w:rsidP="00000000" w:rsidRDefault="00000000" w:rsidRPr="00000000" w14:paraId="00000019">
      <w:pPr>
        <w:contextualSpacing w:val="0"/>
        <w:rPr/>
      </w:pPr>
      <w:bookmarkStart w:colFirst="0" w:colLast="0" w:name="_gjdgxs" w:id="0"/>
      <w:bookmarkEnd w:id="0"/>
      <w:r w:rsidDel="00000000" w:rsidR="00000000" w:rsidRPr="00000000">
        <w:rPr>
          <w:b w:val="1"/>
          <w:u w:val="single"/>
          <w:rtl w:val="0"/>
        </w:rPr>
        <w:t xml:space="preserve">Sport Exercise &amp; Rehabilitation Sciences</w:t>
        <w:br w:type="textWrapping"/>
      </w:r>
      <w:r w:rsidDel="00000000" w:rsidR="00000000" w:rsidRPr="00000000">
        <w:rPr>
          <w:rtl w:val="0"/>
        </w:rPr>
        <w:t xml:space="preserve">Kyriaki Makopoulou – </w:t>
      </w:r>
      <w:hyperlink r:id="rId34">
        <w:r w:rsidDel="00000000" w:rsidR="00000000" w:rsidRPr="00000000">
          <w:rPr>
            <w:color w:val="0563c1"/>
            <w:u w:val="single"/>
            <w:rtl w:val="0"/>
          </w:rPr>
          <w:t xml:space="preserve">K.Makopoulou@bham.ac.uk</w:t>
        </w:r>
      </w:hyperlink>
      <w:r w:rsidDel="00000000" w:rsidR="00000000" w:rsidRPr="00000000">
        <w:rPr>
          <w:rtl w:val="0"/>
        </w:rPr>
        <w:t xml:space="preserve"> – Interested in software and wanted more info. Will try to convince of demonstration</w:t>
      </w:r>
      <w:r w:rsidDel="00000000" w:rsidR="00000000" w:rsidRPr="00000000">
        <w:rPr>
          <w:rtl w:val="0"/>
        </w:rPr>
      </w:r>
    </w:p>
    <w:p w:rsidR="00000000" w:rsidDel="00000000" w:rsidP="00000000" w:rsidRDefault="00000000" w:rsidRPr="00000000" w14:paraId="0000001A">
      <w:pPr>
        <w:contextualSpacing w:val="0"/>
        <w:rPr>
          <w:b w:val="1"/>
          <w:u w:val="single"/>
        </w:rPr>
      </w:pPr>
      <w:r w:rsidDel="00000000" w:rsidR="00000000" w:rsidRPr="00000000">
        <w:rPr>
          <w:b w:val="1"/>
          <w:u w:val="single"/>
          <w:rtl w:val="0"/>
        </w:rPr>
        <w:t xml:space="preserve">Template Email</w:t>
      </w:r>
    </w:p>
    <w:p w:rsidR="00000000" w:rsidDel="00000000" w:rsidP="00000000" w:rsidRDefault="00000000" w:rsidRPr="00000000" w14:paraId="0000001B">
      <w:pPr>
        <w:contextualSpacing w:val="0"/>
        <w:rPr/>
      </w:pPr>
      <w:r w:rsidDel="00000000" w:rsidR="00000000" w:rsidRPr="00000000">
        <w:rPr>
          <w:b w:val="1"/>
          <w:rtl w:val="0"/>
        </w:rPr>
        <w:t xml:space="preserve">Subject: </w:t>
      </w:r>
      <w:r w:rsidDel="00000000" w:rsidR="00000000" w:rsidRPr="00000000">
        <w:rPr>
          <w:rtl w:val="0"/>
        </w:rPr>
        <w:t xml:space="preserve">Do you want a way to mark faster?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Email: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part of a team who have been working with members of the Mechanical Engineering department to develop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faster way for lecturers to mark coursework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have developed software that incorporates the methods already used by lecturers into a quick, easy-to-use interface. This will make the process of marking large amounts of coursework more efficient, allowing lecturers to meet tight deadlines more easily, or spend more time giving customised feedback rather than writing the same comments out over and over again.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our initial research, it became clear that many lecturers use a copy-pasting method to write feedback, copying common comments into the feedback from a list they have written previously and then adding more specific comments to customise the feedback to the particular piece of work. We have taken this method and optimised it, meaning comments can be copied into the feedback with a single click. The report being marked is viewed on the same page, eliminating the need to switch between windows. It is easy to create or enter your own set of comments to suit your own module, regardless of the department that you work in. The software works offline, and will be compatible with smaller-screen devices such as tablets, allowing you to mark on-the-go with ease.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currently looking for lecturers to try out the software that we have developed, in order to gain feedback about whether this is something that would be useful for your department, and to see if any improvements could be made. We will come to you to demonstrate the program and answer any questions you may have; this should only require a maximum of half an hour of your time. If you would be interested, please contact Eli Chadwick (</w:t>
      </w:r>
      <w:hyperlink r:id="rId35">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ehc459@student.bham.ac.uk</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Jun-te Kim (</w:t>
      </w:r>
      <w:hyperlink r:id="rId36">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jxk442@student.bham.ac.uk</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Regards,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Eli Chadwick and Jun-te Kim</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mailto:office@cs.bham.ac.uk" TargetMode="External"/><Relationship Id="rId22" Type="http://schemas.openxmlformats.org/officeDocument/2006/relationships/hyperlink" Target="mailto:k.price.1@bham.ac.uk" TargetMode="External"/><Relationship Id="rId21" Type="http://schemas.openxmlformats.org/officeDocument/2006/relationships/hyperlink" Target="mailto:ugchem@contacts.bham.ac.uk" TargetMode="External"/><Relationship Id="rId24" Type="http://schemas.openxmlformats.org/officeDocument/2006/relationships/hyperlink" Target="mailto:P.Vazquez@bham.ac.uk" TargetMode="External"/><Relationship Id="rId23" Type="http://schemas.openxmlformats.org/officeDocument/2006/relationships/hyperlink" Target="mailto:maths.ug@contacts.bham.ac.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m.lodge@bham.ac.uk" TargetMode="External"/><Relationship Id="rId26" Type="http://schemas.openxmlformats.org/officeDocument/2006/relationships/hyperlink" Target="mailto:e.j.carroll@bham.ac.uk" TargetMode="External"/><Relationship Id="rId25" Type="http://schemas.openxmlformats.org/officeDocument/2006/relationships/hyperlink" Target="mailto:D.E.Shepherd@bham.ac.uk" TargetMode="External"/><Relationship Id="rId28" Type="http://schemas.openxmlformats.org/officeDocument/2006/relationships/hyperlink" Target="mailto:F.Schmid@bham.ac.uk" TargetMode="External"/><Relationship Id="rId27" Type="http://schemas.openxmlformats.org/officeDocument/2006/relationships/hyperlink" Target="mailto:a.m.gower@bham.ac.uk" TargetMode="External"/><Relationship Id="rId5" Type="http://schemas.openxmlformats.org/officeDocument/2006/relationships/styles" Target="styles.xml"/><Relationship Id="rId6" Type="http://schemas.openxmlformats.org/officeDocument/2006/relationships/hyperlink" Target="mailto:c.bagwell@bham.ac.uk" TargetMode="External"/><Relationship Id="rId29" Type="http://schemas.openxmlformats.org/officeDocument/2006/relationships/hyperlink" Target="mailto:j.m.lodge@bham.ac.uk" TargetMode="External"/><Relationship Id="rId7" Type="http://schemas.openxmlformats.org/officeDocument/2006/relationships/hyperlink" Target="mailto:A.Poulteny@bham.ac.uk" TargetMode="External"/><Relationship Id="rId8" Type="http://schemas.openxmlformats.org/officeDocument/2006/relationships/hyperlink" Target="mailto:artsreception@contacts.bham.ac.uk" TargetMode="External"/><Relationship Id="rId31" Type="http://schemas.openxmlformats.org/officeDocument/2006/relationships/hyperlink" Target="mailto:M.O.MAPP@bham.ac.uk" TargetMode="External"/><Relationship Id="rId30" Type="http://schemas.openxmlformats.org/officeDocument/2006/relationships/hyperlink" Target="mailto:h.yusuf@bham.ac.uk" TargetMode="External"/><Relationship Id="rId11" Type="http://schemas.openxmlformats.org/officeDocument/2006/relationships/hyperlink" Target="mailto:e.e.jackson@bham.ac.uk" TargetMode="External"/><Relationship Id="rId33" Type="http://schemas.openxmlformats.org/officeDocument/2006/relationships/hyperlink" Target="mailto:S.F.QUIGLEY@bham.ac.uk" TargetMode="External"/><Relationship Id="rId10" Type="http://schemas.openxmlformats.org/officeDocument/2006/relationships/hyperlink" Target="mailto:j.m.laidlow@bham.ac.uk" TargetMode="External"/><Relationship Id="rId32" Type="http://schemas.openxmlformats.org/officeDocument/2006/relationships/hyperlink" Target="mailto:T.j.jackson@bham.ac.uk" TargetMode="External"/><Relationship Id="rId13" Type="http://schemas.openxmlformats.org/officeDocument/2006/relationships/hyperlink" Target="mailto:ptrschool@contacts.bham.ac.uk" TargetMode="External"/><Relationship Id="rId35" Type="http://schemas.openxmlformats.org/officeDocument/2006/relationships/hyperlink" Target="mailto:ehc459@student.bham.ac.uk" TargetMode="External"/><Relationship Id="rId12" Type="http://schemas.openxmlformats.org/officeDocument/2006/relationships/hyperlink" Target="mailto:a.c.buttner@bham.ac.uk" TargetMode="External"/><Relationship Id="rId34" Type="http://schemas.openxmlformats.org/officeDocument/2006/relationships/hyperlink" Target="mailto:K.Makopoulou@bham.ac.uk" TargetMode="External"/><Relationship Id="rId15" Type="http://schemas.openxmlformats.org/officeDocument/2006/relationships/hyperlink" Target="mailto:p.j.rodmell@bham.ac.uk" TargetMode="External"/><Relationship Id="rId14" Type="http://schemas.openxmlformats.org/officeDocument/2006/relationships/hyperlink" Target="mailto:s.begum.6@bham.ac.uk" TargetMode="External"/><Relationship Id="rId36" Type="http://schemas.openxmlformats.org/officeDocument/2006/relationships/hyperlink" Target="mailto:jxk442@student.bham.ac.uk" TargetMode="External"/><Relationship Id="rId17" Type="http://schemas.openxmlformats.org/officeDocument/2006/relationships/hyperlink" Target="mailto:medialscience-admin@contacts.bham.ac.uk" TargetMode="External"/><Relationship Id="rId16" Type="http://schemas.openxmlformats.org/officeDocument/2006/relationships/hyperlink" Target="mailto:yr5generaladmin@contacts.bham.ac.uk" TargetMode="External"/><Relationship Id="rId19" Type="http://schemas.openxmlformats.org/officeDocument/2006/relationships/hyperlink" Target="mailto:b.tudor@bham.ac.uk" TargetMode="External"/><Relationship Id="rId18" Type="http://schemas.openxmlformats.org/officeDocument/2006/relationships/hyperlink" Target="mailto:j.hutchings@b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