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BFF" w:rsidRDefault="00EF4E23" w:rsidP="005F1E98">
      <w:pPr>
        <w:jc w:val="center"/>
        <w:rPr>
          <w:b/>
          <w:sz w:val="36"/>
          <w:szCs w:val="36"/>
          <w:lang w:val="vi-VN"/>
        </w:rPr>
      </w:pPr>
      <w:r w:rsidRPr="005F1E98">
        <w:rPr>
          <w:b/>
          <w:sz w:val="36"/>
          <w:szCs w:val="36"/>
          <w:lang w:val="vi-VN"/>
        </w:rPr>
        <w:t>Hướng dẫn sử dụng</w:t>
      </w:r>
    </w:p>
    <w:p w:rsidR="005F1E98" w:rsidRPr="005F1E98" w:rsidRDefault="005F1E98" w:rsidP="005F1E98">
      <w:pPr>
        <w:jc w:val="center"/>
        <w:rPr>
          <w:b/>
          <w:sz w:val="36"/>
          <w:szCs w:val="36"/>
          <w:lang w:val="vi-VN"/>
        </w:rPr>
      </w:pPr>
    </w:p>
    <w:p w:rsidR="00EF4E23" w:rsidRDefault="00EF4E23">
      <w:pPr>
        <w:rPr>
          <w:lang w:val="vi-VN"/>
        </w:rPr>
      </w:pPr>
      <w:r w:rsidRPr="005F1E98">
        <w:rPr>
          <w:color w:val="FF0000"/>
          <w:lang w:val="vi-VN"/>
        </w:rPr>
        <w:t xml:space="preserve">Bước 1: </w:t>
      </w:r>
      <w:r>
        <w:rPr>
          <w:lang w:val="vi-VN"/>
        </w:rPr>
        <w:t xml:space="preserve">Mở app lên là màn hình Login. </w:t>
      </w:r>
    </w:p>
    <w:p w:rsidR="005F1E98" w:rsidRDefault="005F1E98">
      <w:pPr>
        <w:rPr>
          <w:lang w:val="vi-VN"/>
        </w:rPr>
      </w:pPr>
    </w:p>
    <w:p w:rsidR="00DF024E" w:rsidRDefault="00EF4E23" w:rsidP="00EF4E23">
      <w:pPr>
        <w:rPr>
          <w:lang w:val="vi-VN"/>
        </w:rPr>
      </w:pPr>
      <w:r w:rsidRPr="005F1E98">
        <w:rPr>
          <w:color w:val="FF0000"/>
          <w:lang w:val="vi-VN"/>
        </w:rPr>
        <w:t xml:space="preserve">Bước 2: </w:t>
      </w:r>
      <w:r w:rsidR="00DF024E">
        <w:rPr>
          <w:lang w:val="vi-VN"/>
        </w:rPr>
        <w:t>Một account chỉ có thể chọn là người mua hàng hoặc người bán hàng</w:t>
      </w:r>
    </w:p>
    <w:p w:rsidR="00EF4E23" w:rsidRPr="005F1E98" w:rsidRDefault="00EF4E23" w:rsidP="00EF4E23">
      <w:pPr>
        <w:rPr>
          <w:color w:val="00B050"/>
          <w:lang w:val="vi-VN"/>
        </w:rPr>
      </w:pPr>
      <w:r w:rsidRPr="005F1E98">
        <w:rPr>
          <w:color w:val="00B050"/>
          <w:lang w:val="vi-VN"/>
        </w:rPr>
        <w:t xml:space="preserve">+ Đối với người mua hàng: </w:t>
      </w:r>
    </w:p>
    <w:p w:rsidR="00EF4E23" w:rsidRDefault="00EF4E23" w:rsidP="00EF4E2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Chưa có tài khoản: Nhập username và password</w:t>
      </w:r>
      <w:r w:rsidR="00DF024E">
        <w:rPr>
          <w:lang w:val="vi-VN"/>
        </w:rPr>
        <w:t xml:space="preserve">, </w:t>
      </w:r>
      <w:r w:rsidR="00DF024E">
        <w:rPr>
          <w:lang w:val="vi-VN"/>
        </w:rPr>
        <w:t>không</w:t>
      </w:r>
      <w:r w:rsidR="00DF024E">
        <w:rPr>
          <w:lang w:val="vi-VN"/>
        </w:rPr>
        <w:t xml:space="preserve"> chọn Log in as seller</w:t>
      </w:r>
      <w:r w:rsidR="00DF024E">
        <w:rPr>
          <w:lang w:val="vi-VN"/>
        </w:rPr>
        <w:t>.</w:t>
      </w:r>
      <w:r>
        <w:rPr>
          <w:lang w:val="vi-VN"/>
        </w:rPr>
        <w:t xml:space="preserve"> </w:t>
      </w:r>
      <w:r w:rsidR="00DF024E">
        <w:rPr>
          <w:lang w:val="vi-VN"/>
        </w:rPr>
        <w:t>S</w:t>
      </w:r>
      <w:r>
        <w:rPr>
          <w:lang w:val="vi-VN"/>
        </w:rPr>
        <w:t>au đó nhấn Register as new user</w:t>
      </w:r>
    </w:p>
    <w:p w:rsidR="00EF4E23" w:rsidRDefault="00EF4E23" w:rsidP="00EF4E2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Đã có tài khoản: Nhập username và password</w:t>
      </w:r>
      <w:r w:rsidR="00DF024E">
        <w:rPr>
          <w:lang w:val="vi-VN"/>
        </w:rPr>
        <w:t>, không chọn Log in as seller</w:t>
      </w:r>
      <w:r w:rsidR="00DF024E">
        <w:rPr>
          <w:lang w:val="vi-VN"/>
        </w:rPr>
        <w:t>. S</w:t>
      </w:r>
      <w:r>
        <w:rPr>
          <w:lang w:val="vi-VN"/>
        </w:rPr>
        <w:t>au đó nhấn Login</w:t>
      </w:r>
    </w:p>
    <w:p w:rsidR="00EF4E23" w:rsidRPr="005F1E98" w:rsidRDefault="00EF4E23" w:rsidP="00EF4E23">
      <w:pPr>
        <w:rPr>
          <w:color w:val="00B050"/>
          <w:lang w:val="vi-VN"/>
        </w:rPr>
      </w:pPr>
      <w:r w:rsidRPr="005F1E98">
        <w:rPr>
          <w:color w:val="00B050"/>
          <w:lang w:val="vi-VN"/>
        </w:rPr>
        <w:t>+ Đối với người bán hàng:</w:t>
      </w:r>
    </w:p>
    <w:p w:rsidR="00EF4E23" w:rsidRDefault="00EF4E23" w:rsidP="00EF4E2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Chưa có tài khoản: </w:t>
      </w:r>
      <w:r w:rsidR="00DF024E">
        <w:rPr>
          <w:lang w:val="vi-VN"/>
        </w:rPr>
        <w:t>Nhập username và password,</w:t>
      </w:r>
      <w:r w:rsidR="00DF024E">
        <w:rPr>
          <w:lang w:val="vi-VN"/>
        </w:rPr>
        <w:t xml:space="preserve"> click chọn Log in as seller.</w:t>
      </w:r>
      <w:r w:rsidR="00DF024E">
        <w:rPr>
          <w:lang w:val="vi-VN"/>
        </w:rPr>
        <w:t xml:space="preserve"> </w:t>
      </w:r>
      <w:r w:rsidR="00DF024E">
        <w:rPr>
          <w:lang w:val="vi-VN"/>
        </w:rPr>
        <w:t>S</w:t>
      </w:r>
      <w:r w:rsidR="00DF024E">
        <w:rPr>
          <w:lang w:val="vi-VN"/>
        </w:rPr>
        <w:t>au đó nhấn Register as new user</w:t>
      </w:r>
    </w:p>
    <w:p w:rsidR="00DF024E" w:rsidRDefault="00DF024E" w:rsidP="00DF024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Đã có tài khoản: </w:t>
      </w:r>
      <w:r>
        <w:rPr>
          <w:lang w:val="vi-VN"/>
        </w:rPr>
        <w:t xml:space="preserve">Nhập username và password, click </w:t>
      </w:r>
      <w:r>
        <w:rPr>
          <w:lang w:val="vi-VN"/>
        </w:rPr>
        <w:t>chọn</w:t>
      </w:r>
      <w:r>
        <w:rPr>
          <w:lang w:val="vi-VN"/>
        </w:rPr>
        <w:t xml:space="preserve"> Log in as seller. Sau đó nhấn </w:t>
      </w:r>
      <w:r>
        <w:rPr>
          <w:lang w:val="vi-VN"/>
        </w:rPr>
        <w:t>Login</w:t>
      </w:r>
    </w:p>
    <w:p w:rsidR="005F1E98" w:rsidRDefault="005F1E98" w:rsidP="00DF024E">
      <w:pPr>
        <w:rPr>
          <w:color w:val="FF0000"/>
          <w:lang w:val="vi-VN"/>
        </w:rPr>
      </w:pPr>
    </w:p>
    <w:p w:rsidR="00DF024E" w:rsidRDefault="00DF024E" w:rsidP="00DF024E">
      <w:pPr>
        <w:rPr>
          <w:lang w:val="vi-VN"/>
        </w:rPr>
      </w:pPr>
      <w:r w:rsidRPr="005F1E98">
        <w:rPr>
          <w:color w:val="FF0000"/>
          <w:lang w:val="vi-VN"/>
        </w:rPr>
        <w:t xml:space="preserve">Bước 3: </w:t>
      </w:r>
      <w:r>
        <w:rPr>
          <w:lang w:val="vi-VN"/>
        </w:rPr>
        <w:t>Đã đăng nhập hoặc đăng kí thành công</w:t>
      </w:r>
    </w:p>
    <w:p w:rsidR="00C958B6" w:rsidRPr="005F1E98" w:rsidRDefault="00C958B6" w:rsidP="00DF024E">
      <w:pPr>
        <w:rPr>
          <w:color w:val="00B050"/>
          <w:lang w:val="vi-VN"/>
        </w:rPr>
      </w:pPr>
      <w:r w:rsidRPr="005F1E98">
        <w:rPr>
          <w:color w:val="00B050"/>
          <w:lang w:val="vi-VN"/>
        </w:rPr>
        <w:t xml:space="preserve">+ Đối với người mua hàng: </w:t>
      </w:r>
    </w:p>
    <w:p w:rsidR="00DF024E" w:rsidRDefault="00DF024E" w:rsidP="00DF024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Hiện ra list sản phẩm, khách hàng chọn Add to Cart để thêm sản phẩm đó vào giỏ hàng</w:t>
      </w:r>
    </w:p>
    <w:p w:rsidR="00DF024E" w:rsidRDefault="00DF024E" w:rsidP="00DF024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Số lượng tổng sản phẩm khi chọn sẽ được hiển thị ở button View Cart</w:t>
      </w:r>
    </w:p>
    <w:p w:rsidR="00C958B6" w:rsidRPr="005F1E98" w:rsidRDefault="00C958B6" w:rsidP="00C958B6">
      <w:pPr>
        <w:rPr>
          <w:color w:val="00B050"/>
          <w:lang w:val="vi-VN"/>
        </w:rPr>
      </w:pPr>
      <w:r w:rsidRPr="005F1E98">
        <w:rPr>
          <w:color w:val="00B050"/>
          <w:lang w:val="vi-VN"/>
        </w:rPr>
        <w:t>+ Đối với người bán hàng:</w:t>
      </w:r>
      <w:r w:rsidRPr="005F1E98">
        <w:rPr>
          <w:color w:val="00B050"/>
          <w:lang w:val="vi-VN"/>
        </w:rPr>
        <w:t xml:space="preserve"> </w:t>
      </w:r>
    </w:p>
    <w:p w:rsidR="00C958B6" w:rsidRDefault="00C958B6" w:rsidP="00C958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Có 2 trường hợp: Final Summary và Add Product</w:t>
      </w:r>
    </w:p>
    <w:p w:rsidR="00C71525" w:rsidRDefault="00C71525" w:rsidP="00C7152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Final Summary: click vào Final Summary, hiển thị tổng tiền của người bán, khi khách hàng mua bao nhiêu tiền cho sản phẩm sẽ được thêm vào đây. ( Profit: lợi nhuận. Cost: Giá. Revenue: Doanh thu ). </w:t>
      </w:r>
    </w:p>
    <w:p w:rsidR="00C71525" w:rsidRPr="00C71525" w:rsidRDefault="00C71525" w:rsidP="00C7152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Add Product: Click vào tab Add Product sẽ hiện ra thông tin sản phẩm sẽ đăng bán, nhập thông tin xong click Add Product</w:t>
      </w:r>
      <w:r w:rsidR="00724112">
        <w:rPr>
          <w:lang w:val="vi-VN"/>
        </w:rPr>
        <w:t>. Sản phẩm sẽ được hiện ở màn hình danh sách sản phẩm đã tạo</w:t>
      </w:r>
    </w:p>
    <w:p w:rsidR="005F1E98" w:rsidRDefault="005F1E98" w:rsidP="003D166D">
      <w:pPr>
        <w:rPr>
          <w:color w:val="FF0000"/>
          <w:lang w:val="vi-VN"/>
        </w:rPr>
      </w:pPr>
    </w:p>
    <w:p w:rsidR="003D166D" w:rsidRDefault="003D166D" w:rsidP="003D166D">
      <w:pPr>
        <w:rPr>
          <w:lang w:val="vi-VN"/>
        </w:rPr>
      </w:pPr>
      <w:r w:rsidRPr="005F1E98">
        <w:rPr>
          <w:color w:val="FF0000"/>
          <w:lang w:val="vi-VN"/>
        </w:rPr>
        <w:t xml:space="preserve">Bước 4: </w:t>
      </w:r>
      <w:r>
        <w:rPr>
          <w:lang w:val="vi-VN"/>
        </w:rPr>
        <w:t>Đã chọn sản phẩm cần mua, hiện ra chi tiết số tiền và số lượng sản phẩm</w:t>
      </w:r>
    </w:p>
    <w:p w:rsidR="00724112" w:rsidRPr="005F1E98" w:rsidRDefault="00724112" w:rsidP="003D166D">
      <w:pPr>
        <w:rPr>
          <w:color w:val="00B050"/>
          <w:lang w:val="vi-VN"/>
        </w:rPr>
      </w:pPr>
      <w:r w:rsidRPr="005F1E98">
        <w:rPr>
          <w:color w:val="00B050"/>
          <w:lang w:val="vi-VN"/>
        </w:rPr>
        <w:t>+ Đối với người mua hàng:</w:t>
      </w:r>
    </w:p>
    <w:p w:rsidR="003D166D" w:rsidRDefault="003D166D" w:rsidP="003D166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Nhấn vào button View cart</w:t>
      </w:r>
    </w:p>
    <w:p w:rsidR="003D166D" w:rsidRDefault="003D166D" w:rsidP="003D166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List danh sách chi tiết sản phẩm: tên, số tiền, số lượng (mỗi sản phẩm có số lượng khác nhau, khách hàng có thể thoải mái chọn)</w:t>
      </w:r>
    </w:p>
    <w:p w:rsidR="003D166D" w:rsidRDefault="003D166D" w:rsidP="003D166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Khách hàng có thể xoá sản phẩm nếu mình không thích bằng cách nhấn nút remove</w:t>
      </w:r>
    </w:p>
    <w:p w:rsidR="00724112" w:rsidRPr="00724112" w:rsidRDefault="00724112" w:rsidP="00724112">
      <w:pPr>
        <w:rPr>
          <w:lang w:val="vi-VN"/>
        </w:rPr>
      </w:pPr>
      <w:r w:rsidRPr="005F1E98">
        <w:rPr>
          <w:color w:val="00B050"/>
          <w:lang w:val="vi-VN"/>
        </w:rPr>
        <w:t>+ Đối với người bán hàng:</w:t>
      </w:r>
      <w:r w:rsidRPr="005F1E98">
        <w:rPr>
          <w:color w:val="00B050"/>
          <w:lang w:val="vi-VN"/>
        </w:rPr>
        <w:t xml:space="preserve"> </w:t>
      </w:r>
      <w:r w:rsidR="005F1E98">
        <w:rPr>
          <w:lang w:val="vi-VN"/>
        </w:rPr>
        <w:t>không có</w:t>
      </w:r>
    </w:p>
    <w:p w:rsidR="005F1E98" w:rsidRDefault="005F1E98" w:rsidP="003D166D">
      <w:pPr>
        <w:rPr>
          <w:color w:val="FF0000"/>
          <w:lang w:val="vi-VN"/>
        </w:rPr>
      </w:pPr>
    </w:p>
    <w:p w:rsidR="003D166D" w:rsidRDefault="003D166D" w:rsidP="003D166D">
      <w:pPr>
        <w:rPr>
          <w:lang w:val="vi-VN"/>
        </w:rPr>
      </w:pPr>
      <w:r w:rsidRPr="005F1E98">
        <w:rPr>
          <w:color w:val="FF0000"/>
          <w:lang w:val="vi-VN"/>
        </w:rPr>
        <w:t xml:space="preserve">Bước 5: </w:t>
      </w:r>
      <w:r>
        <w:rPr>
          <w:lang w:val="vi-VN"/>
        </w:rPr>
        <w:t>Thanh toán</w:t>
      </w:r>
    </w:p>
    <w:p w:rsidR="00724112" w:rsidRPr="005F1E98" w:rsidRDefault="00724112" w:rsidP="003D166D">
      <w:pPr>
        <w:rPr>
          <w:color w:val="00B050"/>
          <w:lang w:val="vi-VN"/>
        </w:rPr>
      </w:pPr>
      <w:r w:rsidRPr="005F1E98">
        <w:rPr>
          <w:color w:val="00B050"/>
          <w:lang w:val="vi-VN"/>
        </w:rPr>
        <w:t xml:space="preserve">+ Đối với người mua hàng: </w:t>
      </w:r>
    </w:p>
    <w:p w:rsidR="003D166D" w:rsidRDefault="003D166D" w:rsidP="003D166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Khách hàng hài lòng với giỏ hàng bấm pay now, hiện ra màn hình thanh toán</w:t>
      </w:r>
    </w:p>
    <w:p w:rsidR="003D166D" w:rsidRDefault="003D166D" w:rsidP="003D166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Màn hình thông tin thanh toán. Check vào ô add new credit card để tạo thẻ thanh toán</w:t>
      </w:r>
    </w:p>
    <w:p w:rsidR="003D166D" w:rsidRDefault="003D166D" w:rsidP="003D166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Khách hàng nhập thông tin tên card, và số cart</w:t>
      </w:r>
      <w:r w:rsidR="0090671F">
        <w:rPr>
          <w:lang w:val="vi-VN"/>
        </w:rPr>
        <w:t>, xong chọn ngày hết hạn</w:t>
      </w:r>
    </w:p>
    <w:p w:rsidR="0090671F" w:rsidRDefault="0090671F" w:rsidP="003D166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Nếu muốn lưu lại thông tin để lần sau thanh toán thì chọn nút save cart for future purchases, còn không muốn thì không cần check.</w:t>
      </w:r>
    </w:p>
    <w:p w:rsidR="0090671F" w:rsidRDefault="0090671F" w:rsidP="003D166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Sau đó click button Purchase nếu muốn mua, ngược lại có thể click vào nút cancel để trở lại màn hình trước</w:t>
      </w:r>
    </w:p>
    <w:p w:rsidR="00724112" w:rsidRPr="00724112" w:rsidRDefault="00724112" w:rsidP="00724112">
      <w:pPr>
        <w:rPr>
          <w:lang w:val="vi-VN"/>
        </w:rPr>
      </w:pPr>
      <w:r w:rsidRPr="005F1E98">
        <w:rPr>
          <w:color w:val="00B050"/>
          <w:lang w:val="vi-VN"/>
        </w:rPr>
        <w:t>+ Đối với người bán hàng:</w:t>
      </w:r>
      <w:r w:rsidRPr="005F1E98">
        <w:rPr>
          <w:color w:val="00B050"/>
          <w:lang w:val="vi-VN"/>
        </w:rPr>
        <w:t xml:space="preserve"> </w:t>
      </w:r>
      <w:r w:rsidR="005F1E98">
        <w:rPr>
          <w:lang w:val="vi-VN"/>
        </w:rPr>
        <w:t>không có</w:t>
      </w:r>
    </w:p>
    <w:p w:rsidR="005F1E98" w:rsidRDefault="005F1E98" w:rsidP="0090671F">
      <w:pPr>
        <w:rPr>
          <w:color w:val="FF0000"/>
          <w:lang w:val="vi-VN"/>
        </w:rPr>
      </w:pPr>
    </w:p>
    <w:p w:rsidR="0090671F" w:rsidRDefault="0090671F" w:rsidP="0090671F">
      <w:pPr>
        <w:rPr>
          <w:lang w:val="vi-VN"/>
        </w:rPr>
      </w:pPr>
      <w:r w:rsidRPr="005F1E98">
        <w:rPr>
          <w:color w:val="FF0000"/>
          <w:lang w:val="vi-VN"/>
        </w:rPr>
        <w:t xml:space="preserve">Bước 6: </w:t>
      </w:r>
      <w:r>
        <w:rPr>
          <w:lang w:val="vi-VN"/>
        </w:rPr>
        <w:t>Xác nhận lại thanh toán</w:t>
      </w:r>
    </w:p>
    <w:p w:rsidR="00724112" w:rsidRPr="005F1E98" w:rsidRDefault="00724112" w:rsidP="0090671F">
      <w:pPr>
        <w:rPr>
          <w:color w:val="00B050"/>
          <w:lang w:val="vi-VN"/>
        </w:rPr>
      </w:pPr>
      <w:r w:rsidRPr="005F1E98">
        <w:rPr>
          <w:color w:val="00B050"/>
          <w:lang w:val="vi-VN"/>
        </w:rPr>
        <w:t xml:space="preserve">+ Đối với người mua hàng: </w:t>
      </w:r>
    </w:p>
    <w:p w:rsidR="00EF4E23" w:rsidRDefault="0090671F" w:rsidP="0090671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Khi click button Purchases ở màn hình thông tin thanh toán</w:t>
      </w:r>
    </w:p>
    <w:p w:rsidR="0090671F" w:rsidRDefault="0090671F" w:rsidP="0090671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Hiện ra màn hình Confirm Purchases. Trong đây hiện thị rõ: tên, số lượng, tổng tiền sản phẩm</w:t>
      </w:r>
    </w:p>
    <w:p w:rsidR="0090671F" w:rsidRDefault="0090671F" w:rsidP="0090671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Khi thấy thông tin đúng thì click button Purchase, ngược lại thì click button Cancel</w:t>
      </w:r>
    </w:p>
    <w:p w:rsidR="00724112" w:rsidRPr="00724112" w:rsidRDefault="00724112" w:rsidP="00724112">
      <w:pPr>
        <w:rPr>
          <w:lang w:val="vi-VN"/>
        </w:rPr>
      </w:pPr>
      <w:r w:rsidRPr="005F1E98">
        <w:rPr>
          <w:color w:val="00B050"/>
          <w:lang w:val="vi-VN"/>
        </w:rPr>
        <w:t xml:space="preserve">+ Đối với người bán hàng: </w:t>
      </w:r>
      <w:r w:rsidR="005F1E98">
        <w:rPr>
          <w:lang w:val="vi-VN"/>
        </w:rPr>
        <w:t>không có</w:t>
      </w:r>
    </w:p>
    <w:p w:rsidR="005F1E98" w:rsidRDefault="005F1E98" w:rsidP="0090671F">
      <w:pPr>
        <w:rPr>
          <w:color w:val="FF0000"/>
          <w:lang w:val="vi-VN"/>
        </w:rPr>
      </w:pPr>
    </w:p>
    <w:p w:rsidR="0090671F" w:rsidRDefault="0090671F" w:rsidP="0090671F">
      <w:pPr>
        <w:rPr>
          <w:lang w:val="vi-VN"/>
        </w:rPr>
      </w:pPr>
      <w:r w:rsidRPr="005F1E98">
        <w:rPr>
          <w:color w:val="FF0000"/>
          <w:lang w:val="vi-VN"/>
        </w:rPr>
        <w:t xml:space="preserve">Bước 7:  </w:t>
      </w:r>
      <w:r>
        <w:rPr>
          <w:lang w:val="vi-VN"/>
        </w:rPr>
        <w:t>Đã thanh toán xong</w:t>
      </w:r>
    </w:p>
    <w:p w:rsidR="00724112" w:rsidRPr="005F1E98" w:rsidRDefault="00724112" w:rsidP="0090671F">
      <w:pPr>
        <w:rPr>
          <w:color w:val="00B050"/>
          <w:lang w:val="vi-VN"/>
        </w:rPr>
      </w:pPr>
      <w:r w:rsidRPr="005F1E98">
        <w:rPr>
          <w:color w:val="00B050"/>
          <w:lang w:val="vi-VN"/>
        </w:rPr>
        <w:t>+ Đối với người mua hàng:</w:t>
      </w:r>
      <w:r w:rsidRPr="005F1E98">
        <w:rPr>
          <w:color w:val="00B050"/>
          <w:lang w:val="vi-VN"/>
        </w:rPr>
        <w:t xml:space="preserve"> </w:t>
      </w:r>
    </w:p>
    <w:p w:rsidR="0090671F" w:rsidRDefault="0090671F" w:rsidP="0090671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Khi đã thanh toán xong thì sẽ quay lại màn hình danh sách sản phẩm để khách hàng chọn hàng tiếp</w:t>
      </w:r>
    </w:p>
    <w:p w:rsidR="00724112" w:rsidRPr="00724112" w:rsidRDefault="00724112" w:rsidP="00724112">
      <w:pPr>
        <w:rPr>
          <w:lang w:val="vi-VN"/>
        </w:rPr>
      </w:pPr>
      <w:r w:rsidRPr="005F1E98">
        <w:rPr>
          <w:color w:val="00B050"/>
          <w:lang w:val="vi-VN"/>
        </w:rPr>
        <w:t xml:space="preserve">+ Đối với người bán hàng: </w:t>
      </w:r>
      <w:r w:rsidR="005F1E98">
        <w:rPr>
          <w:lang w:val="vi-VN"/>
        </w:rPr>
        <w:t>không có</w:t>
      </w:r>
    </w:p>
    <w:p w:rsidR="005F1E98" w:rsidRDefault="005F1E98" w:rsidP="0090671F">
      <w:pPr>
        <w:rPr>
          <w:color w:val="FF0000"/>
          <w:lang w:val="vi-VN"/>
        </w:rPr>
      </w:pPr>
    </w:p>
    <w:p w:rsidR="0090671F" w:rsidRDefault="0090671F" w:rsidP="0090671F">
      <w:pPr>
        <w:rPr>
          <w:lang w:val="vi-VN"/>
        </w:rPr>
      </w:pPr>
      <w:r w:rsidRPr="005F1E98">
        <w:rPr>
          <w:color w:val="FF0000"/>
          <w:lang w:val="vi-VN"/>
        </w:rPr>
        <w:t xml:space="preserve">Bước 8: </w:t>
      </w:r>
      <w:r w:rsidR="00916948">
        <w:rPr>
          <w:lang w:val="vi-VN"/>
        </w:rPr>
        <w:t>Ở màn hình danh sách sản phẩm, góc bên phải trên đầu có dấu 3 chấm. Khách hàng click vào sẽ hiện ra Logout và Accout Info</w:t>
      </w:r>
    </w:p>
    <w:p w:rsidR="00724112" w:rsidRPr="005F1E98" w:rsidRDefault="00724112" w:rsidP="0090671F">
      <w:pPr>
        <w:rPr>
          <w:color w:val="00B050"/>
          <w:lang w:val="vi-VN"/>
        </w:rPr>
      </w:pPr>
      <w:r w:rsidRPr="005F1E98">
        <w:rPr>
          <w:color w:val="00B050"/>
          <w:lang w:val="vi-VN"/>
        </w:rPr>
        <w:t>+ Đối với người mua hàng:</w:t>
      </w:r>
      <w:r w:rsidRPr="005F1E98">
        <w:rPr>
          <w:color w:val="00B050"/>
          <w:lang w:val="vi-VN"/>
        </w:rPr>
        <w:t xml:space="preserve"> </w:t>
      </w:r>
    </w:p>
    <w:p w:rsidR="00916948" w:rsidRDefault="00916948" w:rsidP="009169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Click Logout: sẽ thoát app</w:t>
      </w:r>
    </w:p>
    <w:p w:rsidR="00916948" w:rsidRDefault="00916948" w:rsidP="009169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Click Account Info: hiện ra thông tin tài khoản (username, password, tổng bill khi thanh toán)  </w:t>
      </w:r>
    </w:p>
    <w:p w:rsidR="00724112" w:rsidRDefault="00724112" w:rsidP="00724112">
      <w:pPr>
        <w:rPr>
          <w:lang w:val="vi-VN"/>
        </w:rPr>
      </w:pPr>
      <w:r w:rsidRPr="005F1E98">
        <w:rPr>
          <w:color w:val="00B050"/>
          <w:lang w:val="vi-VN"/>
        </w:rPr>
        <w:t xml:space="preserve">+ Đối với người bán hàng: </w:t>
      </w:r>
    </w:p>
    <w:p w:rsidR="00033D7E" w:rsidRDefault="00033D7E" w:rsidP="00033D7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Click Logout: sẽ thoát app</w:t>
      </w:r>
    </w:p>
    <w:p w:rsidR="00033D7E" w:rsidRDefault="00033D7E" w:rsidP="00033D7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Click Account Info: hiện ra thông tin tài khoản (username, password, tổng bill khi thanh toán)  </w:t>
      </w:r>
    </w:p>
    <w:p w:rsidR="00033D7E" w:rsidRPr="00724112" w:rsidRDefault="00033D7E" w:rsidP="00724112">
      <w:pPr>
        <w:rPr>
          <w:lang w:val="vi-VN"/>
        </w:rPr>
      </w:pPr>
      <w:bookmarkStart w:id="0" w:name="_GoBack"/>
      <w:bookmarkEnd w:id="0"/>
    </w:p>
    <w:p w:rsidR="00724112" w:rsidRPr="00724112" w:rsidRDefault="00724112" w:rsidP="00724112">
      <w:pPr>
        <w:rPr>
          <w:lang w:val="vi-VN"/>
        </w:rPr>
      </w:pPr>
    </w:p>
    <w:sectPr w:rsidR="00724112" w:rsidRPr="00724112" w:rsidSect="0069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62C94"/>
    <w:multiLevelType w:val="hybridMultilevel"/>
    <w:tmpl w:val="EEEEB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96ED5"/>
    <w:multiLevelType w:val="hybridMultilevel"/>
    <w:tmpl w:val="49E07F1A"/>
    <w:lvl w:ilvl="0" w:tplc="AA46E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E7DE5"/>
    <w:multiLevelType w:val="hybridMultilevel"/>
    <w:tmpl w:val="DD103C70"/>
    <w:lvl w:ilvl="0" w:tplc="55F8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23"/>
    <w:rsid w:val="00033D7E"/>
    <w:rsid w:val="003D166D"/>
    <w:rsid w:val="005F1E98"/>
    <w:rsid w:val="006962D0"/>
    <w:rsid w:val="00724112"/>
    <w:rsid w:val="0090671F"/>
    <w:rsid w:val="00916948"/>
    <w:rsid w:val="00967BFF"/>
    <w:rsid w:val="00C71525"/>
    <w:rsid w:val="00C958B6"/>
    <w:rsid w:val="00DF024E"/>
    <w:rsid w:val="00E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B6672"/>
  <w15:chartTrackingRefBased/>
  <w15:docId w15:val="{E5726C7A-86BF-CA4D-8637-BD35DEEC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2020-06-22T08:31:00Z</dcterms:created>
  <dcterms:modified xsi:type="dcterms:W3CDTF">2020-06-22T09:54:00Z</dcterms:modified>
</cp:coreProperties>
</file>