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1EBF1" w14:textId="25A47352" w:rsidR="00F748F9" w:rsidRPr="00EA6EA5" w:rsidRDefault="00F748F9" w:rsidP="00F748F9">
      <w:pPr>
        <w:jc w:val="center"/>
        <w:rPr>
          <w:rFonts w:ascii="times" w:hAnsi="times" w:hint="eastAsia"/>
          <w:b/>
          <w:bCs/>
          <w:sz w:val="30"/>
          <w:szCs w:val="32"/>
        </w:rPr>
      </w:pPr>
      <w:r w:rsidRPr="00EA6EA5">
        <w:rPr>
          <w:rFonts w:ascii="times" w:hAnsi="times"/>
          <w:b/>
          <w:bCs/>
          <w:sz w:val="30"/>
          <w:szCs w:val="32"/>
        </w:rPr>
        <w:t>Research Report</w:t>
      </w:r>
    </w:p>
    <w:p w14:paraId="30E8CDB5" w14:textId="47F0DC81" w:rsidR="00F748F9" w:rsidRPr="000F17A8" w:rsidRDefault="00E13710" w:rsidP="00AC1E82">
      <w:pPr>
        <w:rPr>
          <w:rFonts w:ascii="times" w:eastAsiaTheme="minorHAnsi" w:hAnsi="times" w:cs="Helvetica" w:hint="eastAsia"/>
          <w:b/>
          <w:bCs/>
          <w:color w:val="1B1B1B"/>
          <w:kern w:val="0"/>
          <w:sz w:val="26"/>
          <w:szCs w:val="26"/>
        </w:rPr>
      </w:pPr>
      <w:r w:rsidRPr="000F17A8">
        <w:rPr>
          <w:rFonts w:ascii="times" w:eastAsiaTheme="minorHAnsi" w:hAnsi="times" w:cs="Helvetica"/>
          <w:b/>
          <w:bCs/>
          <w:color w:val="1B1B1B"/>
          <w:kern w:val="0"/>
          <w:sz w:val="26"/>
          <w:szCs w:val="26"/>
        </w:rPr>
        <w:t xml:space="preserve">1. </w:t>
      </w:r>
      <w:r w:rsidR="00EA6EA5" w:rsidRPr="000F17A8">
        <w:rPr>
          <w:rFonts w:ascii="times" w:eastAsiaTheme="minorHAnsi" w:hAnsi="times" w:cs="Helvetica"/>
          <w:b/>
          <w:bCs/>
          <w:color w:val="1B1B1B"/>
          <w:kern w:val="0"/>
          <w:sz w:val="26"/>
          <w:szCs w:val="26"/>
        </w:rPr>
        <w:t xml:space="preserve">About </w:t>
      </w:r>
      <w:r w:rsidR="00AC1E82" w:rsidRPr="000F17A8">
        <w:rPr>
          <w:rFonts w:ascii="times" w:eastAsiaTheme="minorHAnsi" w:hAnsi="times" w:cs="Helvetica"/>
          <w:b/>
          <w:bCs/>
          <w:color w:val="1B1B1B"/>
          <w:kern w:val="0"/>
          <w:sz w:val="26"/>
          <w:szCs w:val="26"/>
        </w:rPr>
        <w:t>Office of Foreign Labor Certification (OFLC)</w:t>
      </w:r>
    </w:p>
    <w:p w14:paraId="492F4A1E" w14:textId="12F38CC9" w:rsidR="00A21FE8" w:rsidRPr="001E634A" w:rsidRDefault="00AC1E82" w:rsidP="0026386D">
      <w:pPr>
        <w:rPr>
          <w:rFonts w:eastAsiaTheme="minorHAnsi"/>
          <w:color w:val="333333"/>
          <w:szCs w:val="20"/>
          <w:shd w:val="clear" w:color="auto" w:fill="FFFFFF"/>
        </w:rPr>
      </w:pPr>
      <w:r w:rsidRPr="00D1250C">
        <w:rPr>
          <w:rFonts w:eastAsiaTheme="minorHAnsi" w:cs="Helvetica"/>
          <w:color w:val="1B1B1B"/>
          <w:kern w:val="0"/>
          <w:szCs w:val="20"/>
        </w:rPr>
        <w:t xml:space="preserve">Office of Foreign Labor Certification(OFLC)는 </w:t>
      </w:r>
      <w:r w:rsidR="001E634A">
        <w:rPr>
          <w:rFonts w:eastAsiaTheme="minorHAnsi" w:cs="Helvetica"/>
          <w:color w:val="1B1B1B"/>
          <w:kern w:val="0"/>
          <w:szCs w:val="20"/>
        </w:rPr>
        <w:t>Department of Labor</w:t>
      </w:r>
      <w:r w:rsidRPr="00D1250C">
        <w:rPr>
          <w:rFonts w:eastAsiaTheme="minorHAnsi" w:cs="Helvetica" w:hint="eastAsia"/>
          <w:color w:val="1B1B1B"/>
          <w:kern w:val="0"/>
          <w:szCs w:val="20"/>
        </w:rPr>
        <w:t>(</w:t>
      </w:r>
      <w:r w:rsidRPr="00D1250C">
        <w:rPr>
          <w:rFonts w:eastAsiaTheme="minorHAnsi" w:cs="Helvetica"/>
          <w:color w:val="1B1B1B"/>
          <w:kern w:val="0"/>
          <w:szCs w:val="20"/>
        </w:rPr>
        <w:t>DOL)</w:t>
      </w:r>
      <w:r w:rsidRPr="00D1250C">
        <w:rPr>
          <w:rFonts w:eastAsiaTheme="minorHAnsi" w:cs="Helvetica" w:hint="eastAsia"/>
          <w:color w:val="1B1B1B"/>
          <w:kern w:val="0"/>
          <w:szCs w:val="20"/>
        </w:rPr>
        <w:t>의 하위 부서</w:t>
      </w:r>
      <w:r w:rsidR="001E634A">
        <w:rPr>
          <w:rFonts w:eastAsiaTheme="minorHAnsi" w:cs="Helvetica" w:hint="eastAsia"/>
          <w:color w:val="1B1B1B"/>
          <w:kern w:val="0"/>
          <w:szCs w:val="20"/>
        </w:rPr>
        <w:t xml:space="preserve">이자 </w:t>
      </w:r>
      <w:r w:rsidR="001E634A" w:rsidRPr="00D1250C">
        <w:rPr>
          <w:rFonts w:eastAsiaTheme="minorHAnsi"/>
          <w:color w:val="333333"/>
          <w:szCs w:val="20"/>
          <w:shd w:val="clear" w:color="auto" w:fill="FFFFFF"/>
        </w:rPr>
        <w:t xml:space="preserve">Employment and Training Administration(ETA)의 </w:t>
      </w:r>
      <w:r w:rsidR="001E634A" w:rsidRPr="001E634A">
        <w:rPr>
          <w:rFonts w:eastAsiaTheme="minorHAnsi" w:hint="eastAsia"/>
          <w:color w:val="333333"/>
          <w:szCs w:val="20"/>
          <w:shd w:val="clear" w:color="auto" w:fill="FFFFFF"/>
        </w:rPr>
        <w:t>하위</w:t>
      </w:r>
      <w:r w:rsidR="001E634A" w:rsidRPr="001E634A">
        <w:rPr>
          <w:rFonts w:eastAsiaTheme="minorHAnsi"/>
          <w:color w:val="333333"/>
          <w:szCs w:val="20"/>
          <w:shd w:val="clear" w:color="auto" w:fill="FFFFFF"/>
        </w:rPr>
        <w:t xml:space="preserve"> </w:t>
      </w:r>
      <w:proofErr w:type="spellStart"/>
      <w:r w:rsidR="001E634A" w:rsidRPr="001E634A">
        <w:rPr>
          <w:rFonts w:eastAsiaTheme="minorHAnsi" w:hint="eastAsia"/>
          <w:color w:val="333333"/>
          <w:szCs w:val="20"/>
          <w:shd w:val="clear" w:color="auto" w:fill="FFFFFF"/>
        </w:rPr>
        <w:t>조직</w:t>
      </w:r>
      <w:r w:rsidR="001E634A">
        <w:rPr>
          <w:rFonts w:eastAsiaTheme="minorHAnsi" w:hint="eastAsia"/>
          <w:color w:val="333333"/>
          <w:szCs w:val="20"/>
          <w:shd w:val="clear" w:color="auto" w:fill="FFFFFF"/>
        </w:rPr>
        <w:t>로</w:t>
      </w:r>
      <w:proofErr w:type="spellEnd"/>
      <w:r w:rsidR="001E634A">
        <w:rPr>
          <w:rFonts w:eastAsiaTheme="minorHAnsi" w:hint="eastAsia"/>
          <w:color w:val="333333"/>
          <w:szCs w:val="20"/>
          <w:shd w:val="clear" w:color="auto" w:fill="FFFFFF"/>
        </w:rPr>
        <w:t xml:space="preserve"> </w:t>
      </w:r>
      <w:r w:rsidR="00A21FE8" w:rsidRPr="00D1250C">
        <w:rPr>
          <w:rFonts w:eastAsiaTheme="minorHAnsi" w:cs="Helvetica" w:hint="eastAsia"/>
          <w:color w:val="1B1B1B"/>
          <w:kern w:val="0"/>
          <w:szCs w:val="20"/>
        </w:rPr>
        <w:t>미국에서의 근로</w:t>
      </w:r>
      <w:r w:rsidR="00A21FE8" w:rsidRPr="00D1250C">
        <w:rPr>
          <w:rFonts w:eastAsiaTheme="minorHAnsi"/>
          <w:color w:val="333333"/>
          <w:szCs w:val="20"/>
          <w:shd w:val="clear" w:color="auto" w:fill="FFFFFF"/>
        </w:rPr>
        <w:t xml:space="preserve"> 수행을 위해 미국에 외국인 근로자를 허용하는 것과 관련하여 Immigration and Nationality Act(INA)에 따라</w:t>
      </w:r>
      <w:r w:rsidR="001E634A">
        <w:rPr>
          <w:rFonts w:eastAsiaTheme="minorHAnsi" w:hint="eastAsia"/>
          <w:color w:val="333333"/>
          <w:szCs w:val="20"/>
          <w:shd w:val="clear" w:color="auto" w:fill="FFFFFF"/>
        </w:rPr>
        <w:t xml:space="preserve"> </w:t>
      </w:r>
      <w:r w:rsidR="00A21FE8" w:rsidRPr="00D1250C">
        <w:rPr>
          <w:rFonts w:eastAsiaTheme="minorHAnsi"/>
          <w:color w:val="333333"/>
          <w:szCs w:val="20"/>
          <w:shd w:val="clear" w:color="auto" w:fill="FFFFFF"/>
        </w:rPr>
        <w:t>국가 리더십 및 정책 지침을 제공하고 규정 및 절차를 개발</w:t>
      </w:r>
      <w:r w:rsidR="001E634A">
        <w:rPr>
          <w:rFonts w:eastAsiaTheme="minorHAnsi" w:hint="eastAsia"/>
          <w:color w:val="333333"/>
          <w:szCs w:val="20"/>
          <w:shd w:val="clear" w:color="auto" w:fill="FFFFFF"/>
        </w:rPr>
        <w:t>한다.</w:t>
      </w:r>
    </w:p>
    <w:p w14:paraId="10256FBE" w14:textId="14782187" w:rsidR="005078D0" w:rsidRDefault="001E634A" w:rsidP="0026386D">
      <w:pPr>
        <w:rPr>
          <w:rFonts w:eastAsiaTheme="minorHAnsi" w:cs="Helvetica"/>
          <w:color w:val="212121"/>
          <w:szCs w:val="20"/>
          <w:shd w:val="clear" w:color="auto" w:fill="FFFFFF"/>
        </w:rPr>
      </w:pPr>
      <w:r w:rsidRPr="001E634A">
        <w:rPr>
          <w:rFonts w:eastAsiaTheme="minorHAnsi" w:hint="eastAsia"/>
          <w:szCs w:val="20"/>
        </w:rPr>
        <w:t>O</w:t>
      </w:r>
      <w:r w:rsidRPr="001E634A">
        <w:rPr>
          <w:rFonts w:eastAsiaTheme="minorHAnsi"/>
          <w:szCs w:val="20"/>
        </w:rPr>
        <w:t>FLC</w:t>
      </w:r>
      <w:r w:rsidRPr="001E634A">
        <w:rPr>
          <w:rFonts w:eastAsiaTheme="minorHAnsi" w:hint="eastAsia"/>
          <w:szCs w:val="20"/>
        </w:rPr>
        <w:t xml:space="preserve">에서는 </w:t>
      </w:r>
      <w:r w:rsidRPr="001E634A">
        <w:rPr>
          <w:rFonts w:eastAsiaTheme="minorHAnsi" w:cs="Helvetica"/>
          <w:color w:val="212121"/>
          <w:szCs w:val="20"/>
          <w:shd w:val="clear" w:color="auto" w:fill="FFFFFF"/>
        </w:rPr>
        <w:t>임금</w:t>
      </w:r>
      <w:r w:rsidRPr="001E634A">
        <w:rPr>
          <w:rFonts w:eastAsiaTheme="minorHAnsi" w:cs="Helvetica" w:hint="eastAsia"/>
          <w:color w:val="212121"/>
          <w:szCs w:val="20"/>
          <w:shd w:val="clear" w:color="auto" w:fill="FFFFFF"/>
        </w:rPr>
        <w:t>(</w:t>
      </w:r>
      <w:r w:rsidRPr="001E634A">
        <w:rPr>
          <w:rFonts w:eastAsiaTheme="minorHAnsi" w:cs="Helvetica"/>
          <w:color w:val="212121"/>
          <w:szCs w:val="20"/>
          <w:shd w:val="clear" w:color="auto" w:fill="FFFFFF"/>
        </w:rPr>
        <w:t xml:space="preserve">prevailing wage), 노동 </w:t>
      </w:r>
      <w:proofErr w:type="gramStart"/>
      <w:r w:rsidRPr="001E634A">
        <w:rPr>
          <w:rFonts w:eastAsiaTheme="minorHAnsi" w:cs="Helvetica"/>
          <w:color w:val="212121"/>
          <w:szCs w:val="20"/>
          <w:shd w:val="clear" w:color="auto" w:fill="FFFFFF"/>
        </w:rPr>
        <w:t>인증</w:t>
      </w:r>
      <w:r w:rsidRPr="001E634A">
        <w:rPr>
          <w:rFonts w:eastAsiaTheme="minorHAnsi" w:cs="Helvetica" w:hint="eastAsia"/>
          <w:color w:val="212121"/>
          <w:szCs w:val="20"/>
          <w:shd w:val="clear" w:color="auto" w:fill="FFFFFF"/>
        </w:rPr>
        <w:t>(</w:t>
      </w:r>
      <w:r w:rsidRPr="001E634A">
        <w:rPr>
          <w:rFonts w:ascii="Helvetica" w:hAnsi="Helvetica" w:cs="Helvetica"/>
          <w:color w:val="212121"/>
          <w:szCs w:val="20"/>
          <w:shd w:val="clear" w:color="auto" w:fill="FFFFFF"/>
        </w:rPr>
        <w:t> labor</w:t>
      </w:r>
      <w:proofErr w:type="gramEnd"/>
      <w:r w:rsidRPr="001E634A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 certification</w:t>
      </w:r>
      <w:r w:rsidRPr="001E634A">
        <w:rPr>
          <w:rFonts w:eastAsiaTheme="minorHAnsi" w:cs="Helvetica"/>
          <w:color w:val="212121"/>
          <w:szCs w:val="20"/>
          <w:shd w:val="clear" w:color="auto" w:fill="FFFFFF"/>
        </w:rPr>
        <w:t>) 및 노동 증명 신청서</w:t>
      </w:r>
      <w:r w:rsidRPr="001E634A">
        <w:rPr>
          <w:rFonts w:eastAsiaTheme="minorHAnsi" w:cs="Helvetica" w:hint="eastAsia"/>
          <w:color w:val="212121"/>
          <w:szCs w:val="20"/>
          <w:shd w:val="clear" w:color="auto" w:fill="FFFFFF"/>
        </w:rPr>
        <w:t>(</w:t>
      </w:r>
      <w:r w:rsidRPr="001E634A">
        <w:rPr>
          <w:rFonts w:ascii="Helvetica" w:hAnsi="Helvetica" w:cs="Helvetica"/>
          <w:color w:val="212121"/>
          <w:szCs w:val="20"/>
          <w:shd w:val="clear" w:color="auto" w:fill="FFFFFF"/>
        </w:rPr>
        <w:t>labor attestation applications</w:t>
      </w:r>
      <w:r w:rsidRPr="001E634A">
        <w:rPr>
          <w:rFonts w:eastAsiaTheme="minorHAnsi" w:cs="Helvetica"/>
          <w:color w:val="212121"/>
          <w:szCs w:val="20"/>
          <w:shd w:val="clear" w:color="auto" w:fill="FFFFFF"/>
        </w:rPr>
        <w:t>)</w:t>
      </w:r>
      <w:r w:rsidRPr="001E634A">
        <w:rPr>
          <w:rFonts w:eastAsiaTheme="minorHAnsi" w:cs="Helvetica" w:hint="eastAsia"/>
          <w:color w:val="212121"/>
          <w:szCs w:val="20"/>
          <w:shd w:val="clear" w:color="auto" w:fill="FFFFFF"/>
        </w:rPr>
        <w:t>에 대한 업무를 맡고 있다.</w:t>
      </w:r>
    </w:p>
    <w:p w14:paraId="75BBA908" w14:textId="77777777" w:rsidR="00E13710" w:rsidRDefault="00E13710" w:rsidP="0026386D">
      <w:pPr>
        <w:rPr>
          <w:rFonts w:eastAsiaTheme="minorHAnsi" w:cs="Helvetica"/>
          <w:b/>
          <w:bCs/>
          <w:color w:val="212121"/>
          <w:szCs w:val="20"/>
          <w:shd w:val="clear" w:color="auto" w:fill="FFFFFF"/>
        </w:rPr>
      </w:pPr>
    </w:p>
    <w:p w14:paraId="0C99D756" w14:textId="4AE8801F" w:rsidR="00E13710" w:rsidRPr="00D01CD9" w:rsidRDefault="00E13710" w:rsidP="00D01C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0F17A8">
        <w:rPr>
          <w:rFonts w:ascii="Times New Roman" w:eastAsiaTheme="minorHAnsi" w:hAnsi="Times New Roman" w:cs="Times New Roman"/>
          <w:b/>
          <w:bCs/>
          <w:color w:val="212121"/>
          <w:sz w:val="26"/>
          <w:szCs w:val="26"/>
          <w:shd w:val="clear" w:color="auto" w:fill="FFFFFF"/>
        </w:rPr>
        <w:t>2</w:t>
      </w:r>
      <w:r w:rsidR="00F54881" w:rsidRPr="000F17A8">
        <w:rPr>
          <w:rFonts w:ascii="Times New Roman" w:hAnsi="Times New Roman" w:cs="Times New Roman"/>
          <w:b/>
          <w:bCs/>
          <w:sz w:val="26"/>
          <w:szCs w:val="26"/>
        </w:rPr>
        <w:t>. OFLC Disclosure Data</w:t>
      </w:r>
    </w:p>
    <w:p w14:paraId="5FAAF27C" w14:textId="058D35B2" w:rsidR="005078D0" w:rsidRPr="00F54881" w:rsidRDefault="00F54881" w:rsidP="00F548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212121"/>
          <w:szCs w:val="20"/>
          <w:shd w:val="clear" w:color="auto" w:fill="FFFFFF"/>
        </w:rPr>
      </w:pPr>
      <w:r>
        <w:rPr>
          <w:rFonts w:eastAsiaTheme="minorHAnsi" w:cs="Helvetica" w:hint="eastAsia"/>
          <w:color w:val="212121"/>
          <w:szCs w:val="20"/>
          <w:shd w:val="clear" w:color="auto" w:fill="FFFFFF"/>
        </w:rPr>
        <w:t>O</w:t>
      </w:r>
      <w:r>
        <w:rPr>
          <w:rFonts w:eastAsiaTheme="minorHAnsi" w:cs="Helvetica"/>
          <w:color w:val="212121"/>
          <w:szCs w:val="20"/>
          <w:shd w:val="clear" w:color="auto" w:fill="FFFFFF"/>
        </w:rPr>
        <w:t>FLC</w:t>
      </w:r>
      <w:r>
        <w:rPr>
          <w:rFonts w:eastAsiaTheme="minorHAnsi" w:cs="Helvetica" w:hint="eastAsia"/>
          <w:color w:val="212121"/>
          <w:szCs w:val="20"/>
          <w:shd w:val="clear" w:color="auto" w:fill="FFFFFF"/>
        </w:rPr>
        <w:t>에서는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의회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,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연구원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,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미디어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조직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,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산업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협회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,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근로자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옹호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단체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및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일반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대중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. 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개방적이고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투명한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정부의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목표를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 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>지원하기</w:t>
      </w:r>
      <w:r w:rsidRPr="002A6CDE">
        <w:rPr>
          <w:rFonts w:ascii="Helvetica" w:hAnsi="Helvetica" w:cs="Helvetica"/>
          <w:color w:val="212121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12121"/>
          <w:szCs w:val="20"/>
          <w:shd w:val="clear" w:color="auto" w:fill="FFFFFF"/>
        </w:rPr>
        <w:t>위해</w:t>
      </w:r>
      <w:r>
        <w:rPr>
          <w:rFonts w:ascii="Helvetica" w:hAnsi="Helvetica" w:cs="Helvetica" w:hint="eastAsia"/>
          <w:color w:val="212121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12121"/>
          <w:szCs w:val="20"/>
          <w:shd w:val="clear" w:color="auto" w:fill="FFFFFF"/>
        </w:rPr>
        <w:t>아래와</w:t>
      </w:r>
      <w:r>
        <w:rPr>
          <w:rFonts w:ascii="Helvetica" w:hAnsi="Helvetica" w:cs="Helvetica" w:hint="eastAsia"/>
          <w:color w:val="212121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12121"/>
          <w:szCs w:val="20"/>
          <w:shd w:val="clear" w:color="auto" w:fill="FFFFFF"/>
        </w:rPr>
        <w:t>같은</w:t>
      </w:r>
      <w:r>
        <w:rPr>
          <w:rFonts w:ascii="Helvetica" w:hAnsi="Helvetica" w:cs="Helvetica" w:hint="eastAsia"/>
          <w:color w:val="212121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12121"/>
          <w:szCs w:val="20"/>
          <w:shd w:val="clear" w:color="auto" w:fill="FFFFFF"/>
        </w:rPr>
        <w:t>데이터를</w:t>
      </w:r>
      <w:r>
        <w:rPr>
          <w:rFonts w:ascii="Helvetica" w:hAnsi="Helvetica" w:cs="Helvetica" w:hint="eastAsia"/>
          <w:color w:val="212121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12121"/>
          <w:szCs w:val="20"/>
          <w:shd w:val="clear" w:color="auto" w:fill="FFFFFF"/>
        </w:rPr>
        <w:t>제공한다</w:t>
      </w:r>
      <w:r>
        <w:rPr>
          <w:rFonts w:ascii="Helvetica" w:hAnsi="Helvetica" w:cs="Helvetica" w:hint="eastAsia"/>
          <w:color w:val="212121"/>
          <w:szCs w:val="20"/>
          <w:shd w:val="clear" w:color="auto" w:fill="FFFFFF"/>
        </w:rPr>
        <w:t xml:space="preserve">. </w:t>
      </w:r>
      <w:r w:rsidR="005078D0">
        <w:rPr>
          <w:rFonts w:eastAsiaTheme="minorHAnsi" w:cs="Helvetica" w:hint="eastAsia"/>
          <w:color w:val="212121"/>
          <w:szCs w:val="20"/>
          <w:shd w:val="clear" w:color="auto" w:fill="FFFFFF"/>
        </w:rPr>
        <w:t>제공하는 데이터는 다음과 같다.</w:t>
      </w:r>
    </w:p>
    <w:p w14:paraId="032D61EC" w14:textId="77777777" w:rsidR="005078D0" w:rsidRPr="005078D0" w:rsidRDefault="005078D0" w:rsidP="005078D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60" w:line="390" w:lineRule="atLeast"/>
        <w:ind w:left="1008"/>
        <w:jc w:val="left"/>
        <w:textAlignment w:val="top"/>
        <w:rPr>
          <w:rFonts w:ascii="times" w:eastAsia="굴림" w:hAnsi="times" w:cs="Helvetica" w:hint="eastAsia"/>
          <w:color w:val="212121"/>
          <w:kern w:val="0"/>
          <w:szCs w:val="20"/>
        </w:rPr>
      </w:pPr>
      <w:r w:rsidRPr="005078D0">
        <w:rPr>
          <w:rFonts w:ascii="times" w:eastAsia="굴림" w:hAnsi="times" w:cs="Helvetica"/>
          <w:color w:val="212121"/>
          <w:kern w:val="0"/>
          <w:szCs w:val="20"/>
        </w:rPr>
        <w:t>Selected statistics providing cumulative quarterly data by major immigration program;</w:t>
      </w:r>
    </w:p>
    <w:p w14:paraId="7F124CB5" w14:textId="77777777" w:rsidR="005078D0" w:rsidRPr="005078D0" w:rsidRDefault="005078D0" w:rsidP="005078D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60" w:line="390" w:lineRule="atLeast"/>
        <w:ind w:left="1008"/>
        <w:jc w:val="left"/>
        <w:textAlignment w:val="top"/>
        <w:rPr>
          <w:rFonts w:ascii="times" w:eastAsia="굴림" w:hAnsi="times" w:cs="Helvetica" w:hint="eastAsia"/>
          <w:color w:val="212121"/>
          <w:kern w:val="0"/>
          <w:szCs w:val="20"/>
        </w:rPr>
      </w:pPr>
      <w:r w:rsidRPr="005078D0">
        <w:rPr>
          <w:rFonts w:ascii="times" w:eastAsia="굴림" w:hAnsi="times" w:cs="Helvetica"/>
          <w:color w:val="212121"/>
          <w:kern w:val="0"/>
          <w:szCs w:val="20"/>
        </w:rPr>
        <w:t>Cumulative quarterly and fiscal year releases of program disclosure data; and</w:t>
      </w:r>
    </w:p>
    <w:p w14:paraId="7C15C1E0" w14:textId="77777777" w:rsidR="005078D0" w:rsidRPr="005078D0" w:rsidRDefault="005078D0" w:rsidP="005078D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390" w:lineRule="atLeast"/>
        <w:ind w:left="1008"/>
        <w:jc w:val="left"/>
        <w:textAlignment w:val="top"/>
        <w:rPr>
          <w:rFonts w:ascii="times" w:eastAsia="굴림" w:hAnsi="times" w:cs="Helvetica" w:hint="eastAsia"/>
          <w:color w:val="212121"/>
          <w:kern w:val="0"/>
          <w:szCs w:val="20"/>
        </w:rPr>
      </w:pPr>
      <w:r w:rsidRPr="005078D0">
        <w:rPr>
          <w:rFonts w:ascii="times" w:eastAsia="굴림" w:hAnsi="times" w:cs="Helvetica"/>
          <w:color w:val="212121"/>
          <w:kern w:val="0"/>
          <w:szCs w:val="20"/>
        </w:rPr>
        <w:t>Historical fiscal year annual program and performance report information.</w:t>
      </w:r>
    </w:p>
    <w:p w14:paraId="5C93BF44" w14:textId="3D15AB89" w:rsidR="00E13710" w:rsidRDefault="00E13710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212121"/>
          <w:szCs w:val="20"/>
          <w:shd w:val="clear" w:color="auto" w:fill="FFFFFF"/>
        </w:rPr>
      </w:pPr>
    </w:p>
    <w:p w14:paraId="5ABA72E0" w14:textId="77777777" w:rsidR="002A6CDE" w:rsidRPr="000F17A8" w:rsidRDefault="002A6CDE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212121"/>
          <w:szCs w:val="20"/>
          <w:shd w:val="clear" w:color="auto" w:fill="FFFFFF"/>
        </w:rPr>
      </w:pPr>
    </w:p>
    <w:p w14:paraId="287B40C8" w14:textId="58666730" w:rsidR="005078D0" w:rsidRDefault="005078D0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1B1B1B"/>
          <w:szCs w:val="20"/>
          <w:shd w:val="clear" w:color="auto" w:fill="FFFFFF"/>
        </w:rPr>
      </w:pP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공개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데이터는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="002A6CDE" w:rsidRPr="002A6CDE">
        <w:rPr>
          <w:rFonts w:ascii="Helvetica" w:hAnsi="Helvetica" w:cs="Helvetica"/>
          <w:color w:val="1B1B1B"/>
          <w:szCs w:val="20"/>
          <w:shd w:val="clear" w:color="auto" w:fill="FFFFFF"/>
        </w:rPr>
        <w:t>Foreign Labor Certification's</w:t>
      </w:r>
      <w:r w:rsidRPr="002A6CDE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="002A6CDE" w:rsidRPr="002A6CDE">
        <w:rPr>
          <w:rFonts w:ascii="Helvetica" w:hAnsi="Helvetica" w:cs="Helvetica" w:hint="eastAsia"/>
          <w:color w:val="1B1B1B"/>
          <w:szCs w:val="20"/>
          <w:shd w:val="clear" w:color="auto" w:fill="FFFFFF"/>
        </w:rPr>
        <w:t>관리</w:t>
      </w:r>
      <w:r w:rsidR="002A6CDE" w:rsidRPr="002A6CDE">
        <w:rPr>
          <w:rFonts w:ascii="Helvetica" w:hAnsi="Helvetica" w:cs="Helvetica" w:hint="eastAsia"/>
          <w:color w:val="1B1B1B"/>
          <w:szCs w:val="20"/>
          <w:shd w:val="clear" w:color="auto" w:fill="FFFFFF"/>
        </w:rPr>
        <w:t xml:space="preserve"> </w:t>
      </w:r>
      <w:r w:rsidR="002A6CDE" w:rsidRPr="002A6CDE">
        <w:rPr>
          <w:rFonts w:ascii="Helvetica" w:hAnsi="Helvetica" w:cs="Helvetica" w:hint="eastAsia"/>
          <w:color w:val="1B1B1B"/>
          <w:szCs w:val="20"/>
          <w:shd w:val="clear" w:color="auto" w:fill="FFFFFF"/>
        </w:rPr>
        <w:t>시스템</w:t>
      </w:r>
      <w:r w:rsidR="002A6CDE">
        <w:rPr>
          <w:rFonts w:ascii="Helvetica" w:hAnsi="Helvetica" w:cs="Helvetica" w:hint="eastAsi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내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proofErr w:type="spellStart"/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비이민</w:t>
      </w:r>
      <w:proofErr w:type="spellEnd"/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및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이민자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신청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테이블에서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추출한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선택된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정보로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구성</w:t>
      </w:r>
      <w:r w:rsidR="00F54881">
        <w:rPr>
          <w:rFonts w:ascii="Helvetica" w:hAnsi="Helvetica" w:cs="Helvetica" w:hint="eastAsia"/>
          <w:color w:val="1B1B1B"/>
          <w:szCs w:val="20"/>
          <w:shd w:val="clear" w:color="auto" w:fill="FFFFFF"/>
        </w:rPr>
        <w:t>된다</w:t>
      </w:r>
      <w:r w:rsidR="00F54881">
        <w:rPr>
          <w:rFonts w:ascii="Helvetica" w:hAnsi="Helvetica" w:cs="Helvetica" w:hint="eastAsia"/>
          <w:color w:val="1B1B1B"/>
          <w:szCs w:val="20"/>
          <w:shd w:val="clear" w:color="auto" w:fill="FFFFFF"/>
        </w:rPr>
        <w:t>.</w:t>
      </w:r>
      <w:r w:rsidR="00E13710">
        <w:rPr>
          <w:rFonts w:ascii="Helvetica" w:hAnsi="Helvetica" w:cs="Helvetica" w:hint="eastAsi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데이터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세트는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심층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종단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연구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및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분석을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수행하기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위해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쉽게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액세스할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수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있는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형식으로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최신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분기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및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연간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데이터에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대한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공개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액세스를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제공</w:t>
      </w:r>
      <w:r w:rsidR="00E13710">
        <w:rPr>
          <w:rFonts w:ascii="Helvetica" w:hAnsi="Helvetica" w:cs="Helvetica" w:hint="eastAsia"/>
          <w:color w:val="1B1B1B"/>
          <w:szCs w:val="20"/>
          <w:shd w:val="clear" w:color="auto" w:fill="FFFFFF"/>
        </w:rPr>
        <w:t>한다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. 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각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데이터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세트는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회계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연도에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대해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누적되며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케이스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결정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결정이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내려진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가장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최근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날짜를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기준으로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해당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OFLC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케이스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번호로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식별되는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고유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레코드를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 xml:space="preserve"> </w:t>
      </w:r>
      <w:r w:rsidRPr="005078D0">
        <w:rPr>
          <w:rFonts w:ascii="Helvetica" w:hAnsi="Helvetica" w:cs="Helvetica"/>
          <w:color w:val="1B1B1B"/>
          <w:szCs w:val="20"/>
          <w:shd w:val="clear" w:color="auto" w:fill="FFFFFF"/>
        </w:rPr>
        <w:t>포함</w:t>
      </w:r>
      <w:r w:rsidR="00E13710">
        <w:rPr>
          <w:rFonts w:ascii="Helvetica" w:hAnsi="Helvetica" w:cs="Helvetica" w:hint="eastAsia"/>
          <w:color w:val="1B1B1B"/>
          <w:szCs w:val="20"/>
          <w:shd w:val="clear" w:color="auto" w:fill="FFFFFF"/>
        </w:rPr>
        <w:t>한다</w:t>
      </w:r>
      <w:r w:rsidR="00E13710">
        <w:rPr>
          <w:rFonts w:ascii="Helvetica" w:hAnsi="Helvetica" w:cs="Helvetica" w:hint="eastAsia"/>
          <w:color w:val="1B1B1B"/>
          <w:szCs w:val="20"/>
          <w:shd w:val="clear" w:color="auto" w:fill="FFFFFF"/>
        </w:rPr>
        <w:t>.</w:t>
      </w:r>
    </w:p>
    <w:p w14:paraId="6B919405" w14:textId="77777777" w:rsidR="00D01CD9" w:rsidRDefault="00D01CD9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1B1B1B"/>
          <w:szCs w:val="20"/>
          <w:shd w:val="clear" w:color="auto" w:fill="FFFFFF"/>
        </w:rPr>
      </w:pPr>
    </w:p>
    <w:p w14:paraId="07D0E770" w14:textId="744B59F9" w:rsidR="00F54881" w:rsidRDefault="00F54881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hAnsi="Helvetica" w:cs="Helvetica"/>
          <w:color w:val="1B1B1B"/>
          <w:szCs w:val="20"/>
          <w:shd w:val="clear" w:color="auto" w:fill="FFFFFF"/>
        </w:rPr>
      </w:pPr>
    </w:p>
    <w:p w14:paraId="09C79EB2" w14:textId="483BE5C6" w:rsidR="00F54881" w:rsidRPr="00764C25" w:rsidRDefault="00825107" w:rsidP="00764C25">
      <w:pPr>
        <w:pStyle w:val="a5"/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Times New Roman" w:hAnsi="Times New Roman" w:cs="Times New Roman"/>
          <w:b/>
          <w:bCs/>
          <w:color w:val="1B1B1B"/>
          <w:sz w:val="26"/>
          <w:szCs w:val="26"/>
          <w:shd w:val="clear" w:color="auto" w:fill="FFFFFF"/>
        </w:rPr>
      </w:pPr>
      <w:r w:rsidRPr="00764C25">
        <w:rPr>
          <w:rFonts w:ascii="Times New Roman" w:hAnsi="Times New Roman" w:cs="Times New Roman"/>
          <w:b/>
          <w:bCs/>
          <w:color w:val="1B1B1B"/>
          <w:sz w:val="26"/>
          <w:szCs w:val="26"/>
          <w:shd w:val="clear" w:color="auto" w:fill="FFFFFF"/>
        </w:rPr>
        <w:t>Term</w:t>
      </w:r>
    </w:p>
    <w:p w14:paraId="799F1F27" w14:textId="77777777" w:rsidR="00764C25" w:rsidRDefault="00F54881" w:rsidP="00764C25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eastAsiaTheme="minorHAnsi"/>
          <w:color w:val="222222"/>
          <w:szCs w:val="20"/>
          <w:shd w:val="clear" w:color="auto" w:fill="FFFFFF"/>
        </w:rPr>
      </w:pPr>
      <w:r w:rsidRPr="00A12A26">
        <w:rPr>
          <w:rFonts w:eastAsiaTheme="minorHAnsi" w:hint="eastAsia"/>
          <w:b/>
          <w:bCs/>
          <w:szCs w:val="20"/>
        </w:rPr>
        <w:t>P</w:t>
      </w:r>
      <w:r w:rsidRPr="00A12A26">
        <w:rPr>
          <w:rFonts w:eastAsiaTheme="minorHAnsi"/>
          <w:b/>
          <w:bCs/>
          <w:szCs w:val="20"/>
        </w:rPr>
        <w:t>ERM</w:t>
      </w:r>
      <w:r w:rsidR="00764C25">
        <w:rPr>
          <w:rFonts w:eastAsiaTheme="minorHAnsi" w:hint="eastAsia"/>
          <w:szCs w:val="20"/>
        </w:rPr>
        <w:t>은</w:t>
      </w:r>
      <w:r w:rsidRPr="00764C25">
        <w:rPr>
          <w:rFonts w:eastAsiaTheme="minorHAnsi" w:cs="Helvetica"/>
          <w:color w:val="212121"/>
          <w:szCs w:val="20"/>
          <w:shd w:val="clear" w:color="auto" w:fill="FFFFFF"/>
        </w:rPr>
        <w:t> </w:t>
      </w:r>
      <w:r w:rsidRPr="00764C25">
        <w:rPr>
          <w:rFonts w:eastAsiaTheme="minorHAnsi" w:cs="Helvetica" w:hint="eastAsia"/>
          <w:color w:val="1B1B1B"/>
          <w:kern w:val="0"/>
          <w:szCs w:val="20"/>
        </w:rPr>
        <w:t>P</w:t>
      </w:r>
      <w:r w:rsidRPr="00764C25">
        <w:rPr>
          <w:rFonts w:eastAsiaTheme="minorHAnsi" w:cs="Helvetica"/>
          <w:color w:val="1B1B1B"/>
          <w:kern w:val="0"/>
          <w:szCs w:val="20"/>
        </w:rPr>
        <w:t>rogram Electronic Review Management</w:t>
      </w:r>
      <w:r w:rsidRPr="00764C25">
        <w:rPr>
          <w:rFonts w:eastAsiaTheme="minorHAnsi" w:cs="Helvetica" w:hint="eastAsia"/>
          <w:color w:val="1B1B1B"/>
          <w:kern w:val="0"/>
          <w:szCs w:val="20"/>
        </w:rPr>
        <w:t>의 약자로</w:t>
      </w:r>
      <w:r w:rsidRPr="00764C25">
        <w:rPr>
          <w:rFonts w:eastAsiaTheme="minorHAnsi" w:hint="eastAsia"/>
          <w:color w:val="222222"/>
          <w:szCs w:val="20"/>
          <w:shd w:val="clear" w:color="auto" w:fill="FFFFFF"/>
        </w:rPr>
        <w:t xml:space="preserve"> 노동부의 노동인증서 (Labor Certification)제도를 전산화해 온라인으로 관리, 감독하는 미노동부의 노동허가제도</w:t>
      </w:r>
      <w:r w:rsidR="00764C25" w:rsidRPr="00764C25">
        <w:rPr>
          <w:rFonts w:eastAsiaTheme="minorHAnsi" w:hint="eastAsia"/>
          <w:color w:val="222222"/>
          <w:szCs w:val="20"/>
          <w:shd w:val="clear" w:color="auto" w:fill="FFFFFF"/>
        </w:rPr>
        <w:t>이다.</w:t>
      </w:r>
      <w:r w:rsidR="00764C25" w:rsidRPr="00764C25">
        <w:rPr>
          <w:rFonts w:eastAsiaTheme="minorHAnsi"/>
          <w:color w:val="222222"/>
          <w:szCs w:val="20"/>
          <w:shd w:val="clear" w:color="auto" w:fill="FFFFFF"/>
        </w:rPr>
        <w:t xml:space="preserve"> </w:t>
      </w:r>
      <w:r w:rsidR="00764C25" w:rsidRPr="00764C25">
        <w:rPr>
          <w:rFonts w:eastAsiaTheme="minorHAnsi" w:hint="eastAsia"/>
          <w:color w:val="222222"/>
          <w:szCs w:val="20"/>
          <w:shd w:val="clear" w:color="auto" w:fill="FFFFFF"/>
        </w:rPr>
        <w:t>PERM 제도에 의해 모든 노동허가 신청은 인터넷을 통한 온라인 신청으로 진행하게 되어 전산화에 따른 관리, 감독의 효</w:t>
      </w:r>
      <w:r w:rsidR="00764C25">
        <w:rPr>
          <w:rFonts w:eastAsiaTheme="minorHAnsi" w:hint="eastAsia"/>
          <w:color w:val="222222"/>
          <w:szCs w:val="20"/>
          <w:shd w:val="clear" w:color="auto" w:fill="FFFFFF"/>
        </w:rPr>
        <w:t>율성 덕에</w:t>
      </w:r>
      <w:r w:rsidR="00764C25" w:rsidRPr="00764C25">
        <w:rPr>
          <w:rFonts w:eastAsiaTheme="minorHAnsi" w:cs="Cambria"/>
          <w:color w:val="222222"/>
          <w:szCs w:val="20"/>
          <w:shd w:val="clear" w:color="auto" w:fill="FFFFFF"/>
        </w:rPr>
        <w:t> </w:t>
      </w:r>
      <w:r w:rsidR="00764C25" w:rsidRPr="00764C25">
        <w:rPr>
          <w:rFonts w:eastAsiaTheme="minorHAnsi" w:hint="eastAsia"/>
          <w:color w:val="222222"/>
          <w:szCs w:val="20"/>
          <w:shd w:val="clear" w:color="auto" w:fill="FFFFFF"/>
        </w:rPr>
        <w:t>별다를 조건이 없으면 45~60일사이에 허가를 해</w:t>
      </w:r>
      <w:r w:rsidR="00764C25">
        <w:rPr>
          <w:rFonts w:eastAsiaTheme="minorHAnsi" w:hint="eastAsia"/>
          <w:color w:val="222222"/>
          <w:szCs w:val="20"/>
          <w:shd w:val="clear" w:color="auto" w:fill="FFFFFF"/>
        </w:rPr>
        <w:t>줬지만</w:t>
      </w:r>
      <w:r w:rsidR="00764C25">
        <w:rPr>
          <w:rFonts w:eastAsiaTheme="minorHAnsi"/>
          <w:color w:val="222222"/>
          <w:szCs w:val="20"/>
          <w:shd w:val="clear" w:color="auto" w:fill="FFFFFF"/>
        </w:rPr>
        <w:t xml:space="preserve"> </w:t>
      </w:r>
      <w:r w:rsidR="00764C25" w:rsidRPr="00764C25">
        <w:rPr>
          <w:rFonts w:eastAsiaTheme="minorHAnsi" w:hint="eastAsia"/>
          <w:color w:val="222222"/>
          <w:szCs w:val="20"/>
          <w:shd w:val="clear" w:color="auto" w:fill="FFFFFF"/>
        </w:rPr>
        <w:t>최근에는 약6~7개월의 심사기간이 소요되고 있다. 신청하기 약 6개월 전부터 주노동청 평균임금(Prevailing Wage) 신청과 회사내에 광고와 신문광고 그리고 주정부 노동청에 30일 job order등을 통하여 신청을 할 수</w:t>
      </w:r>
      <w:r w:rsidR="00764C25">
        <w:rPr>
          <w:rFonts w:eastAsiaTheme="minorHAnsi" w:hint="eastAsia"/>
          <w:color w:val="222222"/>
          <w:szCs w:val="20"/>
          <w:shd w:val="clear" w:color="auto" w:fill="FFFFFF"/>
        </w:rPr>
        <w:t xml:space="preserve"> 있다.</w:t>
      </w:r>
    </w:p>
    <w:p w14:paraId="004AFC85" w14:textId="35C769FC" w:rsidR="00764C25" w:rsidRDefault="00764C25" w:rsidP="00764C25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eastAsiaTheme="minorHAnsi"/>
          <w:color w:val="222222"/>
          <w:szCs w:val="20"/>
          <w:shd w:val="clear" w:color="auto" w:fill="FFFFFF"/>
        </w:rPr>
      </w:pPr>
      <w:r w:rsidRPr="00764C25">
        <w:rPr>
          <w:rFonts w:eastAsiaTheme="minorHAnsi" w:hint="eastAsia"/>
          <w:color w:val="222222"/>
          <w:szCs w:val="20"/>
          <w:shd w:val="clear" w:color="auto" w:fill="FFFFFF"/>
        </w:rPr>
        <w:t>PERM 진행을 위해서는 먼저 평균 임금(</w:t>
      </w:r>
      <w:r w:rsidRPr="00A12A26">
        <w:rPr>
          <w:rFonts w:eastAsiaTheme="minorHAnsi" w:hint="eastAsia"/>
          <w:b/>
          <w:bCs/>
          <w:color w:val="222222"/>
          <w:szCs w:val="20"/>
          <w:shd w:val="clear" w:color="auto" w:fill="FFFFFF"/>
        </w:rPr>
        <w:t>Prevailing Wage</w:t>
      </w:r>
      <w:r w:rsidRPr="00764C25">
        <w:rPr>
          <w:rFonts w:eastAsiaTheme="minorHAnsi" w:hint="eastAsia"/>
          <w:color w:val="222222"/>
          <w:szCs w:val="20"/>
          <w:shd w:val="clear" w:color="auto" w:fill="FFFFFF"/>
        </w:rPr>
        <w:t>)을 책정 받아</w:t>
      </w:r>
      <w:r>
        <w:rPr>
          <w:rFonts w:eastAsiaTheme="minorHAnsi" w:hint="eastAsia"/>
          <w:color w:val="222222"/>
          <w:szCs w:val="20"/>
          <w:shd w:val="clear" w:color="auto" w:fill="FFFFFF"/>
        </w:rPr>
        <w:t>야 한</w:t>
      </w:r>
      <w:r w:rsidRPr="00764C25">
        <w:rPr>
          <w:rFonts w:eastAsiaTheme="minorHAnsi" w:hint="eastAsia"/>
          <w:color w:val="222222"/>
          <w:szCs w:val="20"/>
          <w:shd w:val="clear" w:color="auto" w:fill="FFFFFF"/>
        </w:rPr>
        <w:t>다. 직업의 종류에 따라, 등급에 따라, 장소에 따라 그에 합당한 평균 임금이 정해</w:t>
      </w:r>
      <w:r>
        <w:rPr>
          <w:rFonts w:eastAsiaTheme="minorHAnsi" w:hint="eastAsia"/>
          <w:color w:val="222222"/>
          <w:szCs w:val="20"/>
          <w:shd w:val="clear" w:color="auto" w:fill="FFFFFF"/>
        </w:rPr>
        <w:t>진</w:t>
      </w:r>
      <w:r w:rsidRPr="00764C25">
        <w:rPr>
          <w:rFonts w:eastAsiaTheme="minorHAnsi" w:hint="eastAsia"/>
          <w:color w:val="222222"/>
          <w:szCs w:val="20"/>
          <w:shd w:val="clear" w:color="auto" w:fill="FFFFFF"/>
        </w:rPr>
        <w:t>다. 현재 경력, 학력, 기술, 면허</w:t>
      </w:r>
      <w:r>
        <w:rPr>
          <w:rFonts w:eastAsiaTheme="minorHAnsi"/>
          <w:color w:val="222222"/>
          <w:szCs w:val="20"/>
          <w:shd w:val="clear" w:color="auto" w:fill="FFFFFF"/>
        </w:rPr>
        <w:t xml:space="preserve"> </w:t>
      </w:r>
      <w:r w:rsidRPr="00764C25">
        <w:rPr>
          <w:rFonts w:eastAsiaTheme="minorHAnsi" w:hint="eastAsia"/>
          <w:color w:val="222222"/>
          <w:szCs w:val="20"/>
          <w:shd w:val="clear" w:color="auto" w:fill="FFFFFF"/>
        </w:rPr>
        <w:t>등의 요소로 임금을 정하게 된다.</w:t>
      </w:r>
      <w:r w:rsidR="00A12A26">
        <w:rPr>
          <w:rFonts w:eastAsiaTheme="minorHAnsi"/>
          <w:color w:val="222222"/>
          <w:szCs w:val="20"/>
          <w:shd w:val="clear" w:color="auto" w:fill="FFFFFF"/>
        </w:rPr>
        <w:t xml:space="preserve"> </w:t>
      </w:r>
    </w:p>
    <w:p w14:paraId="3E39AA42" w14:textId="77777777" w:rsidR="00A12A26" w:rsidRPr="00764C25" w:rsidRDefault="00A12A26" w:rsidP="00764C25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eastAsiaTheme="minorHAnsi"/>
          <w:color w:val="222222"/>
          <w:szCs w:val="20"/>
          <w:shd w:val="clear" w:color="auto" w:fill="FFFFFF"/>
        </w:rPr>
      </w:pPr>
    </w:p>
    <w:p w14:paraId="5CB89641" w14:textId="340E948A" w:rsidR="00B4512A" w:rsidRPr="00B4512A" w:rsidRDefault="004E30D9" w:rsidP="00B4512A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미국의 비자는 다양한</w:t>
      </w:r>
      <w:r>
        <w:rPr>
          <w:rFonts w:eastAsiaTheme="minorHAnsi"/>
          <w:szCs w:val="20"/>
        </w:rPr>
        <w:t xml:space="preserve"> Visa</w:t>
      </w:r>
      <w:r>
        <w:rPr>
          <w:rFonts w:eastAsiaTheme="minorHAnsi" w:hint="eastAsia"/>
          <w:szCs w:val="20"/>
        </w:rPr>
        <w:t xml:space="preserve">가 존재하며 </w:t>
      </w:r>
      <w:r w:rsidRPr="00B4512A">
        <w:rPr>
          <w:rFonts w:eastAsiaTheme="minorHAnsi" w:hint="eastAsia"/>
          <w:b/>
          <w:bCs/>
          <w:szCs w:val="20"/>
        </w:rPr>
        <w:t>H</w:t>
      </w:r>
      <w:r w:rsidRPr="00B4512A">
        <w:rPr>
          <w:rFonts w:eastAsiaTheme="minorHAnsi"/>
          <w:b/>
          <w:bCs/>
          <w:szCs w:val="20"/>
        </w:rPr>
        <w:t>-</w:t>
      </w:r>
      <w:proofErr w:type="spellStart"/>
      <w:r w:rsidRPr="00B4512A">
        <w:rPr>
          <w:rFonts w:eastAsiaTheme="minorHAnsi"/>
          <w:b/>
          <w:bCs/>
          <w:szCs w:val="20"/>
        </w:rPr>
        <w:t>1B</w:t>
      </w:r>
      <w:proofErr w:type="spellEnd"/>
      <w:r w:rsidRPr="00B4512A">
        <w:rPr>
          <w:rFonts w:eastAsiaTheme="minorHAnsi"/>
          <w:b/>
          <w:bCs/>
          <w:szCs w:val="20"/>
        </w:rPr>
        <w:t>, H-</w:t>
      </w:r>
      <w:proofErr w:type="spellStart"/>
      <w:r w:rsidRPr="00B4512A">
        <w:rPr>
          <w:rFonts w:eastAsiaTheme="minorHAnsi"/>
          <w:b/>
          <w:bCs/>
          <w:szCs w:val="20"/>
        </w:rPr>
        <w:t>1</w:t>
      </w:r>
      <w:r w:rsidRPr="00B4512A">
        <w:rPr>
          <w:rFonts w:eastAsiaTheme="minorHAnsi" w:hint="eastAsia"/>
          <w:b/>
          <w:bCs/>
          <w:szCs w:val="20"/>
        </w:rPr>
        <w:t>B</w:t>
      </w:r>
      <w:r w:rsidRPr="00B4512A">
        <w:rPr>
          <w:rFonts w:eastAsiaTheme="minorHAnsi"/>
          <w:b/>
          <w:bCs/>
          <w:szCs w:val="20"/>
        </w:rPr>
        <w:t>1</w:t>
      </w:r>
      <w:proofErr w:type="spellEnd"/>
      <w:r w:rsidRPr="00B4512A">
        <w:rPr>
          <w:rFonts w:eastAsiaTheme="minorHAnsi"/>
          <w:b/>
          <w:bCs/>
          <w:szCs w:val="20"/>
        </w:rPr>
        <w:t>, E-3</w:t>
      </w:r>
      <w:r>
        <w:rPr>
          <w:rFonts w:eastAsiaTheme="minorHAnsi" w:hint="eastAsia"/>
          <w:szCs w:val="20"/>
        </w:rPr>
        <w:t>등이 있다.</w:t>
      </w:r>
      <w:r>
        <w:rPr>
          <w:rFonts w:eastAsiaTheme="minorHAnsi"/>
          <w:szCs w:val="20"/>
        </w:rPr>
        <w:t xml:space="preserve"> </w:t>
      </w:r>
      <w:r w:rsidR="00F54881" w:rsidRPr="004E30D9">
        <w:rPr>
          <w:rFonts w:eastAsiaTheme="minorHAnsi" w:hint="eastAsia"/>
          <w:szCs w:val="20"/>
        </w:rPr>
        <w:t>H</w:t>
      </w:r>
      <w:r w:rsidR="00F54881" w:rsidRPr="004E30D9">
        <w:rPr>
          <w:rFonts w:eastAsiaTheme="minorHAnsi"/>
          <w:szCs w:val="20"/>
        </w:rPr>
        <w:t>-</w:t>
      </w:r>
      <w:proofErr w:type="spellStart"/>
      <w:r w:rsidR="00F54881" w:rsidRPr="004E30D9">
        <w:rPr>
          <w:rFonts w:eastAsiaTheme="minorHAnsi"/>
          <w:szCs w:val="20"/>
        </w:rPr>
        <w:t>1B</w:t>
      </w:r>
      <w:proofErr w:type="spellEnd"/>
      <w:r>
        <w:rPr>
          <w:rFonts w:eastAsiaTheme="minorHAnsi" w:hint="eastAsia"/>
          <w:szCs w:val="20"/>
        </w:rPr>
        <w:t>의 경우</w:t>
      </w:r>
      <w:r w:rsidR="00F54881" w:rsidRPr="004E30D9">
        <w:rPr>
          <w:rFonts w:eastAsiaTheme="minorHAnsi"/>
          <w:szCs w:val="20"/>
        </w:rPr>
        <w:t xml:space="preserve"> </w:t>
      </w:r>
      <w:r w:rsidR="00F54881" w:rsidRPr="004E30D9">
        <w:rPr>
          <w:rFonts w:eastAsiaTheme="minorHAnsi" w:hint="eastAsia"/>
          <w:szCs w:val="20"/>
        </w:rPr>
        <w:t xml:space="preserve">전문직종 또는 패션 모델로 외국인 근로자를 임시로 고용할 수 있는 </w:t>
      </w:r>
      <w:r>
        <w:rPr>
          <w:rFonts w:eastAsiaTheme="minorHAnsi" w:hint="eastAsia"/>
          <w:szCs w:val="20"/>
        </w:rPr>
        <w:t>V</w:t>
      </w:r>
      <w:r>
        <w:rPr>
          <w:rFonts w:eastAsiaTheme="minorHAnsi"/>
          <w:szCs w:val="20"/>
        </w:rPr>
        <w:t>isa</w:t>
      </w:r>
      <w:r>
        <w:rPr>
          <w:rFonts w:eastAsiaTheme="minorHAnsi" w:hint="eastAsia"/>
          <w:szCs w:val="20"/>
        </w:rPr>
        <w:t>이며</w:t>
      </w:r>
      <w:r w:rsidR="00F54881" w:rsidRPr="004E30D9">
        <w:rPr>
          <w:rFonts w:eastAsiaTheme="minorHAnsi" w:hint="eastAsia"/>
          <w:szCs w:val="20"/>
        </w:rPr>
        <w:t>H</w:t>
      </w:r>
      <w:r w:rsidR="00F54881" w:rsidRPr="004E30D9">
        <w:rPr>
          <w:rFonts w:eastAsiaTheme="minorHAnsi"/>
          <w:szCs w:val="20"/>
        </w:rPr>
        <w:t>-</w:t>
      </w:r>
      <w:proofErr w:type="spellStart"/>
      <w:r w:rsidR="00F54881" w:rsidRPr="004E30D9">
        <w:rPr>
          <w:rFonts w:eastAsiaTheme="minorHAnsi"/>
          <w:szCs w:val="20"/>
        </w:rPr>
        <w:t>1B1</w:t>
      </w:r>
      <w:proofErr w:type="spellEnd"/>
      <w:r>
        <w:rPr>
          <w:rFonts w:eastAsiaTheme="minorHAnsi" w:hint="eastAsia"/>
          <w:szCs w:val="20"/>
        </w:rPr>
        <w:t>의 경우는</w:t>
      </w:r>
      <w:r w:rsidR="00F54881" w:rsidRPr="004E30D9">
        <w:rPr>
          <w:rFonts w:eastAsiaTheme="minorHAnsi"/>
          <w:szCs w:val="20"/>
        </w:rPr>
        <w:t xml:space="preserve"> 칠레, </w:t>
      </w:r>
      <w:r w:rsidR="00F54881" w:rsidRPr="004E30D9">
        <w:rPr>
          <w:rFonts w:eastAsiaTheme="minorHAnsi" w:hint="eastAsia"/>
          <w:szCs w:val="20"/>
        </w:rPr>
        <w:t>싱가포르 출신의 외국인 근로자를 전문 직종에 임시로 고용할 수 있는 V</w:t>
      </w:r>
      <w:r w:rsidR="00F54881" w:rsidRPr="004E30D9">
        <w:rPr>
          <w:rFonts w:eastAsiaTheme="minorHAnsi"/>
          <w:szCs w:val="20"/>
        </w:rPr>
        <w:t>isa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 w:rsidR="00F54881" w:rsidRPr="004E30D9">
        <w:rPr>
          <w:rFonts w:eastAsiaTheme="minorHAnsi" w:hint="eastAsia"/>
          <w:szCs w:val="20"/>
        </w:rPr>
        <w:t>E</w:t>
      </w:r>
      <w:r w:rsidR="00F54881" w:rsidRPr="004E30D9">
        <w:rPr>
          <w:rFonts w:eastAsiaTheme="minorHAnsi"/>
          <w:szCs w:val="20"/>
        </w:rPr>
        <w:t>-3</w:t>
      </w:r>
      <w:r>
        <w:rPr>
          <w:rFonts w:eastAsiaTheme="minorHAnsi" w:hint="eastAsia"/>
          <w:szCs w:val="20"/>
        </w:rPr>
        <w:t>의 경우는</w:t>
      </w:r>
      <w:r w:rsidR="00F54881" w:rsidRPr="004E30D9">
        <w:rPr>
          <w:rFonts w:eastAsiaTheme="minorHAnsi"/>
          <w:szCs w:val="20"/>
        </w:rPr>
        <w:t xml:space="preserve"> </w:t>
      </w:r>
      <w:r w:rsidR="00F54881" w:rsidRPr="004E30D9">
        <w:rPr>
          <w:rFonts w:eastAsiaTheme="minorHAnsi" w:hint="eastAsia"/>
          <w:szCs w:val="20"/>
        </w:rPr>
        <w:t>호주 출신 외국인 근로자를 임시로 고용할 수 있는 V</w:t>
      </w:r>
      <w:r w:rsidR="00F54881" w:rsidRPr="004E30D9">
        <w:rPr>
          <w:rFonts w:eastAsiaTheme="minorHAnsi"/>
          <w:szCs w:val="20"/>
        </w:rPr>
        <w:t>isa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 xml:space="preserve"> </w:t>
      </w:r>
    </w:p>
    <w:p w14:paraId="20CA1B68" w14:textId="3AC2C2D1" w:rsidR="004E30D9" w:rsidRDefault="004E30D9" w:rsidP="004E30D9">
      <w:pPr>
        <w:pStyle w:val="a5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자세한 기준 및 자격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등은 아래 링크를 참조</w:t>
      </w:r>
    </w:p>
    <w:p w14:paraId="0EBF74E4" w14:textId="77777777" w:rsidR="00B4512A" w:rsidRDefault="00000000" w:rsidP="00B4512A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eastAsiaTheme="minorHAnsi"/>
          <w:szCs w:val="20"/>
        </w:rPr>
      </w:pPr>
      <w:hyperlink r:id="rId8" w:history="1">
        <w:r w:rsidR="00B4512A" w:rsidRPr="00521E54">
          <w:rPr>
            <w:rStyle w:val="a4"/>
            <w:rFonts w:eastAsiaTheme="minorHAnsi"/>
            <w:szCs w:val="20"/>
          </w:rPr>
          <w:t>https://</w:t>
        </w:r>
        <w:proofErr w:type="spellStart"/>
        <w:r w:rsidR="00B4512A" w:rsidRPr="00521E54">
          <w:rPr>
            <w:rStyle w:val="a4"/>
            <w:rFonts w:eastAsiaTheme="minorHAnsi"/>
            <w:szCs w:val="20"/>
          </w:rPr>
          <w:t>www.ustraveldocs.com</w:t>
        </w:r>
        <w:proofErr w:type="spellEnd"/>
        <w:r w:rsidR="00B4512A" w:rsidRPr="00521E54">
          <w:rPr>
            <w:rStyle w:val="a4"/>
            <w:rFonts w:eastAsiaTheme="minorHAnsi"/>
            <w:szCs w:val="20"/>
          </w:rPr>
          <w:t>/</w:t>
        </w:r>
        <w:proofErr w:type="spellStart"/>
        <w:r w:rsidR="00B4512A" w:rsidRPr="00521E54">
          <w:rPr>
            <w:rStyle w:val="a4"/>
            <w:rFonts w:eastAsiaTheme="minorHAnsi"/>
            <w:szCs w:val="20"/>
          </w:rPr>
          <w:t>kr_kr</w:t>
        </w:r>
        <w:proofErr w:type="spellEnd"/>
        <w:r w:rsidR="00B4512A" w:rsidRPr="00521E54">
          <w:rPr>
            <w:rStyle w:val="a4"/>
            <w:rFonts w:eastAsiaTheme="minorHAnsi"/>
            <w:szCs w:val="20"/>
          </w:rPr>
          <w:t>/</w:t>
        </w:r>
        <w:proofErr w:type="spellStart"/>
        <w:r w:rsidR="00B4512A" w:rsidRPr="00521E54">
          <w:rPr>
            <w:rStyle w:val="a4"/>
            <w:rFonts w:eastAsiaTheme="minorHAnsi"/>
            <w:szCs w:val="20"/>
          </w:rPr>
          <w:t>kr-niv-typeall.asp</w:t>
        </w:r>
        <w:proofErr w:type="spellEnd"/>
      </w:hyperlink>
      <w:r w:rsidR="00B4512A">
        <w:rPr>
          <w:rFonts w:eastAsiaTheme="minorHAnsi"/>
          <w:szCs w:val="20"/>
        </w:rPr>
        <w:t xml:space="preserve"> </w:t>
      </w:r>
    </w:p>
    <w:p w14:paraId="6C5C15BA" w14:textId="77777777" w:rsidR="00B4512A" w:rsidRDefault="00B4512A" w:rsidP="00B4512A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eastAsiaTheme="minorHAnsi"/>
          <w:szCs w:val="20"/>
        </w:rPr>
      </w:pPr>
    </w:p>
    <w:p w14:paraId="533B9401" w14:textId="3A65D2E1" w:rsidR="00B4512A" w:rsidRPr="00B4512A" w:rsidRDefault="00B4512A" w:rsidP="00B4512A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jc w:val="left"/>
        <w:rPr>
          <w:rFonts w:eastAsiaTheme="minorHAnsi"/>
          <w:szCs w:val="20"/>
        </w:rPr>
      </w:pPr>
      <w:proofErr w:type="spellStart"/>
      <w:proofErr w:type="gramStart"/>
      <w:r w:rsidRPr="00B4512A">
        <w:rPr>
          <w:rFonts w:eastAsiaTheme="minorHAnsi" w:hint="eastAsia"/>
          <w:b/>
          <w:bCs/>
          <w:szCs w:val="20"/>
        </w:rPr>
        <w:t>L</w:t>
      </w:r>
      <w:r w:rsidRPr="00B4512A">
        <w:rPr>
          <w:rFonts w:eastAsiaTheme="minorHAnsi"/>
          <w:b/>
          <w:bCs/>
          <w:szCs w:val="20"/>
        </w:rPr>
        <w:t>CA</w:t>
      </w:r>
      <w:proofErr w:type="spellEnd"/>
      <w:r w:rsidRPr="00B4512A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는</w:t>
      </w:r>
      <w:proofErr w:type="gramEnd"/>
      <w:r w:rsidRPr="00B4512A">
        <w:rPr>
          <w:rFonts w:eastAsiaTheme="minorHAnsi"/>
          <w:szCs w:val="20"/>
        </w:rPr>
        <w:t xml:space="preserve"> </w:t>
      </w:r>
      <w:r w:rsidRPr="00B4512A">
        <w:rPr>
          <w:rFonts w:eastAsiaTheme="minorHAnsi" w:cs="Times New Roman"/>
          <w:caps/>
          <w:color w:val="1B1B1B"/>
          <w:szCs w:val="20"/>
        </w:rPr>
        <w:t>LABOR CONDITION APPLICATION</w:t>
      </w:r>
      <w:r w:rsidRPr="00B4512A">
        <w:rPr>
          <w:rFonts w:eastAsiaTheme="minorHAnsi" w:cs="Times New Roman" w:hint="eastAsia"/>
          <w:caps/>
          <w:color w:val="1B1B1B"/>
          <w:szCs w:val="20"/>
        </w:rPr>
        <w:t xml:space="preserve">의 약자로 </w:t>
      </w:r>
      <w:r w:rsidRPr="00B4512A">
        <w:rPr>
          <w:rFonts w:eastAsiaTheme="minorHAnsi" w:cs="Heebo" w:hint="cs"/>
          <w:color w:val="2A2A2A"/>
          <w:szCs w:val="20"/>
          <w:shd w:val="clear" w:color="auto" w:fill="FFFFFF"/>
        </w:rPr>
        <w:t xml:space="preserve">특정 유형의 </w:t>
      </w:r>
      <w:proofErr w:type="spellStart"/>
      <w:r w:rsidRPr="00B4512A">
        <w:rPr>
          <w:rFonts w:eastAsiaTheme="minorHAnsi" w:cs="Heebo" w:hint="cs"/>
          <w:color w:val="2A2A2A"/>
          <w:szCs w:val="20"/>
          <w:shd w:val="clear" w:color="auto" w:fill="FFFFFF"/>
        </w:rPr>
        <w:t>비이민</w:t>
      </w:r>
      <w:proofErr w:type="spellEnd"/>
      <w:r w:rsidRPr="00B4512A">
        <w:rPr>
          <w:rFonts w:eastAsiaTheme="minorHAnsi" w:cs="Heebo" w:hint="cs"/>
          <w:color w:val="2A2A2A"/>
          <w:szCs w:val="20"/>
          <w:shd w:val="clear" w:color="auto" w:fill="FFFFFF"/>
        </w:rPr>
        <w:t xml:space="preserve"> 취업 비자를 신청할 외국인 근로자를 대신하여 미국 고용주가 제출하는 신청</w:t>
      </w:r>
      <w:r w:rsidRPr="00B4512A">
        <w:rPr>
          <w:rFonts w:eastAsiaTheme="minorHAnsi" w:cs="Heebo" w:hint="eastAsia"/>
          <w:color w:val="2A2A2A"/>
          <w:szCs w:val="20"/>
          <w:shd w:val="clear" w:color="auto" w:fill="FFFFFF"/>
        </w:rPr>
        <w:t>서</w:t>
      </w:r>
      <w:r>
        <w:rPr>
          <w:rFonts w:eastAsiaTheme="minorHAnsi" w:cs="Heebo" w:hint="eastAsia"/>
          <w:color w:val="2A2A2A"/>
          <w:szCs w:val="20"/>
          <w:shd w:val="clear" w:color="auto" w:fill="FFFFFF"/>
        </w:rPr>
        <w:t xml:space="preserve">로 앞에 설명했던 </w:t>
      </w:r>
      <w:r w:rsidRPr="00B4512A">
        <w:rPr>
          <w:rFonts w:eastAsiaTheme="minorHAnsi" w:hint="eastAsia"/>
          <w:szCs w:val="20"/>
        </w:rPr>
        <w:t>H</w:t>
      </w:r>
      <w:r w:rsidRPr="00B4512A">
        <w:rPr>
          <w:rFonts w:eastAsiaTheme="minorHAnsi"/>
          <w:szCs w:val="20"/>
        </w:rPr>
        <w:t>-</w:t>
      </w:r>
      <w:proofErr w:type="spellStart"/>
      <w:r w:rsidRPr="00B4512A">
        <w:rPr>
          <w:rFonts w:eastAsiaTheme="minorHAnsi"/>
          <w:szCs w:val="20"/>
        </w:rPr>
        <w:t>1B</w:t>
      </w:r>
      <w:proofErr w:type="spellEnd"/>
      <w:r w:rsidRPr="00B4512A">
        <w:rPr>
          <w:rFonts w:eastAsiaTheme="minorHAnsi"/>
          <w:szCs w:val="20"/>
        </w:rPr>
        <w:t>, H-</w:t>
      </w:r>
      <w:proofErr w:type="spellStart"/>
      <w:r w:rsidRPr="00B4512A">
        <w:rPr>
          <w:rFonts w:eastAsiaTheme="minorHAnsi"/>
          <w:szCs w:val="20"/>
        </w:rPr>
        <w:t>1</w:t>
      </w:r>
      <w:r w:rsidRPr="00B4512A">
        <w:rPr>
          <w:rFonts w:eastAsiaTheme="minorHAnsi" w:hint="eastAsia"/>
          <w:szCs w:val="20"/>
        </w:rPr>
        <w:t>B</w:t>
      </w:r>
      <w:r w:rsidRPr="00B4512A">
        <w:rPr>
          <w:rFonts w:eastAsiaTheme="minorHAnsi"/>
          <w:szCs w:val="20"/>
        </w:rPr>
        <w:t>1</w:t>
      </w:r>
      <w:proofErr w:type="spellEnd"/>
      <w:r w:rsidRPr="00B4512A">
        <w:rPr>
          <w:rFonts w:eastAsiaTheme="minorHAnsi"/>
          <w:szCs w:val="20"/>
        </w:rPr>
        <w:t>, E-3</w:t>
      </w:r>
      <w:r>
        <w:rPr>
          <w:rFonts w:eastAsiaTheme="minorHAnsi" w:hint="eastAsia"/>
          <w:szCs w:val="20"/>
        </w:rPr>
        <w:t xml:space="preserve">를 받기 위해서는 미국 </w:t>
      </w:r>
      <w:r w:rsidRPr="00B4512A">
        <w:rPr>
          <w:rFonts w:eastAsiaTheme="minorHAnsi" w:hint="eastAsia"/>
          <w:szCs w:val="20"/>
        </w:rPr>
        <w:t>고용</w:t>
      </w:r>
      <w:r>
        <w:rPr>
          <w:rFonts w:eastAsiaTheme="minorHAnsi" w:hint="eastAsia"/>
          <w:szCs w:val="20"/>
        </w:rPr>
        <w:t>주</w:t>
      </w:r>
      <w:r w:rsidRPr="00B4512A">
        <w:rPr>
          <w:rFonts w:eastAsiaTheme="minorHAnsi" w:hint="eastAsia"/>
          <w:szCs w:val="20"/>
        </w:rPr>
        <w:t>가 사전에</w:t>
      </w:r>
      <w:r w:rsidRPr="00B4512A">
        <w:rPr>
          <w:rFonts w:eastAsiaTheme="minorHAnsi"/>
          <w:szCs w:val="20"/>
        </w:rPr>
        <w:t xml:space="preserve"> </w:t>
      </w:r>
      <w:proofErr w:type="spellStart"/>
      <w:r w:rsidRPr="00B4512A">
        <w:rPr>
          <w:rFonts w:eastAsiaTheme="minorHAnsi" w:hint="eastAsia"/>
          <w:szCs w:val="20"/>
        </w:rPr>
        <w:t>L</w:t>
      </w:r>
      <w:r w:rsidRPr="00B4512A">
        <w:rPr>
          <w:rFonts w:eastAsiaTheme="minorHAnsi"/>
          <w:szCs w:val="20"/>
        </w:rPr>
        <w:t>CA</w:t>
      </w:r>
      <w:proofErr w:type="spellEnd"/>
      <w:r w:rsidRPr="00B4512A">
        <w:rPr>
          <w:rFonts w:eastAsiaTheme="minorHAnsi" w:hint="eastAsia"/>
          <w:szCs w:val="20"/>
        </w:rPr>
        <w:t>를 먼저 제출 해야 한다.</w:t>
      </w:r>
      <w:r w:rsidRPr="00B4512A">
        <w:rPr>
          <w:rFonts w:eastAsiaTheme="minorHAnsi"/>
          <w:szCs w:val="20"/>
        </w:rPr>
        <w:t xml:space="preserve"> </w:t>
      </w:r>
    </w:p>
    <w:p w14:paraId="27711A5A" w14:textId="77777777" w:rsidR="000F17A8" w:rsidRDefault="000F17A8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2B4F7639" w14:textId="2F8C397B" w:rsidR="00FC4547" w:rsidRPr="00F54881" w:rsidRDefault="00F54881" w:rsidP="00FC45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Pr="00F54881">
        <w:rPr>
          <w:b/>
          <w:bCs/>
          <w:sz w:val="26"/>
          <w:szCs w:val="26"/>
        </w:rPr>
        <w:t xml:space="preserve">-1. </w:t>
      </w:r>
      <w:r w:rsidR="00FC4547" w:rsidRPr="00F54881">
        <w:rPr>
          <w:rFonts w:hint="eastAsia"/>
          <w:b/>
          <w:bCs/>
          <w:sz w:val="26"/>
          <w:szCs w:val="26"/>
        </w:rPr>
        <w:t>P</w:t>
      </w:r>
      <w:r w:rsidR="00FC4547" w:rsidRPr="00F54881">
        <w:rPr>
          <w:b/>
          <w:bCs/>
          <w:sz w:val="26"/>
          <w:szCs w:val="26"/>
        </w:rPr>
        <w:t>ERM DATA</w:t>
      </w:r>
    </w:p>
    <w:p w14:paraId="69AABC47" w14:textId="23337D01" w:rsidR="003C56A7" w:rsidRDefault="00847520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szCs w:val="20"/>
        </w:rPr>
      </w:pPr>
      <w:r w:rsidRPr="00CE2E04">
        <w:rPr>
          <w:szCs w:val="20"/>
        </w:rPr>
        <w:t>P</w:t>
      </w:r>
      <w:r w:rsidR="00CE2E04">
        <w:rPr>
          <w:szCs w:val="20"/>
        </w:rPr>
        <w:t>ERM</w:t>
      </w:r>
      <w:r w:rsidRPr="00CE2E04">
        <w:rPr>
          <w:szCs w:val="20"/>
        </w:rPr>
        <w:t xml:space="preserve"> </w:t>
      </w:r>
      <w:r w:rsidR="00CE2E04">
        <w:rPr>
          <w:szCs w:val="20"/>
        </w:rPr>
        <w:t>DATA</w:t>
      </w:r>
      <w:r w:rsidRPr="00CE2E04">
        <w:rPr>
          <w:rFonts w:hint="eastAsia"/>
          <w:szCs w:val="20"/>
        </w:rPr>
        <w:t xml:space="preserve">는 크게 </w:t>
      </w:r>
      <w:r w:rsidR="00CE2E04">
        <w:rPr>
          <w:szCs w:val="20"/>
        </w:rPr>
        <w:t>E</w:t>
      </w:r>
      <w:r w:rsidRPr="00CE2E04">
        <w:rPr>
          <w:szCs w:val="20"/>
        </w:rPr>
        <w:t>mploy</w:t>
      </w:r>
      <w:r w:rsidRPr="00CE2E04">
        <w:rPr>
          <w:rFonts w:hint="eastAsia"/>
          <w:szCs w:val="20"/>
        </w:rPr>
        <w:t xml:space="preserve">와 </w:t>
      </w:r>
      <w:r w:rsidR="00CE2E04">
        <w:rPr>
          <w:szCs w:val="20"/>
        </w:rPr>
        <w:t>A</w:t>
      </w:r>
      <w:r w:rsidRPr="00CE2E04">
        <w:rPr>
          <w:szCs w:val="20"/>
        </w:rPr>
        <w:t>gent</w:t>
      </w:r>
      <w:r w:rsidR="00CE2E04">
        <w:rPr>
          <w:szCs w:val="20"/>
        </w:rPr>
        <w:t xml:space="preserve">, PW, </w:t>
      </w:r>
      <w:r w:rsidR="003C56A7">
        <w:rPr>
          <w:szCs w:val="20"/>
        </w:rPr>
        <w:t xml:space="preserve">worksite, Foreign worker </w:t>
      </w:r>
      <w:r w:rsidR="003C56A7">
        <w:rPr>
          <w:rFonts w:hint="eastAsia"/>
          <w:szCs w:val="20"/>
        </w:rPr>
        <w:t xml:space="preserve">등에 대한 정보를 가지고 있으며 그 외에 </w:t>
      </w:r>
      <w:r w:rsidR="00E90278">
        <w:rPr>
          <w:rFonts w:hint="eastAsia"/>
          <w:szCs w:val="20"/>
        </w:rPr>
        <w:t>P</w:t>
      </w:r>
      <w:r w:rsidR="00E90278">
        <w:rPr>
          <w:szCs w:val="20"/>
        </w:rPr>
        <w:t>ERM</w:t>
      </w:r>
      <w:r w:rsidR="00E90278">
        <w:rPr>
          <w:rFonts w:hint="eastAsia"/>
          <w:szCs w:val="20"/>
        </w:rPr>
        <w:t>에 해당하는 다량의</w:t>
      </w:r>
      <w:r w:rsidR="003C56A7">
        <w:rPr>
          <w:rFonts w:hint="eastAsia"/>
          <w:szCs w:val="20"/>
        </w:rPr>
        <w:t xml:space="preserve"> 부가적인 정보</w:t>
      </w:r>
      <w:r w:rsidR="003C56A7">
        <w:rPr>
          <w:szCs w:val="20"/>
        </w:rPr>
        <w:t xml:space="preserve">를 </w:t>
      </w:r>
      <w:r w:rsidR="003C56A7">
        <w:rPr>
          <w:rFonts w:hint="eastAsia"/>
          <w:szCs w:val="20"/>
        </w:rPr>
        <w:t xml:space="preserve">가지고 있다. </w:t>
      </w:r>
      <w:r w:rsidR="003C56A7">
        <w:rPr>
          <w:szCs w:val="20"/>
        </w:rPr>
        <w:t>E</w:t>
      </w:r>
      <w:r w:rsidR="003C56A7" w:rsidRPr="00CE2E04">
        <w:rPr>
          <w:szCs w:val="20"/>
        </w:rPr>
        <w:t>mploy</w:t>
      </w:r>
      <w:r w:rsidR="003C56A7">
        <w:rPr>
          <w:rFonts w:hint="eastAsia"/>
          <w:szCs w:val="20"/>
        </w:rPr>
        <w:t>의 경우,</w:t>
      </w:r>
      <w:r w:rsidR="003C56A7">
        <w:rPr>
          <w:szCs w:val="20"/>
        </w:rPr>
        <w:t xml:space="preserve"> E</w:t>
      </w:r>
      <w:r w:rsidR="003C56A7" w:rsidRPr="00CE2E04">
        <w:rPr>
          <w:szCs w:val="20"/>
        </w:rPr>
        <w:t>mploy</w:t>
      </w:r>
      <w:r w:rsidR="003C56A7">
        <w:rPr>
          <w:rFonts w:hint="eastAsia"/>
          <w:szCs w:val="20"/>
        </w:rPr>
        <w:t xml:space="preserve">의 </w:t>
      </w:r>
      <w:r w:rsidR="003C56A7">
        <w:rPr>
          <w:szCs w:val="20"/>
        </w:rPr>
        <w:t xml:space="preserve">address, phone, employ contact </w:t>
      </w:r>
      <w:r w:rsidR="003C56A7">
        <w:rPr>
          <w:rFonts w:hint="eastAsia"/>
          <w:szCs w:val="20"/>
        </w:rPr>
        <w:t>등에 대한 정보로 분류되어 있으며 A</w:t>
      </w:r>
      <w:r w:rsidR="003C56A7">
        <w:rPr>
          <w:szCs w:val="20"/>
        </w:rPr>
        <w:t>gent</w:t>
      </w:r>
      <w:r w:rsidR="003C56A7">
        <w:rPr>
          <w:rFonts w:hint="eastAsia"/>
          <w:szCs w:val="20"/>
        </w:rPr>
        <w:t>또한 위와 비슷한 정보를 가지고 있다.</w:t>
      </w:r>
      <w:r w:rsidR="003C56A7">
        <w:rPr>
          <w:szCs w:val="20"/>
        </w:rPr>
        <w:t xml:space="preserve"> </w:t>
      </w:r>
      <w:r w:rsidR="003C56A7">
        <w:rPr>
          <w:rFonts w:hint="eastAsia"/>
          <w:szCs w:val="20"/>
        </w:rPr>
        <w:t>P</w:t>
      </w:r>
      <w:r w:rsidR="003C56A7">
        <w:rPr>
          <w:szCs w:val="20"/>
        </w:rPr>
        <w:t>W</w:t>
      </w:r>
      <w:r w:rsidR="003C56A7">
        <w:rPr>
          <w:rFonts w:hint="eastAsia"/>
          <w:szCs w:val="20"/>
        </w:rPr>
        <w:t xml:space="preserve">의 경우 </w:t>
      </w:r>
      <w:r w:rsidR="003C56A7">
        <w:rPr>
          <w:szCs w:val="20"/>
        </w:rPr>
        <w:t xml:space="preserve">skill level, wage </w:t>
      </w:r>
      <w:r w:rsidR="00AB4390">
        <w:rPr>
          <w:rFonts w:hint="eastAsia"/>
          <w:szCs w:val="20"/>
        </w:rPr>
        <w:t xml:space="preserve">등 과 같은 구체적인 </w:t>
      </w:r>
      <w:r w:rsidR="00AB4390">
        <w:rPr>
          <w:szCs w:val="20"/>
        </w:rPr>
        <w:t>pw</w:t>
      </w:r>
      <w:r w:rsidR="00AB4390">
        <w:rPr>
          <w:rFonts w:hint="eastAsia"/>
          <w:szCs w:val="20"/>
        </w:rPr>
        <w:t>의 기준 및 액수에 대한 정보를 나타낸다.</w:t>
      </w:r>
      <w:r w:rsidR="00AB4390">
        <w:rPr>
          <w:szCs w:val="20"/>
        </w:rPr>
        <w:t xml:space="preserve"> Worksite</w:t>
      </w:r>
      <w:r w:rsidR="00AB4390">
        <w:rPr>
          <w:rFonts w:hint="eastAsia"/>
          <w:szCs w:val="20"/>
        </w:rPr>
        <w:t>의 경우</w:t>
      </w:r>
      <w:r w:rsidR="00AB4390">
        <w:rPr>
          <w:szCs w:val="20"/>
        </w:rPr>
        <w:t xml:space="preserve"> </w:t>
      </w:r>
      <w:r w:rsidR="00AB4390">
        <w:rPr>
          <w:rFonts w:hint="eastAsia"/>
          <w:szCs w:val="20"/>
        </w:rPr>
        <w:t>고용자의 직장에 관한 정보를 담고 있으며</w:t>
      </w:r>
      <w:r w:rsidR="00AB4390">
        <w:rPr>
          <w:szCs w:val="20"/>
        </w:rPr>
        <w:t xml:space="preserve"> Foreign worker는 </w:t>
      </w:r>
      <w:r w:rsidR="00AB4390">
        <w:rPr>
          <w:rFonts w:hint="eastAsia"/>
          <w:szCs w:val="20"/>
        </w:rPr>
        <w:t>w</w:t>
      </w:r>
      <w:r w:rsidR="00AB4390">
        <w:rPr>
          <w:szCs w:val="20"/>
        </w:rPr>
        <w:t>ork</w:t>
      </w:r>
      <w:r w:rsidR="00AB4390">
        <w:rPr>
          <w:rFonts w:hint="eastAsia"/>
          <w:szCs w:val="20"/>
        </w:rPr>
        <w:t>e</w:t>
      </w:r>
      <w:r w:rsidR="00AB4390">
        <w:rPr>
          <w:szCs w:val="20"/>
        </w:rPr>
        <w:t>r</w:t>
      </w:r>
      <w:r w:rsidR="00AB4390">
        <w:rPr>
          <w:rFonts w:hint="eastAsia"/>
          <w:szCs w:val="20"/>
        </w:rPr>
        <w:t>의 학력과 전공</w:t>
      </w:r>
      <w:r w:rsidR="00AB4390">
        <w:rPr>
          <w:szCs w:val="20"/>
        </w:rPr>
        <w:t xml:space="preserve">, </w:t>
      </w:r>
      <w:r w:rsidR="00AB4390">
        <w:rPr>
          <w:rFonts w:hint="eastAsia"/>
          <w:szCs w:val="20"/>
        </w:rPr>
        <w:t>경험과 같은 정보를 담고 있다.</w:t>
      </w:r>
    </w:p>
    <w:p w14:paraId="3D817DEC" w14:textId="194BBE52" w:rsidR="00847520" w:rsidRPr="00CE2E04" w:rsidRDefault="00847520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szCs w:val="20"/>
        </w:rPr>
      </w:pPr>
    </w:p>
    <w:p w14:paraId="1F4E663C" w14:textId="6166ABD2" w:rsidR="00847520" w:rsidRPr="00AB4390" w:rsidRDefault="00847520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Cs w:val="20"/>
        </w:rPr>
      </w:pPr>
      <w:r w:rsidRPr="00AB4390">
        <w:rPr>
          <w:rFonts w:ascii="Times New Roman" w:hAnsi="Times New Roman" w:cs="Times New Roman"/>
          <w:szCs w:val="20"/>
        </w:rPr>
        <w:t>Reference</w:t>
      </w:r>
    </w:p>
    <w:p w14:paraId="53916E6B" w14:textId="56C98B1C" w:rsidR="00FC4547" w:rsidRDefault="00000000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bCs/>
          <w:szCs w:val="20"/>
        </w:rPr>
      </w:pPr>
      <w:hyperlink r:id="rId9" w:history="1">
        <w:r w:rsidR="00847520" w:rsidRPr="00521E54">
          <w:rPr>
            <w:rStyle w:val="a4"/>
            <w:b/>
            <w:bCs/>
            <w:szCs w:val="20"/>
          </w:rPr>
          <w:t>https://www.dol.gov/sites/dolgov/files/ETA/oflc/pdfs/PERM_Record_Layout_FY2022_Q2.pdf</w:t>
        </w:r>
      </w:hyperlink>
      <w:r w:rsidR="00847520">
        <w:rPr>
          <w:b/>
          <w:bCs/>
          <w:szCs w:val="20"/>
        </w:rPr>
        <w:t xml:space="preserve"> </w:t>
      </w:r>
    </w:p>
    <w:p w14:paraId="2D4F3E09" w14:textId="77777777" w:rsidR="00847520" w:rsidRPr="00847520" w:rsidRDefault="00847520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bCs/>
          <w:szCs w:val="20"/>
        </w:rPr>
      </w:pPr>
    </w:p>
    <w:p w14:paraId="0E9AE258" w14:textId="79289435" w:rsidR="00FC4547" w:rsidRPr="00F54881" w:rsidRDefault="00F54881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Pr="00F54881">
        <w:rPr>
          <w:b/>
          <w:bCs/>
          <w:sz w:val="26"/>
          <w:szCs w:val="26"/>
        </w:rPr>
        <w:t xml:space="preserve">-2. </w:t>
      </w:r>
      <w:r w:rsidR="00FC4547" w:rsidRPr="00F54881">
        <w:rPr>
          <w:b/>
          <w:bCs/>
          <w:sz w:val="26"/>
          <w:szCs w:val="26"/>
        </w:rPr>
        <w:t>PW DATA</w:t>
      </w:r>
    </w:p>
    <w:p w14:paraId="3B2B1EE3" w14:textId="36DFA223" w:rsidR="00FC4547" w:rsidRPr="00AB4390" w:rsidRDefault="00AB4390" w:rsidP="00E9027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szCs w:val="20"/>
        </w:rPr>
      </w:pPr>
      <w:r>
        <w:rPr>
          <w:szCs w:val="20"/>
        </w:rPr>
        <w:t>PW DATA</w:t>
      </w:r>
      <w:r>
        <w:rPr>
          <w:rFonts w:hint="eastAsia"/>
          <w:szCs w:val="20"/>
        </w:rPr>
        <w:t>에서는 크게</w:t>
      </w:r>
      <w:r w:rsidR="008E36F2" w:rsidRPr="00AB4390">
        <w:rPr>
          <w:rFonts w:hint="eastAsia"/>
          <w:szCs w:val="20"/>
        </w:rPr>
        <w:t>R</w:t>
      </w:r>
      <w:r w:rsidR="008E36F2" w:rsidRPr="00AB4390">
        <w:rPr>
          <w:szCs w:val="20"/>
        </w:rPr>
        <w:t xml:space="preserve">equestor, </w:t>
      </w:r>
      <w:r>
        <w:rPr>
          <w:rFonts w:hint="eastAsia"/>
          <w:szCs w:val="20"/>
        </w:rPr>
        <w:t>E</w:t>
      </w:r>
      <w:r w:rsidR="008E36F2" w:rsidRPr="00AB4390">
        <w:rPr>
          <w:szCs w:val="20"/>
        </w:rPr>
        <w:t xml:space="preserve">mploy, </w:t>
      </w:r>
      <w:r>
        <w:rPr>
          <w:rFonts w:hint="eastAsia"/>
          <w:szCs w:val="20"/>
        </w:rPr>
        <w:t>P</w:t>
      </w:r>
      <w:r>
        <w:rPr>
          <w:szCs w:val="20"/>
        </w:rPr>
        <w:t>W</w:t>
      </w:r>
      <w:r w:rsidR="00B94F83">
        <w:rPr>
          <w:szCs w:val="20"/>
        </w:rPr>
        <w:t>,</w:t>
      </w:r>
      <w:r w:rsidR="00E90278">
        <w:rPr>
          <w:szCs w:val="20"/>
        </w:rPr>
        <w:t xml:space="preserve"> </w:t>
      </w:r>
      <w:r>
        <w:rPr>
          <w:szCs w:val="20"/>
        </w:rPr>
        <w:t>worksite</w:t>
      </w:r>
      <w:r>
        <w:rPr>
          <w:rFonts w:hint="eastAsia"/>
          <w:szCs w:val="20"/>
        </w:rPr>
        <w:t xml:space="preserve">에 대한 내용을 담고 있으며 </w:t>
      </w:r>
      <w:r w:rsidR="00E90278">
        <w:rPr>
          <w:rFonts w:hint="eastAsia"/>
          <w:szCs w:val="20"/>
        </w:rPr>
        <w:t>p</w:t>
      </w:r>
      <w:r w:rsidR="00E90278">
        <w:rPr>
          <w:szCs w:val="20"/>
        </w:rPr>
        <w:t>revailing Wage program</w:t>
      </w:r>
      <w:r w:rsidR="00E90278">
        <w:rPr>
          <w:rFonts w:hint="eastAsia"/>
          <w:szCs w:val="20"/>
        </w:rPr>
        <w:t>에 해당하는 부가적인 정보를 담고 있다.</w:t>
      </w:r>
      <w:r w:rsidR="00E90278">
        <w:rPr>
          <w:szCs w:val="20"/>
        </w:rPr>
        <w:t xml:space="preserve"> </w:t>
      </w:r>
      <w:r w:rsidR="00E90278">
        <w:rPr>
          <w:rFonts w:hint="eastAsia"/>
          <w:szCs w:val="20"/>
        </w:rPr>
        <w:t>위에 언급했던 것과 같이 E</w:t>
      </w:r>
      <w:r w:rsidR="00E90278" w:rsidRPr="00AB4390">
        <w:rPr>
          <w:szCs w:val="20"/>
        </w:rPr>
        <w:t xml:space="preserve">mploy, </w:t>
      </w:r>
      <w:r w:rsidR="00E90278">
        <w:rPr>
          <w:rFonts w:hint="eastAsia"/>
          <w:szCs w:val="20"/>
        </w:rPr>
        <w:t>P</w:t>
      </w:r>
      <w:r w:rsidR="00E90278">
        <w:rPr>
          <w:szCs w:val="20"/>
        </w:rPr>
        <w:t xml:space="preserve">W, worksite </w:t>
      </w:r>
      <w:r w:rsidR="00E90278">
        <w:rPr>
          <w:rFonts w:hint="eastAsia"/>
          <w:szCs w:val="20"/>
        </w:rPr>
        <w:t>항목에서는</w:t>
      </w:r>
      <w:r w:rsidR="00E90278">
        <w:rPr>
          <w:szCs w:val="20"/>
        </w:rPr>
        <w:t xml:space="preserve"> </w:t>
      </w:r>
      <w:r w:rsidR="00E90278">
        <w:rPr>
          <w:rFonts w:hint="eastAsia"/>
          <w:szCs w:val="20"/>
        </w:rPr>
        <w:t>P</w:t>
      </w:r>
      <w:r w:rsidR="00E90278">
        <w:rPr>
          <w:szCs w:val="20"/>
        </w:rPr>
        <w:t>ERM</w:t>
      </w:r>
      <w:r w:rsidR="00E90278">
        <w:rPr>
          <w:rFonts w:hint="eastAsia"/>
          <w:szCs w:val="20"/>
        </w:rPr>
        <w:t>과 비슷한 정보를 담고 있다.</w:t>
      </w:r>
      <w:r w:rsidR="00E90278">
        <w:rPr>
          <w:szCs w:val="20"/>
        </w:rPr>
        <w:t xml:space="preserve"> Requestor</w:t>
      </w:r>
      <w:r w:rsidR="00E90278">
        <w:rPr>
          <w:rFonts w:hint="eastAsia"/>
          <w:szCs w:val="20"/>
        </w:rPr>
        <w:t>의 경우</w:t>
      </w:r>
      <w:r w:rsidR="00E90278">
        <w:rPr>
          <w:szCs w:val="20"/>
        </w:rPr>
        <w:t xml:space="preserve"> </w:t>
      </w:r>
      <w:r w:rsidR="00B94F83">
        <w:rPr>
          <w:rFonts w:hint="eastAsia"/>
          <w:szCs w:val="20"/>
        </w:rPr>
        <w:t>요청자의 개인 정보를 담고 있다.</w:t>
      </w:r>
      <w:r w:rsidR="00B94F83">
        <w:rPr>
          <w:szCs w:val="20"/>
        </w:rPr>
        <w:t xml:space="preserve"> </w:t>
      </w:r>
      <w:r w:rsidR="00B94F83">
        <w:rPr>
          <w:rFonts w:hint="eastAsia"/>
          <w:szCs w:val="20"/>
        </w:rPr>
        <w:t>전반적으로 학위 경력 직종</w:t>
      </w:r>
      <w:r w:rsidR="00B94F83">
        <w:rPr>
          <w:szCs w:val="20"/>
        </w:rPr>
        <w:t xml:space="preserve"> </w:t>
      </w:r>
      <w:r w:rsidR="00B94F83">
        <w:rPr>
          <w:rFonts w:hint="eastAsia"/>
          <w:szCs w:val="20"/>
        </w:rPr>
        <w:t>및 임금에 대한 내용을 담고 있다.</w:t>
      </w:r>
    </w:p>
    <w:p w14:paraId="5127BF53" w14:textId="77777777" w:rsidR="00AB4390" w:rsidRPr="00AB4390" w:rsidRDefault="00AB4390" w:rsidP="00AB43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Cs w:val="20"/>
        </w:rPr>
      </w:pPr>
      <w:r w:rsidRPr="00AB4390">
        <w:rPr>
          <w:rFonts w:ascii="Times New Roman" w:hAnsi="Times New Roman" w:cs="Times New Roman"/>
          <w:szCs w:val="20"/>
        </w:rPr>
        <w:t>Reference</w:t>
      </w:r>
    </w:p>
    <w:p w14:paraId="43C13E43" w14:textId="77777777" w:rsidR="00847520" w:rsidRDefault="00000000" w:rsidP="008475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bCs/>
          <w:szCs w:val="20"/>
        </w:rPr>
      </w:pPr>
      <w:hyperlink r:id="rId10" w:history="1">
        <w:r w:rsidR="00847520" w:rsidRPr="00521E54">
          <w:rPr>
            <w:rStyle w:val="a4"/>
            <w:b/>
            <w:bCs/>
            <w:szCs w:val="20"/>
          </w:rPr>
          <w:t>https://www.dol.gov/sites/dolgov/files/ETA/oflc/pdfs/PERM_Record_Layout_FY2022_Q2.pdf</w:t>
        </w:r>
      </w:hyperlink>
      <w:r w:rsidR="00847520">
        <w:rPr>
          <w:b/>
          <w:bCs/>
          <w:szCs w:val="20"/>
        </w:rPr>
        <w:t xml:space="preserve"> </w:t>
      </w:r>
    </w:p>
    <w:p w14:paraId="2FBB7043" w14:textId="77777777" w:rsidR="00847520" w:rsidRPr="00847520" w:rsidRDefault="00847520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bCs/>
          <w:sz w:val="26"/>
          <w:szCs w:val="26"/>
        </w:rPr>
      </w:pPr>
    </w:p>
    <w:p w14:paraId="0489C85F" w14:textId="0D58956F" w:rsidR="00FC4547" w:rsidRPr="00F54881" w:rsidRDefault="00F54881" w:rsidP="00F548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Pr="00F54881">
        <w:rPr>
          <w:b/>
          <w:bCs/>
          <w:sz w:val="26"/>
          <w:szCs w:val="26"/>
        </w:rPr>
        <w:t xml:space="preserve">-3. </w:t>
      </w:r>
      <w:proofErr w:type="spellStart"/>
      <w:r w:rsidR="00FC4547" w:rsidRPr="00F54881">
        <w:rPr>
          <w:b/>
          <w:bCs/>
          <w:sz w:val="26"/>
          <w:szCs w:val="26"/>
        </w:rPr>
        <w:t>LCA</w:t>
      </w:r>
      <w:proofErr w:type="spellEnd"/>
      <w:r w:rsidR="00FC4547" w:rsidRPr="00F54881">
        <w:rPr>
          <w:b/>
          <w:bCs/>
          <w:sz w:val="26"/>
          <w:szCs w:val="26"/>
        </w:rPr>
        <w:t xml:space="preserve"> DATA</w:t>
      </w:r>
    </w:p>
    <w:p w14:paraId="75094E0B" w14:textId="6CB808FF" w:rsidR="00FC4547" w:rsidRDefault="00B94F83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szCs w:val="20"/>
        </w:rPr>
      </w:pPr>
      <w:r>
        <w:rPr>
          <w:szCs w:val="20"/>
        </w:rPr>
        <w:t>PW DATA</w:t>
      </w:r>
      <w:r>
        <w:rPr>
          <w:rFonts w:hint="eastAsia"/>
          <w:szCs w:val="20"/>
        </w:rPr>
        <w:t>에서는 크게</w:t>
      </w:r>
      <w:r w:rsidRPr="00AB4390"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 w:rsidRPr="00AB4390">
        <w:rPr>
          <w:szCs w:val="20"/>
        </w:rPr>
        <w:t xml:space="preserve">mploy,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W, worksite, </w:t>
      </w:r>
      <w:proofErr w:type="spellStart"/>
      <w:r>
        <w:rPr>
          <w:szCs w:val="20"/>
        </w:rPr>
        <w:t>prepaper</w:t>
      </w:r>
      <w:proofErr w:type="spellEnd"/>
      <w:r>
        <w:rPr>
          <w:rFonts w:hint="eastAsia"/>
          <w:szCs w:val="20"/>
        </w:rPr>
        <w:t xml:space="preserve">에 대한 내용을 담고 있으며 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CA</w:t>
      </w:r>
      <w:proofErr w:type="spellEnd"/>
      <w:r>
        <w:rPr>
          <w:rFonts w:hint="eastAsia"/>
          <w:szCs w:val="20"/>
        </w:rPr>
        <w:t>에 해당하는 부가적인 정보를 담고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위에 언급했던 것과 같이 E</w:t>
      </w:r>
      <w:r w:rsidRPr="00AB4390">
        <w:rPr>
          <w:szCs w:val="20"/>
        </w:rPr>
        <w:t xml:space="preserve">mploy,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W, worksite </w:t>
      </w:r>
      <w:r>
        <w:rPr>
          <w:rFonts w:hint="eastAsia"/>
          <w:szCs w:val="20"/>
        </w:rPr>
        <w:t>항목에서는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ERM</w:t>
      </w:r>
      <w:r>
        <w:rPr>
          <w:rFonts w:hint="eastAsia"/>
          <w:szCs w:val="20"/>
        </w:rPr>
        <w:t>과 비슷한 정보를 담고 있다.</w:t>
      </w:r>
      <w:r>
        <w:rPr>
          <w:szCs w:val="20"/>
        </w:rPr>
        <w:t xml:space="preserve"> 위에 </w:t>
      </w:r>
      <w:r>
        <w:rPr>
          <w:rFonts w:hint="eastAsia"/>
          <w:szCs w:val="20"/>
        </w:rPr>
        <w:t xml:space="preserve">언급했던 항목과 비슷한 정보를 가지고 </w:t>
      </w:r>
      <w:proofErr w:type="spellStart"/>
      <w:r>
        <w:rPr>
          <w:rFonts w:hint="eastAsia"/>
          <w:szCs w:val="20"/>
        </w:rPr>
        <w:t>있다만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LCA</w:t>
      </w:r>
      <w:proofErr w:type="spellEnd"/>
      <w:r>
        <w:rPr>
          <w:rFonts w:hint="eastAsia"/>
          <w:szCs w:val="20"/>
        </w:rPr>
        <w:t xml:space="preserve">를 신청하는 </w:t>
      </w:r>
      <w:r>
        <w:rPr>
          <w:szCs w:val="20"/>
        </w:rPr>
        <w:t>employ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agent</w:t>
      </w:r>
      <w:r>
        <w:rPr>
          <w:rFonts w:hint="eastAsia"/>
          <w:szCs w:val="20"/>
        </w:rPr>
        <w:t>에 대한 정보를 구체적으로 담고 있다.</w:t>
      </w:r>
    </w:p>
    <w:p w14:paraId="6B3E20A3" w14:textId="77777777" w:rsidR="00B94F83" w:rsidRPr="00B94F83" w:rsidRDefault="00B94F83" w:rsidP="00D262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bCs/>
        </w:rPr>
      </w:pPr>
    </w:p>
    <w:p w14:paraId="26D2235C" w14:textId="77777777" w:rsidR="00AB4390" w:rsidRPr="00AB4390" w:rsidRDefault="00AB4390" w:rsidP="00AB43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hAnsi="Times New Roman" w:cs="Times New Roman"/>
          <w:szCs w:val="20"/>
        </w:rPr>
      </w:pPr>
      <w:r w:rsidRPr="00AB4390">
        <w:rPr>
          <w:rFonts w:ascii="Times New Roman" w:hAnsi="Times New Roman" w:cs="Times New Roman"/>
          <w:szCs w:val="20"/>
        </w:rPr>
        <w:t>Reference</w:t>
      </w:r>
    </w:p>
    <w:p w14:paraId="378C69F3" w14:textId="77777777" w:rsidR="00847520" w:rsidRDefault="00000000" w:rsidP="0084752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bCs/>
          <w:szCs w:val="20"/>
        </w:rPr>
      </w:pPr>
      <w:hyperlink r:id="rId11" w:history="1">
        <w:r w:rsidR="00847520" w:rsidRPr="00521E54">
          <w:rPr>
            <w:rStyle w:val="a4"/>
            <w:b/>
            <w:bCs/>
            <w:szCs w:val="20"/>
          </w:rPr>
          <w:t>https://www.dol.gov/sites/dolgov/files/ETA/oflc/pdfs/PERM_Record_Layout_FY2022_Q2.pdf</w:t>
        </w:r>
      </w:hyperlink>
      <w:r w:rsidR="00847520">
        <w:rPr>
          <w:b/>
          <w:bCs/>
          <w:szCs w:val="20"/>
        </w:rPr>
        <w:t xml:space="preserve"> </w:t>
      </w:r>
    </w:p>
    <w:p w14:paraId="0BDF7F46" w14:textId="0EA9E753" w:rsidR="009376DD" w:rsidRPr="009376DD" w:rsidRDefault="009376DD" w:rsidP="009376DD">
      <w:pPr>
        <w:spacing w:after="0"/>
        <w:rPr>
          <w:sz w:val="21"/>
          <w:szCs w:val="21"/>
        </w:rPr>
      </w:pPr>
    </w:p>
    <w:sectPr w:rsidR="009376DD" w:rsidRPr="009376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EC26C" w14:textId="77777777" w:rsidR="008F1C89" w:rsidRDefault="008F1C89" w:rsidP="00CE2A41">
      <w:pPr>
        <w:spacing w:after="0" w:line="240" w:lineRule="auto"/>
      </w:pPr>
      <w:r>
        <w:separator/>
      </w:r>
    </w:p>
  </w:endnote>
  <w:endnote w:type="continuationSeparator" w:id="0">
    <w:p w14:paraId="7D8E98C7" w14:textId="77777777" w:rsidR="008F1C89" w:rsidRDefault="008F1C89" w:rsidP="00CE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6E5B" w14:textId="77777777" w:rsidR="008F1C89" w:rsidRDefault="008F1C89" w:rsidP="00CE2A41">
      <w:pPr>
        <w:spacing w:after="0" w:line="240" w:lineRule="auto"/>
      </w:pPr>
      <w:r>
        <w:separator/>
      </w:r>
    </w:p>
  </w:footnote>
  <w:footnote w:type="continuationSeparator" w:id="0">
    <w:p w14:paraId="6581A3B5" w14:textId="77777777" w:rsidR="008F1C89" w:rsidRDefault="008F1C89" w:rsidP="00CE2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A06"/>
    <w:multiLevelType w:val="hybridMultilevel"/>
    <w:tmpl w:val="F9528392"/>
    <w:lvl w:ilvl="0" w:tplc="93F0E94E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 w15:restartNumberingAfterBreak="0">
    <w:nsid w:val="09BC34B1"/>
    <w:multiLevelType w:val="multilevel"/>
    <w:tmpl w:val="4482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060F3F"/>
    <w:multiLevelType w:val="hybridMultilevel"/>
    <w:tmpl w:val="04DA8E54"/>
    <w:lvl w:ilvl="0" w:tplc="2A64B422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2370A0"/>
    <w:multiLevelType w:val="hybridMultilevel"/>
    <w:tmpl w:val="E65267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F7458B"/>
    <w:multiLevelType w:val="multilevel"/>
    <w:tmpl w:val="3F841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045CFF"/>
    <w:multiLevelType w:val="hybridMultilevel"/>
    <w:tmpl w:val="60E0E5BA"/>
    <w:lvl w:ilvl="0" w:tplc="7C8CA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A3399A"/>
    <w:multiLevelType w:val="hybridMultilevel"/>
    <w:tmpl w:val="FBEC1E9E"/>
    <w:lvl w:ilvl="0" w:tplc="F9BEA37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37796A8B"/>
    <w:multiLevelType w:val="hybridMultilevel"/>
    <w:tmpl w:val="F0A0AD5E"/>
    <w:lvl w:ilvl="0" w:tplc="1DE2F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0230A3"/>
    <w:multiLevelType w:val="hybridMultilevel"/>
    <w:tmpl w:val="B536461C"/>
    <w:lvl w:ilvl="0" w:tplc="1430B5EC">
      <w:start w:val="1"/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  <w:color w:val="auto"/>
        <w:sz w:val="25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9" w15:restartNumberingAfterBreak="0">
    <w:nsid w:val="4D255903"/>
    <w:multiLevelType w:val="hybridMultilevel"/>
    <w:tmpl w:val="D1762C8E"/>
    <w:lvl w:ilvl="0" w:tplc="FFA64D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5D334C"/>
    <w:multiLevelType w:val="hybridMultilevel"/>
    <w:tmpl w:val="FBEC1E9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 w15:restartNumberingAfterBreak="0">
    <w:nsid w:val="588F3617"/>
    <w:multiLevelType w:val="hybridMultilevel"/>
    <w:tmpl w:val="6F1AD6F4"/>
    <w:lvl w:ilvl="0" w:tplc="B14A1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8E71C1"/>
    <w:multiLevelType w:val="hybridMultilevel"/>
    <w:tmpl w:val="76D8D1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AE41D62"/>
    <w:multiLevelType w:val="hybridMultilevel"/>
    <w:tmpl w:val="4B7C68DE"/>
    <w:lvl w:ilvl="0" w:tplc="920A0B72">
      <w:start w:val="1"/>
      <w:numFmt w:val="decimal"/>
      <w:lvlText w:val="%1."/>
      <w:lvlJc w:val="left"/>
      <w:pPr>
        <w:ind w:left="816" w:hanging="360"/>
      </w:pPr>
      <w:rPr>
        <w:rFonts w:hint="eastAsia"/>
        <w:b/>
        <w:bCs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14" w15:restartNumberingAfterBreak="0">
    <w:nsid w:val="63A202A6"/>
    <w:multiLevelType w:val="hybridMultilevel"/>
    <w:tmpl w:val="E4F64046"/>
    <w:lvl w:ilvl="0" w:tplc="463868B8">
      <w:start w:val="1"/>
      <w:numFmt w:val="decimal"/>
      <w:lvlText w:val="%1)"/>
      <w:lvlJc w:val="left"/>
      <w:pPr>
        <w:ind w:left="1636" w:hanging="360"/>
      </w:pPr>
      <w:rPr>
        <w:rFonts w:eastAsiaTheme="minorEastAsia" w:cstheme="minorBidi" w:hint="eastAsia"/>
        <w:color w:val="auto"/>
        <w:sz w:val="25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5" w15:restartNumberingAfterBreak="0">
    <w:nsid w:val="68542135"/>
    <w:multiLevelType w:val="hybridMultilevel"/>
    <w:tmpl w:val="2B781F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A85715"/>
    <w:multiLevelType w:val="multilevel"/>
    <w:tmpl w:val="F9B8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1179113">
    <w:abstractNumId w:val="7"/>
  </w:num>
  <w:num w:numId="2" w16cid:durableId="523859458">
    <w:abstractNumId w:val="9"/>
  </w:num>
  <w:num w:numId="3" w16cid:durableId="1789540090">
    <w:abstractNumId w:val="11"/>
  </w:num>
  <w:num w:numId="4" w16cid:durableId="1281498148">
    <w:abstractNumId w:val="12"/>
  </w:num>
  <w:num w:numId="5" w16cid:durableId="1394426043">
    <w:abstractNumId w:val="3"/>
  </w:num>
  <w:num w:numId="6" w16cid:durableId="480461272">
    <w:abstractNumId w:val="6"/>
  </w:num>
  <w:num w:numId="7" w16cid:durableId="718942090">
    <w:abstractNumId w:val="8"/>
  </w:num>
  <w:num w:numId="8" w16cid:durableId="1358043534">
    <w:abstractNumId w:val="14"/>
  </w:num>
  <w:num w:numId="9" w16cid:durableId="599292263">
    <w:abstractNumId w:val="10"/>
  </w:num>
  <w:num w:numId="10" w16cid:durableId="523591511">
    <w:abstractNumId w:val="0"/>
  </w:num>
  <w:num w:numId="11" w16cid:durableId="1000617909">
    <w:abstractNumId w:val="13"/>
  </w:num>
  <w:num w:numId="12" w16cid:durableId="1974290951">
    <w:abstractNumId w:val="5"/>
  </w:num>
  <w:num w:numId="13" w16cid:durableId="293561706">
    <w:abstractNumId w:val="1"/>
  </w:num>
  <w:num w:numId="14" w16cid:durableId="1138456373">
    <w:abstractNumId w:val="16"/>
  </w:num>
  <w:num w:numId="15" w16cid:durableId="1271278380">
    <w:abstractNumId w:val="15"/>
  </w:num>
  <w:num w:numId="16" w16cid:durableId="743720404">
    <w:abstractNumId w:val="2"/>
  </w:num>
  <w:num w:numId="17" w16cid:durableId="432819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79"/>
    <w:rsid w:val="000053FB"/>
    <w:rsid w:val="0000623E"/>
    <w:rsid w:val="0003047E"/>
    <w:rsid w:val="00046182"/>
    <w:rsid w:val="000618D9"/>
    <w:rsid w:val="00064244"/>
    <w:rsid w:val="000D07D4"/>
    <w:rsid w:val="000F17A8"/>
    <w:rsid w:val="00117A67"/>
    <w:rsid w:val="001262AC"/>
    <w:rsid w:val="0017059E"/>
    <w:rsid w:val="001E634A"/>
    <w:rsid w:val="00207A5D"/>
    <w:rsid w:val="002232BD"/>
    <w:rsid w:val="00242E15"/>
    <w:rsid w:val="0024636A"/>
    <w:rsid w:val="0026386D"/>
    <w:rsid w:val="00290CD3"/>
    <w:rsid w:val="002A6CDE"/>
    <w:rsid w:val="002C6D27"/>
    <w:rsid w:val="00316B38"/>
    <w:rsid w:val="003214C3"/>
    <w:rsid w:val="00354E3E"/>
    <w:rsid w:val="00364114"/>
    <w:rsid w:val="00390899"/>
    <w:rsid w:val="003C56A7"/>
    <w:rsid w:val="00471949"/>
    <w:rsid w:val="00496EC5"/>
    <w:rsid w:val="004B361E"/>
    <w:rsid w:val="004D4CD2"/>
    <w:rsid w:val="004E2972"/>
    <w:rsid w:val="004E30D9"/>
    <w:rsid w:val="005078D0"/>
    <w:rsid w:val="0052672D"/>
    <w:rsid w:val="005663FA"/>
    <w:rsid w:val="005F0F61"/>
    <w:rsid w:val="00601A65"/>
    <w:rsid w:val="006021DC"/>
    <w:rsid w:val="00655154"/>
    <w:rsid w:val="006B2243"/>
    <w:rsid w:val="006B3A37"/>
    <w:rsid w:val="007604D6"/>
    <w:rsid w:val="00762352"/>
    <w:rsid w:val="0076477E"/>
    <w:rsid w:val="00764C25"/>
    <w:rsid w:val="008249BD"/>
    <w:rsid w:val="00825107"/>
    <w:rsid w:val="008260EA"/>
    <w:rsid w:val="00847520"/>
    <w:rsid w:val="00860EC9"/>
    <w:rsid w:val="00861484"/>
    <w:rsid w:val="008D5F12"/>
    <w:rsid w:val="008E36F2"/>
    <w:rsid w:val="008F1C89"/>
    <w:rsid w:val="009376DD"/>
    <w:rsid w:val="00945420"/>
    <w:rsid w:val="00981151"/>
    <w:rsid w:val="00A12A26"/>
    <w:rsid w:val="00A2143B"/>
    <w:rsid w:val="00A21FE8"/>
    <w:rsid w:val="00A61896"/>
    <w:rsid w:val="00A72D0F"/>
    <w:rsid w:val="00A81010"/>
    <w:rsid w:val="00AB4390"/>
    <w:rsid w:val="00AC1E82"/>
    <w:rsid w:val="00AF0B41"/>
    <w:rsid w:val="00B4512A"/>
    <w:rsid w:val="00B5300D"/>
    <w:rsid w:val="00B6137B"/>
    <w:rsid w:val="00B623EE"/>
    <w:rsid w:val="00B94F83"/>
    <w:rsid w:val="00BE0C30"/>
    <w:rsid w:val="00BE4F7C"/>
    <w:rsid w:val="00C03A9C"/>
    <w:rsid w:val="00C30F84"/>
    <w:rsid w:val="00CA5AB1"/>
    <w:rsid w:val="00CE2A41"/>
    <w:rsid w:val="00CE2E04"/>
    <w:rsid w:val="00D01CD9"/>
    <w:rsid w:val="00D1250C"/>
    <w:rsid w:val="00D128E9"/>
    <w:rsid w:val="00D26279"/>
    <w:rsid w:val="00D342B1"/>
    <w:rsid w:val="00DA7544"/>
    <w:rsid w:val="00DB4FAE"/>
    <w:rsid w:val="00DC0787"/>
    <w:rsid w:val="00DC6913"/>
    <w:rsid w:val="00DD6DF4"/>
    <w:rsid w:val="00DE77DF"/>
    <w:rsid w:val="00E05929"/>
    <w:rsid w:val="00E13710"/>
    <w:rsid w:val="00E5660C"/>
    <w:rsid w:val="00E90278"/>
    <w:rsid w:val="00EA6EA5"/>
    <w:rsid w:val="00F36BAF"/>
    <w:rsid w:val="00F54881"/>
    <w:rsid w:val="00F619B1"/>
    <w:rsid w:val="00F748F9"/>
    <w:rsid w:val="00FC3C64"/>
    <w:rsid w:val="00FC4547"/>
    <w:rsid w:val="00FE3727"/>
    <w:rsid w:val="00FE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0E13"/>
  <w15:chartTrackingRefBased/>
  <w15:docId w15:val="{960D6B37-9742-4D00-932B-24973D22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F8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62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62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262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26279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D26279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471949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CE2A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E2A41"/>
  </w:style>
  <w:style w:type="paragraph" w:styleId="a7">
    <w:name w:val="footer"/>
    <w:basedOn w:val="a"/>
    <w:link w:val="Char1"/>
    <w:uiPriority w:val="99"/>
    <w:unhideWhenUsed/>
    <w:rsid w:val="00CE2A4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E2A41"/>
  </w:style>
  <w:style w:type="paragraph" w:styleId="a8">
    <w:name w:val="caption"/>
    <w:basedOn w:val="a"/>
    <w:next w:val="a"/>
    <w:uiPriority w:val="35"/>
    <w:unhideWhenUsed/>
    <w:qFormat/>
    <w:rsid w:val="006B2243"/>
    <w:rPr>
      <w:b/>
      <w:bCs/>
      <w:szCs w:val="20"/>
    </w:rPr>
  </w:style>
  <w:style w:type="paragraph" w:styleId="a9">
    <w:name w:val="Revision"/>
    <w:hidden/>
    <w:uiPriority w:val="99"/>
    <w:semiHidden/>
    <w:rsid w:val="00F748F9"/>
    <w:pPr>
      <w:spacing w:after="0" w:line="240" w:lineRule="auto"/>
      <w:jc w:val="left"/>
    </w:pPr>
  </w:style>
  <w:style w:type="character" w:styleId="aa">
    <w:name w:val="Unresolved Mention"/>
    <w:basedOn w:val="a0"/>
    <w:uiPriority w:val="99"/>
    <w:semiHidden/>
    <w:unhideWhenUsed/>
    <w:rsid w:val="004E3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traveldocs.com/kr_kr/kr-niv-typeall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l.gov/sites/dolgov/files/ETA/oflc/pdfs/PERM_Record_Layout_FY2022_Q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ol.gov/sites/dolgov/files/ETA/oflc/pdfs/PERM_Record_Layout_FY2022_Q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l.gov/sites/dolgov/files/ETA/oflc/pdfs/PERM_Record_Layout_FY2022_Q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7E1F1-863A-4243-9456-33AB6DC5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tjrdbqls1018@naver.com</dc:creator>
  <cp:keywords/>
  <dc:description/>
  <cp:lastModifiedBy>Kim DaeHan</cp:lastModifiedBy>
  <cp:revision>16</cp:revision>
  <dcterms:created xsi:type="dcterms:W3CDTF">2022-06-25T06:51:00Z</dcterms:created>
  <dcterms:modified xsi:type="dcterms:W3CDTF">2022-07-03T16:06:00Z</dcterms:modified>
</cp:coreProperties>
</file>