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AD" w:rsidRDefault="0060667D" w:rsidP="0060667D">
      <w:pPr>
        <w:jc w:val="center"/>
      </w:pPr>
      <w:r>
        <w:rPr>
          <w:rFonts w:hint="eastAsia"/>
        </w:rPr>
        <w:t xml:space="preserve">NCCU COIN </w:t>
      </w:r>
      <w:r>
        <w:rPr>
          <w:rFonts w:hint="eastAsia"/>
        </w:rPr>
        <w:t>使用機制發想</w:t>
      </w:r>
    </w:p>
    <w:p w:rsidR="0060667D" w:rsidRDefault="0060667D" w:rsidP="006066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購買政大紀念品商店之物品</w:t>
      </w:r>
      <w:r>
        <w:rPr>
          <w:rFonts w:hint="eastAsia"/>
        </w:rPr>
        <w:t xml:space="preserve">: </w:t>
      </w:r>
      <w:r>
        <w:rPr>
          <w:rFonts w:hint="eastAsia"/>
        </w:rPr>
        <w:t>例如政大帽</w:t>
      </w:r>
      <w:r>
        <w:rPr>
          <w:rFonts w:hint="eastAsia"/>
        </w:rPr>
        <w:t>T</w:t>
      </w:r>
      <w:r>
        <w:rPr>
          <w:rFonts w:hint="eastAsia"/>
        </w:rPr>
        <w:t>或是畢業證書夾等，也可以推出這些商品的</w:t>
      </w:r>
      <w:r>
        <w:rPr>
          <w:rFonts w:hint="eastAsia"/>
        </w:rPr>
        <w:t>NCCU COIN</w:t>
      </w:r>
      <w:r>
        <w:rPr>
          <w:rFonts w:hint="eastAsia"/>
        </w:rPr>
        <w:t>限定版，只能用</w:t>
      </w:r>
      <w:r>
        <w:rPr>
          <w:rFonts w:hint="eastAsia"/>
        </w:rPr>
        <w:t>NCCU COIN</w:t>
      </w:r>
      <w:r>
        <w:rPr>
          <w:rFonts w:hint="eastAsia"/>
        </w:rPr>
        <w:t>購買，刺激大家使用</w:t>
      </w:r>
      <w:r>
        <w:rPr>
          <w:rFonts w:hint="eastAsia"/>
        </w:rPr>
        <w:t>NCCU COIN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>
            <wp:extent cx="5274310" cy="4057162"/>
            <wp:effectExtent l="0" t="0" r="2540" b="635"/>
            <wp:docPr id="1" name="圖片 1" descr="è­æ¸å¤¾åé«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­æ¸å¤¾åé«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7D" w:rsidRDefault="0060667D" w:rsidP="006066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憩賢樓餐廳折價券</w:t>
      </w:r>
      <w:r w:rsidR="001F5D4B">
        <w:rPr>
          <w:rFonts w:hint="eastAsia"/>
        </w:rPr>
        <w:t>或餐點購買</w:t>
      </w:r>
      <w:bookmarkStart w:id="0" w:name="_GoBack"/>
      <w:bookmarkEnd w:id="0"/>
    </w:p>
    <w:p w:rsidR="0060667D" w:rsidRDefault="0060667D" w:rsidP="006066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重訓室使用</w:t>
      </w:r>
      <w:r>
        <w:rPr>
          <w:rFonts w:hint="eastAsia"/>
        </w:rPr>
        <w:t>NCCU COIN</w:t>
      </w:r>
      <w:r>
        <w:rPr>
          <w:rFonts w:hint="eastAsia"/>
        </w:rPr>
        <w:t>扣款</w:t>
      </w:r>
    </w:p>
    <w:p w:rsidR="0060667D" w:rsidRDefault="0060667D" w:rsidP="00ED14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校內公車搭乘</w:t>
      </w:r>
    </w:p>
    <w:sectPr w:rsidR="00606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1AA8"/>
    <w:multiLevelType w:val="hybridMultilevel"/>
    <w:tmpl w:val="18DE8048"/>
    <w:lvl w:ilvl="0" w:tplc="5BCC0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7D"/>
    <w:rsid w:val="0010676D"/>
    <w:rsid w:val="001F5D4B"/>
    <w:rsid w:val="0060667D"/>
    <w:rsid w:val="007B14DB"/>
    <w:rsid w:val="00AA4DAF"/>
    <w:rsid w:val="00E2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1E57E-6A39-45A9-AF8C-2F518570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6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2018-12-23T15:28:00Z</dcterms:created>
  <dcterms:modified xsi:type="dcterms:W3CDTF">2018-12-23T17:44:00Z</dcterms:modified>
</cp:coreProperties>
</file>