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D6C5" w14:textId="238EE77E" w:rsidR="00A23DC4" w:rsidRDefault="00A23DC4" w:rsidP="00A23DC4">
      <w:r>
        <w:rPr>
          <w:noProof/>
        </w:rPr>
        <w:drawing>
          <wp:inline distT="0" distB="0" distL="0" distR="0" wp14:anchorId="30BD7130" wp14:editId="10BFA7A4">
            <wp:extent cx="5279390" cy="1129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384D" w14:textId="77777777" w:rsidR="00A23DC4" w:rsidRDefault="00A23DC4" w:rsidP="00A23D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为什么从user agent到发送者邮件服务器不能采用HTTP，是因为HTTP为拉协议吗？如果是基于web的邮件也是SMTP吗？</w:t>
      </w:r>
    </w:p>
    <w:p w14:paraId="68E2E206" w14:textId="77777777" w:rsidR="00A23DC4" w:rsidRDefault="00A23DC4" w:rsidP="00A23DC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如果先采用SMTP，后采用HTTP，不同</w:t>
      </w:r>
      <w:proofErr w:type="gramStart"/>
      <w:r>
        <w:rPr>
          <w:rFonts w:hint="eastAsia"/>
        </w:rPr>
        <w:t>写协议</w:t>
      </w:r>
      <w:proofErr w:type="gramEnd"/>
      <w:r>
        <w:rPr>
          <w:rFonts w:hint="eastAsia"/>
        </w:rPr>
        <w:t>报文格式是如何转换的？</w:t>
      </w:r>
    </w:p>
    <w:p w14:paraId="6305EA5A" w14:textId="77777777" w:rsidR="00A23DC4" w:rsidRDefault="00A23DC4" w:rsidP="00A23DC4">
      <w:pPr>
        <w:rPr>
          <w:rFonts w:hint="eastAsia"/>
        </w:rPr>
      </w:pPr>
    </w:p>
    <w:p w14:paraId="74FC674B" w14:textId="77777777" w:rsidR="00A23DC4" w:rsidRDefault="00A23DC4" w:rsidP="00A23DC4">
      <w:pPr>
        <w:rPr>
          <w:rFonts w:hint="eastAsia"/>
        </w:rPr>
      </w:pPr>
    </w:p>
    <w:p w14:paraId="121397F8" w14:textId="77777777" w:rsidR="00A23DC4" w:rsidRDefault="00A23DC4" w:rsidP="00A23DC4">
      <w:pPr>
        <w:rPr>
          <w:rFonts w:hint="eastAsia"/>
        </w:rPr>
      </w:pPr>
    </w:p>
    <w:p w14:paraId="14B9B1FB" w14:textId="77777777" w:rsidR="00A23DC4" w:rsidRDefault="00A23DC4" w:rsidP="00A23DC4">
      <w:pPr>
        <w:rPr>
          <w:rFonts w:hint="eastAsia"/>
        </w:rPr>
      </w:pPr>
    </w:p>
    <w:p w14:paraId="32ED9618" w14:textId="77777777" w:rsidR="00A23DC4" w:rsidRDefault="00A23DC4" w:rsidP="00A23DC4">
      <w:pPr>
        <w:rPr>
          <w:rFonts w:hint="eastAsia"/>
        </w:rPr>
      </w:pPr>
      <w:r>
        <w:rPr>
          <w:rFonts w:hint="eastAsia"/>
        </w:rPr>
        <w:t>DNS：</w:t>
      </w:r>
    </w:p>
    <w:p w14:paraId="5FA3DB20" w14:textId="77777777" w:rsidR="00A23DC4" w:rsidRDefault="00A23DC4" w:rsidP="00A23DC4">
      <w:pPr>
        <w:rPr>
          <w:rFonts w:hint="eastAsia"/>
        </w:rPr>
      </w:pPr>
    </w:p>
    <w:p w14:paraId="2C1A549C" w14:textId="77777777" w:rsidR="00A23DC4" w:rsidRDefault="00A23DC4" w:rsidP="00A23D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为什么DNS协议运行在UDP上，不需要保证可靠数据传输吗，如果一些数据丢失，会不会DNS服务器就无法翻译或者翻译出错了呢？</w:t>
      </w:r>
    </w:p>
    <w:p w14:paraId="092CB36D" w14:textId="77777777" w:rsidR="00A23DC4" w:rsidRDefault="00A23DC4" w:rsidP="00A23D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、</w:t>
      </w:r>
    </w:p>
    <w:p w14:paraId="12EC0C68" w14:textId="796C4DFA" w:rsidR="00A23DC4" w:rsidRDefault="00A23DC4" w:rsidP="00A23DC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AC10A2" wp14:editId="50C0398A">
            <wp:extent cx="4524375" cy="1327785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4A0EA" w14:textId="77777777" w:rsidR="00A23DC4" w:rsidRDefault="00A23DC4" w:rsidP="00A23D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我查看了我们校园网ISP的DNS的IP地址，发现有两个（或者是同一个主机，这只是它的两个不同的IP地址？），意思是可以有多个本地DNS服务器吗？这样做是为了提高查询效率吗？</w:t>
      </w:r>
    </w:p>
    <w:p w14:paraId="3ABDEE26" w14:textId="77777777" w:rsidR="00A23DC4" w:rsidRDefault="00A23DC4" w:rsidP="00A23D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什么时候采用递归查询（recursive query），什么时候采用迭代查询（iterative query）？两者效率有区别吗？是根据服务器间的距离远近来决定的吗？</w:t>
      </w:r>
    </w:p>
    <w:p w14:paraId="23660A0A" w14:textId="77777777" w:rsidR="00A23DC4" w:rsidRDefault="00A23DC4" w:rsidP="00A23D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既然本地的DNS可以缓存，是不是就意味着：</w:t>
      </w:r>
    </w:p>
    <w:p w14:paraId="1C9BDA22" w14:textId="77777777" w:rsidR="00A23DC4" w:rsidRDefault="00A23DC4" w:rsidP="00A23D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如果type为A（name为主机名，value为主机名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地址）我们在缓存生存的期间里就不用在访问根服务器，可以直接从本地服务器得到信息；  </w:t>
      </w:r>
    </w:p>
    <w:p w14:paraId="220BFC2E" w14:textId="77777777" w:rsidR="00A23DC4" w:rsidRDefault="00A23DC4" w:rsidP="00A23D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如果type为A（name为主机名，value为权威DNS服务器主机名（为什么不是IP地址?） ）我们在缓存生存的期间里就不用在访问根服务器，可以直接通过本地服务器访问权威DNS服务器得到信息；</w:t>
      </w:r>
    </w:p>
    <w:p w14:paraId="40D64288" w14:textId="77777777" w:rsidR="00A23DC4" w:rsidRDefault="00A23DC4" w:rsidP="00A23DC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对于注册域名networkutopia.com：若权威DNS名字与IP名分别为：</w:t>
      </w:r>
    </w:p>
    <w:p w14:paraId="76C342BB" w14:textId="77777777" w:rsidR="00A23DC4" w:rsidRDefault="00A23DC4" w:rsidP="00A23DC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      Dns1.networkutopia.com及212.212.212.1</w:t>
      </w:r>
    </w:p>
    <w:p w14:paraId="3BE3EC48" w14:textId="77777777" w:rsidR="00A23DC4" w:rsidRDefault="00A23DC4" w:rsidP="00A23DC4">
      <w:pPr>
        <w:pStyle w:val="a3"/>
        <w:ind w:left="360" w:firstLineChars="700" w:firstLine="1470"/>
        <w:rPr>
          <w:rFonts w:hint="eastAsia"/>
        </w:rPr>
      </w:pPr>
      <w:r>
        <w:rPr>
          <w:rFonts w:hint="eastAsia"/>
        </w:rPr>
        <w:t>注册机构将两条资源记录插入DNS系统中：</w:t>
      </w:r>
    </w:p>
    <w:p w14:paraId="31EC52CF" w14:textId="77777777" w:rsidR="00A23DC4" w:rsidRDefault="00A23DC4" w:rsidP="00A23DC4">
      <w:pPr>
        <w:pStyle w:val="a3"/>
        <w:ind w:left="360" w:firstLineChars="700" w:firstLine="1470"/>
        <w:rPr>
          <w:rFonts w:hint="eastAsia"/>
        </w:rPr>
      </w:pPr>
      <w:r>
        <w:rPr>
          <w:rFonts w:hint="eastAsia"/>
        </w:rPr>
        <w:t xml:space="preserve">    （networkutopia.com, Dns1.networkutopia.com,NS）</w:t>
      </w:r>
    </w:p>
    <w:p w14:paraId="5231A212" w14:textId="77777777" w:rsidR="00A23DC4" w:rsidRDefault="00A23DC4" w:rsidP="00A23DC4">
      <w:pPr>
        <w:pStyle w:val="a3"/>
        <w:ind w:left="360" w:firstLineChars="700" w:firstLine="1470"/>
        <w:rPr>
          <w:rFonts w:hint="eastAsia"/>
        </w:rPr>
      </w:pPr>
      <w:r>
        <w:rPr>
          <w:rFonts w:hint="eastAsia"/>
        </w:rPr>
        <w:t xml:space="preserve">     (Dns1.networkutopia.com,212.212.212.</w:t>
      </w:r>
      <w:proofErr w:type="gramStart"/>
      <w:r>
        <w:rPr>
          <w:rFonts w:hint="eastAsia"/>
        </w:rPr>
        <w:t>1,A</w:t>
      </w:r>
      <w:proofErr w:type="gramEnd"/>
      <w:r>
        <w:rPr>
          <w:rFonts w:hint="eastAsia"/>
        </w:rPr>
        <w:t>)</w:t>
      </w:r>
    </w:p>
    <w:p w14:paraId="55236255" w14:textId="77777777" w:rsidR="00A23DC4" w:rsidRDefault="00A23DC4" w:rsidP="00A23DC4">
      <w:pPr>
        <w:pStyle w:val="a3"/>
        <w:ind w:leftChars="900" w:left="1890" w:firstLineChars="0" w:firstLine="0"/>
        <w:rPr>
          <w:rFonts w:hint="eastAsia"/>
        </w:rPr>
      </w:pPr>
      <w:r>
        <w:rPr>
          <w:rFonts w:hint="eastAsia"/>
        </w:rPr>
        <w:t>而我基本服务器的IP名，资源记录已经存储在了权威DNS里了，这个记录是永久的吗，还是也有TTL的？</w:t>
      </w:r>
    </w:p>
    <w:p w14:paraId="49802FE5" w14:textId="77777777" w:rsidR="00A23DC4" w:rsidRDefault="00A23DC4" w:rsidP="00A23DC4">
      <w:pPr>
        <w:pStyle w:val="a3"/>
        <w:ind w:leftChars="900" w:left="1890" w:firstLineChars="0" w:firstLine="0"/>
        <w:rPr>
          <w:rFonts w:hint="eastAsia"/>
        </w:rPr>
      </w:pPr>
    </w:p>
    <w:p w14:paraId="55BA35F0" w14:textId="77777777" w:rsidR="00A23DC4" w:rsidRDefault="00A23DC4" w:rsidP="00A23DC4">
      <w:pPr>
        <w:rPr>
          <w:rFonts w:hint="eastAsia"/>
        </w:rPr>
      </w:pPr>
      <w:r>
        <w:rPr>
          <w:rFonts w:hint="eastAsia"/>
        </w:rPr>
        <w:lastRenderedPageBreak/>
        <w:t>P2P:</w:t>
      </w:r>
    </w:p>
    <w:p w14:paraId="63B4188B" w14:textId="7D21B48C" w:rsidR="00A23DC4" w:rsidRDefault="00A23DC4" w:rsidP="00A23DC4">
      <w:pPr>
        <w:rPr>
          <w:rFonts w:hint="eastAsia"/>
        </w:rPr>
      </w:pPr>
      <w:r>
        <w:rPr>
          <w:noProof/>
        </w:rPr>
        <w:drawing>
          <wp:inline distT="0" distB="0" distL="0" distR="0" wp14:anchorId="5A06FAA8" wp14:editId="5592D5D2">
            <wp:extent cx="5271770" cy="279082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7CF7" w14:textId="77777777" w:rsidR="00A23DC4" w:rsidRDefault="00A23DC4" w:rsidP="00A23DC4">
      <w:pPr>
        <w:rPr>
          <w:rFonts w:hint="eastAsia"/>
        </w:rPr>
      </w:pPr>
      <w:r>
        <w:rPr>
          <w:rFonts w:hint="eastAsia"/>
        </w:rPr>
        <w:t>如何判断节点是否留下，比如我在迅雷下载完成一个文件后，我是留下了还是离开了？</w:t>
      </w:r>
    </w:p>
    <w:p w14:paraId="1FACDBDC" w14:textId="77777777" w:rsidR="00A23DC4" w:rsidRDefault="00A23DC4" w:rsidP="00A23DC4">
      <w:pPr>
        <w:rPr>
          <w:rFonts w:hint="eastAsia"/>
        </w:rPr>
      </w:pPr>
    </w:p>
    <w:p w14:paraId="457B4F61" w14:textId="77777777" w:rsidR="00A23DC4" w:rsidRDefault="00A23DC4" w:rsidP="00A23DC4">
      <w:pPr>
        <w:rPr>
          <w:rFonts w:hint="eastAsia"/>
        </w:rPr>
      </w:pPr>
    </w:p>
    <w:p w14:paraId="26A10884" w14:textId="77777777" w:rsidR="00A23DC4" w:rsidRDefault="00A23DC4" w:rsidP="00A23DC4">
      <w:pPr>
        <w:rPr>
          <w:rFonts w:hint="eastAsia"/>
        </w:rPr>
      </w:pPr>
    </w:p>
    <w:p w14:paraId="0AD08659" w14:textId="77777777" w:rsidR="00A23DC4" w:rsidRDefault="00A23DC4" w:rsidP="00A23DC4">
      <w:pPr>
        <w:rPr>
          <w:rFonts w:hint="eastAsia"/>
        </w:rPr>
      </w:pPr>
    </w:p>
    <w:p w14:paraId="7CBEC85D" w14:textId="77777777" w:rsidR="00A23DC4" w:rsidRDefault="00A23DC4" w:rsidP="00A23DC4">
      <w:pPr>
        <w:rPr>
          <w:rFonts w:hint="eastAsia"/>
        </w:rPr>
      </w:pPr>
      <w:r>
        <w:rPr>
          <w:rFonts w:hint="eastAsia"/>
        </w:rPr>
        <w:t>进入</w:t>
      </w:r>
      <w:hyperlink r:id="rId8" w:history="1">
        <w:r>
          <w:rPr>
            <w:rStyle w:val="a4"/>
            <w:rFonts w:hint="eastAsia"/>
          </w:rPr>
          <w:t>www.taobao.com</w:t>
        </w:r>
      </w:hyperlink>
      <w:r>
        <w:rPr>
          <w:rFonts w:hint="eastAsia"/>
        </w:rPr>
        <w:t>所经历的步骤：</w:t>
      </w:r>
    </w:p>
    <w:p w14:paraId="3E19954A" w14:textId="77777777" w:rsidR="00A23DC4" w:rsidRDefault="00A23DC4" w:rsidP="00A23D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使用DNS协议</w:t>
      </w:r>
      <w:proofErr w:type="gramStart"/>
      <w:r>
        <w:rPr>
          <w:rFonts w:hint="eastAsia"/>
        </w:rPr>
        <w:t>将淘宝服务器</w:t>
      </w:r>
      <w:proofErr w:type="gramEnd"/>
      <w:r>
        <w:rPr>
          <w:rFonts w:hint="eastAsia"/>
        </w:rPr>
        <w:t>域名翻译成为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76811B4F" w14:textId="77777777" w:rsidR="00A23DC4" w:rsidRDefault="00A23DC4" w:rsidP="00A23D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决定使用http协议</w:t>
      </w:r>
    </w:p>
    <w:p w14:paraId="5201A753" w14:textId="77777777" w:rsidR="00A23DC4" w:rsidRDefault="00A23DC4" w:rsidP="00A23D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数据通过套接</w:t>
      </w:r>
      <w:proofErr w:type="gramStart"/>
      <w:r>
        <w:rPr>
          <w:rFonts w:hint="eastAsia"/>
        </w:rPr>
        <w:t>字进入</w:t>
      </w:r>
      <w:proofErr w:type="gramEnd"/>
      <w:r>
        <w:rPr>
          <w:rFonts w:hint="eastAsia"/>
        </w:rPr>
        <w:t>运输层</w:t>
      </w:r>
    </w:p>
    <w:p w14:paraId="247CFE49" w14:textId="77777777" w:rsidR="00A23DC4" w:rsidRDefault="00A23DC4" w:rsidP="00A23DC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客户端与服务器建立TCP连接，进行数据传输</w:t>
      </w:r>
    </w:p>
    <w:p w14:paraId="733ACD8B" w14:textId="0B0743B7" w:rsidR="00285564" w:rsidRPr="00A23DC4" w:rsidRDefault="00285564" w:rsidP="00A23DC4">
      <w:bookmarkStart w:id="0" w:name="_GoBack"/>
      <w:bookmarkEnd w:id="0"/>
    </w:p>
    <w:sectPr w:rsidR="00285564" w:rsidRPr="00A23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A13AE"/>
    <w:multiLevelType w:val="hybridMultilevel"/>
    <w:tmpl w:val="BB90F6F0"/>
    <w:lvl w:ilvl="0" w:tplc="97481DC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A7076"/>
    <w:multiLevelType w:val="hybridMultilevel"/>
    <w:tmpl w:val="AE988DB2"/>
    <w:lvl w:ilvl="0" w:tplc="77428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F54AF4"/>
    <w:multiLevelType w:val="hybridMultilevel"/>
    <w:tmpl w:val="6EA0634A"/>
    <w:lvl w:ilvl="0" w:tplc="87F2E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7"/>
    <w:rsid w:val="00285564"/>
    <w:rsid w:val="00490797"/>
    <w:rsid w:val="0049275A"/>
    <w:rsid w:val="004F3CEF"/>
    <w:rsid w:val="00525C0C"/>
    <w:rsid w:val="00680337"/>
    <w:rsid w:val="00741816"/>
    <w:rsid w:val="00A23DC4"/>
    <w:rsid w:val="00C04861"/>
    <w:rsid w:val="00C216AF"/>
    <w:rsid w:val="00D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9872"/>
  <w15:chartTrackingRefBased/>
  <w15:docId w15:val="{2DF118CE-C702-4D19-BC32-DB06DBA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D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A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23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7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oba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</dc:creator>
  <cp:keywords/>
  <dc:description/>
  <cp:lastModifiedBy>liu ming</cp:lastModifiedBy>
  <cp:revision>4</cp:revision>
  <dcterms:created xsi:type="dcterms:W3CDTF">2018-08-29T15:05:00Z</dcterms:created>
  <dcterms:modified xsi:type="dcterms:W3CDTF">2018-08-31T13:16:00Z</dcterms:modified>
</cp:coreProperties>
</file>