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4BC34" w14:textId="6ACCD033" w:rsidR="00D60E9E" w:rsidRDefault="009A5C31" w:rsidP="009A5C31">
      <w:pPr>
        <w:jc w:val="center"/>
        <w:rPr>
          <w:rFonts w:ascii="Times New Roman" w:hAnsi="Times New Roman"/>
          <w:sz w:val="28"/>
        </w:rPr>
      </w:pPr>
      <w:r>
        <w:rPr>
          <w:rFonts w:ascii="Times New Roman" w:hAnsi="Times New Roman"/>
          <w:sz w:val="28"/>
        </w:rPr>
        <w:t>BÁO CÁO BÀI TẬP TUẦN 6</w:t>
      </w:r>
    </w:p>
    <w:p w14:paraId="4E5C2645" w14:textId="56095819" w:rsidR="009A5C31" w:rsidRDefault="009A5C31" w:rsidP="009A5C31">
      <w:pPr>
        <w:jc w:val="center"/>
        <w:rPr>
          <w:rFonts w:ascii="Times New Roman" w:hAnsi="Times New Roman"/>
          <w:sz w:val="28"/>
        </w:rPr>
      </w:pPr>
      <w:r>
        <w:rPr>
          <w:rFonts w:ascii="Times New Roman" w:hAnsi="Times New Roman"/>
          <w:sz w:val="28"/>
        </w:rPr>
        <w:t>Sinh viên: Lê Kim Long</w:t>
      </w:r>
    </w:p>
    <w:p w14:paraId="0140C8FB" w14:textId="36C1B56C" w:rsidR="009A5C31" w:rsidRDefault="009A5C31" w:rsidP="009A5C31">
      <w:pPr>
        <w:jc w:val="center"/>
        <w:rPr>
          <w:rFonts w:ascii="Times New Roman" w:hAnsi="Times New Roman"/>
          <w:sz w:val="28"/>
        </w:rPr>
      </w:pPr>
      <w:r>
        <w:rPr>
          <w:rFonts w:ascii="Times New Roman" w:hAnsi="Times New Roman"/>
          <w:sz w:val="28"/>
        </w:rPr>
        <w:t>Nhóm 4</w:t>
      </w:r>
    </w:p>
    <w:p w14:paraId="4059AF8D" w14:textId="1997B421" w:rsidR="009A5C31" w:rsidRDefault="009A5C31" w:rsidP="009A5C31">
      <w:pPr>
        <w:jc w:val="center"/>
        <w:rPr>
          <w:rFonts w:ascii="Times New Roman" w:hAnsi="Times New Roman"/>
          <w:sz w:val="28"/>
        </w:rPr>
      </w:pPr>
      <w:r>
        <w:rPr>
          <w:rFonts w:ascii="Times New Roman" w:hAnsi="Times New Roman"/>
          <w:sz w:val="28"/>
        </w:rPr>
        <w:t>Dữ liệu: Titanic Task</w:t>
      </w:r>
    </w:p>
    <w:p w14:paraId="372E4E93" w14:textId="754F1AA5" w:rsidR="009A5C31" w:rsidRDefault="009A5C31" w:rsidP="009A5C31">
      <w:pPr>
        <w:pStyle w:val="ListParagraph"/>
        <w:numPr>
          <w:ilvl w:val="0"/>
          <w:numId w:val="1"/>
        </w:numPr>
        <w:rPr>
          <w:rFonts w:ascii="Times New Roman" w:hAnsi="Times New Roman"/>
          <w:sz w:val="28"/>
        </w:rPr>
      </w:pPr>
      <w:r>
        <w:rPr>
          <w:rFonts w:ascii="Times New Roman" w:hAnsi="Times New Roman"/>
          <w:sz w:val="28"/>
        </w:rPr>
        <w:t xml:space="preserve">Khảo sát và trực quan dữ liệu </w:t>
      </w:r>
    </w:p>
    <w:p w14:paraId="311EF213" w14:textId="4CECF7C3" w:rsidR="009A5C31" w:rsidRDefault="009A5C31" w:rsidP="009A5C31">
      <w:pPr>
        <w:pStyle w:val="ListParagraph"/>
        <w:numPr>
          <w:ilvl w:val="0"/>
          <w:numId w:val="2"/>
        </w:numPr>
        <w:rPr>
          <w:rFonts w:ascii="Times New Roman" w:hAnsi="Times New Roman"/>
          <w:sz w:val="28"/>
        </w:rPr>
      </w:pPr>
      <w:r>
        <w:rPr>
          <w:rFonts w:ascii="Times New Roman" w:hAnsi="Times New Roman"/>
          <w:sz w:val="28"/>
        </w:rPr>
        <w:t>Dữ liệu bao gồm 2 file là train.csv và test.csv. File train.csv dùng cho việc thực hiện phân lớp và sao đó test lại bằng file test.csv. File train.csv bao gồm 891 dòng và 12 cột. ( như hình)</w:t>
      </w:r>
    </w:p>
    <w:p w14:paraId="39E9E19C" w14:textId="465235D2" w:rsidR="009A5C31" w:rsidRDefault="009A5C31" w:rsidP="009A5C31">
      <w:pPr>
        <w:rPr>
          <w:rFonts w:ascii="Times New Roman" w:hAnsi="Times New Roman"/>
          <w:sz w:val="28"/>
        </w:rPr>
      </w:pPr>
      <w:r w:rsidRPr="009A5C31">
        <w:drawing>
          <wp:inline distT="0" distB="0" distL="0" distR="0" wp14:anchorId="60C3892B" wp14:editId="51E7DA59">
            <wp:extent cx="5943600" cy="2296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6795"/>
                    </a:xfrm>
                    <a:prstGeom prst="rect">
                      <a:avLst/>
                    </a:prstGeom>
                  </pic:spPr>
                </pic:pic>
              </a:graphicData>
            </a:graphic>
          </wp:inline>
        </w:drawing>
      </w:r>
    </w:p>
    <w:p w14:paraId="5AE78EDB" w14:textId="76D50B50" w:rsidR="009A5C31" w:rsidRDefault="009A5C31" w:rsidP="009A5C31">
      <w:pPr>
        <w:pStyle w:val="ListParagraph"/>
        <w:numPr>
          <w:ilvl w:val="0"/>
          <w:numId w:val="2"/>
        </w:numPr>
        <w:rPr>
          <w:rFonts w:ascii="Times New Roman" w:hAnsi="Times New Roman"/>
          <w:sz w:val="28"/>
        </w:rPr>
      </w:pPr>
      <w:r>
        <w:rPr>
          <w:rFonts w:ascii="Times New Roman" w:hAnsi="Times New Roman"/>
          <w:sz w:val="28"/>
        </w:rPr>
        <w:t xml:space="preserve">Các mô tả và tính toán trung bình như sau </w:t>
      </w:r>
    </w:p>
    <w:p w14:paraId="661FFAF8" w14:textId="4AC32047" w:rsidR="009A5C31" w:rsidRDefault="009A5C31" w:rsidP="009A5C31">
      <w:pPr>
        <w:rPr>
          <w:rFonts w:ascii="Times New Roman" w:hAnsi="Times New Roman"/>
          <w:sz w:val="28"/>
        </w:rPr>
      </w:pPr>
      <w:r w:rsidRPr="009A5C31">
        <w:rPr>
          <w:rFonts w:ascii="Times New Roman" w:hAnsi="Times New Roman"/>
          <w:sz w:val="28"/>
        </w:rPr>
        <w:drawing>
          <wp:inline distT="0" distB="0" distL="0" distR="0" wp14:anchorId="0D4217EC" wp14:editId="1D7FCC08">
            <wp:extent cx="5943600" cy="1993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3265"/>
                    </a:xfrm>
                    <a:prstGeom prst="rect">
                      <a:avLst/>
                    </a:prstGeom>
                  </pic:spPr>
                </pic:pic>
              </a:graphicData>
            </a:graphic>
          </wp:inline>
        </w:drawing>
      </w:r>
    </w:p>
    <w:p w14:paraId="3ABA27AC" w14:textId="46D81413" w:rsidR="009A5C31" w:rsidRDefault="009A5C31" w:rsidP="009A5C31">
      <w:pPr>
        <w:pStyle w:val="ListParagraph"/>
        <w:numPr>
          <w:ilvl w:val="0"/>
          <w:numId w:val="2"/>
        </w:numPr>
        <w:rPr>
          <w:rFonts w:ascii="Times New Roman" w:hAnsi="Times New Roman"/>
          <w:sz w:val="28"/>
        </w:rPr>
      </w:pPr>
      <w:r>
        <w:rPr>
          <w:rFonts w:ascii="Times New Roman" w:hAnsi="Times New Roman"/>
          <w:sz w:val="28"/>
        </w:rPr>
        <w:t xml:space="preserve">Theo đề bảo là phân lớp sống chết và qua file train.csv chúng ta có thể </w:t>
      </w:r>
      <w:r w:rsidR="00095FEB">
        <w:rPr>
          <w:rFonts w:ascii="Times New Roman" w:hAnsi="Times New Roman"/>
          <w:sz w:val="28"/>
        </w:rPr>
        <w:t>tính được số người sống là số người chết</w:t>
      </w:r>
    </w:p>
    <w:p w14:paraId="6A86E97A" w14:textId="30C1B384" w:rsidR="00095FEB" w:rsidRDefault="00095FEB" w:rsidP="00095FEB">
      <w:pPr>
        <w:rPr>
          <w:rFonts w:ascii="Times New Roman" w:hAnsi="Times New Roman"/>
          <w:sz w:val="28"/>
        </w:rPr>
      </w:pPr>
      <w:r w:rsidRPr="00095FEB">
        <w:rPr>
          <w:rFonts w:ascii="Times New Roman" w:hAnsi="Times New Roman"/>
          <w:sz w:val="28"/>
        </w:rPr>
        <w:lastRenderedPageBreak/>
        <w:drawing>
          <wp:inline distT="0" distB="0" distL="0" distR="0" wp14:anchorId="75978F56" wp14:editId="5262BB8B">
            <wp:extent cx="4887007" cy="341995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3419952"/>
                    </a:xfrm>
                    <a:prstGeom prst="rect">
                      <a:avLst/>
                    </a:prstGeom>
                  </pic:spPr>
                </pic:pic>
              </a:graphicData>
            </a:graphic>
          </wp:inline>
        </w:drawing>
      </w:r>
    </w:p>
    <w:p w14:paraId="121097A3" w14:textId="077CEBA2" w:rsidR="00095FEB" w:rsidRDefault="00095FEB" w:rsidP="00095FEB">
      <w:pPr>
        <w:pStyle w:val="ListParagraph"/>
        <w:numPr>
          <w:ilvl w:val="0"/>
          <w:numId w:val="2"/>
        </w:numPr>
        <w:rPr>
          <w:rFonts w:ascii="Times New Roman" w:hAnsi="Times New Roman"/>
          <w:sz w:val="28"/>
        </w:rPr>
      </w:pPr>
      <w:r>
        <w:rPr>
          <w:rFonts w:ascii="Times New Roman" w:hAnsi="Times New Roman"/>
          <w:sz w:val="28"/>
        </w:rPr>
        <w:t xml:space="preserve">Tiếp theo dựa vào các chỉ số có thể vẽ tiếp một số biểu đổ riêng của các cột để tiện theo rõi hơn </w:t>
      </w:r>
    </w:p>
    <w:p w14:paraId="5E684B64" w14:textId="6CCF6D16" w:rsidR="00095FEB" w:rsidRDefault="00095FEB" w:rsidP="00095FEB">
      <w:pPr>
        <w:jc w:val="center"/>
        <w:rPr>
          <w:rFonts w:ascii="Times New Roman" w:hAnsi="Times New Roman"/>
          <w:sz w:val="28"/>
        </w:rPr>
      </w:pPr>
      <w:r w:rsidRPr="00095FEB">
        <w:rPr>
          <w:rFonts w:ascii="Times New Roman" w:hAnsi="Times New Roman"/>
          <w:sz w:val="28"/>
        </w:rPr>
        <w:lastRenderedPageBreak/>
        <w:drawing>
          <wp:inline distT="0" distB="0" distL="0" distR="0" wp14:anchorId="25CD490C" wp14:editId="214A7019">
            <wp:extent cx="2941608" cy="2347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169" cy="2382665"/>
                    </a:xfrm>
                    <a:prstGeom prst="rect">
                      <a:avLst/>
                    </a:prstGeom>
                  </pic:spPr>
                </pic:pic>
              </a:graphicData>
            </a:graphic>
          </wp:inline>
        </w:drawing>
      </w:r>
      <w:r w:rsidRPr="00095FEB">
        <w:rPr>
          <w:rFonts w:ascii="Times New Roman" w:hAnsi="Times New Roman"/>
          <w:sz w:val="28"/>
        </w:rPr>
        <w:drawing>
          <wp:inline distT="0" distB="0" distL="0" distR="0" wp14:anchorId="38D289C6" wp14:editId="5FFE97C2">
            <wp:extent cx="3019245" cy="2439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7270" cy="2445921"/>
                    </a:xfrm>
                    <a:prstGeom prst="rect">
                      <a:avLst/>
                    </a:prstGeom>
                  </pic:spPr>
                </pic:pic>
              </a:graphicData>
            </a:graphic>
          </wp:inline>
        </w:drawing>
      </w:r>
    </w:p>
    <w:p w14:paraId="6C98C652" w14:textId="13FA3E6B" w:rsidR="00095FEB" w:rsidRDefault="00095FEB" w:rsidP="00095FEB">
      <w:pPr>
        <w:jc w:val="center"/>
        <w:rPr>
          <w:rFonts w:ascii="Times New Roman" w:hAnsi="Times New Roman"/>
          <w:sz w:val="28"/>
        </w:rPr>
      </w:pPr>
      <w:r w:rsidRPr="00095FEB">
        <w:rPr>
          <w:rFonts w:ascii="Times New Roman" w:hAnsi="Times New Roman"/>
          <w:sz w:val="28"/>
        </w:rPr>
        <w:drawing>
          <wp:inline distT="0" distB="0" distL="0" distR="0" wp14:anchorId="1A62DB8D" wp14:editId="5D8D6220">
            <wp:extent cx="3524742" cy="239110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2391109"/>
                    </a:xfrm>
                    <a:prstGeom prst="rect">
                      <a:avLst/>
                    </a:prstGeom>
                  </pic:spPr>
                </pic:pic>
              </a:graphicData>
            </a:graphic>
          </wp:inline>
        </w:drawing>
      </w:r>
    </w:p>
    <w:p w14:paraId="02394BB8" w14:textId="6ACBC5DD" w:rsidR="00095FEB" w:rsidRDefault="00095FEB" w:rsidP="00095FEB">
      <w:pPr>
        <w:pStyle w:val="ListParagraph"/>
        <w:numPr>
          <w:ilvl w:val="0"/>
          <w:numId w:val="2"/>
        </w:numPr>
        <w:rPr>
          <w:rFonts w:ascii="Times New Roman" w:hAnsi="Times New Roman"/>
          <w:sz w:val="28"/>
        </w:rPr>
      </w:pPr>
      <w:r>
        <w:rPr>
          <w:rFonts w:ascii="Times New Roman" w:hAnsi="Times New Roman"/>
          <w:sz w:val="28"/>
        </w:rPr>
        <w:t>Biểu diễn chỉ số cụ thể hơn với các giá trị của từng cột:</w:t>
      </w:r>
    </w:p>
    <w:p w14:paraId="2672A839" w14:textId="4E196D9A" w:rsidR="00095FEB" w:rsidRDefault="00095FEB" w:rsidP="00095FEB">
      <w:pPr>
        <w:jc w:val="center"/>
        <w:rPr>
          <w:rFonts w:ascii="Times New Roman" w:hAnsi="Times New Roman"/>
          <w:sz w:val="28"/>
        </w:rPr>
      </w:pPr>
      <w:r w:rsidRPr="00095FEB">
        <w:rPr>
          <w:rFonts w:ascii="Times New Roman" w:hAnsi="Times New Roman"/>
          <w:sz w:val="28"/>
        </w:rPr>
        <w:lastRenderedPageBreak/>
        <w:drawing>
          <wp:inline distT="0" distB="0" distL="0" distR="0" wp14:anchorId="36D5AC52" wp14:editId="3E409178">
            <wp:extent cx="3667637" cy="380100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637" cy="3801005"/>
                    </a:xfrm>
                    <a:prstGeom prst="rect">
                      <a:avLst/>
                    </a:prstGeom>
                  </pic:spPr>
                </pic:pic>
              </a:graphicData>
            </a:graphic>
          </wp:inline>
        </w:drawing>
      </w:r>
    </w:p>
    <w:p w14:paraId="408E91F3" w14:textId="74E0A433" w:rsidR="00095FEB" w:rsidRDefault="00095FEB" w:rsidP="00095FEB">
      <w:pPr>
        <w:jc w:val="center"/>
        <w:rPr>
          <w:rFonts w:ascii="Times New Roman" w:hAnsi="Times New Roman"/>
          <w:sz w:val="28"/>
        </w:rPr>
      </w:pPr>
      <w:r w:rsidRPr="00095FEB">
        <w:rPr>
          <w:rFonts w:ascii="Times New Roman" w:hAnsi="Times New Roman"/>
          <w:sz w:val="28"/>
        </w:rPr>
        <w:drawing>
          <wp:inline distT="0" distB="0" distL="0" distR="0" wp14:anchorId="5187C85F" wp14:editId="611EC7B7">
            <wp:extent cx="3762900" cy="412490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4124901"/>
                    </a:xfrm>
                    <a:prstGeom prst="rect">
                      <a:avLst/>
                    </a:prstGeom>
                  </pic:spPr>
                </pic:pic>
              </a:graphicData>
            </a:graphic>
          </wp:inline>
        </w:drawing>
      </w:r>
    </w:p>
    <w:p w14:paraId="690827DE" w14:textId="64BAC7D8" w:rsidR="00095FEB" w:rsidRDefault="00095FEB" w:rsidP="00095FEB">
      <w:pPr>
        <w:jc w:val="center"/>
        <w:rPr>
          <w:rFonts w:ascii="Times New Roman" w:hAnsi="Times New Roman"/>
          <w:sz w:val="28"/>
        </w:rPr>
      </w:pPr>
      <w:r w:rsidRPr="00095FEB">
        <w:rPr>
          <w:rFonts w:ascii="Times New Roman" w:hAnsi="Times New Roman"/>
          <w:sz w:val="28"/>
        </w:rPr>
        <w:lastRenderedPageBreak/>
        <w:drawing>
          <wp:inline distT="0" distB="0" distL="0" distR="0" wp14:anchorId="12DCD019" wp14:editId="3C27FA51">
            <wp:extent cx="4315427" cy="413442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427" cy="4134427"/>
                    </a:xfrm>
                    <a:prstGeom prst="rect">
                      <a:avLst/>
                    </a:prstGeom>
                  </pic:spPr>
                </pic:pic>
              </a:graphicData>
            </a:graphic>
          </wp:inline>
        </w:drawing>
      </w:r>
    </w:p>
    <w:p w14:paraId="6C91A22D" w14:textId="05FDAAFD" w:rsidR="00095FEB" w:rsidRDefault="00095FEB" w:rsidP="00095FEB">
      <w:pPr>
        <w:pStyle w:val="ListParagraph"/>
        <w:numPr>
          <w:ilvl w:val="0"/>
          <w:numId w:val="1"/>
        </w:numPr>
        <w:rPr>
          <w:rFonts w:ascii="Times New Roman" w:hAnsi="Times New Roman"/>
          <w:sz w:val="28"/>
        </w:rPr>
      </w:pPr>
      <w:r>
        <w:rPr>
          <w:rFonts w:ascii="Times New Roman" w:hAnsi="Times New Roman"/>
          <w:sz w:val="28"/>
        </w:rPr>
        <w:t>Kiểm tra vào thêm vào các phần dữ liệu bị trống mà có mục đích sử dụng đến để phân lớp.</w:t>
      </w:r>
    </w:p>
    <w:p w14:paraId="6792CE35" w14:textId="0204469B" w:rsidR="00095FEB" w:rsidRDefault="00095FEB" w:rsidP="00095FEB">
      <w:pPr>
        <w:pStyle w:val="ListParagraph"/>
        <w:numPr>
          <w:ilvl w:val="0"/>
          <w:numId w:val="2"/>
        </w:numPr>
        <w:rPr>
          <w:rFonts w:ascii="Times New Roman" w:hAnsi="Times New Roman"/>
          <w:sz w:val="28"/>
        </w:rPr>
      </w:pPr>
      <w:r w:rsidRPr="00095FEB">
        <w:rPr>
          <w:rFonts w:ascii="Times New Roman" w:hAnsi="Times New Roman"/>
          <w:sz w:val="28"/>
        </w:rPr>
        <w:drawing>
          <wp:inline distT="0" distB="0" distL="0" distR="0" wp14:anchorId="4962CD07" wp14:editId="6E605E08">
            <wp:extent cx="2800741" cy="2934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2934109"/>
                    </a:xfrm>
                    <a:prstGeom prst="rect">
                      <a:avLst/>
                    </a:prstGeom>
                  </pic:spPr>
                </pic:pic>
              </a:graphicData>
            </a:graphic>
          </wp:inline>
        </w:drawing>
      </w:r>
    </w:p>
    <w:p w14:paraId="791558C9" w14:textId="1ED8B7C3" w:rsidR="00095FEB" w:rsidRDefault="00095FEB" w:rsidP="00095FEB">
      <w:pPr>
        <w:pStyle w:val="ListParagraph"/>
        <w:numPr>
          <w:ilvl w:val="0"/>
          <w:numId w:val="2"/>
        </w:numPr>
        <w:rPr>
          <w:rFonts w:ascii="Times New Roman" w:hAnsi="Times New Roman"/>
          <w:sz w:val="28"/>
        </w:rPr>
      </w:pPr>
      <w:r w:rsidRPr="00095FEB">
        <w:rPr>
          <w:rFonts w:ascii="Times New Roman" w:hAnsi="Times New Roman"/>
          <w:sz w:val="28"/>
        </w:rPr>
        <w:t>Từ trên ta có thể th</w:t>
      </w:r>
      <w:r>
        <w:rPr>
          <w:rFonts w:ascii="Times New Roman" w:hAnsi="Times New Roman"/>
          <w:sz w:val="28"/>
        </w:rPr>
        <w:t>ấy cột Age bị thiếu 177 giá trị cột Cabin thiếu 687 giá trị và cột Embarked là 2.</w:t>
      </w:r>
    </w:p>
    <w:p w14:paraId="2F3A4FD9" w14:textId="6107B312" w:rsidR="00095FEB" w:rsidRDefault="00095FEB" w:rsidP="00095FEB">
      <w:pPr>
        <w:pStyle w:val="ListParagraph"/>
        <w:numPr>
          <w:ilvl w:val="0"/>
          <w:numId w:val="2"/>
        </w:numPr>
        <w:rPr>
          <w:rFonts w:ascii="Times New Roman" w:hAnsi="Times New Roman"/>
          <w:sz w:val="28"/>
        </w:rPr>
      </w:pPr>
      <w:r>
        <w:rPr>
          <w:rFonts w:ascii="Times New Roman" w:hAnsi="Times New Roman"/>
          <w:sz w:val="28"/>
        </w:rPr>
        <w:lastRenderedPageBreak/>
        <w:t>Đối với cột Age ta có thể lấy giá trị mean của cột để thêm vào các ô chống. Cột Cabin thì ta để là unknow còn Embarked là S vì S chiếm đa số giá trị của cột.</w:t>
      </w:r>
    </w:p>
    <w:p w14:paraId="7F201B2F" w14:textId="1B8453FA" w:rsidR="00095FEB" w:rsidRDefault="00095FEB" w:rsidP="00095FEB">
      <w:pPr>
        <w:pStyle w:val="ListParagraph"/>
        <w:numPr>
          <w:ilvl w:val="0"/>
          <w:numId w:val="1"/>
        </w:numPr>
        <w:rPr>
          <w:rFonts w:ascii="Times New Roman" w:hAnsi="Times New Roman"/>
          <w:sz w:val="28"/>
        </w:rPr>
      </w:pPr>
      <w:r>
        <w:rPr>
          <w:rFonts w:ascii="Times New Roman" w:hAnsi="Times New Roman"/>
          <w:sz w:val="28"/>
        </w:rPr>
        <w:t>Mã hoá một số cột thành số.</w:t>
      </w:r>
    </w:p>
    <w:p w14:paraId="627B5BDD" w14:textId="77777777" w:rsidR="00095FEB" w:rsidRDefault="00095FEB" w:rsidP="00095FEB">
      <w:pPr>
        <w:ind w:left="720"/>
        <w:rPr>
          <w:rFonts w:ascii="Times New Roman" w:hAnsi="Times New Roman"/>
          <w:sz w:val="28"/>
        </w:rPr>
      </w:pPr>
      <w:r>
        <w:rPr>
          <w:rFonts w:ascii="Times New Roman" w:hAnsi="Times New Roman"/>
          <w:sz w:val="28"/>
        </w:rPr>
        <w:t>-Cột Sex sẽ được tách thành 2 cột là Sex_male và Sex_female.</w:t>
      </w:r>
    </w:p>
    <w:p w14:paraId="5A2F5AE2" w14:textId="46CF59C6" w:rsidR="00095FEB" w:rsidRDefault="00095FEB" w:rsidP="00095FEB">
      <w:pPr>
        <w:ind w:left="720"/>
        <w:rPr>
          <w:rFonts w:ascii="Times New Roman" w:hAnsi="Times New Roman"/>
          <w:sz w:val="28"/>
        </w:rPr>
      </w:pPr>
      <w:r>
        <w:rPr>
          <w:rFonts w:ascii="Times New Roman" w:hAnsi="Times New Roman"/>
          <w:sz w:val="28"/>
        </w:rPr>
        <w:t>Đối với cột Sex_male những giá trị male ở Sex sẽ có giá trị là 1, female có giá trị là 0 và ngược lại ở cột Sex_female.</w:t>
      </w:r>
    </w:p>
    <w:p w14:paraId="3E965EDC" w14:textId="6219C935" w:rsidR="00095FEB" w:rsidRPr="00095FEB" w:rsidRDefault="00095FEB" w:rsidP="00095FEB">
      <w:pPr>
        <w:pStyle w:val="ListParagraph"/>
        <w:numPr>
          <w:ilvl w:val="0"/>
          <w:numId w:val="2"/>
        </w:numPr>
        <w:rPr>
          <w:rFonts w:ascii="Times New Roman" w:hAnsi="Times New Roman"/>
          <w:sz w:val="28"/>
        </w:rPr>
      </w:pPr>
      <w:r>
        <w:rPr>
          <w:rFonts w:ascii="Times New Roman" w:hAnsi="Times New Roman"/>
          <w:sz w:val="28"/>
        </w:rPr>
        <w:t>Tương tự với cột Embarked là tácht thành 3 cột Embarded_C(Q,S)</w:t>
      </w:r>
    </w:p>
    <w:p w14:paraId="393EFC13" w14:textId="77777777" w:rsidR="00095FEB" w:rsidRPr="00095FEB" w:rsidRDefault="00095FEB" w:rsidP="00095FEB">
      <w:pPr>
        <w:ind w:left="720"/>
        <w:rPr>
          <w:rFonts w:ascii="Times New Roman" w:hAnsi="Times New Roman"/>
          <w:sz w:val="28"/>
        </w:rPr>
      </w:pPr>
    </w:p>
    <w:sectPr w:rsidR="00095FEB" w:rsidRPr="0009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80A6B"/>
    <w:multiLevelType w:val="hybridMultilevel"/>
    <w:tmpl w:val="BB9A7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A72BC"/>
    <w:multiLevelType w:val="hybridMultilevel"/>
    <w:tmpl w:val="A2BCA0FA"/>
    <w:lvl w:ilvl="0" w:tplc="1E0883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31"/>
    <w:rsid w:val="00095FEB"/>
    <w:rsid w:val="000F7C6E"/>
    <w:rsid w:val="007F1320"/>
    <w:rsid w:val="009A5C31"/>
    <w:rsid w:val="00D2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25AA"/>
  <w15:chartTrackingRefBased/>
  <w15:docId w15:val="{129D73ED-37F1-41AE-AA9B-A17782FC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57422">
      <w:bodyDiv w:val="1"/>
      <w:marLeft w:val="0"/>
      <w:marRight w:val="0"/>
      <w:marTop w:val="0"/>
      <w:marBottom w:val="0"/>
      <w:divBdr>
        <w:top w:val="none" w:sz="0" w:space="0" w:color="auto"/>
        <w:left w:val="none" w:sz="0" w:space="0" w:color="auto"/>
        <w:bottom w:val="none" w:sz="0" w:space="0" w:color="auto"/>
        <w:right w:val="none" w:sz="0" w:space="0" w:color="auto"/>
      </w:divBdr>
    </w:div>
    <w:div w:id="18162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Long</dc:creator>
  <cp:keywords/>
  <dc:description/>
  <cp:lastModifiedBy>Le Kim Long</cp:lastModifiedBy>
  <cp:revision>1</cp:revision>
  <dcterms:created xsi:type="dcterms:W3CDTF">2020-10-04T10:50:00Z</dcterms:created>
  <dcterms:modified xsi:type="dcterms:W3CDTF">2020-10-04T15:53:00Z</dcterms:modified>
</cp:coreProperties>
</file>