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10E" w:rsidRPr="00CD210E" w:rsidRDefault="00CD210E" w:rsidP="00CD210E">
      <w:pPr>
        <w:spacing w:before="100" w:beforeAutospacing="1" w:after="100" w:afterAutospacing="1" w:line="240" w:lineRule="auto"/>
        <w:outlineLvl w:val="1"/>
        <w:rPr>
          <w:rFonts w:ascii="Times New Roman" w:eastAsia="Times New Roman" w:hAnsi="Times New Roman" w:cs="Times New Roman"/>
          <w:b/>
          <w:bCs/>
          <w:color w:val="0070E8"/>
          <w:sz w:val="48"/>
          <w:szCs w:val="48"/>
        </w:rPr>
      </w:pPr>
      <w:bookmarkStart w:id="0" w:name="SECTION00010000000000000000"/>
      <w:r w:rsidRPr="00CD210E">
        <w:rPr>
          <w:rFonts w:ascii="Times New Roman" w:eastAsia="Times New Roman" w:hAnsi="Times New Roman" w:cs="Times New Roman"/>
          <w:b/>
          <w:bCs/>
          <w:color w:val="0070E8"/>
          <w:sz w:val="48"/>
          <w:szCs w:val="48"/>
        </w:rPr>
        <w:t>Stack ‘</w:t>
      </w:r>
      <w:proofErr w:type="spellStart"/>
      <w:r w:rsidRPr="00CD210E">
        <w:rPr>
          <w:rFonts w:ascii="Times New Roman" w:eastAsia="Times New Roman" w:hAnsi="Times New Roman" w:cs="Times New Roman"/>
          <w:b/>
          <w:bCs/>
          <w:color w:val="0070E8"/>
          <w:sz w:val="48"/>
          <w:szCs w:val="48"/>
        </w:rPr>
        <w:t>em</w:t>
      </w:r>
      <w:proofErr w:type="spellEnd"/>
      <w:r w:rsidRPr="00CD210E">
        <w:rPr>
          <w:rFonts w:ascii="Times New Roman" w:eastAsia="Times New Roman" w:hAnsi="Times New Roman" w:cs="Times New Roman"/>
          <w:b/>
          <w:bCs/>
          <w:color w:val="0070E8"/>
          <w:sz w:val="48"/>
          <w:szCs w:val="48"/>
        </w:rPr>
        <w:t xml:space="preserve"> </w:t>
      </w:r>
      <w:proofErr w:type="gramStart"/>
      <w:r w:rsidRPr="00CD210E">
        <w:rPr>
          <w:rFonts w:ascii="Times New Roman" w:eastAsia="Times New Roman" w:hAnsi="Times New Roman" w:cs="Times New Roman"/>
          <w:b/>
          <w:bCs/>
          <w:color w:val="0070E8"/>
          <w:sz w:val="48"/>
          <w:szCs w:val="48"/>
        </w:rPr>
        <w:t>Up</w:t>
      </w:r>
      <w:proofErr w:type="gramEnd"/>
    </w:p>
    <w:p w:rsidR="00CD210E" w:rsidRPr="00CD210E" w:rsidRDefault="00CD210E" w:rsidP="00CD210E">
      <w:pPr>
        <w:spacing w:before="100" w:beforeAutospacing="1" w:after="100" w:afterAutospacing="1" w:line="240" w:lineRule="auto"/>
        <w:rPr>
          <w:rFonts w:ascii="Times New Roman" w:eastAsia="Times New Roman" w:hAnsi="Times New Roman" w:cs="Times New Roman"/>
          <w:color w:val="000000"/>
          <w:sz w:val="24"/>
          <w:szCs w:val="24"/>
        </w:rPr>
      </w:pPr>
      <w:r w:rsidRPr="00CD210E">
        <w:rPr>
          <w:rFonts w:ascii="Times New Roman" w:eastAsia="Times New Roman" w:hAnsi="Times New Roman" w:cs="Times New Roman"/>
          <w:color w:val="000000"/>
          <w:sz w:val="24"/>
          <w:szCs w:val="24"/>
        </w:rPr>
        <w:t>The Big City has many casinos. In one of them, the dealer cheats. She has perfected several shuffles; each shuffle rearranges the cards in exactly the same way whenever it is used. A simple example is the ``bottom card" shuffle, which removes the bottom card and places it at the top. By using various combinations of these known shuffles, the crooked dealer can arrange to stack the cards in just about any particular order.</w:t>
      </w:r>
    </w:p>
    <w:p w:rsidR="00CD210E" w:rsidRPr="00CD210E" w:rsidRDefault="00CD210E" w:rsidP="00CD210E">
      <w:pPr>
        <w:spacing w:before="100" w:beforeAutospacing="1" w:after="100" w:afterAutospacing="1" w:line="240" w:lineRule="auto"/>
        <w:rPr>
          <w:rFonts w:ascii="Times New Roman" w:eastAsia="Times New Roman" w:hAnsi="Times New Roman" w:cs="Times New Roman"/>
          <w:color w:val="000000"/>
          <w:sz w:val="24"/>
          <w:szCs w:val="24"/>
        </w:rPr>
      </w:pPr>
      <w:r w:rsidRPr="00CD210E">
        <w:rPr>
          <w:rFonts w:ascii="Times New Roman" w:eastAsia="Times New Roman" w:hAnsi="Times New Roman" w:cs="Times New Roman"/>
          <w:color w:val="000000"/>
          <w:sz w:val="24"/>
          <w:szCs w:val="24"/>
        </w:rPr>
        <w:t>You have been retained by the security manager to track this dealer. You are given a list of all the shuffles performed by the dealer, along with visual cues that allow you to determine which shuffle she uses at any particular time. Your job is to predict the order of the cards after a sequence of shuffles.</w:t>
      </w:r>
    </w:p>
    <w:p w:rsidR="00CD210E" w:rsidRPr="00CD210E" w:rsidRDefault="00CD210E" w:rsidP="00CD210E">
      <w:pPr>
        <w:spacing w:before="100" w:beforeAutospacing="1" w:after="100" w:afterAutospacing="1" w:line="240" w:lineRule="auto"/>
        <w:rPr>
          <w:rFonts w:ascii="Times New Roman" w:eastAsia="Times New Roman" w:hAnsi="Times New Roman" w:cs="Times New Roman"/>
          <w:color w:val="000000"/>
          <w:sz w:val="24"/>
          <w:szCs w:val="24"/>
        </w:rPr>
      </w:pPr>
      <w:r w:rsidRPr="00CD210E">
        <w:rPr>
          <w:rFonts w:ascii="Times New Roman" w:eastAsia="Times New Roman" w:hAnsi="Times New Roman" w:cs="Times New Roman"/>
          <w:color w:val="000000"/>
          <w:sz w:val="24"/>
          <w:szCs w:val="24"/>
        </w:rPr>
        <w:t>A standard playing card deck contains 52 cards, with 13 values in each of four suits. The values are named </w:t>
      </w:r>
      <w:r w:rsidRPr="00CD210E">
        <w:rPr>
          <w:rFonts w:ascii="Times New Roman" w:eastAsia="Times New Roman" w:hAnsi="Times New Roman" w:cs="Times New Roman"/>
          <w:i/>
          <w:iCs/>
          <w:color w:val="000000"/>
          <w:sz w:val="24"/>
          <w:szCs w:val="24"/>
        </w:rPr>
        <w:t xml:space="preserve">2, 3, 4, 5, 6, 7, 8, 9, 10, Jack, Queen, King, </w:t>
      </w:r>
      <w:proofErr w:type="gramStart"/>
      <w:r w:rsidRPr="00CD210E">
        <w:rPr>
          <w:rFonts w:ascii="Times New Roman" w:eastAsia="Times New Roman" w:hAnsi="Times New Roman" w:cs="Times New Roman"/>
          <w:i/>
          <w:iCs/>
          <w:color w:val="000000"/>
          <w:sz w:val="24"/>
          <w:szCs w:val="24"/>
        </w:rPr>
        <w:t>Ace</w:t>
      </w:r>
      <w:proofErr w:type="gramEnd"/>
      <w:r w:rsidRPr="00CD210E">
        <w:rPr>
          <w:rFonts w:ascii="Times New Roman" w:eastAsia="Times New Roman" w:hAnsi="Times New Roman" w:cs="Times New Roman"/>
          <w:color w:val="000000"/>
          <w:sz w:val="24"/>
          <w:szCs w:val="24"/>
        </w:rPr>
        <w:t>. The suits are named </w:t>
      </w:r>
      <w:r w:rsidRPr="00CD210E">
        <w:rPr>
          <w:rFonts w:ascii="Times New Roman" w:eastAsia="Times New Roman" w:hAnsi="Times New Roman" w:cs="Times New Roman"/>
          <w:i/>
          <w:iCs/>
          <w:color w:val="000000"/>
          <w:sz w:val="24"/>
          <w:szCs w:val="24"/>
        </w:rPr>
        <w:t xml:space="preserve">Clubs, Diamonds, Hearts, </w:t>
      </w:r>
      <w:proofErr w:type="gramStart"/>
      <w:r w:rsidRPr="00CD210E">
        <w:rPr>
          <w:rFonts w:ascii="Times New Roman" w:eastAsia="Times New Roman" w:hAnsi="Times New Roman" w:cs="Times New Roman"/>
          <w:i/>
          <w:iCs/>
          <w:color w:val="000000"/>
          <w:sz w:val="24"/>
          <w:szCs w:val="24"/>
        </w:rPr>
        <w:t>Spades</w:t>
      </w:r>
      <w:proofErr w:type="gramEnd"/>
      <w:r w:rsidRPr="00CD210E">
        <w:rPr>
          <w:rFonts w:ascii="Times New Roman" w:eastAsia="Times New Roman" w:hAnsi="Times New Roman" w:cs="Times New Roman"/>
          <w:color w:val="000000"/>
          <w:sz w:val="24"/>
          <w:szCs w:val="24"/>
        </w:rPr>
        <w:t>. A particular card in the deck can be uniquely identified by its value and suit, typically denoted </w:t>
      </w:r>
      <w:r w:rsidRPr="00CD210E">
        <w:rPr>
          <w:rFonts w:ascii="Century Schoolbook" w:eastAsia="Times New Roman" w:hAnsi="Century Schoolbook" w:cs="Times New Roman"/>
          <w:color w:val="000000"/>
          <w:sz w:val="24"/>
          <w:szCs w:val="24"/>
        </w:rPr>
        <w:t>&lt; </w:t>
      </w:r>
      <w:r w:rsidRPr="00CD210E">
        <w:rPr>
          <w:rFonts w:ascii="Century Schoolbook" w:eastAsia="Times New Roman" w:hAnsi="Century Schoolbook" w:cs="Times New Roman"/>
          <w:i/>
          <w:iCs/>
          <w:color w:val="000000"/>
          <w:sz w:val="24"/>
          <w:szCs w:val="24"/>
        </w:rPr>
        <w:t>value</w:t>
      </w:r>
      <w:r w:rsidRPr="00CD210E">
        <w:rPr>
          <w:rFonts w:ascii="Century Schoolbook" w:eastAsia="Times New Roman" w:hAnsi="Century Schoolbook" w:cs="Times New Roman"/>
          <w:color w:val="000000"/>
          <w:sz w:val="24"/>
          <w:szCs w:val="24"/>
        </w:rPr>
        <w:t> &gt;</w:t>
      </w:r>
      <w:r w:rsidRPr="00CD210E">
        <w:rPr>
          <w:rFonts w:ascii="Times New Roman" w:eastAsia="Times New Roman" w:hAnsi="Times New Roman" w:cs="Times New Roman"/>
          <w:color w:val="000000"/>
          <w:sz w:val="24"/>
          <w:szCs w:val="24"/>
        </w:rPr>
        <w:t> of </w:t>
      </w:r>
      <w:r w:rsidRPr="00CD210E">
        <w:rPr>
          <w:rFonts w:ascii="Century Schoolbook" w:eastAsia="Times New Roman" w:hAnsi="Century Schoolbook" w:cs="Times New Roman"/>
          <w:color w:val="000000"/>
          <w:sz w:val="24"/>
          <w:szCs w:val="24"/>
        </w:rPr>
        <w:t>&lt; </w:t>
      </w:r>
      <w:r w:rsidRPr="00CD210E">
        <w:rPr>
          <w:rFonts w:ascii="Century Schoolbook" w:eastAsia="Times New Roman" w:hAnsi="Century Schoolbook" w:cs="Times New Roman"/>
          <w:i/>
          <w:iCs/>
          <w:color w:val="000000"/>
          <w:sz w:val="24"/>
          <w:szCs w:val="24"/>
        </w:rPr>
        <w:t>suit</w:t>
      </w:r>
      <w:r w:rsidRPr="00CD210E">
        <w:rPr>
          <w:rFonts w:ascii="Century Schoolbook" w:eastAsia="Times New Roman" w:hAnsi="Century Schoolbook" w:cs="Times New Roman"/>
          <w:color w:val="000000"/>
          <w:sz w:val="24"/>
          <w:szCs w:val="24"/>
        </w:rPr>
        <w:t> &gt;</w:t>
      </w:r>
      <w:r w:rsidRPr="00CD210E">
        <w:rPr>
          <w:rFonts w:ascii="Times New Roman" w:eastAsia="Times New Roman" w:hAnsi="Times New Roman" w:cs="Times New Roman"/>
          <w:color w:val="000000"/>
          <w:sz w:val="24"/>
          <w:szCs w:val="24"/>
        </w:rPr>
        <w:t>. For example, ``9 of Hearts" or ``King of Spades." Traditionally a new deck is ordered first alphabetically by suit, then by value in the order given above.</w:t>
      </w:r>
    </w:p>
    <w:p w:rsidR="00CD210E" w:rsidRPr="00CD210E" w:rsidRDefault="00CD210E" w:rsidP="00CD210E">
      <w:pPr>
        <w:spacing w:before="100" w:beforeAutospacing="1" w:after="100" w:afterAutospacing="1" w:line="240" w:lineRule="auto"/>
        <w:outlineLvl w:val="1"/>
        <w:rPr>
          <w:rFonts w:ascii="Times New Roman" w:eastAsia="Times New Roman" w:hAnsi="Times New Roman" w:cs="Times New Roman"/>
          <w:b/>
          <w:bCs/>
          <w:color w:val="0070E8"/>
          <w:sz w:val="36"/>
          <w:szCs w:val="36"/>
        </w:rPr>
      </w:pPr>
      <w:bookmarkStart w:id="1" w:name="SECTION00011000000000000000"/>
      <w:bookmarkEnd w:id="0"/>
      <w:r w:rsidRPr="00CD210E">
        <w:rPr>
          <w:rFonts w:ascii="Times New Roman" w:eastAsia="Times New Roman" w:hAnsi="Times New Roman" w:cs="Times New Roman"/>
          <w:b/>
          <w:bCs/>
          <w:color w:val="0070E8"/>
          <w:sz w:val="36"/>
          <w:szCs w:val="36"/>
        </w:rPr>
        <w:t>Input</w:t>
      </w:r>
      <w:bookmarkEnd w:id="1"/>
    </w:p>
    <w:p w:rsidR="00CD210E" w:rsidRPr="00CD210E" w:rsidRDefault="00CD210E" w:rsidP="00CD210E">
      <w:pPr>
        <w:spacing w:before="100" w:beforeAutospacing="1" w:after="100" w:afterAutospacing="1" w:line="240" w:lineRule="auto"/>
        <w:rPr>
          <w:rFonts w:ascii="Times New Roman" w:eastAsia="Times New Roman" w:hAnsi="Times New Roman" w:cs="Times New Roman"/>
          <w:color w:val="000000"/>
          <w:sz w:val="24"/>
          <w:szCs w:val="24"/>
        </w:rPr>
      </w:pPr>
      <w:r w:rsidRPr="00CD210E">
        <w:rPr>
          <w:rFonts w:ascii="Times New Roman" w:eastAsia="Times New Roman" w:hAnsi="Times New Roman" w:cs="Times New Roman"/>
          <w:color w:val="000000"/>
          <w:sz w:val="24"/>
          <w:szCs w:val="24"/>
        </w:rPr>
        <w:t>The input begins with a single positive integer on a line by itself indicating the number of test cases, followed by a blank line. There is also a blank line between two consecutive inputs.</w:t>
      </w:r>
    </w:p>
    <w:p w:rsidR="00CD210E" w:rsidRPr="00CD210E" w:rsidRDefault="00CD210E" w:rsidP="00CD210E">
      <w:pPr>
        <w:spacing w:before="100" w:beforeAutospacing="1" w:after="100" w:afterAutospacing="1" w:line="240" w:lineRule="auto"/>
        <w:rPr>
          <w:rFonts w:ascii="Times New Roman" w:eastAsia="Times New Roman" w:hAnsi="Times New Roman" w:cs="Times New Roman"/>
          <w:color w:val="000000"/>
          <w:sz w:val="24"/>
          <w:szCs w:val="24"/>
        </w:rPr>
      </w:pPr>
      <w:r w:rsidRPr="00CD210E">
        <w:rPr>
          <w:rFonts w:ascii="Times New Roman" w:eastAsia="Times New Roman" w:hAnsi="Times New Roman" w:cs="Times New Roman"/>
          <w:color w:val="000000"/>
          <w:sz w:val="24"/>
          <w:szCs w:val="24"/>
        </w:rPr>
        <w:t>Each case consists of an integer n</w:t>
      </w:r>
      <w:r w:rsidRPr="00CD210E">
        <w:rPr>
          <w:rFonts w:ascii="Times New Roman" w:eastAsia="Times New Roman" w:hAnsi="Times New Roman" w:cs="Times New Roman"/>
          <w:color w:val="000000"/>
          <w:sz w:val="24"/>
          <w:szCs w:val="24"/>
        </w:rPr>
        <w:drawing>
          <wp:inline distT="0" distB="0" distL="0" distR="0" wp14:anchorId="3F3213AC" wp14:editId="7F2986F2">
            <wp:extent cx="133350" cy="219075"/>
            <wp:effectExtent l="0" t="0" r="0" b="9525"/>
            <wp:docPr id="1" name="Picture 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Pr="00CD210E">
        <w:rPr>
          <w:rFonts w:ascii="Times New Roman" w:eastAsia="Times New Roman" w:hAnsi="Times New Roman" w:cs="Times New Roman"/>
          <w:color w:val="000000"/>
          <w:sz w:val="24"/>
          <w:szCs w:val="24"/>
        </w:rPr>
        <w:t>100, the number of shuffles that the dealer knows. Then follow n sets of 52 integers, each comprising all the integers from 1 to 52 in some order. Within each set of 52 integers, </w:t>
      </w:r>
      <w:proofErr w:type="spellStart"/>
      <w:r w:rsidRPr="00CD210E">
        <w:rPr>
          <w:rFonts w:ascii="Times New Roman" w:eastAsia="Times New Roman" w:hAnsi="Times New Roman" w:cs="Times New Roman"/>
          <w:color w:val="000000"/>
          <w:sz w:val="24"/>
          <w:szCs w:val="24"/>
        </w:rPr>
        <w:t>i</w:t>
      </w:r>
      <w:proofErr w:type="spellEnd"/>
      <w:r w:rsidRPr="00CD210E">
        <w:rPr>
          <w:rFonts w:ascii="Times New Roman" w:eastAsia="Times New Roman" w:hAnsi="Times New Roman" w:cs="Times New Roman"/>
          <w:color w:val="000000"/>
          <w:sz w:val="24"/>
          <w:szCs w:val="24"/>
        </w:rPr>
        <w:t> in position j means that the shuffle moves the </w:t>
      </w:r>
      <w:proofErr w:type="spellStart"/>
      <w:r w:rsidRPr="00CD210E">
        <w:rPr>
          <w:rFonts w:ascii="Times New Roman" w:eastAsia="Times New Roman" w:hAnsi="Times New Roman" w:cs="Times New Roman"/>
          <w:color w:val="000000"/>
          <w:sz w:val="24"/>
          <w:szCs w:val="24"/>
        </w:rPr>
        <w:t>ith</w:t>
      </w:r>
      <w:proofErr w:type="spellEnd"/>
      <w:r w:rsidRPr="00CD210E">
        <w:rPr>
          <w:rFonts w:ascii="Times New Roman" w:eastAsia="Times New Roman" w:hAnsi="Times New Roman" w:cs="Times New Roman"/>
          <w:color w:val="000000"/>
          <w:sz w:val="24"/>
          <w:szCs w:val="24"/>
        </w:rPr>
        <w:t xml:space="preserve"> card in the deck to position j.</w:t>
      </w:r>
    </w:p>
    <w:p w:rsidR="00CD210E" w:rsidRPr="00CD210E" w:rsidRDefault="00CD210E" w:rsidP="00CD210E">
      <w:pPr>
        <w:spacing w:before="100" w:beforeAutospacing="1" w:after="100" w:afterAutospacing="1" w:line="240" w:lineRule="auto"/>
        <w:rPr>
          <w:rFonts w:ascii="Times New Roman" w:eastAsia="Times New Roman" w:hAnsi="Times New Roman" w:cs="Times New Roman"/>
          <w:color w:val="000000"/>
          <w:sz w:val="24"/>
          <w:szCs w:val="24"/>
        </w:rPr>
      </w:pPr>
      <w:r w:rsidRPr="00CD210E">
        <w:rPr>
          <w:rFonts w:ascii="Times New Roman" w:eastAsia="Times New Roman" w:hAnsi="Times New Roman" w:cs="Times New Roman"/>
          <w:color w:val="000000"/>
          <w:sz w:val="24"/>
          <w:szCs w:val="24"/>
        </w:rPr>
        <w:t>Several lines follow, each containing an integer k between 1 and n. These indicate that you have observed the dealer applying the kth shuffle given in the input.</w:t>
      </w:r>
    </w:p>
    <w:p w:rsidR="00CD210E" w:rsidRPr="00CD210E" w:rsidRDefault="00CD210E" w:rsidP="00CD210E">
      <w:pPr>
        <w:spacing w:before="100" w:beforeAutospacing="1" w:after="100" w:afterAutospacing="1" w:line="240" w:lineRule="auto"/>
        <w:outlineLvl w:val="1"/>
        <w:rPr>
          <w:rFonts w:ascii="Times New Roman" w:eastAsia="Times New Roman" w:hAnsi="Times New Roman" w:cs="Times New Roman"/>
          <w:b/>
          <w:bCs/>
          <w:color w:val="0070E8"/>
          <w:sz w:val="36"/>
          <w:szCs w:val="36"/>
        </w:rPr>
      </w:pPr>
      <w:bookmarkStart w:id="2" w:name="SECTION00012000000000000000"/>
      <w:r w:rsidRPr="00CD210E">
        <w:rPr>
          <w:rFonts w:ascii="Times New Roman" w:eastAsia="Times New Roman" w:hAnsi="Times New Roman" w:cs="Times New Roman"/>
          <w:b/>
          <w:bCs/>
          <w:color w:val="0070E8"/>
          <w:sz w:val="36"/>
          <w:szCs w:val="36"/>
        </w:rPr>
        <w:t>Output</w:t>
      </w:r>
      <w:bookmarkEnd w:id="2"/>
    </w:p>
    <w:p w:rsidR="00CD210E" w:rsidRPr="00CD210E" w:rsidRDefault="00CD210E" w:rsidP="00CD210E">
      <w:pPr>
        <w:spacing w:before="100" w:beforeAutospacing="1" w:after="100" w:afterAutospacing="1" w:line="240" w:lineRule="auto"/>
        <w:rPr>
          <w:rFonts w:ascii="Times New Roman" w:eastAsia="Times New Roman" w:hAnsi="Times New Roman" w:cs="Times New Roman"/>
          <w:color w:val="000000"/>
          <w:sz w:val="24"/>
          <w:szCs w:val="24"/>
        </w:rPr>
      </w:pPr>
      <w:r w:rsidRPr="00CD210E">
        <w:rPr>
          <w:rFonts w:ascii="Times New Roman" w:eastAsia="Times New Roman" w:hAnsi="Times New Roman" w:cs="Times New Roman"/>
          <w:color w:val="000000"/>
          <w:sz w:val="24"/>
          <w:szCs w:val="24"/>
        </w:rPr>
        <w:t>For each test case, assume the dealer starts with a new deck ordered as described above. After all the shuffles had been performed, give the names of the cards in the deck, in the new order. The output of two consecutive cases will be separated by a blank line.</w:t>
      </w:r>
    </w:p>
    <w:p w:rsidR="00CD210E" w:rsidRDefault="00CD210E">
      <w:pPr>
        <w:rPr>
          <w:rFonts w:ascii="Times New Roman" w:eastAsia="Times New Roman" w:hAnsi="Times New Roman" w:cs="Times New Roman"/>
          <w:b/>
          <w:bCs/>
          <w:color w:val="0070E8"/>
          <w:sz w:val="36"/>
          <w:szCs w:val="36"/>
        </w:rPr>
      </w:pPr>
      <w:bookmarkStart w:id="3" w:name="SECTION00013000000000000000"/>
      <w:r>
        <w:rPr>
          <w:rFonts w:ascii="Times New Roman" w:eastAsia="Times New Roman" w:hAnsi="Times New Roman" w:cs="Times New Roman"/>
          <w:b/>
          <w:bCs/>
          <w:color w:val="0070E8"/>
          <w:sz w:val="36"/>
          <w:szCs w:val="36"/>
        </w:rPr>
        <w:br w:type="page"/>
      </w:r>
    </w:p>
    <w:p w:rsidR="00CD210E" w:rsidRPr="00CD210E" w:rsidRDefault="00CD210E" w:rsidP="00CD210E">
      <w:pPr>
        <w:spacing w:before="100" w:beforeAutospacing="1" w:after="100" w:afterAutospacing="1" w:line="240" w:lineRule="auto"/>
        <w:outlineLvl w:val="1"/>
        <w:rPr>
          <w:rFonts w:ascii="Times New Roman" w:eastAsia="Times New Roman" w:hAnsi="Times New Roman" w:cs="Times New Roman"/>
          <w:b/>
          <w:bCs/>
          <w:color w:val="0070E8"/>
          <w:sz w:val="36"/>
          <w:szCs w:val="36"/>
        </w:rPr>
      </w:pPr>
      <w:bookmarkStart w:id="4" w:name="_GoBack"/>
      <w:bookmarkEnd w:id="4"/>
      <w:r w:rsidRPr="00CD210E">
        <w:rPr>
          <w:rFonts w:ascii="Times New Roman" w:eastAsia="Times New Roman" w:hAnsi="Times New Roman" w:cs="Times New Roman"/>
          <w:b/>
          <w:bCs/>
          <w:color w:val="0070E8"/>
          <w:sz w:val="36"/>
          <w:szCs w:val="36"/>
        </w:rPr>
        <w:lastRenderedPageBreak/>
        <w:t>Sample Input</w:t>
      </w:r>
      <w:bookmarkEnd w:id="3"/>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1</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2</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2 1 3 4 5 6 7 8 9 10 11 12 13 14 15 16 17 18 19 20 21 22 23 24 25 26</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27 28 29 30 31 32 33 34 35 36 37 38 39 40 41 42 43 44 45 46 47 48 49 50 52 51</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52 2 3 4 5 6 7 8 9 10 11 12 13 14 15 16 17 18 19 20 21 22 23 24 25 26</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27 28 29 30 31 32 33 34 35 36 37 38 39 40 41 42 43 44 45 46 47 48 49 50 51 1</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1</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2</w:t>
      </w:r>
    </w:p>
    <w:p w:rsidR="00CD210E" w:rsidRPr="00CD210E" w:rsidRDefault="00CD210E" w:rsidP="00CD210E">
      <w:pPr>
        <w:spacing w:before="100" w:beforeAutospacing="1" w:after="100" w:afterAutospacing="1" w:line="240" w:lineRule="auto"/>
        <w:outlineLvl w:val="1"/>
        <w:rPr>
          <w:rFonts w:ascii="Times New Roman" w:eastAsia="Times New Roman" w:hAnsi="Times New Roman" w:cs="Times New Roman"/>
          <w:b/>
          <w:bCs/>
          <w:color w:val="0070E8"/>
          <w:sz w:val="36"/>
          <w:szCs w:val="36"/>
        </w:rPr>
      </w:pPr>
      <w:bookmarkStart w:id="5" w:name="SECTION00014000000000000000"/>
      <w:r w:rsidRPr="00CD210E">
        <w:rPr>
          <w:rFonts w:ascii="Times New Roman" w:eastAsia="Times New Roman" w:hAnsi="Times New Roman" w:cs="Times New Roman"/>
          <w:b/>
          <w:bCs/>
          <w:color w:val="0070E8"/>
          <w:sz w:val="36"/>
          <w:szCs w:val="36"/>
        </w:rPr>
        <w:t>Sample Output</w:t>
      </w:r>
      <w:bookmarkEnd w:id="5"/>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King of Spades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2 of Clubs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4 of Clubs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5 of Clubs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6 of Clubs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7 of Clubs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8 of Clubs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9 of Clubs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10 of Clubs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Jack of Clubs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Queen of Clubs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King of Clubs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Ace of Clubs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2 of Diamonds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3 of Diamonds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4 of Diamonds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5 of Diamonds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6 of Diamonds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7 of Diamonds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8 of Diamonds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9 of Diamonds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10 of Diamonds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Jack of Diamonds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Queen of Diamonds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King of Diamonds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Ace of Diamonds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2 of Hearts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3 of Hearts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4 of Hearts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5 of Hearts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6 of Hearts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7 of Hearts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8 of Hearts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9 of Hearts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10 of Hearts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Jack of Hearts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Queen of Hearts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King of Hearts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Ace of Hearts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2 of Spades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lastRenderedPageBreak/>
        <w:t>3 of Spades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4 of Spades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5 of Spades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6 of Spades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7 of Spades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8 of Spades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9 of Spades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10 of Spades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Jack of Spades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Queen of Spades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Ace of Spades</w:t>
      </w:r>
    </w:p>
    <w:p w:rsidR="00CD210E" w:rsidRPr="00CD210E" w:rsidRDefault="00CD210E" w:rsidP="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210E">
        <w:rPr>
          <w:rFonts w:ascii="Courier New" w:eastAsia="Times New Roman" w:hAnsi="Courier New" w:cs="Courier New"/>
          <w:color w:val="000000"/>
          <w:sz w:val="20"/>
          <w:szCs w:val="20"/>
        </w:rPr>
        <w:t>3 of Clubs</w:t>
      </w:r>
    </w:p>
    <w:p w:rsidR="00FC2130" w:rsidRDefault="00FC2130"/>
    <w:sectPr w:rsidR="00FC2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10E"/>
    <w:rsid w:val="00CD210E"/>
    <w:rsid w:val="00FC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FD310-B075-47EE-B0EA-9A6329D8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D21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1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21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210E"/>
  </w:style>
  <w:style w:type="character" w:styleId="Emphasis">
    <w:name w:val="Emphasis"/>
    <w:basedOn w:val="DefaultParagraphFont"/>
    <w:uiPriority w:val="20"/>
    <w:qFormat/>
    <w:rsid w:val="00CD210E"/>
    <w:rPr>
      <w:i/>
      <w:iCs/>
    </w:rPr>
  </w:style>
  <w:style w:type="character" w:customStyle="1" w:styleId="math">
    <w:name w:val="math"/>
    <w:basedOn w:val="DefaultParagraphFont"/>
    <w:rsid w:val="00CD210E"/>
  </w:style>
  <w:style w:type="paragraph" w:styleId="HTMLPreformatted">
    <w:name w:val="HTML Preformatted"/>
    <w:basedOn w:val="Normal"/>
    <w:link w:val="HTMLPreformattedChar"/>
    <w:uiPriority w:val="99"/>
    <w:semiHidden/>
    <w:unhideWhenUsed/>
    <w:rsid w:val="00CD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1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210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D21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1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62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Mann</dc:creator>
  <cp:keywords/>
  <dc:description/>
  <cp:lastModifiedBy>Kim Mann</cp:lastModifiedBy>
  <cp:revision>1</cp:revision>
  <dcterms:created xsi:type="dcterms:W3CDTF">2015-07-30T13:03:00Z</dcterms:created>
  <dcterms:modified xsi:type="dcterms:W3CDTF">2015-07-30T13:05:00Z</dcterms:modified>
</cp:coreProperties>
</file>