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rPr/>
      </w:pPr>
      <w:r>
        <w:rPr/>
        <w:t>ENLACES:</w:t>
      </w:r>
    </w:p>
    <w:p>
      <w:pPr>
        <w:pStyle w:val="Normal"/>
        <w:bidi w:val="0"/>
        <w:jc w:val="both"/>
        <w:rPr/>
      </w:pPr>
      <w:r>
        <w:rPr/>
        <w:t xml:space="preserve">FrontEnd: </w:t>
        <w:tab/>
        <w:t>http://credibanco.s3-website.us-east-2.amazonaws.com/</w:t>
      </w:r>
    </w:p>
    <w:p>
      <w:pPr>
        <w:pStyle w:val="Normal"/>
        <w:bidi w:val="0"/>
        <w:jc w:val="both"/>
        <w:rPr/>
      </w:pPr>
      <w:r>
        <w:rPr/>
        <w:t xml:space="preserve">BackEnd: </w:t>
        <w:tab/>
        <w:t>http://credibanco-restapi-env.eba-ziubwgmz.us-east-2.elasticbeanstalk.com/</w:t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  <w:t>MODELO RELACIONAL:</w:t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  <w:t>INSTRUCCIONES:</w:t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</w:r>
    </w:p>
    <w:sectPr>
      <w:type w:val="nextPage"/>
      <w:pgSz w:w="12240" w:h="15840"/>
      <w:pgMar w:left="792" w:right="792" w:gutter="0" w:header="0" w:top="1094" w:footer="0" w:bottom="95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4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suppressAutoHyphens w:val="true"/>
      <w:bidi w:val="0"/>
      <w:spacing w:before="0" w:after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kern w:val="2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table" w:default="1" w:styleId="3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LibreOffice/7.3.7.2$Linux_X86_64 LibreOffice_project/30$Build-2</Application>
  <AppVersion>15.0000</AppVersion>
  <Pages>1</Pages>
  <Words>8</Words>
  <Characters>183</Characters>
  <CharactersWithSpaces>188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2018-07-11T07:11:00Z</dcterms:created>
  <dc:creator>d</dc:creator>
  <dc:description/>
  <dc:language>en-US</dc:language>
  <cp:lastModifiedBy/>
  <dcterms:modified xsi:type="dcterms:W3CDTF">2023-10-27T20:23:56Z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2052-10.8.2.6748</vt:lpwstr>
  </property>
</Properties>
</file>