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6a6d288abd34bc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269" w:rsidRPr="00D93269" w:rsidRDefault="00D93269" w:rsidP="00D93269">
      <w:pPr>
        <w:rPr>
          <w:rFonts w:hint="eastAsia"/>
        </w:rPr>
      </w:pPr>
      <w:r>
        <w:rPr>
          <w:rFonts w:hint="eastAsia"/>
        </w:rPr>
        <w:t xml:space="preserve">by </w:t>
      </w:r>
      <w:r w:rsidRPr="00D93269">
        <w:rPr>
          <w:rFonts w:hint="eastAsia"/>
        </w:rPr>
        <w:t>李学根</w:t>
      </w:r>
      <w:r w:rsidRPr="00D93269">
        <w:rPr>
          <w:rFonts w:hint="eastAsia"/>
        </w:rPr>
        <w:t>-</w:t>
      </w:r>
    </w:p>
    <w:p w:rsidR="00B85991" w:rsidRPr="00BE150F" w:rsidRDefault="0038425F" w:rsidP="00945861">
      <w:pPr>
        <w:pStyle w:val="2"/>
        <w:rPr>
          <w:rFonts w:ascii="宋体" w:eastAsia="宋体" w:hAnsi="宋体"/>
        </w:rPr>
      </w:pPr>
      <w:r w:rsidRPr="00BE150F">
        <w:rPr>
          <w:rFonts w:ascii="宋体" w:eastAsia="宋体" w:hAnsi="宋体" w:hint="eastAsia"/>
          <w:sz w:val="28"/>
          <w:szCs w:val="28"/>
        </w:rPr>
        <w:t>项目</w:t>
      </w:r>
      <w:r w:rsidR="00436E63">
        <w:rPr>
          <w:rFonts w:ascii="宋体" w:eastAsia="宋体" w:hAnsi="宋体" w:hint="eastAsia"/>
          <w:sz w:val="28"/>
          <w:szCs w:val="28"/>
        </w:rPr>
        <w:t>的定义与</w:t>
      </w:r>
      <w:r w:rsidR="00B85991" w:rsidRPr="00BE150F">
        <w:rPr>
          <w:rFonts w:ascii="宋体" w:eastAsia="宋体" w:hAnsi="宋体" w:cstheme="minorBidi" w:hint="eastAsia"/>
          <w:sz w:val="28"/>
          <w:szCs w:val="28"/>
        </w:rPr>
        <w:t>特点</w:t>
      </w:r>
    </w:p>
    <w:p w:rsidR="005D62DE" w:rsidRPr="00BE150F" w:rsidRDefault="005D62DE" w:rsidP="00316872">
      <w:pPr>
        <w:pStyle w:val="3"/>
        <w:rPr>
          <w:rFonts w:ascii="宋体" w:eastAsia="宋体" w:hAnsi="宋体"/>
        </w:rPr>
      </w:pPr>
      <w:r w:rsidRPr="00BE150F">
        <w:rPr>
          <w:rFonts w:ascii="宋体" w:eastAsia="宋体" w:hAnsi="宋体" w:hint="eastAsia"/>
        </w:rPr>
        <w:t>项目的定义</w:t>
      </w:r>
    </w:p>
    <w:p w:rsidR="006560EC" w:rsidRPr="00BE150F" w:rsidRDefault="00DF6861" w:rsidP="00B57DF3">
      <w:pPr>
        <w:ind w:firstLine="420"/>
        <w:rPr>
          <w:rFonts w:ascii="宋体" w:eastAsia="宋体" w:hAnsi="宋体" w:cstheme="majorBidi"/>
          <w:bCs/>
          <w:sz w:val="28"/>
          <w:szCs w:val="28"/>
        </w:rPr>
      </w:pPr>
      <w:r w:rsidRPr="00BE150F">
        <w:rPr>
          <w:rFonts w:ascii="宋体" w:eastAsia="宋体" w:hAnsi="宋体" w:cstheme="majorBidi" w:hint="eastAsia"/>
          <w:bCs/>
          <w:sz w:val="28"/>
          <w:szCs w:val="28"/>
        </w:rPr>
        <w:t>要了解项目管理，首先理解项目的定义是十分必要的。</w:t>
      </w:r>
    </w:p>
    <w:p w:rsidR="00194451" w:rsidRPr="00BE150F" w:rsidRDefault="00DF6861" w:rsidP="00B57DF3">
      <w:pPr>
        <w:ind w:firstLine="420"/>
        <w:rPr>
          <w:rFonts w:ascii="宋体" w:eastAsia="宋体" w:hAnsi="宋体" w:cstheme="majorBidi"/>
          <w:bCs/>
          <w:sz w:val="28"/>
          <w:szCs w:val="28"/>
        </w:rPr>
      </w:pPr>
      <w:r w:rsidRPr="00BE150F">
        <w:rPr>
          <w:rFonts w:ascii="宋体" w:eastAsia="宋体" w:hAnsi="宋体" w:cstheme="majorBidi" w:hint="eastAsia"/>
          <w:bCs/>
          <w:sz w:val="28"/>
          <w:szCs w:val="28"/>
        </w:rPr>
        <w:t>项目就是“为创造一件独特的产品、一项服务、或者一种结果而进行的临时性努力”。</w:t>
      </w:r>
    </w:p>
    <w:p w:rsidR="002E5410" w:rsidRPr="00BE150F" w:rsidRDefault="00C736A1" w:rsidP="00316872">
      <w:pPr>
        <w:pStyle w:val="3"/>
        <w:rPr>
          <w:rFonts w:ascii="宋体" w:eastAsia="宋体" w:hAnsi="宋体"/>
        </w:rPr>
      </w:pPr>
      <w:r w:rsidRPr="00BE150F">
        <w:rPr>
          <w:rFonts w:ascii="宋体" w:eastAsia="宋体" w:hAnsi="宋体" w:hint="eastAsia"/>
        </w:rPr>
        <w:t>项目的特点</w:t>
      </w:r>
    </w:p>
    <w:p w:rsidR="00D7286F" w:rsidRDefault="009E0886" w:rsidP="009E0886">
      <w:pPr>
        <w:pStyle w:val="a5"/>
        <w:numPr>
          <w:ilvl w:val="0"/>
          <w:numId w:val="7"/>
        </w:numPr>
        <w:ind w:firstLineChars="0"/>
        <w:rPr>
          <w:rFonts w:ascii="宋体" w:eastAsia="宋体" w:hAnsi="宋体"/>
          <w:sz w:val="28"/>
        </w:rPr>
      </w:pPr>
      <w:r>
        <w:rPr>
          <w:rFonts w:ascii="宋体" w:eastAsia="宋体" w:hAnsi="宋体" w:hint="eastAsia"/>
          <w:sz w:val="28"/>
        </w:rPr>
        <w:t>时间性：</w:t>
      </w:r>
      <w:r w:rsidRPr="009E0886">
        <w:rPr>
          <w:rFonts w:ascii="宋体" w:eastAsia="宋体" w:hAnsi="宋体" w:hint="eastAsia"/>
          <w:sz w:val="28"/>
        </w:rPr>
        <w:t>有具体的开始和结束时间。</w:t>
      </w:r>
    </w:p>
    <w:p w:rsidR="00D330ED" w:rsidRPr="00B773B1" w:rsidRDefault="009E0886" w:rsidP="00B773B1">
      <w:pPr>
        <w:pStyle w:val="a5"/>
        <w:numPr>
          <w:ilvl w:val="0"/>
          <w:numId w:val="7"/>
        </w:numPr>
        <w:ind w:firstLineChars="0"/>
        <w:rPr>
          <w:rFonts w:ascii="宋体" w:eastAsia="宋体" w:hAnsi="宋体"/>
          <w:sz w:val="28"/>
        </w:rPr>
      </w:pPr>
      <w:r w:rsidRPr="008054B2">
        <w:rPr>
          <w:rFonts w:ascii="宋体" w:eastAsia="宋体" w:hAnsi="宋体" w:hint="eastAsia"/>
          <w:sz w:val="28"/>
        </w:rPr>
        <w:t>一次性：</w:t>
      </w:r>
      <w:r w:rsidR="00D330ED" w:rsidRPr="00B773B1">
        <w:rPr>
          <w:rFonts w:ascii="宋体" w:eastAsia="宋体" w:hAnsi="宋体" w:hint="eastAsia"/>
          <w:sz w:val="28"/>
        </w:rPr>
        <w:t>每一个项目都有特殊性，不存在两个完全相同的项目。</w:t>
      </w:r>
    </w:p>
    <w:p w:rsidR="00D330ED" w:rsidRPr="00E633A8" w:rsidRDefault="00BD725F" w:rsidP="00D7286F">
      <w:pPr>
        <w:pStyle w:val="a5"/>
        <w:numPr>
          <w:ilvl w:val="0"/>
          <w:numId w:val="7"/>
        </w:numPr>
        <w:ind w:firstLineChars="0"/>
        <w:rPr>
          <w:rFonts w:ascii="宋体" w:eastAsia="宋体" w:hAnsi="宋体" w:cs="Arial"/>
          <w:color w:val="000000" w:themeColor="text1"/>
          <w:sz w:val="28"/>
          <w:szCs w:val="21"/>
          <w:shd w:val="clear" w:color="auto" w:fill="FFFFFF"/>
        </w:rPr>
      </w:pPr>
      <w:r w:rsidRPr="00BD725F">
        <w:rPr>
          <w:rFonts w:ascii="宋体" w:eastAsia="宋体" w:hAnsi="宋体" w:cs="Arial" w:hint="eastAsia"/>
          <w:color w:val="000000" w:themeColor="text1"/>
          <w:sz w:val="28"/>
          <w:szCs w:val="21"/>
          <w:shd w:val="clear" w:color="auto" w:fill="FFFFFF"/>
        </w:rPr>
        <w:t>目标</w:t>
      </w:r>
      <w:r w:rsidR="00D330ED" w:rsidRPr="008054B2">
        <w:rPr>
          <w:rFonts w:ascii="宋体" w:eastAsia="宋体" w:hAnsi="宋体" w:cs="Arial"/>
          <w:color w:val="000000" w:themeColor="text1"/>
          <w:sz w:val="28"/>
          <w:szCs w:val="21"/>
          <w:shd w:val="clear" w:color="auto" w:fill="FFFFFF"/>
        </w:rPr>
        <w:t>性</w:t>
      </w:r>
      <w:r w:rsidR="00D330ED" w:rsidRPr="008054B2">
        <w:rPr>
          <w:rFonts w:ascii="宋体" w:eastAsia="宋体" w:hAnsi="宋体" w:cs="Arial" w:hint="eastAsia"/>
          <w:color w:val="000000" w:themeColor="text1"/>
          <w:sz w:val="28"/>
          <w:szCs w:val="21"/>
          <w:shd w:val="clear" w:color="auto" w:fill="FFFFFF"/>
        </w:rPr>
        <w:t>：</w:t>
      </w:r>
      <w:r w:rsidRPr="00BD725F">
        <w:rPr>
          <w:rFonts w:ascii="宋体" w:eastAsia="宋体" w:hAnsi="宋体" w:cs="Arial" w:hint="eastAsia"/>
          <w:color w:val="000000" w:themeColor="text1"/>
          <w:sz w:val="28"/>
          <w:szCs w:val="21"/>
          <w:shd w:val="clear" w:color="auto" w:fill="FFFFFF"/>
        </w:rPr>
        <w:t>严格定义了最终目标。</w:t>
      </w:r>
    </w:p>
    <w:p w:rsidR="00621680" w:rsidRPr="00310454" w:rsidRDefault="007D1BC5" w:rsidP="00310454">
      <w:pPr>
        <w:pStyle w:val="a5"/>
        <w:numPr>
          <w:ilvl w:val="0"/>
          <w:numId w:val="7"/>
        </w:numPr>
        <w:ind w:firstLineChars="0"/>
        <w:rPr>
          <w:rFonts w:ascii="宋体" w:eastAsia="宋体" w:hAnsi="宋体"/>
          <w:sz w:val="28"/>
        </w:rPr>
      </w:pPr>
      <w:r>
        <w:rPr>
          <w:rFonts w:ascii="宋体" w:eastAsia="宋体" w:hAnsi="宋体" w:hint="eastAsia"/>
          <w:sz w:val="28"/>
        </w:rPr>
        <w:t>风险性</w:t>
      </w:r>
      <w:r w:rsidR="00621680" w:rsidRPr="00310454">
        <w:rPr>
          <w:rFonts w:ascii="宋体" w:eastAsia="宋体" w:hAnsi="宋体" w:hint="eastAsia"/>
          <w:sz w:val="28"/>
        </w:rPr>
        <w:t>：</w:t>
      </w:r>
      <w:r w:rsidR="00C25F8E">
        <w:rPr>
          <w:rFonts w:ascii="宋体" w:eastAsia="宋体" w:hAnsi="宋体" w:hint="eastAsia"/>
          <w:sz w:val="28"/>
        </w:rPr>
        <w:t>具有一定的风险。</w:t>
      </w:r>
    </w:p>
    <w:p w:rsidR="009B4E69" w:rsidRPr="00BE150F" w:rsidRDefault="00226E84" w:rsidP="00945861">
      <w:pPr>
        <w:pStyle w:val="2"/>
        <w:rPr>
          <w:rFonts w:ascii="宋体" w:eastAsia="宋体" w:hAnsi="宋体"/>
          <w:sz w:val="28"/>
          <w:szCs w:val="28"/>
        </w:rPr>
      </w:pPr>
      <w:r>
        <w:rPr>
          <w:rFonts w:ascii="宋体" w:eastAsia="宋体" w:hAnsi="宋体" w:hint="eastAsia"/>
          <w:sz w:val="28"/>
          <w:szCs w:val="28"/>
        </w:rPr>
        <w:t>项目管理的定义与</w:t>
      </w:r>
      <w:r w:rsidR="009A52D4" w:rsidRPr="00BE150F">
        <w:rPr>
          <w:rFonts w:ascii="宋体" w:eastAsia="宋体" w:hAnsi="宋体" w:hint="eastAsia"/>
          <w:sz w:val="28"/>
          <w:szCs w:val="28"/>
        </w:rPr>
        <w:t>特点</w:t>
      </w:r>
    </w:p>
    <w:p w:rsidR="00360074" w:rsidRPr="00BE150F" w:rsidRDefault="00360074" w:rsidP="00360074">
      <w:pPr>
        <w:pStyle w:val="3"/>
        <w:rPr>
          <w:rFonts w:ascii="宋体" w:eastAsia="宋体" w:hAnsi="宋体"/>
        </w:rPr>
      </w:pPr>
      <w:r w:rsidRPr="00BE150F">
        <w:rPr>
          <w:rFonts w:ascii="宋体" w:eastAsia="宋体" w:hAnsi="宋体" w:hint="eastAsia"/>
        </w:rPr>
        <w:t>项目管理的定义</w:t>
      </w:r>
    </w:p>
    <w:p w:rsidR="004E3D0F" w:rsidRPr="00F10C0C" w:rsidRDefault="007472C6" w:rsidP="000218AA">
      <w:pPr>
        <w:ind w:firstLine="420"/>
        <w:rPr>
          <w:rFonts w:ascii="宋体" w:eastAsia="宋体" w:hAnsi="宋体"/>
          <w:sz w:val="28"/>
        </w:rPr>
      </w:pPr>
      <w:r>
        <w:rPr>
          <w:rFonts w:ascii="宋体" w:eastAsia="宋体" w:hAnsi="宋体" w:hint="eastAsia"/>
          <w:sz w:val="28"/>
        </w:rPr>
        <w:t>在项目活动中运用知识、技能、工具和技术，以满足项目的需要。</w:t>
      </w:r>
    </w:p>
    <w:p w:rsidR="005907B4" w:rsidRDefault="005907B4" w:rsidP="005907B4">
      <w:pPr>
        <w:pStyle w:val="3"/>
        <w:rPr>
          <w:rFonts w:ascii="宋体" w:eastAsia="宋体" w:hAnsi="宋体"/>
        </w:rPr>
      </w:pPr>
      <w:r w:rsidRPr="00BE150F">
        <w:rPr>
          <w:rFonts w:ascii="宋体" w:eastAsia="宋体" w:hAnsi="宋体" w:hint="eastAsia"/>
        </w:rPr>
        <w:t>项目管理的特点</w:t>
      </w:r>
    </w:p>
    <w:p w:rsidR="00425909" w:rsidRPr="00425909" w:rsidRDefault="00425909" w:rsidP="00425909">
      <w:pPr>
        <w:pStyle w:val="a5"/>
        <w:numPr>
          <w:ilvl w:val="0"/>
          <w:numId w:val="7"/>
        </w:numPr>
        <w:ind w:firstLineChars="0"/>
        <w:rPr>
          <w:rFonts w:ascii="宋体" w:eastAsia="宋体" w:hAnsi="宋体"/>
          <w:sz w:val="28"/>
        </w:rPr>
      </w:pPr>
      <w:r w:rsidRPr="00A06A15">
        <w:rPr>
          <w:rFonts w:ascii="宋体" w:eastAsia="宋体" w:hAnsi="宋体" w:hint="eastAsia"/>
          <w:sz w:val="28"/>
        </w:rPr>
        <w:t>项目管理的方式是目标管理。</w:t>
      </w:r>
    </w:p>
    <w:p w:rsidR="00B41CA5" w:rsidRDefault="00B41CA5" w:rsidP="006E1672">
      <w:pPr>
        <w:pStyle w:val="a5"/>
        <w:numPr>
          <w:ilvl w:val="0"/>
          <w:numId w:val="7"/>
        </w:numPr>
        <w:ind w:firstLineChars="0"/>
        <w:rPr>
          <w:rFonts w:ascii="宋体" w:eastAsia="宋体" w:hAnsi="宋体"/>
          <w:sz w:val="28"/>
        </w:rPr>
      </w:pPr>
      <w:r w:rsidRPr="006E1672">
        <w:rPr>
          <w:rFonts w:ascii="宋体" w:eastAsia="宋体" w:hAnsi="宋体" w:hint="eastAsia"/>
          <w:sz w:val="28"/>
        </w:rPr>
        <w:t>以项目本身作为一个组织单元，围绕项目来组织资源。</w:t>
      </w:r>
    </w:p>
    <w:p w:rsidR="0095223A" w:rsidRPr="00A06A15" w:rsidRDefault="0095223A" w:rsidP="0095223A">
      <w:pPr>
        <w:pStyle w:val="a5"/>
        <w:numPr>
          <w:ilvl w:val="0"/>
          <w:numId w:val="7"/>
        </w:numPr>
        <w:ind w:firstLineChars="0"/>
        <w:rPr>
          <w:rFonts w:ascii="宋体" w:eastAsia="宋体" w:hAnsi="宋体"/>
          <w:sz w:val="28"/>
        </w:rPr>
      </w:pPr>
      <w:r>
        <w:rPr>
          <w:rFonts w:ascii="宋体" w:eastAsia="宋体" w:hAnsi="宋体" w:hint="eastAsia"/>
          <w:sz w:val="28"/>
        </w:rPr>
        <w:t>项目管理</w:t>
      </w:r>
      <w:r w:rsidRPr="00A06A15">
        <w:rPr>
          <w:rFonts w:ascii="宋体" w:eastAsia="宋体" w:hAnsi="宋体" w:hint="eastAsia"/>
          <w:sz w:val="28"/>
        </w:rPr>
        <w:t>是一种基于团队管理的个人负责制。</w:t>
      </w:r>
    </w:p>
    <w:p w:rsidR="0095223A" w:rsidRPr="0095223A" w:rsidRDefault="0095223A" w:rsidP="0095223A">
      <w:pPr>
        <w:pStyle w:val="a5"/>
        <w:numPr>
          <w:ilvl w:val="0"/>
          <w:numId w:val="7"/>
        </w:numPr>
        <w:ind w:firstLineChars="0"/>
        <w:rPr>
          <w:rFonts w:ascii="宋体" w:eastAsia="宋体" w:hAnsi="宋体"/>
          <w:sz w:val="28"/>
        </w:rPr>
      </w:pPr>
      <w:r w:rsidRPr="00A06A15">
        <w:rPr>
          <w:rFonts w:ascii="宋体" w:eastAsia="宋体" w:hAnsi="宋体" w:hint="eastAsia"/>
          <w:sz w:val="28"/>
        </w:rPr>
        <w:lastRenderedPageBreak/>
        <w:t>项目管理的要点是创造和保持一种使项目顺利进行的环境。</w:t>
      </w:r>
    </w:p>
    <w:p w:rsidR="00B41CA5" w:rsidRPr="006E1672" w:rsidRDefault="00B41CA5" w:rsidP="006E1672">
      <w:pPr>
        <w:pStyle w:val="a5"/>
        <w:numPr>
          <w:ilvl w:val="0"/>
          <w:numId w:val="7"/>
        </w:numPr>
        <w:ind w:firstLineChars="0"/>
        <w:rPr>
          <w:rFonts w:ascii="宋体" w:eastAsia="宋体" w:hAnsi="宋体"/>
          <w:sz w:val="28"/>
        </w:rPr>
      </w:pPr>
      <w:r w:rsidRPr="006E1672">
        <w:rPr>
          <w:rFonts w:ascii="宋体" w:eastAsia="宋体" w:hAnsi="宋体" w:hint="eastAsia"/>
          <w:sz w:val="28"/>
        </w:rPr>
        <w:t>项目管理的组织是临时性的。</w:t>
      </w:r>
      <w:r w:rsidR="00702FDD">
        <w:rPr>
          <w:rFonts w:ascii="宋体" w:eastAsia="宋体" w:hAnsi="宋体" w:hint="eastAsia"/>
          <w:sz w:val="28"/>
        </w:rPr>
        <w:t>由于项目是一次性的，而项目的组织是为项目的建设服务的，项目终结</w:t>
      </w:r>
      <w:r w:rsidRPr="006E1672">
        <w:rPr>
          <w:rFonts w:ascii="宋体" w:eastAsia="宋体" w:hAnsi="宋体" w:hint="eastAsia"/>
          <w:sz w:val="28"/>
        </w:rPr>
        <w:t>，其组织的使命也就完成了。</w:t>
      </w:r>
    </w:p>
    <w:p w:rsidR="00B41CA5" w:rsidRPr="00A06A15" w:rsidRDefault="00A06A15" w:rsidP="00A06A15">
      <w:pPr>
        <w:pStyle w:val="a5"/>
        <w:numPr>
          <w:ilvl w:val="0"/>
          <w:numId w:val="7"/>
        </w:numPr>
        <w:ind w:firstLineChars="0"/>
        <w:rPr>
          <w:rFonts w:ascii="宋体" w:eastAsia="宋体" w:hAnsi="宋体"/>
          <w:sz w:val="28"/>
        </w:rPr>
      </w:pPr>
      <w:r w:rsidRPr="00A06A15">
        <w:rPr>
          <w:rFonts w:ascii="宋体" w:eastAsia="宋体" w:hAnsi="宋体" w:hint="eastAsia"/>
          <w:sz w:val="28"/>
        </w:rPr>
        <w:t>项目管理的组织是柔性的，</w:t>
      </w:r>
      <w:r w:rsidR="00B41CA5" w:rsidRPr="00A06A15">
        <w:rPr>
          <w:rFonts w:ascii="宋体" w:eastAsia="宋体" w:hAnsi="宋体" w:hint="eastAsia"/>
          <w:sz w:val="28"/>
        </w:rPr>
        <w:t>即是可变的。根据项目生命周期各个阶段的具体需要适时地调整组织的配置、以保障组织的高效、经济运行。</w:t>
      </w:r>
    </w:p>
    <w:p w:rsidR="00C42CFB" w:rsidRPr="00EB596D" w:rsidRDefault="00692C70" w:rsidP="00EB596D">
      <w:pPr>
        <w:pStyle w:val="2"/>
        <w:rPr>
          <w:rFonts w:ascii="宋体" w:eastAsia="宋体" w:hAnsi="宋体"/>
          <w:sz w:val="28"/>
          <w:szCs w:val="28"/>
        </w:rPr>
      </w:pPr>
      <w:r w:rsidRPr="00BE150F">
        <w:rPr>
          <w:rFonts w:ascii="宋体" w:eastAsia="宋体" w:hAnsi="宋体" w:hint="eastAsia"/>
          <w:sz w:val="28"/>
          <w:szCs w:val="28"/>
        </w:rPr>
        <w:t>IT</w:t>
      </w:r>
      <w:r w:rsidR="003248F8" w:rsidRPr="00BE150F">
        <w:rPr>
          <w:rFonts w:ascii="宋体" w:eastAsia="宋体" w:hAnsi="宋体" w:hint="eastAsia"/>
          <w:sz w:val="28"/>
          <w:szCs w:val="28"/>
        </w:rPr>
        <w:t>项目</w:t>
      </w:r>
      <w:r w:rsidRPr="00BE150F">
        <w:rPr>
          <w:rFonts w:ascii="宋体" w:eastAsia="宋体" w:hAnsi="宋体" w:hint="eastAsia"/>
          <w:sz w:val="28"/>
          <w:szCs w:val="28"/>
        </w:rPr>
        <w:t>管理</w:t>
      </w:r>
      <w:r w:rsidR="003248F8" w:rsidRPr="00BE150F">
        <w:rPr>
          <w:rFonts w:ascii="宋体" w:eastAsia="宋体" w:hAnsi="宋体" w:hint="eastAsia"/>
          <w:sz w:val="28"/>
          <w:szCs w:val="28"/>
        </w:rPr>
        <w:t>的作用</w:t>
      </w:r>
    </w:p>
    <w:p w:rsidR="00827C96" w:rsidRPr="00C53721" w:rsidRDefault="00C85D52" w:rsidP="002926A3">
      <w:pPr>
        <w:pStyle w:val="3"/>
        <w:rPr>
          <w:sz w:val="24"/>
        </w:rPr>
      </w:pPr>
      <w:r>
        <w:rPr>
          <w:rFonts w:hint="eastAsia"/>
          <w:sz w:val="24"/>
        </w:rPr>
        <w:t>控制项目</w:t>
      </w:r>
      <w:r w:rsidR="00885E27" w:rsidRPr="00C53721">
        <w:rPr>
          <w:rFonts w:hint="eastAsia"/>
          <w:sz w:val="24"/>
        </w:rPr>
        <w:t>范围</w:t>
      </w:r>
    </w:p>
    <w:p w:rsidR="00E11994" w:rsidRPr="00F21A1B" w:rsidRDefault="00E11994" w:rsidP="004D6AD4">
      <w:pPr>
        <w:ind w:firstLine="420"/>
        <w:rPr>
          <w:rFonts w:ascii="宋体" w:eastAsia="宋体" w:hAnsi="宋体"/>
          <w:sz w:val="28"/>
        </w:rPr>
      </w:pPr>
      <w:r w:rsidRPr="00F21A1B">
        <w:rPr>
          <w:rFonts w:ascii="宋体" w:eastAsia="宋体" w:hAnsi="宋体" w:hint="eastAsia"/>
          <w:sz w:val="28"/>
        </w:rPr>
        <w:t>界定和控制项目中应包括什么和不包括什么。确保项目团队和项目的利益相关者，对项目的可交付成果以及产生这些可交付成果所进行的工作达成共识。</w:t>
      </w:r>
    </w:p>
    <w:p w:rsidR="00885E27" w:rsidRPr="00C53721" w:rsidRDefault="00432117" w:rsidP="002926A3">
      <w:pPr>
        <w:pStyle w:val="3"/>
        <w:rPr>
          <w:sz w:val="24"/>
        </w:rPr>
      </w:pPr>
      <w:r>
        <w:rPr>
          <w:rFonts w:hint="eastAsia"/>
          <w:sz w:val="24"/>
        </w:rPr>
        <w:t>控制项目周期</w:t>
      </w:r>
    </w:p>
    <w:p w:rsidR="00C1624D" w:rsidRPr="00F21A1B" w:rsidRDefault="00330062" w:rsidP="00330062">
      <w:pPr>
        <w:ind w:firstLine="420"/>
        <w:rPr>
          <w:rFonts w:ascii="宋体" w:eastAsia="宋体" w:hAnsi="宋体"/>
          <w:sz w:val="28"/>
        </w:rPr>
      </w:pPr>
      <w:r>
        <w:rPr>
          <w:rFonts w:ascii="宋体" w:eastAsia="宋体" w:hAnsi="宋体" w:hint="eastAsia"/>
          <w:sz w:val="28"/>
        </w:rPr>
        <w:t>确保项目按时完成所需。</w:t>
      </w:r>
    </w:p>
    <w:p w:rsidR="00885E27" w:rsidRPr="00C53721" w:rsidRDefault="00C5380C" w:rsidP="002926A3">
      <w:pPr>
        <w:pStyle w:val="3"/>
        <w:rPr>
          <w:sz w:val="24"/>
        </w:rPr>
      </w:pPr>
      <w:r>
        <w:rPr>
          <w:rFonts w:hint="eastAsia"/>
          <w:sz w:val="24"/>
        </w:rPr>
        <w:t>控制</w:t>
      </w:r>
      <w:r w:rsidR="00885E27" w:rsidRPr="00C53721">
        <w:rPr>
          <w:rFonts w:hint="eastAsia"/>
          <w:sz w:val="24"/>
        </w:rPr>
        <w:t>项目成本</w:t>
      </w:r>
    </w:p>
    <w:p w:rsidR="004F345F" w:rsidRPr="004F345F" w:rsidRDefault="009F6A39" w:rsidP="007A42A4">
      <w:pPr>
        <w:ind w:left="420" w:firstLine="420"/>
        <w:rPr>
          <w:rFonts w:ascii="宋体" w:eastAsia="宋体" w:hAnsi="宋体"/>
          <w:sz w:val="28"/>
        </w:rPr>
      </w:pPr>
      <w:r>
        <w:rPr>
          <w:rFonts w:ascii="宋体" w:eastAsia="宋体" w:hAnsi="宋体" w:hint="eastAsia"/>
          <w:sz w:val="28"/>
        </w:rPr>
        <w:t>在一个允许的预算范围内确保项目团队完成一个项目所需要开展的管理过程。项目经理必须确保恰当的定义项目中有准确的时间和成功评估，并且有一个</w:t>
      </w:r>
      <w:r w:rsidR="00D235EA">
        <w:rPr>
          <w:rFonts w:ascii="宋体" w:eastAsia="宋体" w:hAnsi="宋体" w:hint="eastAsia"/>
          <w:sz w:val="28"/>
        </w:rPr>
        <w:t>客户</w:t>
      </w:r>
      <w:r>
        <w:rPr>
          <w:rFonts w:ascii="宋体" w:eastAsia="宋体" w:hAnsi="宋体" w:hint="eastAsia"/>
          <w:sz w:val="28"/>
        </w:rPr>
        <w:t>认可的实现的预算。在持续努力降低和控制成本的同时，使项目利益相关者满意。</w:t>
      </w:r>
    </w:p>
    <w:p w:rsidR="00885E27" w:rsidRPr="00C53721" w:rsidRDefault="00F0761E" w:rsidP="002926A3">
      <w:pPr>
        <w:pStyle w:val="3"/>
        <w:rPr>
          <w:sz w:val="24"/>
        </w:rPr>
      </w:pPr>
      <w:r>
        <w:rPr>
          <w:rFonts w:hint="eastAsia"/>
          <w:sz w:val="24"/>
        </w:rPr>
        <w:lastRenderedPageBreak/>
        <w:t>提高产品</w:t>
      </w:r>
      <w:r w:rsidR="00885E27" w:rsidRPr="00C53721">
        <w:rPr>
          <w:rFonts w:hint="eastAsia"/>
          <w:sz w:val="24"/>
        </w:rPr>
        <w:t>质量</w:t>
      </w:r>
    </w:p>
    <w:p w:rsidR="00D31C56" w:rsidRDefault="00D31C56" w:rsidP="003D6E89">
      <w:pPr>
        <w:ind w:firstLine="420"/>
        <w:rPr>
          <w:rFonts w:ascii="宋体" w:eastAsia="宋体" w:hAnsi="宋体"/>
          <w:sz w:val="28"/>
        </w:rPr>
      </w:pPr>
      <w:r>
        <w:rPr>
          <w:rFonts w:ascii="宋体" w:eastAsia="宋体" w:hAnsi="宋体" w:hint="eastAsia"/>
          <w:sz w:val="28"/>
        </w:rPr>
        <w:t>确保项目满足它所承载的需要。</w:t>
      </w:r>
    </w:p>
    <w:p w:rsidR="009A4689" w:rsidRPr="00C53721" w:rsidRDefault="00E7335B" w:rsidP="002926A3">
      <w:pPr>
        <w:pStyle w:val="3"/>
        <w:rPr>
          <w:rFonts w:ascii="宋体" w:eastAsia="宋体" w:hAnsi="宋体"/>
          <w:sz w:val="24"/>
        </w:rPr>
      </w:pPr>
      <w:r>
        <w:rPr>
          <w:rFonts w:ascii="宋体" w:eastAsia="宋体" w:hAnsi="宋体" w:hint="eastAsia"/>
          <w:sz w:val="24"/>
        </w:rPr>
        <w:t>确保项目按时完成</w:t>
      </w:r>
    </w:p>
    <w:p w:rsidR="00945A01" w:rsidRPr="00ED15D7" w:rsidRDefault="009A4689" w:rsidP="00ED15D7">
      <w:pPr>
        <w:ind w:firstLine="420"/>
        <w:rPr>
          <w:rFonts w:ascii="宋体" w:eastAsia="宋体" w:hAnsi="宋体"/>
          <w:sz w:val="28"/>
        </w:rPr>
      </w:pPr>
      <w:r w:rsidRPr="009A4689">
        <w:rPr>
          <w:rFonts w:ascii="宋体" w:eastAsia="宋体" w:hAnsi="宋体" w:hint="eastAsia"/>
          <w:sz w:val="28"/>
        </w:rPr>
        <w:t>根据项目目标的要求，对项目范围内的</w:t>
      </w:r>
      <w:r w:rsidR="00B42735">
        <w:rPr>
          <w:rFonts w:ascii="宋体" w:eastAsia="宋体" w:hAnsi="宋体" w:hint="eastAsia"/>
          <w:sz w:val="28"/>
        </w:rPr>
        <w:t>各项活动所作出的合理安排，</w:t>
      </w:r>
      <w:r w:rsidRPr="009A4689">
        <w:rPr>
          <w:rFonts w:ascii="宋体" w:eastAsia="宋体" w:hAnsi="宋体" w:hint="eastAsia"/>
          <w:sz w:val="28"/>
        </w:rPr>
        <w:t>使项目在合理的工期内，用尽可能低的成本和以尽可能高的质量完成。</w:t>
      </w:r>
    </w:p>
    <w:p w:rsidR="00945A01" w:rsidRDefault="00E63245" w:rsidP="00680D82">
      <w:pPr>
        <w:pStyle w:val="2"/>
        <w:rPr>
          <w:sz w:val="28"/>
        </w:rPr>
      </w:pPr>
      <w:r>
        <w:rPr>
          <w:rFonts w:hint="eastAsia"/>
          <w:sz w:val="28"/>
        </w:rPr>
        <w:t>IT</w:t>
      </w:r>
      <w:r w:rsidR="00166A9B" w:rsidRPr="00680D82">
        <w:rPr>
          <w:rFonts w:hint="eastAsia"/>
          <w:sz w:val="28"/>
        </w:rPr>
        <w:t>项目管理的优缺点</w:t>
      </w:r>
    </w:p>
    <w:p w:rsidR="001412BD" w:rsidRDefault="001412BD" w:rsidP="001412BD">
      <w:pPr>
        <w:pStyle w:val="3"/>
        <w:rPr>
          <w:rFonts w:ascii="宋体" w:eastAsia="宋体" w:hAnsi="宋体"/>
          <w:sz w:val="24"/>
        </w:rPr>
      </w:pPr>
      <w:r w:rsidRPr="001412BD">
        <w:rPr>
          <w:rFonts w:ascii="宋体" w:eastAsia="宋体" w:hAnsi="宋体" w:hint="eastAsia"/>
          <w:sz w:val="24"/>
        </w:rPr>
        <w:t>优缺点</w:t>
      </w:r>
    </w:p>
    <w:p w:rsidR="00234888" w:rsidRPr="00234888" w:rsidRDefault="00234888" w:rsidP="00234888">
      <w:pPr>
        <w:rPr>
          <w:sz w:val="28"/>
        </w:rPr>
      </w:pPr>
      <w:r w:rsidRPr="00234888">
        <w:rPr>
          <w:rFonts w:hint="eastAsia"/>
          <w:sz w:val="28"/>
        </w:rPr>
        <w:t>以下是个人理解</w:t>
      </w:r>
      <w:r w:rsidR="00E86B87">
        <w:rPr>
          <w:rFonts w:hint="eastAsia"/>
          <w:sz w:val="28"/>
        </w:rPr>
        <w:t>：</w:t>
      </w:r>
    </w:p>
    <w:p w:rsidR="004037B7" w:rsidRPr="00034438" w:rsidRDefault="00E141A1" w:rsidP="00034438">
      <w:pPr>
        <w:pStyle w:val="a5"/>
        <w:numPr>
          <w:ilvl w:val="0"/>
          <w:numId w:val="11"/>
        </w:numPr>
        <w:ind w:firstLineChars="0"/>
        <w:rPr>
          <w:rFonts w:ascii="宋体" w:eastAsia="宋体" w:hAnsi="宋体"/>
          <w:sz w:val="28"/>
        </w:rPr>
      </w:pPr>
      <w:r w:rsidRPr="00034438">
        <w:rPr>
          <w:rFonts w:ascii="宋体" w:eastAsia="宋体" w:hAnsi="宋体" w:hint="eastAsia"/>
          <w:sz w:val="28"/>
        </w:rPr>
        <w:t>优点：</w:t>
      </w:r>
      <w:r w:rsidR="00C84029" w:rsidRPr="00034438">
        <w:rPr>
          <w:rFonts w:ascii="宋体" w:eastAsia="宋体" w:hAnsi="宋体" w:hint="eastAsia"/>
          <w:sz w:val="28"/>
        </w:rPr>
        <w:t>目标</w:t>
      </w:r>
      <w:r w:rsidR="004037B7" w:rsidRPr="00034438">
        <w:rPr>
          <w:rFonts w:ascii="宋体" w:eastAsia="宋体" w:hAnsi="宋体" w:hint="eastAsia"/>
          <w:sz w:val="28"/>
        </w:rPr>
        <w:t>明确</w:t>
      </w:r>
      <w:r w:rsidR="003D7D9B" w:rsidRPr="00034438">
        <w:rPr>
          <w:rFonts w:ascii="宋体" w:eastAsia="宋体" w:hAnsi="宋体" w:hint="eastAsia"/>
          <w:sz w:val="28"/>
        </w:rPr>
        <w:t>。</w:t>
      </w:r>
    </w:p>
    <w:p w:rsidR="00D27141" w:rsidRPr="00034438" w:rsidRDefault="00D27141" w:rsidP="00034438">
      <w:pPr>
        <w:pStyle w:val="a5"/>
        <w:numPr>
          <w:ilvl w:val="0"/>
          <w:numId w:val="11"/>
        </w:numPr>
        <w:ind w:firstLineChars="0"/>
        <w:rPr>
          <w:rFonts w:ascii="宋体" w:eastAsia="宋体" w:hAnsi="宋体"/>
          <w:sz w:val="28"/>
        </w:rPr>
      </w:pPr>
      <w:r w:rsidRPr="00034438">
        <w:rPr>
          <w:rFonts w:ascii="宋体" w:eastAsia="宋体" w:hAnsi="宋体" w:hint="eastAsia"/>
          <w:sz w:val="28"/>
        </w:rPr>
        <w:t>缺点：</w:t>
      </w:r>
      <w:r w:rsidR="002B7FCF" w:rsidRPr="00034438">
        <w:rPr>
          <w:rFonts w:ascii="宋体" w:eastAsia="宋体" w:hAnsi="宋体" w:hint="eastAsia"/>
          <w:sz w:val="28"/>
        </w:rPr>
        <w:t>需求可变性大，</w:t>
      </w:r>
      <w:r w:rsidR="008310EC" w:rsidRPr="00034438">
        <w:rPr>
          <w:rFonts w:ascii="宋体" w:eastAsia="宋体" w:hAnsi="宋体" w:hint="eastAsia"/>
          <w:sz w:val="28"/>
        </w:rPr>
        <w:t>项目周期往往难以控制。</w:t>
      </w:r>
    </w:p>
    <w:p w:rsidR="00E141A1" w:rsidRPr="00B31D1F" w:rsidRDefault="00E141A1" w:rsidP="00E141A1">
      <w:pPr>
        <w:rPr>
          <w:rFonts w:ascii="宋体" w:eastAsia="宋体" w:hAnsi="宋体"/>
          <w:sz w:val="28"/>
        </w:rPr>
      </w:pPr>
    </w:p>
    <w:p w:rsidR="00B31D1F" w:rsidRPr="00BF5871" w:rsidRDefault="00B31D1F" w:rsidP="00BF5871">
      <w:pPr>
        <w:pStyle w:val="3"/>
        <w:rPr>
          <w:rFonts w:ascii="宋体" w:eastAsia="宋体" w:hAnsi="宋体"/>
          <w:sz w:val="24"/>
        </w:rPr>
      </w:pPr>
      <w:r w:rsidRPr="00826B13">
        <w:rPr>
          <w:rFonts w:ascii="宋体" w:eastAsia="宋体" w:hAnsi="宋体" w:hint="eastAsia"/>
          <w:sz w:val="24"/>
        </w:rPr>
        <w:t>项目管理类似</w:t>
      </w:r>
      <w:r w:rsidR="007046F5" w:rsidRPr="00826B13">
        <w:rPr>
          <w:rFonts w:ascii="宋体" w:eastAsia="宋体" w:hAnsi="宋体" w:hint="eastAsia"/>
          <w:sz w:val="24"/>
        </w:rPr>
        <w:t>运营管理</w:t>
      </w:r>
    </w:p>
    <w:p w:rsidR="00693BD0" w:rsidRPr="008772DE" w:rsidRDefault="00D76C9B" w:rsidP="00E141A1">
      <w:pPr>
        <w:rPr>
          <w:rFonts w:ascii="宋体" w:eastAsia="宋体" w:hAnsi="宋体"/>
          <w:b/>
          <w:sz w:val="28"/>
        </w:rPr>
      </w:pPr>
      <w:r w:rsidRPr="008772DE">
        <w:rPr>
          <w:rFonts w:ascii="宋体" w:eastAsia="宋体" w:hAnsi="宋体" w:hint="eastAsia"/>
          <w:b/>
          <w:sz w:val="28"/>
        </w:rPr>
        <w:t>什么是运营管理？</w:t>
      </w:r>
    </w:p>
    <w:p w:rsidR="001D1710" w:rsidRDefault="00D76C9B" w:rsidP="00BD7518">
      <w:pPr>
        <w:ind w:firstLine="420"/>
        <w:rPr>
          <w:rFonts w:ascii="宋体" w:eastAsia="宋体" w:hAnsi="宋体"/>
          <w:sz w:val="28"/>
        </w:rPr>
      </w:pPr>
      <w:r w:rsidRPr="00D76C9B">
        <w:rPr>
          <w:rFonts w:ascii="宋体" w:eastAsia="宋体" w:hAnsi="宋体" w:hint="eastAsia"/>
          <w:sz w:val="28"/>
        </w:rPr>
        <w:t>运营管理是从需求、设计、试制、生产、质检、运输、安装服务一直到售后服务全过程的管理</w:t>
      </w:r>
      <w:r w:rsidR="003271B5">
        <w:rPr>
          <w:rFonts w:ascii="宋体" w:eastAsia="宋体" w:hAnsi="宋体" w:hint="eastAsia"/>
          <w:sz w:val="28"/>
        </w:rPr>
        <w:t>。</w:t>
      </w:r>
    </w:p>
    <w:p w:rsidR="001D1710" w:rsidRDefault="001D1710" w:rsidP="001D1710">
      <w:pPr>
        <w:rPr>
          <w:rFonts w:ascii="宋体" w:eastAsia="宋体" w:hAnsi="宋体"/>
          <w:sz w:val="28"/>
        </w:rPr>
      </w:pPr>
      <w:r w:rsidRPr="00300E48">
        <w:rPr>
          <w:rFonts w:ascii="宋体" w:eastAsia="宋体" w:hAnsi="宋体" w:hint="eastAsia"/>
          <w:b/>
          <w:sz w:val="28"/>
        </w:rPr>
        <w:t>两者共性：</w:t>
      </w:r>
      <w:r>
        <w:rPr>
          <w:rFonts w:ascii="宋体" w:eastAsia="宋体" w:hAnsi="宋体" w:hint="eastAsia"/>
          <w:sz w:val="28"/>
        </w:rPr>
        <w:t>都具有科学性和艺术性特征，都需要考虑经济效益和效率。</w:t>
      </w:r>
    </w:p>
    <w:p w:rsidR="00125168" w:rsidRPr="00125168" w:rsidRDefault="00125168" w:rsidP="00125168">
      <w:pPr>
        <w:pStyle w:val="2"/>
        <w:rPr>
          <w:sz w:val="28"/>
        </w:rPr>
      </w:pPr>
      <w:r w:rsidRPr="00125168">
        <w:rPr>
          <w:rFonts w:hint="eastAsia"/>
          <w:sz w:val="28"/>
        </w:rPr>
        <w:lastRenderedPageBreak/>
        <w:t>IT</w:t>
      </w:r>
      <w:r w:rsidRPr="00125168">
        <w:rPr>
          <w:rFonts w:hint="eastAsia"/>
          <w:sz w:val="28"/>
        </w:rPr>
        <w:t>项目管理的核心</w:t>
      </w:r>
    </w:p>
    <w:p w:rsidR="00361529" w:rsidRPr="00653D59" w:rsidRDefault="00361529" w:rsidP="00653D59">
      <w:pPr>
        <w:pStyle w:val="a5"/>
        <w:numPr>
          <w:ilvl w:val="0"/>
          <w:numId w:val="10"/>
        </w:numPr>
        <w:ind w:firstLineChars="0"/>
        <w:rPr>
          <w:rFonts w:ascii="宋体" w:eastAsia="宋体" w:hAnsi="宋体"/>
          <w:sz w:val="28"/>
        </w:rPr>
      </w:pPr>
      <w:r w:rsidRPr="00653D59">
        <w:rPr>
          <w:rFonts w:ascii="宋体" w:eastAsia="宋体" w:hAnsi="宋体" w:hint="eastAsia"/>
          <w:b/>
          <w:sz w:val="28"/>
        </w:rPr>
        <w:t>核心思想：</w:t>
      </w:r>
      <w:r w:rsidRPr="00653D59">
        <w:rPr>
          <w:rFonts w:ascii="宋体" w:eastAsia="宋体" w:hAnsi="宋体" w:hint="eastAsia"/>
          <w:sz w:val="28"/>
        </w:rPr>
        <w:t>在有限的时间、空间、预算范围内，将必要的的人力、物力组织在一起，有条不紊地实现项目目标。</w:t>
      </w:r>
    </w:p>
    <w:p w:rsidR="00361529" w:rsidRPr="00653D59" w:rsidRDefault="00361529" w:rsidP="00653D59">
      <w:pPr>
        <w:pStyle w:val="a5"/>
        <w:numPr>
          <w:ilvl w:val="0"/>
          <w:numId w:val="10"/>
        </w:numPr>
        <w:ind w:firstLineChars="0"/>
        <w:rPr>
          <w:rFonts w:ascii="宋体" w:eastAsia="宋体" w:hAnsi="宋体"/>
          <w:sz w:val="28"/>
        </w:rPr>
      </w:pPr>
      <w:r w:rsidRPr="00653D59">
        <w:rPr>
          <w:rFonts w:ascii="宋体" w:eastAsia="宋体" w:hAnsi="宋体" w:hint="eastAsia"/>
          <w:b/>
          <w:sz w:val="28"/>
        </w:rPr>
        <w:t>核心技术：</w:t>
      </w:r>
      <w:r w:rsidRPr="00653D59">
        <w:rPr>
          <w:rFonts w:ascii="宋体" w:eastAsia="宋体" w:hAnsi="宋体" w:hint="eastAsia"/>
          <w:sz w:val="28"/>
        </w:rPr>
        <w:t>工作分解</w:t>
      </w:r>
      <w:r w:rsidR="004B0A5C">
        <w:rPr>
          <w:rFonts w:ascii="宋体" w:eastAsia="宋体" w:hAnsi="宋体" w:hint="eastAsia"/>
          <w:sz w:val="28"/>
        </w:rPr>
        <w:t>。</w:t>
      </w:r>
    </w:p>
    <w:p w:rsidR="00361529" w:rsidRPr="00510E58" w:rsidRDefault="00361529" w:rsidP="00361529">
      <w:pPr>
        <w:pStyle w:val="a5"/>
        <w:numPr>
          <w:ilvl w:val="0"/>
          <w:numId w:val="10"/>
        </w:numPr>
        <w:ind w:firstLineChars="0"/>
        <w:rPr>
          <w:rFonts w:ascii="Arial" w:eastAsia="宋体" w:hAnsi="Arial" w:cs="Arial"/>
          <w:color w:val="333333"/>
          <w:kern w:val="0"/>
          <w:sz w:val="28"/>
          <w:szCs w:val="21"/>
        </w:rPr>
      </w:pPr>
      <w:r w:rsidRPr="00653D59">
        <w:rPr>
          <w:rFonts w:ascii="宋体" w:eastAsia="宋体" w:hAnsi="宋体" w:hint="eastAsia"/>
          <w:b/>
          <w:sz w:val="28"/>
        </w:rPr>
        <w:t>核心方法：</w:t>
      </w:r>
      <w:r w:rsidR="00502563" w:rsidRPr="00653D59">
        <w:rPr>
          <w:rFonts w:ascii="宋体" w:eastAsia="宋体" w:hAnsi="宋体" w:hint="eastAsia"/>
          <w:sz w:val="28"/>
        </w:rPr>
        <w:t>控制</w:t>
      </w:r>
      <w:r w:rsidR="000960F4" w:rsidRPr="00653D59">
        <w:rPr>
          <w:rFonts w:ascii="宋体" w:eastAsia="宋体" w:hAnsi="宋体" w:hint="eastAsia"/>
          <w:sz w:val="28"/>
        </w:rPr>
        <w:t>进度、</w:t>
      </w:r>
      <w:r w:rsidR="00502563" w:rsidRPr="00653D59">
        <w:rPr>
          <w:rFonts w:ascii="宋体" w:eastAsia="宋体" w:hAnsi="宋体" w:hint="eastAsia"/>
          <w:sz w:val="28"/>
        </w:rPr>
        <w:t>控制</w:t>
      </w:r>
      <w:r w:rsidR="000960F4" w:rsidRPr="00653D59">
        <w:rPr>
          <w:rFonts w:ascii="宋体" w:eastAsia="宋体" w:hAnsi="宋体" w:hint="eastAsia"/>
          <w:sz w:val="28"/>
        </w:rPr>
        <w:t>成本、</w:t>
      </w:r>
      <w:r w:rsidR="00D95B61">
        <w:rPr>
          <w:rFonts w:ascii="宋体" w:eastAsia="宋体" w:hAnsi="宋体" w:hint="eastAsia"/>
          <w:sz w:val="28"/>
        </w:rPr>
        <w:t>提高</w:t>
      </w:r>
      <w:r w:rsidR="000960F4" w:rsidRPr="00653D59">
        <w:rPr>
          <w:rFonts w:ascii="宋体" w:eastAsia="宋体" w:hAnsi="宋体" w:hint="eastAsia"/>
          <w:sz w:val="28"/>
        </w:rPr>
        <w:t>软件</w:t>
      </w:r>
      <w:r w:rsidR="00DE3CC4" w:rsidRPr="00653D59">
        <w:rPr>
          <w:rFonts w:ascii="宋体" w:eastAsia="宋体" w:hAnsi="宋体" w:hint="eastAsia"/>
          <w:sz w:val="28"/>
        </w:rPr>
        <w:t>产品</w:t>
      </w:r>
      <w:r w:rsidR="000960F4" w:rsidRPr="00653D59">
        <w:rPr>
          <w:rFonts w:ascii="宋体" w:eastAsia="宋体" w:hAnsi="宋体" w:hint="eastAsia"/>
          <w:sz w:val="28"/>
        </w:rPr>
        <w:t>质量。</w:t>
      </w:r>
    </w:p>
    <w:p w:rsidR="003868C6" w:rsidRPr="00D22948" w:rsidRDefault="00D24460" w:rsidP="00361529">
      <w:pPr>
        <w:rPr>
          <w:rFonts w:ascii="宋体" w:eastAsia="宋体" w:hAnsi="宋体"/>
          <w:sz w:val="28"/>
          <w:u w:val="single"/>
        </w:rPr>
      </w:pPr>
      <w:r w:rsidRPr="00D22948">
        <w:rPr>
          <w:rFonts w:ascii="宋体" w:eastAsia="宋体" w:hAnsi="宋体" w:hint="eastAsia"/>
          <w:sz w:val="28"/>
          <w:u w:val="single"/>
        </w:rPr>
        <w:t>项目管理中，最重要的还是人员管理。</w:t>
      </w:r>
      <w:bookmarkStart w:id="0" w:name="_GoBack"/>
      <w:bookmarkEnd w:id="0"/>
    </w:p>
    <w:sectPr w:rsidR="003868C6" w:rsidRPr="00D22948" w:rsidSect="003E5E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16D" w:rsidRDefault="00EC016D" w:rsidP="00C5435C">
      <w:r>
        <w:separator/>
      </w:r>
    </w:p>
  </w:endnote>
  <w:endnote w:type="continuationSeparator" w:id="0">
    <w:p w:rsidR="00EC016D" w:rsidRDefault="00EC016D" w:rsidP="00C543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16D" w:rsidRDefault="00EC016D" w:rsidP="00C5435C">
      <w:r>
        <w:separator/>
      </w:r>
    </w:p>
  </w:footnote>
  <w:footnote w:type="continuationSeparator" w:id="0">
    <w:p w:rsidR="00EC016D" w:rsidRDefault="00EC016D" w:rsidP="00C543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665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2884F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373D62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E0E3E3A"/>
    <w:multiLevelType w:val="hybridMultilevel"/>
    <w:tmpl w:val="D25CAD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720C14"/>
    <w:multiLevelType w:val="hybridMultilevel"/>
    <w:tmpl w:val="1A407B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817F5F"/>
    <w:multiLevelType w:val="hybridMultilevel"/>
    <w:tmpl w:val="42BED6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A8E53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C276127"/>
    <w:multiLevelType w:val="hybridMultilevel"/>
    <w:tmpl w:val="BDE208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B49662B"/>
    <w:multiLevelType w:val="hybridMultilevel"/>
    <w:tmpl w:val="4FDC3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BA119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D4A58B1"/>
    <w:multiLevelType w:val="hybridMultilevel"/>
    <w:tmpl w:val="A61066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9"/>
  </w:num>
  <w:num w:numId="5">
    <w:abstractNumId w:val="0"/>
  </w:num>
  <w:num w:numId="6">
    <w:abstractNumId w:val="5"/>
  </w:num>
  <w:num w:numId="7">
    <w:abstractNumId w:val="10"/>
  </w:num>
  <w:num w:numId="8">
    <w:abstractNumId w:val="7"/>
  </w:num>
  <w:num w:numId="9">
    <w:abstractNumId w:val="4"/>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7191"/>
    <w:rsid w:val="00003ED3"/>
    <w:rsid w:val="00011F19"/>
    <w:rsid w:val="000218AA"/>
    <w:rsid w:val="0002429B"/>
    <w:rsid w:val="00025A9E"/>
    <w:rsid w:val="00034438"/>
    <w:rsid w:val="00041A1C"/>
    <w:rsid w:val="00061B4D"/>
    <w:rsid w:val="000930FF"/>
    <w:rsid w:val="000960F4"/>
    <w:rsid w:val="000B2AD5"/>
    <w:rsid w:val="000F0C6C"/>
    <w:rsid w:val="00115F84"/>
    <w:rsid w:val="00123359"/>
    <w:rsid w:val="00125168"/>
    <w:rsid w:val="001412BD"/>
    <w:rsid w:val="00154D90"/>
    <w:rsid w:val="001649D3"/>
    <w:rsid w:val="00166A9B"/>
    <w:rsid w:val="001840BD"/>
    <w:rsid w:val="00194451"/>
    <w:rsid w:val="001C09D7"/>
    <w:rsid w:val="001D1710"/>
    <w:rsid w:val="001E3D3F"/>
    <w:rsid w:val="00204099"/>
    <w:rsid w:val="00226E84"/>
    <w:rsid w:val="002329DF"/>
    <w:rsid w:val="00234888"/>
    <w:rsid w:val="00281E54"/>
    <w:rsid w:val="00282DAE"/>
    <w:rsid w:val="002926A3"/>
    <w:rsid w:val="002B7FCF"/>
    <w:rsid w:val="002D77C3"/>
    <w:rsid w:val="002E5410"/>
    <w:rsid w:val="00300E48"/>
    <w:rsid w:val="00310454"/>
    <w:rsid w:val="003131B0"/>
    <w:rsid w:val="00316872"/>
    <w:rsid w:val="003248F8"/>
    <w:rsid w:val="003271B5"/>
    <w:rsid w:val="00330062"/>
    <w:rsid w:val="003320D2"/>
    <w:rsid w:val="00334666"/>
    <w:rsid w:val="00342371"/>
    <w:rsid w:val="00360074"/>
    <w:rsid w:val="00361529"/>
    <w:rsid w:val="00364171"/>
    <w:rsid w:val="0038425F"/>
    <w:rsid w:val="003868C6"/>
    <w:rsid w:val="003D18DB"/>
    <w:rsid w:val="003D6E89"/>
    <w:rsid w:val="003D7D9B"/>
    <w:rsid w:val="003E1748"/>
    <w:rsid w:val="003E5EB6"/>
    <w:rsid w:val="004037B7"/>
    <w:rsid w:val="00425909"/>
    <w:rsid w:val="00431F66"/>
    <w:rsid w:val="00432117"/>
    <w:rsid w:val="00436E63"/>
    <w:rsid w:val="004B0A5C"/>
    <w:rsid w:val="004B2A3E"/>
    <w:rsid w:val="004C0316"/>
    <w:rsid w:val="004C4DA6"/>
    <w:rsid w:val="004D6AD4"/>
    <w:rsid w:val="004E3D0F"/>
    <w:rsid w:val="004F345F"/>
    <w:rsid w:val="00502563"/>
    <w:rsid w:val="00502EDC"/>
    <w:rsid w:val="005055F0"/>
    <w:rsid w:val="00510E58"/>
    <w:rsid w:val="00514657"/>
    <w:rsid w:val="00552F96"/>
    <w:rsid w:val="005600E8"/>
    <w:rsid w:val="00560C79"/>
    <w:rsid w:val="0057461D"/>
    <w:rsid w:val="005907B4"/>
    <w:rsid w:val="005D62DE"/>
    <w:rsid w:val="005E2B35"/>
    <w:rsid w:val="006049EF"/>
    <w:rsid w:val="00611C42"/>
    <w:rsid w:val="00617701"/>
    <w:rsid w:val="00621680"/>
    <w:rsid w:val="00630879"/>
    <w:rsid w:val="00653D59"/>
    <w:rsid w:val="006560EC"/>
    <w:rsid w:val="00665A7B"/>
    <w:rsid w:val="006778CE"/>
    <w:rsid w:val="00680D82"/>
    <w:rsid w:val="00692C70"/>
    <w:rsid w:val="00692DD6"/>
    <w:rsid w:val="00693BD0"/>
    <w:rsid w:val="006E1672"/>
    <w:rsid w:val="006E6744"/>
    <w:rsid w:val="00702685"/>
    <w:rsid w:val="00702FDD"/>
    <w:rsid w:val="007046F5"/>
    <w:rsid w:val="00704FB0"/>
    <w:rsid w:val="007472C6"/>
    <w:rsid w:val="00761C78"/>
    <w:rsid w:val="00762D34"/>
    <w:rsid w:val="0077492D"/>
    <w:rsid w:val="00777DB4"/>
    <w:rsid w:val="007A42A4"/>
    <w:rsid w:val="007C050D"/>
    <w:rsid w:val="007D1BC5"/>
    <w:rsid w:val="007D321F"/>
    <w:rsid w:val="007D6FD8"/>
    <w:rsid w:val="008054B2"/>
    <w:rsid w:val="00826B13"/>
    <w:rsid w:val="00827C96"/>
    <w:rsid w:val="008310EC"/>
    <w:rsid w:val="00836874"/>
    <w:rsid w:val="00863F33"/>
    <w:rsid w:val="0086609F"/>
    <w:rsid w:val="008772DE"/>
    <w:rsid w:val="00885E27"/>
    <w:rsid w:val="008C7AC6"/>
    <w:rsid w:val="00937EB5"/>
    <w:rsid w:val="00945861"/>
    <w:rsid w:val="00945A01"/>
    <w:rsid w:val="0095223A"/>
    <w:rsid w:val="00987D80"/>
    <w:rsid w:val="00997264"/>
    <w:rsid w:val="009A4689"/>
    <w:rsid w:val="009A52D4"/>
    <w:rsid w:val="009B4E69"/>
    <w:rsid w:val="009B5523"/>
    <w:rsid w:val="009B7191"/>
    <w:rsid w:val="009D28B0"/>
    <w:rsid w:val="009D4D0A"/>
    <w:rsid w:val="009E0886"/>
    <w:rsid w:val="009F6A39"/>
    <w:rsid w:val="00A06A15"/>
    <w:rsid w:val="00A07553"/>
    <w:rsid w:val="00A40B29"/>
    <w:rsid w:val="00A71EF1"/>
    <w:rsid w:val="00A9043F"/>
    <w:rsid w:val="00AB3725"/>
    <w:rsid w:val="00AC2B78"/>
    <w:rsid w:val="00AD22EC"/>
    <w:rsid w:val="00AE6DB1"/>
    <w:rsid w:val="00AF264F"/>
    <w:rsid w:val="00B00594"/>
    <w:rsid w:val="00B31D1F"/>
    <w:rsid w:val="00B41CA5"/>
    <w:rsid w:val="00B42735"/>
    <w:rsid w:val="00B57DF3"/>
    <w:rsid w:val="00B71F15"/>
    <w:rsid w:val="00B773B1"/>
    <w:rsid w:val="00B85991"/>
    <w:rsid w:val="00B97988"/>
    <w:rsid w:val="00BC6C10"/>
    <w:rsid w:val="00BD725F"/>
    <w:rsid w:val="00BD7518"/>
    <w:rsid w:val="00BE150F"/>
    <w:rsid w:val="00BE5A79"/>
    <w:rsid w:val="00BF5871"/>
    <w:rsid w:val="00C1624D"/>
    <w:rsid w:val="00C25F8E"/>
    <w:rsid w:val="00C42CFB"/>
    <w:rsid w:val="00C45FD5"/>
    <w:rsid w:val="00C53721"/>
    <w:rsid w:val="00C5380C"/>
    <w:rsid w:val="00C5435C"/>
    <w:rsid w:val="00C565E1"/>
    <w:rsid w:val="00C736A1"/>
    <w:rsid w:val="00C84029"/>
    <w:rsid w:val="00C85D52"/>
    <w:rsid w:val="00D0190A"/>
    <w:rsid w:val="00D22948"/>
    <w:rsid w:val="00D235EA"/>
    <w:rsid w:val="00D24460"/>
    <w:rsid w:val="00D27141"/>
    <w:rsid w:val="00D31C56"/>
    <w:rsid w:val="00D330ED"/>
    <w:rsid w:val="00D41F14"/>
    <w:rsid w:val="00D554C8"/>
    <w:rsid w:val="00D643BF"/>
    <w:rsid w:val="00D7286F"/>
    <w:rsid w:val="00D73B29"/>
    <w:rsid w:val="00D76C9B"/>
    <w:rsid w:val="00D93269"/>
    <w:rsid w:val="00D94054"/>
    <w:rsid w:val="00D95B61"/>
    <w:rsid w:val="00DA5BF3"/>
    <w:rsid w:val="00DB4A97"/>
    <w:rsid w:val="00DE3CC4"/>
    <w:rsid w:val="00DF6861"/>
    <w:rsid w:val="00E071F5"/>
    <w:rsid w:val="00E11994"/>
    <w:rsid w:val="00E141A1"/>
    <w:rsid w:val="00E63245"/>
    <w:rsid w:val="00E633A8"/>
    <w:rsid w:val="00E7335B"/>
    <w:rsid w:val="00E86B87"/>
    <w:rsid w:val="00EB596D"/>
    <w:rsid w:val="00EC016D"/>
    <w:rsid w:val="00ED15D7"/>
    <w:rsid w:val="00EE2576"/>
    <w:rsid w:val="00EE5FDE"/>
    <w:rsid w:val="00EF76E0"/>
    <w:rsid w:val="00F0761E"/>
    <w:rsid w:val="00F10C0C"/>
    <w:rsid w:val="00F21A1B"/>
    <w:rsid w:val="00F36DFF"/>
    <w:rsid w:val="00F433A6"/>
    <w:rsid w:val="00F71DD9"/>
    <w:rsid w:val="00F72A26"/>
    <w:rsid w:val="00F92EF8"/>
    <w:rsid w:val="00FA0453"/>
    <w:rsid w:val="00FD27AF"/>
    <w:rsid w:val="00FD5D88"/>
    <w:rsid w:val="00FF4A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EB6"/>
    <w:pPr>
      <w:widowControl w:val="0"/>
      <w:jc w:val="both"/>
    </w:pPr>
  </w:style>
  <w:style w:type="paragraph" w:styleId="1">
    <w:name w:val="heading 1"/>
    <w:basedOn w:val="a"/>
    <w:next w:val="a"/>
    <w:link w:val="1Char"/>
    <w:uiPriority w:val="9"/>
    <w:qFormat/>
    <w:rsid w:val="003842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5A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4E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435C"/>
    <w:rPr>
      <w:sz w:val="18"/>
      <w:szCs w:val="18"/>
    </w:rPr>
  </w:style>
  <w:style w:type="paragraph" w:styleId="a4">
    <w:name w:val="footer"/>
    <w:basedOn w:val="a"/>
    <w:link w:val="Char0"/>
    <w:uiPriority w:val="99"/>
    <w:unhideWhenUsed/>
    <w:rsid w:val="00C5435C"/>
    <w:pPr>
      <w:tabs>
        <w:tab w:val="center" w:pos="4153"/>
        <w:tab w:val="right" w:pos="8306"/>
      </w:tabs>
      <w:snapToGrid w:val="0"/>
      <w:jc w:val="left"/>
    </w:pPr>
    <w:rPr>
      <w:sz w:val="18"/>
      <w:szCs w:val="18"/>
    </w:rPr>
  </w:style>
  <w:style w:type="character" w:customStyle="1" w:styleId="Char0">
    <w:name w:val="页脚 Char"/>
    <w:basedOn w:val="a0"/>
    <w:link w:val="a4"/>
    <w:uiPriority w:val="99"/>
    <w:rsid w:val="00C5435C"/>
    <w:rPr>
      <w:sz w:val="18"/>
      <w:szCs w:val="18"/>
    </w:rPr>
  </w:style>
  <w:style w:type="character" w:customStyle="1" w:styleId="1Char">
    <w:name w:val="标题 1 Char"/>
    <w:basedOn w:val="a0"/>
    <w:link w:val="1"/>
    <w:uiPriority w:val="9"/>
    <w:rsid w:val="0038425F"/>
    <w:rPr>
      <w:b/>
      <w:bCs/>
      <w:kern w:val="44"/>
      <w:sz w:val="44"/>
      <w:szCs w:val="44"/>
    </w:rPr>
  </w:style>
  <w:style w:type="character" w:customStyle="1" w:styleId="2Char">
    <w:name w:val="标题 2 Char"/>
    <w:basedOn w:val="a0"/>
    <w:link w:val="2"/>
    <w:uiPriority w:val="9"/>
    <w:rsid w:val="00665A7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4E69"/>
    <w:rPr>
      <w:b/>
      <w:bCs/>
      <w:sz w:val="32"/>
      <w:szCs w:val="32"/>
    </w:rPr>
  </w:style>
  <w:style w:type="paragraph" w:styleId="a5">
    <w:name w:val="List Paragraph"/>
    <w:basedOn w:val="a"/>
    <w:uiPriority w:val="34"/>
    <w:qFormat/>
    <w:rsid w:val="00AF264F"/>
    <w:pPr>
      <w:ind w:firstLineChars="200" w:firstLine="420"/>
    </w:pPr>
  </w:style>
  <w:style w:type="paragraph" w:styleId="HTML">
    <w:name w:val="HTML Preformatted"/>
    <w:basedOn w:val="a"/>
    <w:link w:val="HTMLChar"/>
    <w:uiPriority w:val="99"/>
    <w:semiHidden/>
    <w:unhideWhenUsed/>
    <w:rsid w:val="00361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152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42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5A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4E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4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435C"/>
    <w:rPr>
      <w:sz w:val="18"/>
      <w:szCs w:val="18"/>
    </w:rPr>
  </w:style>
  <w:style w:type="paragraph" w:styleId="a4">
    <w:name w:val="footer"/>
    <w:basedOn w:val="a"/>
    <w:link w:val="Char0"/>
    <w:uiPriority w:val="99"/>
    <w:unhideWhenUsed/>
    <w:rsid w:val="00C5435C"/>
    <w:pPr>
      <w:tabs>
        <w:tab w:val="center" w:pos="4153"/>
        <w:tab w:val="right" w:pos="8306"/>
      </w:tabs>
      <w:snapToGrid w:val="0"/>
      <w:jc w:val="left"/>
    </w:pPr>
    <w:rPr>
      <w:sz w:val="18"/>
      <w:szCs w:val="18"/>
    </w:rPr>
  </w:style>
  <w:style w:type="character" w:customStyle="1" w:styleId="Char0">
    <w:name w:val="页脚 Char"/>
    <w:basedOn w:val="a0"/>
    <w:link w:val="a4"/>
    <w:uiPriority w:val="99"/>
    <w:rsid w:val="00C5435C"/>
    <w:rPr>
      <w:sz w:val="18"/>
      <w:szCs w:val="18"/>
    </w:rPr>
  </w:style>
  <w:style w:type="character" w:customStyle="1" w:styleId="1Char">
    <w:name w:val="标题 1 Char"/>
    <w:basedOn w:val="a0"/>
    <w:link w:val="1"/>
    <w:uiPriority w:val="9"/>
    <w:rsid w:val="0038425F"/>
    <w:rPr>
      <w:b/>
      <w:bCs/>
      <w:kern w:val="44"/>
      <w:sz w:val="44"/>
      <w:szCs w:val="44"/>
    </w:rPr>
  </w:style>
  <w:style w:type="character" w:customStyle="1" w:styleId="2Char">
    <w:name w:val="标题 2 Char"/>
    <w:basedOn w:val="a0"/>
    <w:link w:val="2"/>
    <w:uiPriority w:val="9"/>
    <w:rsid w:val="00665A7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4E69"/>
    <w:rPr>
      <w:b/>
      <w:bCs/>
      <w:sz w:val="32"/>
      <w:szCs w:val="32"/>
    </w:rPr>
  </w:style>
  <w:style w:type="paragraph" w:styleId="a5">
    <w:name w:val="List Paragraph"/>
    <w:basedOn w:val="a"/>
    <w:uiPriority w:val="34"/>
    <w:qFormat/>
    <w:rsid w:val="00AF264F"/>
    <w:pPr>
      <w:ind w:firstLineChars="200" w:firstLine="420"/>
    </w:pPr>
  </w:style>
  <w:style w:type="paragraph" w:styleId="HTML">
    <w:name w:val="HTML Preformatted"/>
    <w:basedOn w:val="a"/>
    <w:link w:val="HTMLChar"/>
    <w:uiPriority w:val="99"/>
    <w:semiHidden/>
    <w:unhideWhenUsed/>
    <w:rsid w:val="00361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6152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73446384">
      <w:bodyDiv w:val="1"/>
      <w:marLeft w:val="0"/>
      <w:marRight w:val="0"/>
      <w:marTop w:val="0"/>
      <w:marBottom w:val="0"/>
      <w:divBdr>
        <w:top w:val="none" w:sz="0" w:space="0" w:color="auto"/>
        <w:left w:val="none" w:sz="0" w:space="0" w:color="auto"/>
        <w:bottom w:val="none" w:sz="0" w:space="0" w:color="auto"/>
        <w:right w:val="none" w:sz="0" w:space="0" w:color="auto"/>
      </w:divBdr>
    </w:div>
    <w:div w:id="1260216610">
      <w:bodyDiv w:val="1"/>
      <w:marLeft w:val="0"/>
      <w:marRight w:val="0"/>
      <w:marTop w:val="0"/>
      <w:marBottom w:val="0"/>
      <w:divBdr>
        <w:top w:val="none" w:sz="0" w:space="0" w:color="auto"/>
        <w:left w:val="none" w:sz="0" w:space="0" w:color="auto"/>
        <w:bottom w:val="none" w:sz="0" w:space="0" w:color="auto"/>
        <w:right w:val="none" w:sz="0" w:space="0" w:color="auto"/>
      </w:divBdr>
    </w:div>
    <w:div w:id="1358197573">
      <w:bodyDiv w:val="1"/>
      <w:marLeft w:val="0"/>
      <w:marRight w:val="0"/>
      <w:marTop w:val="0"/>
      <w:marBottom w:val="0"/>
      <w:divBdr>
        <w:top w:val="none" w:sz="0" w:space="0" w:color="auto"/>
        <w:left w:val="none" w:sz="0" w:space="0" w:color="auto"/>
        <w:bottom w:val="none" w:sz="0" w:space="0" w:color="auto"/>
        <w:right w:val="none" w:sz="0" w:space="0" w:color="auto"/>
      </w:divBdr>
    </w:div>
    <w:div w:id="159497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150</Words>
  <Characters>855</Characters>
  <Application>Microsoft Office Word</Application>
  <DocSecurity>0</DocSecurity>
  <Lines>7</Lines>
  <Paragraphs>2</Paragraphs>
  <ScaleCrop>false</ScaleCrop>
  <Company>Microsoft</Company>
  <LinksUpToDate>false</LinksUpToDate>
  <CharactersWithSpaces>1003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QMXL</dc:creator>
  <cp:keywords/>
  <dc:description/>
  <cp:lastModifiedBy>kk</cp:lastModifiedBy>
  <cp:revision>208</cp:revision>
  <dcterms:created xsi:type="dcterms:W3CDTF">2013-10-28T03:33:00Z</dcterms:created>
  <dcterms:modified xsi:type="dcterms:W3CDTF">2013-11-02T11:54:00Z</dcterms:modified>
</cp:coreProperties>
</file>