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2643" w14:textId="5C552BEA" w:rsidR="004D4E15" w:rsidRPr="004D4E15" w:rsidRDefault="004D4E15" w:rsidP="007B09B5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D4E15">
        <w:rPr>
          <w:rFonts w:ascii="Arial Unicode MS" w:eastAsia="Arial Unicode MS" w:hAnsi="Arial Unicode MS" w:cs="Arial Unicode MS" w:hint="eastAsia"/>
          <w:b/>
          <w:bCs/>
          <w:color w:val="000000"/>
          <w:kern w:val="0"/>
          <w:sz w:val="28"/>
          <w:szCs w:val="28"/>
          <w:u w:val="single" w:color="000000"/>
        </w:rPr>
        <w:t>XX</w:t>
      </w:r>
      <w:r w:rsidRPr="004D4E15">
        <w:rPr>
          <w:rFonts w:ascii="굴림" w:eastAsia="Arial Unicode MS" w:hAnsi="굴림" w:cs="굴림"/>
          <w:b/>
          <w:bCs/>
          <w:color w:val="000000"/>
          <w:kern w:val="0"/>
          <w:sz w:val="28"/>
          <w:szCs w:val="28"/>
          <w:u w:val="single" w:color="000000"/>
        </w:rPr>
        <w:t>조</w:t>
      </w:r>
      <w:r w:rsidRPr="004D4E15">
        <w:rPr>
          <w:rFonts w:ascii="Arial Unicode MS" w:eastAsia="Arial Unicode MS" w:hAnsi="Arial Unicode MS" w:cs="Arial Unicode MS" w:hint="eastAsia"/>
          <w:b/>
          <w:bCs/>
          <w:color w:val="000000"/>
          <w:kern w:val="0"/>
          <w:sz w:val="28"/>
          <w:szCs w:val="28"/>
          <w:u w:val="single" w:color="000000"/>
        </w:rPr>
        <w:t>(</w:t>
      </w:r>
      <w:r w:rsidRPr="004D4E15">
        <w:rPr>
          <w:rFonts w:ascii="굴림" w:eastAsia="Arial Unicode MS" w:hAnsi="굴림" w:cs="굴림"/>
          <w:b/>
          <w:bCs/>
          <w:color w:val="000000"/>
          <w:kern w:val="0"/>
          <w:sz w:val="28"/>
          <w:szCs w:val="28"/>
          <w:u w:val="single" w:color="000000"/>
        </w:rPr>
        <w:t>또는</w:t>
      </w:r>
      <w:r w:rsidRPr="004D4E15">
        <w:rPr>
          <w:rFonts w:ascii="굴림" w:eastAsia="Arial Unicode MS" w:hAnsi="굴림" w:cs="굴림"/>
          <w:b/>
          <w:bCs/>
          <w:color w:val="000000"/>
          <w:kern w:val="0"/>
          <w:sz w:val="28"/>
          <w:szCs w:val="28"/>
          <w:u w:val="single" w:color="000000"/>
        </w:rPr>
        <w:t xml:space="preserve"> </w:t>
      </w:r>
      <w:r w:rsidRPr="004D4E15">
        <w:rPr>
          <w:rFonts w:ascii="굴림" w:eastAsia="Arial Unicode MS" w:hAnsi="굴림" w:cs="굴림"/>
          <w:b/>
          <w:bCs/>
          <w:color w:val="000000"/>
          <w:kern w:val="0"/>
          <w:sz w:val="28"/>
          <w:szCs w:val="28"/>
          <w:u w:val="single" w:color="000000"/>
        </w:rPr>
        <w:t>조명</w:t>
      </w:r>
      <w:r w:rsidRPr="004D4E15">
        <w:rPr>
          <w:rFonts w:ascii="Arial Unicode MS" w:eastAsia="Arial Unicode MS" w:hAnsi="Arial Unicode MS" w:cs="Arial Unicode MS" w:hint="eastAsia"/>
          <w:b/>
          <w:bCs/>
          <w:color w:val="000000"/>
          <w:kern w:val="0"/>
          <w:sz w:val="28"/>
          <w:szCs w:val="28"/>
          <w:u w:val="single" w:color="000000"/>
        </w:rPr>
        <w:t>) Project</w:t>
      </w:r>
      <w:r w:rsidRPr="004D4E15">
        <w:rPr>
          <w:rFonts w:ascii="굴림체" w:eastAsia="굴림체" w:hAnsi="굴림체" w:cs="굴림" w:hint="eastAsia"/>
          <w:b/>
          <w:bCs/>
          <w:color w:val="000000"/>
          <w:kern w:val="0"/>
          <w:sz w:val="28"/>
          <w:szCs w:val="28"/>
          <w:u w:val="single" w:color="000000"/>
        </w:rPr>
        <w:t xml:space="preserve"> </w:t>
      </w:r>
      <w:r w:rsidRPr="004D4E15">
        <w:rPr>
          <w:rFonts w:ascii="굴림" w:eastAsia="굴림체" w:hAnsi="굴림" w:cs="굴림"/>
          <w:b/>
          <w:bCs/>
          <w:color w:val="000000"/>
          <w:kern w:val="0"/>
          <w:sz w:val="28"/>
          <w:szCs w:val="28"/>
          <w:u w:val="single" w:color="000000"/>
        </w:rPr>
        <w:t>기획서</w:t>
      </w:r>
    </w:p>
    <w:p w14:paraId="35268D51" w14:textId="77777777" w:rsidR="004D4E15" w:rsidRPr="004D4E15" w:rsidRDefault="004D4E15" w:rsidP="004D4E1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D4E15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1. </w:t>
      </w:r>
      <w:r w:rsidRPr="004D4E15">
        <w:rPr>
          <w:rFonts w:ascii="굴림" w:eastAsia="굴림체" w:hAnsi="굴림" w:cs="굴림"/>
          <w:color w:val="000000"/>
          <w:kern w:val="0"/>
          <w:sz w:val="22"/>
        </w:rPr>
        <w:t>목적</w:t>
      </w:r>
      <w:r w:rsidRPr="004D4E15">
        <w:rPr>
          <w:rFonts w:ascii="굴림" w:eastAsia="굴림체" w:hAnsi="굴림" w:cs="굴림"/>
          <w:color w:val="000000"/>
          <w:kern w:val="0"/>
          <w:sz w:val="22"/>
        </w:rPr>
        <w:t xml:space="preserve"> </w:t>
      </w:r>
      <w:r w:rsidRPr="004D4E15">
        <w:rPr>
          <w:rFonts w:ascii="굴림" w:eastAsia="굴림체" w:hAnsi="굴림" w:cs="굴림"/>
          <w:color w:val="000000"/>
          <w:kern w:val="0"/>
          <w:sz w:val="22"/>
        </w:rPr>
        <w:t>및</w:t>
      </w:r>
      <w:r w:rsidRPr="004D4E15">
        <w:rPr>
          <w:rFonts w:ascii="굴림" w:eastAsia="굴림체" w:hAnsi="굴림" w:cs="굴림"/>
          <w:color w:val="000000"/>
          <w:kern w:val="0"/>
          <w:sz w:val="22"/>
        </w:rPr>
        <w:t xml:space="preserve"> </w:t>
      </w:r>
      <w:r w:rsidRPr="004D4E15">
        <w:rPr>
          <w:rFonts w:ascii="굴림" w:eastAsia="굴림체" w:hAnsi="굴림" w:cs="굴림"/>
          <w:color w:val="000000"/>
          <w:kern w:val="0"/>
          <w:sz w:val="22"/>
        </w:rPr>
        <w:t>개요</w:t>
      </w:r>
    </w:p>
    <w:p w14:paraId="6D8F6A12" w14:textId="55BEA555" w:rsidR="0086103F" w:rsidRPr="0086103F" w:rsidRDefault="0086103F" w:rsidP="0086103F">
      <w:pPr>
        <w:spacing w:after="0" w:line="384" w:lineRule="auto"/>
        <w:ind w:firstLineChars="200" w:firstLine="400"/>
        <w:textAlignment w:val="baseline"/>
        <w:rPr>
          <w:rFonts w:ascii="굴림" w:hAnsi="굴림" w:cs="굴림" w:hint="eastAsia"/>
          <w:color w:val="000000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조명 </w:t>
      </w:r>
      <w:r>
        <w:rPr>
          <w:rFonts w:ascii="굴림" w:eastAsia="굴림" w:hAnsi="굴림" w:cs="굴림"/>
          <w:color w:val="000000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hAnsi="굴림" w:cs="굴림" w:hint="eastAsia"/>
          <w:color w:val="000000"/>
          <w:kern w:val="0"/>
          <w:szCs w:val="20"/>
        </w:rPr>
        <w:t>돈마이</w:t>
      </w:r>
      <w:proofErr w:type="spellEnd"/>
      <w:r>
        <w:rPr>
          <w:rFonts w:ascii="굴림" w:hAnsi="굴림" w:cs="굴림" w:hint="eastAsia"/>
          <w:color w:val="000000"/>
          <w:kern w:val="0"/>
          <w:szCs w:val="20"/>
        </w:rPr>
        <w:t>[</w:t>
      </w:r>
      <w:r>
        <w:rPr>
          <w:rFonts w:ascii="굴림" w:eastAsia="Yu Mincho" w:hAnsi="굴림" w:cs="굴림" w:hint="eastAsia"/>
          <w:color w:val="000000"/>
          <w:kern w:val="0"/>
          <w:szCs w:val="20"/>
          <w:lang w:eastAsia="ja-JP"/>
        </w:rPr>
        <w:t>ドンマイ</w:t>
      </w:r>
      <w:r>
        <w:rPr>
          <w:rFonts w:ascii="굴림" w:hAnsi="굴림" w:cs="굴림"/>
          <w:color w:val="000000"/>
          <w:kern w:val="0"/>
          <w:szCs w:val="20"/>
        </w:rPr>
        <w:t>]</w:t>
      </w:r>
    </w:p>
    <w:p w14:paraId="0B7A22F0" w14:textId="255ECCDF" w:rsidR="004D4E15" w:rsidRDefault="0086103F" w:rsidP="0086103F">
      <w:pPr>
        <w:spacing w:after="0" w:line="384" w:lineRule="auto"/>
        <w:ind w:firstLineChars="200" w:firstLine="400"/>
        <w:textAlignment w:val="baseline"/>
        <w:rPr>
          <w:rFonts w:ascii="굴림체" w:eastAsia="굴림체" w:hAnsi="굴림체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프로젝트 </w:t>
      </w:r>
      <w:proofErr w:type="gramStart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명 </w:t>
      </w:r>
      <w:r>
        <w:rPr>
          <w:rFonts w:ascii="굴림" w:eastAsia="굴림" w:hAnsi="굴림" w:cs="굴림"/>
          <w:color w:val="000000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코</w:t>
      </w:r>
      <w:r w:rsidR="004D4E15" w:rsidRPr="004D4E15">
        <w:rPr>
          <w:rFonts w:ascii="굴림" w:eastAsia="굴림체" w:hAnsi="굴림" w:cs="굴림"/>
          <w:color w:val="000000"/>
          <w:kern w:val="0"/>
          <w:szCs w:val="20"/>
        </w:rPr>
        <w:t>모레비</w:t>
      </w:r>
      <w:proofErr w:type="spellEnd"/>
      <w:r w:rsidR="004D4E15" w:rsidRPr="004D4E15">
        <w:rPr>
          <w:rFonts w:ascii="굴림체" w:eastAsia="굴림체" w:hAnsi="굴림체" w:cs="굴림" w:hint="eastAsia"/>
          <w:color w:val="000000"/>
          <w:kern w:val="0"/>
          <w:szCs w:val="20"/>
        </w:rPr>
        <w:t>[</w:t>
      </w:r>
      <w:r w:rsidR="004D4E15">
        <w:rPr>
          <w:rFonts w:ascii="Yu Mincho" w:eastAsia="Yu Mincho" w:hAnsi="Yu Mincho" w:cs="굴림" w:hint="eastAsia"/>
          <w:color w:val="000000"/>
          <w:kern w:val="0"/>
          <w:szCs w:val="20"/>
        </w:rPr>
        <w:t>木漏</w:t>
      </w:r>
      <w:r w:rsidR="004D4E15">
        <w:rPr>
          <w:rFonts w:ascii="Yu Mincho" w:eastAsia="Yu Mincho" w:hAnsi="Yu Mincho" w:cs="굴림" w:hint="eastAsia"/>
          <w:color w:val="000000"/>
          <w:kern w:val="0"/>
          <w:szCs w:val="20"/>
          <w:lang w:eastAsia="ja-JP"/>
        </w:rPr>
        <w:t>れ</w:t>
      </w:r>
      <w:r w:rsidR="004D4E15">
        <w:rPr>
          <w:rFonts w:ascii="Yu Mincho" w:eastAsia="Yu Mincho" w:hAnsi="Yu Mincho" w:cs="굴림" w:hint="eastAsia"/>
          <w:color w:val="000000"/>
          <w:kern w:val="0"/>
          <w:szCs w:val="20"/>
        </w:rPr>
        <w:t>日</w:t>
      </w:r>
      <w:r w:rsidR="004D4E15" w:rsidRPr="004D4E15">
        <w:rPr>
          <w:rFonts w:ascii="굴림체" w:eastAsia="굴림체" w:hAnsi="굴림체" w:cs="굴림" w:hint="eastAsia"/>
          <w:color w:val="000000"/>
          <w:kern w:val="0"/>
          <w:szCs w:val="20"/>
        </w:rPr>
        <w:t>]</w:t>
      </w:r>
    </w:p>
    <w:p w14:paraId="18CFCB09" w14:textId="0DD98613" w:rsidR="0086103F" w:rsidRDefault="0086103F" w:rsidP="0086103F">
      <w:pPr>
        <w:spacing w:after="0" w:line="384" w:lineRule="auto"/>
        <w:ind w:firstLineChars="200" w:firstLine="400"/>
        <w:textAlignment w:val="baseline"/>
        <w:rPr>
          <w:rFonts w:ascii="굴림체" w:eastAsia="굴림체" w:hAnsi="굴림체" w:cs="굴림"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사이트 </w:t>
      </w:r>
      <w:proofErr w:type="gram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명 </w:t>
      </w:r>
      <w:r>
        <w:rPr>
          <w:rFonts w:ascii="굴림체" w:eastAsia="굴림체" w:hAnsi="굴림체" w:cs="굴림"/>
          <w:color w:val="000000"/>
          <w:kern w:val="0"/>
          <w:szCs w:val="20"/>
        </w:rPr>
        <w:t>:</w:t>
      </w:r>
      <w:proofErr w:type="gramEnd"/>
      <w:r>
        <w:rPr>
          <w:rFonts w:ascii="굴림체" w:eastAsia="굴림체" w:hAnsi="굴림체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체" w:eastAsia="굴림체" w:hAnsi="굴림체" w:cs="굴림"/>
          <w:color w:val="000000"/>
          <w:kern w:val="0"/>
          <w:szCs w:val="20"/>
        </w:rPr>
        <w:t>komorebi</w:t>
      </w:r>
      <w:proofErr w:type="spellEnd"/>
    </w:p>
    <w:p w14:paraId="05848F0D" w14:textId="77777777" w:rsidR="0086103F" w:rsidRPr="0086103F" w:rsidRDefault="0086103F" w:rsidP="0086103F">
      <w:pPr>
        <w:spacing w:after="0" w:line="384" w:lineRule="auto"/>
        <w:ind w:firstLineChars="200" w:firstLine="400"/>
        <w:textAlignment w:val="baseline"/>
        <w:rPr>
          <w:rFonts w:ascii="굴림체" w:eastAsia="굴림체" w:hAnsi="굴림체" w:cs="굴림" w:hint="eastAsia"/>
          <w:color w:val="000000"/>
          <w:kern w:val="0"/>
          <w:szCs w:val="20"/>
        </w:rPr>
      </w:pPr>
    </w:p>
    <w:p w14:paraId="679B00F4" w14:textId="06A5BBAE" w:rsidR="004D4E15" w:rsidRDefault="004D4E15" w:rsidP="004D4E15">
      <w:pPr>
        <w:spacing w:after="0" w:line="384" w:lineRule="auto"/>
        <w:textAlignment w:val="baseline"/>
        <w:rPr>
          <w:rFonts w:ascii="굴림체" w:eastAsia="굴림체" w:hAnsi="굴림체" w:cs="굴림"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"/>
          <w:color w:val="000000"/>
          <w:kern w:val="0"/>
          <w:szCs w:val="20"/>
        </w:rPr>
        <w:t xml:space="preserve">   </w:t>
      </w:r>
      <w:r w:rsidR="0086103F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▣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목적</w:t>
      </w:r>
    </w:p>
    <w:p w14:paraId="408075D5" w14:textId="59E4275D" w:rsidR="004D4E15" w:rsidRDefault="0086103F" w:rsidP="0086103F">
      <w:pPr>
        <w:pStyle w:val="a4"/>
        <w:numPr>
          <w:ilvl w:val="0"/>
          <w:numId w:val="12"/>
        </w:numPr>
        <w:spacing w:after="0" w:line="384" w:lineRule="auto"/>
        <w:ind w:leftChars="0"/>
        <w:textAlignment w:val="baseline"/>
        <w:rPr>
          <w:rFonts w:ascii="굴림체" w:eastAsia="굴림체" w:hAnsi="굴림체" w:cs="굴림"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기존의 미세먼지 측정기 부족에서 오는 정보확인의 불편함을 본 서비스의 기기를 통해 집 앞의 농도를 쉽게 확인 가능</w:t>
      </w:r>
    </w:p>
    <w:p w14:paraId="20C6F00E" w14:textId="797DFC19" w:rsidR="0086103F" w:rsidRDefault="0086103F" w:rsidP="0086103F">
      <w:pPr>
        <w:pStyle w:val="a4"/>
        <w:numPr>
          <w:ilvl w:val="0"/>
          <w:numId w:val="12"/>
        </w:numPr>
        <w:spacing w:after="0" w:line="384" w:lineRule="auto"/>
        <w:ind w:leftChars="0"/>
        <w:textAlignment w:val="baseline"/>
        <w:rPr>
          <w:rFonts w:ascii="굴림체" w:eastAsia="굴림체" w:hAnsi="굴림체" w:cs="굴림"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기업,</w:t>
      </w:r>
      <w:r>
        <w:rPr>
          <w:rFonts w:ascii="굴림체" w:eastAsia="굴림체" w:hAnsi="굴림체" w:cs="굴림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정부에서 복지의 일환으로 측정기를 통한 정보 수집,</w:t>
      </w:r>
      <w:r>
        <w:rPr>
          <w:rFonts w:ascii="굴림체" w:eastAsia="굴림체" w:hAnsi="굴림체" w:cs="굴림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정책 수립 가능</w:t>
      </w:r>
    </w:p>
    <w:p w14:paraId="713D31BB" w14:textId="16C03259" w:rsidR="0086103F" w:rsidRDefault="0086103F" w:rsidP="0086103F">
      <w:pPr>
        <w:pStyle w:val="a4"/>
        <w:numPr>
          <w:ilvl w:val="0"/>
          <w:numId w:val="12"/>
        </w:numPr>
        <w:spacing w:after="0" w:line="384" w:lineRule="auto"/>
        <w:ind w:leftChars="0"/>
        <w:textAlignment w:val="baseline"/>
        <w:rPr>
          <w:rFonts w:ascii="굴림체" w:eastAsia="굴림체" w:hAnsi="굴림체" w:cs="굴림"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실외의 </w:t>
      </w:r>
      <w:proofErr w:type="gram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>미세먼지 뿐만이</w:t>
      </w:r>
      <w:proofErr w:type="gramEnd"/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아닌 실내에서 발생할 수 있는 유해물질의 정보도 선택적으로 확인 가능</w:t>
      </w:r>
    </w:p>
    <w:p w14:paraId="6658438A" w14:textId="77777777" w:rsidR="0086103F" w:rsidRPr="0086103F" w:rsidRDefault="0086103F" w:rsidP="0086103F">
      <w:pPr>
        <w:pStyle w:val="a4"/>
        <w:spacing w:after="0" w:line="384" w:lineRule="auto"/>
        <w:ind w:leftChars="0" w:left="760"/>
        <w:textAlignment w:val="baseline"/>
        <w:rPr>
          <w:rFonts w:ascii="굴림체" w:eastAsia="굴림체" w:hAnsi="굴림체" w:cs="굴림" w:hint="eastAsia"/>
          <w:color w:val="000000"/>
          <w:kern w:val="0"/>
          <w:szCs w:val="20"/>
        </w:rPr>
      </w:pPr>
    </w:p>
    <w:p w14:paraId="1B353ECD" w14:textId="133FC30F" w:rsidR="00990046" w:rsidRDefault="00990046" w:rsidP="004D4E15">
      <w:pPr>
        <w:spacing w:after="0" w:line="384" w:lineRule="auto"/>
        <w:textAlignment w:val="baseline"/>
        <w:rPr>
          <w:rFonts w:ascii="굴림체" w:eastAsia="굴림체" w:hAnsi="굴림체" w:cs="굴림"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"/>
          <w:color w:val="000000"/>
          <w:kern w:val="0"/>
          <w:szCs w:val="20"/>
        </w:rPr>
        <w:t xml:space="preserve">   </w:t>
      </w:r>
      <w:r w:rsidR="0086103F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▣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서비스 개요</w:t>
      </w:r>
    </w:p>
    <w:p w14:paraId="102AE161" w14:textId="17897FC9" w:rsidR="0086103F" w:rsidRDefault="0086103F" w:rsidP="004D4E15">
      <w:pPr>
        <w:spacing w:after="0" w:line="384" w:lineRule="auto"/>
        <w:textAlignment w:val="baseline"/>
        <w:rPr>
          <w:rFonts w:ascii="굴림체" w:eastAsia="굴림체" w:hAnsi="굴림체" w:cs="굴림"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"/>
          <w:color w:val="000000"/>
          <w:kern w:val="0"/>
          <w:szCs w:val="20"/>
        </w:rPr>
        <w:t xml:space="preserve">   *</w:t>
      </w:r>
      <w:proofErr w:type="spell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>코모레비는</w:t>
      </w:r>
      <w:proofErr w:type="spellEnd"/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서비스가 상용화 되어있을 때를 가장한다.</w:t>
      </w:r>
    </w:p>
    <w:p w14:paraId="10F7EE28" w14:textId="738CB398" w:rsidR="0086103F" w:rsidRDefault="0086103F" w:rsidP="00040B2E">
      <w:pPr>
        <w:spacing w:after="0" w:line="384" w:lineRule="auto"/>
        <w:ind w:left="400" w:hangingChars="200" w:hanging="400"/>
        <w:textAlignment w:val="baseline"/>
        <w:rPr>
          <w:rFonts w:ascii="굴림체" w:eastAsia="굴림체" w:hAnsi="굴림체" w:cs="굴림"/>
          <w:color w:val="000000"/>
          <w:kern w:val="0"/>
          <w:szCs w:val="20"/>
        </w:rPr>
      </w:pPr>
      <w:r>
        <w:rPr>
          <w:rFonts w:ascii="굴림체" w:eastAsia="굴림체" w:hAnsi="굴림체" w:cs="굴림"/>
          <w:color w:val="000000"/>
          <w:kern w:val="0"/>
          <w:szCs w:val="20"/>
        </w:rPr>
        <w:t xml:space="preserve">    </w:t>
      </w:r>
      <w:proofErr w:type="spell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>코모레비는</w:t>
      </w:r>
      <w:proofErr w:type="spellEnd"/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미세먼지 문제가 사회문제로 부상,</w:t>
      </w:r>
      <w:r>
        <w:rPr>
          <w:rFonts w:ascii="굴림체" w:eastAsia="굴림체" w:hAnsi="굴림체" w:cs="굴림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이에 따른 심각성 대두와 현실적인 해결책의 부재로 인해 국민들의 관심도는 올라가고 있지만 미세먼지 측정소는 실질적으로 많이 부족하고 수치</w:t>
      </w:r>
      <w:r w:rsidR="00040B2E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또한 정확하지 않</w:t>
      </w:r>
      <w:r w:rsidR="00040B2E">
        <w:rPr>
          <w:rFonts w:ascii="굴림체" w:eastAsia="굴림체" w:hAnsi="굴림체" w:cs="굴림" w:hint="eastAsia"/>
          <w:color w:val="000000"/>
          <w:kern w:val="0"/>
          <w:szCs w:val="20"/>
        </w:rPr>
        <w:t>음.</w:t>
      </w:r>
      <w:r w:rsidR="00040B2E">
        <w:rPr>
          <w:rFonts w:ascii="굴림체" w:eastAsia="굴림체" w:hAnsi="굴림체" w:cs="굴림"/>
          <w:color w:val="000000"/>
          <w:kern w:val="0"/>
          <w:szCs w:val="20"/>
        </w:rPr>
        <w:t xml:space="preserve"> </w:t>
      </w:r>
      <w:r w:rsidR="00040B2E">
        <w:rPr>
          <w:rFonts w:ascii="굴림체" w:eastAsia="굴림체" w:hAnsi="굴림체" w:cs="굴림" w:hint="eastAsia"/>
          <w:color w:val="000000"/>
          <w:kern w:val="0"/>
          <w:szCs w:val="20"/>
        </w:rPr>
        <w:t>위와 같은 문제에 따라 사용자가 직접 원하는 장소에 측정기를 설치하고 나아가 기업,</w:t>
      </w:r>
      <w:r w:rsidR="00040B2E">
        <w:rPr>
          <w:rFonts w:ascii="굴림체" w:eastAsia="굴림체" w:hAnsi="굴림체" w:cs="굴림"/>
          <w:color w:val="000000"/>
          <w:kern w:val="0"/>
          <w:szCs w:val="20"/>
        </w:rPr>
        <w:t xml:space="preserve"> </w:t>
      </w:r>
      <w:r w:rsidR="00040B2E">
        <w:rPr>
          <w:rFonts w:ascii="굴림체" w:eastAsia="굴림체" w:hAnsi="굴림체" w:cs="굴림" w:hint="eastAsia"/>
          <w:color w:val="000000"/>
          <w:kern w:val="0"/>
          <w:szCs w:val="20"/>
        </w:rPr>
        <w:t>정부는 이러한 설치를 복지의 일환으로 제공하고 관리</w:t>
      </w:r>
      <w:r w:rsidR="00040B2E">
        <w:rPr>
          <w:rFonts w:ascii="굴림체" w:eastAsia="굴림체" w:hAnsi="굴림체" w:cs="굴림"/>
          <w:color w:val="000000"/>
          <w:kern w:val="0"/>
          <w:szCs w:val="20"/>
        </w:rPr>
        <w:t xml:space="preserve">, </w:t>
      </w:r>
      <w:r w:rsidR="00040B2E">
        <w:rPr>
          <w:rFonts w:ascii="굴림체" w:eastAsia="굴림체" w:hAnsi="굴림체" w:cs="굴림" w:hint="eastAsia"/>
          <w:color w:val="000000"/>
          <w:kern w:val="0"/>
          <w:szCs w:val="20"/>
        </w:rPr>
        <w:t>감독할 수 있는 서비스.</w:t>
      </w:r>
    </w:p>
    <w:p w14:paraId="77D2CA72" w14:textId="70A672BB" w:rsidR="0025180A" w:rsidRPr="0025180A" w:rsidRDefault="0025180A" w:rsidP="0025180A">
      <w:pPr>
        <w:pStyle w:val="a4"/>
        <w:numPr>
          <w:ilvl w:val="0"/>
          <w:numId w:val="13"/>
        </w:numPr>
        <w:spacing w:after="0" w:line="384" w:lineRule="auto"/>
        <w:ind w:leftChars="0"/>
        <w:textAlignment w:val="baseline"/>
        <w:rPr>
          <w:rFonts w:ascii="굴림체" w:eastAsia="굴림체" w:hAnsi="굴림체" w:cs="굴림"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B</w:t>
      </w:r>
      <w:r>
        <w:rPr>
          <w:rFonts w:ascii="굴림체" w:eastAsia="굴림체" w:hAnsi="굴림체" w:cs="굴림"/>
          <w:color w:val="000000"/>
          <w:kern w:val="0"/>
          <w:szCs w:val="20"/>
        </w:rPr>
        <w:t xml:space="preserve">2C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사용자는 측정기를 설치해 </w:t>
      </w:r>
      <w:r w:rsidR="007C6767">
        <w:rPr>
          <w:rFonts w:ascii="굴림체" w:eastAsia="굴림체" w:hAnsi="굴림체" w:cs="굴림" w:hint="eastAsia"/>
          <w:color w:val="000000"/>
          <w:kern w:val="0"/>
          <w:szCs w:val="20"/>
        </w:rPr>
        <w:t>실외 미세먼지 농도,</w:t>
      </w:r>
      <w:r w:rsidR="007C6767">
        <w:rPr>
          <w:rFonts w:ascii="굴림체" w:eastAsia="굴림체" w:hAnsi="굴림체" w:cs="굴림"/>
          <w:color w:val="000000"/>
          <w:kern w:val="0"/>
          <w:szCs w:val="20"/>
        </w:rPr>
        <w:t xml:space="preserve"> </w:t>
      </w:r>
      <w:r w:rsidR="007C6767">
        <w:rPr>
          <w:rFonts w:ascii="굴림체" w:eastAsia="굴림체" w:hAnsi="굴림체" w:cs="굴림" w:hint="eastAsia"/>
          <w:color w:val="000000"/>
          <w:kern w:val="0"/>
          <w:szCs w:val="20"/>
        </w:rPr>
        <w:t>실내 유해물질 농도를 휴대폰으로 확인 가능</w:t>
      </w:r>
    </w:p>
    <w:p w14:paraId="632E60EC" w14:textId="3F253721" w:rsidR="0025180A" w:rsidRDefault="0025180A" w:rsidP="0025180A">
      <w:pPr>
        <w:pStyle w:val="a4"/>
        <w:numPr>
          <w:ilvl w:val="0"/>
          <w:numId w:val="13"/>
        </w:numPr>
        <w:spacing w:after="0" w:line="384" w:lineRule="auto"/>
        <w:ind w:leftChars="0"/>
        <w:textAlignment w:val="baseline"/>
        <w:rPr>
          <w:rFonts w:ascii="굴림체" w:eastAsia="굴림체" w:hAnsi="굴림체" w:cs="굴림"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B</w:t>
      </w:r>
      <w:r>
        <w:rPr>
          <w:rFonts w:ascii="굴림체" w:eastAsia="굴림체" w:hAnsi="굴림체" w:cs="굴림"/>
          <w:color w:val="000000"/>
          <w:kern w:val="0"/>
          <w:szCs w:val="20"/>
        </w:rPr>
        <w:t xml:space="preserve">2C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사용자가 있는 지역의 미세먼지 수치가 위험 이상일 경우 </w:t>
      </w:r>
      <w:proofErr w:type="spell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>푸쉬알림을</w:t>
      </w:r>
      <w:proofErr w:type="spellEnd"/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통한 경고 메시지</w:t>
      </w:r>
      <w:r w:rsidR="00095CF7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수신</w:t>
      </w:r>
    </w:p>
    <w:p w14:paraId="0C0694F2" w14:textId="11C0B260" w:rsidR="0025180A" w:rsidRDefault="00095CF7" w:rsidP="0025180A">
      <w:pPr>
        <w:pStyle w:val="a4"/>
        <w:numPr>
          <w:ilvl w:val="0"/>
          <w:numId w:val="13"/>
        </w:numPr>
        <w:spacing w:after="0" w:line="384" w:lineRule="auto"/>
        <w:ind w:leftChars="0"/>
        <w:textAlignment w:val="baseline"/>
        <w:rPr>
          <w:rFonts w:ascii="굴림체" w:eastAsia="굴림체" w:hAnsi="굴림체" w:cs="굴림"/>
          <w:color w:val="000000"/>
          <w:kern w:val="0"/>
          <w:szCs w:val="20"/>
        </w:rPr>
      </w:pPr>
      <w:r>
        <w:rPr>
          <w:rFonts w:ascii="굴림체" w:eastAsia="굴림체" w:hAnsi="굴림체" w:cs="굴림"/>
          <w:color w:val="000000"/>
          <w:kern w:val="0"/>
          <w:szCs w:val="20"/>
        </w:rPr>
        <w:t xml:space="preserve">B2B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사용자는 측정기의 수치 이상 여부,</w:t>
      </w:r>
      <w:r>
        <w:rPr>
          <w:rFonts w:ascii="굴림체" w:eastAsia="굴림체" w:hAnsi="굴림체" w:cs="굴림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데이터 송수신 여부등을 확인해 </w:t>
      </w:r>
      <w:proofErr w:type="spell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>푸쉬알림</w:t>
      </w:r>
      <w:proofErr w:type="spellEnd"/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전송 가능</w:t>
      </w:r>
    </w:p>
    <w:p w14:paraId="0A3EBC0D" w14:textId="048FA9DA" w:rsidR="007D4A63" w:rsidRPr="007D4A63" w:rsidRDefault="00AF21E4" w:rsidP="00AF21E4">
      <w:pPr>
        <w:spacing w:after="0" w:line="384" w:lineRule="auto"/>
        <w:textAlignment w:val="baseline"/>
        <w:rPr>
          <w:rFonts w:ascii="굴림" w:eastAsia="굴림체" w:hAnsi="굴림" w:cs="굴림" w:hint="eastAsia"/>
          <w:color w:val="000000"/>
          <w:kern w:val="0"/>
          <w:sz w:val="22"/>
        </w:rPr>
      </w:pPr>
      <w:r>
        <w:rPr>
          <w:rFonts w:ascii="굴림체" w:eastAsia="굴림체" w:hAnsi="굴림체" w:cs="굴림"/>
          <w:color w:val="000000"/>
          <w:kern w:val="0"/>
          <w:szCs w:val="20"/>
        </w:rPr>
        <w:t>2.</w:t>
      </w:r>
      <w:r w:rsidR="004D4E15" w:rsidRPr="004D4E15">
        <w:rPr>
          <w:rFonts w:ascii="굴림" w:eastAsia="굴림체" w:hAnsi="굴림" w:cs="굴림"/>
          <w:color w:val="000000"/>
          <w:kern w:val="0"/>
          <w:sz w:val="22"/>
        </w:rPr>
        <w:t>시장</w:t>
      </w:r>
      <w:r w:rsidR="004D4E15" w:rsidRPr="004D4E15">
        <w:rPr>
          <w:rFonts w:ascii="굴림" w:eastAsia="굴림체" w:hAnsi="굴림" w:cs="굴림"/>
          <w:color w:val="000000"/>
          <w:kern w:val="0"/>
          <w:sz w:val="22"/>
        </w:rPr>
        <w:t xml:space="preserve"> </w:t>
      </w:r>
      <w:r w:rsidR="004D4E15" w:rsidRPr="004D4E15">
        <w:rPr>
          <w:rFonts w:ascii="굴림" w:eastAsia="굴림체" w:hAnsi="굴림" w:cs="굴림"/>
          <w:color w:val="000000"/>
          <w:kern w:val="0"/>
          <w:sz w:val="22"/>
        </w:rPr>
        <w:t>환경</w:t>
      </w:r>
      <w:r w:rsidR="004D4E15" w:rsidRPr="004D4E15">
        <w:rPr>
          <w:rFonts w:ascii="굴림" w:eastAsia="굴림체" w:hAnsi="굴림" w:cs="굴림"/>
          <w:color w:val="000000"/>
          <w:kern w:val="0"/>
          <w:sz w:val="22"/>
        </w:rPr>
        <w:t xml:space="preserve"> </w:t>
      </w:r>
      <w:r w:rsidR="004D4E15" w:rsidRPr="004D4E15">
        <w:rPr>
          <w:rFonts w:ascii="굴림" w:eastAsia="굴림체" w:hAnsi="굴림" w:cs="굴림"/>
          <w:color w:val="000000"/>
          <w:kern w:val="0"/>
          <w:sz w:val="22"/>
        </w:rPr>
        <w:t>및</w:t>
      </w:r>
      <w:r w:rsidR="004D4E15" w:rsidRPr="004D4E15">
        <w:rPr>
          <w:rFonts w:ascii="굴림" w:eastAsia="굴림체" w:hAnsi="굴림" w:cs="굴림"/>
          <w:color w:val="000000"/>
          <w:kern w:val="0"/>
          <w:sz w:val="22"/>
        </w:rPr>
        <w:t xml:space="preserve"> </w:t>
      </w:r>
      <w:r w:rsidR="004D4E15" w:rsidRPr="004D4E15">
        <w:rPr>
          <w:rFonts w:ascii="굴림" w:eastAsia="굴림체" w:hAnsi="굴림" w:cs="굴림"/>
          <w:color w:val="000000"/>
          <w:kern w:val="0"/>
          <w:sz w:val="22"/>
        </w:rPr>
        <w:t>고객</w:t>
      </w:r>
    </w:p>
    <w:p w14:paraId="2E5A0CE8" w14:textId="7231EEA3" w:rsidR="007D4A63" w:rsidRDefault="00AF21E4" w:rsidP="00AF21E4">
      <w:pPr>
        <w:spacing w:after="0" w:line="384" w:lineRule="auto"/>
        <w:ind w:firstLine="400"/>
        <w:textAlignment w:val="baseline"/>
        <w:rPr>
          <w:rFonts w:ascii="굴림체" w:eastAsia="굴림체" w:hAnsi="굴림체" w:cs="굴림"/>
          <w:color w:val="000000" w:themeColor="text1"/>
          <w:kern w:val="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▣ </w:t>
      </w:r>
      <w:r w:rsidR="007D4A63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문제점</w:t>
      </w:r>
    </w:p>
    <w:p w14:paraId="10A09FD5" w14:textId="2682D75F" w:rsidR="007D4A63" w:rsidRPr="00AF21E4" w:rsidRDefault="007D4A63" w:rsidP="00AF21E4">
      <w:pPr>
        <w:pStyle w:val="a4"/>
        <w:numPr>
          <w:ilvl w:val="0"/>
          <w:numId w:val="11"/>
        </w:numPr>
        <w:spacing w:after="0" w:line="384" w:lineRule="auto"/>
        <w:ind w:leftChars="0"/>
        <w:textAlignment w:val="baseline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AF21E4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미세먼지 조회 사이트는 기존에도 많으나 정부에서 설치한 측정기의 정보를 공통으로 사용해 측정기가 없는 지역의 사용자의 불편함 존재</w:t>
      </w:r>
    </w:p>
    <w:p w14:paraId="61025913" w14:textId="5E8B807E" w:rsidR="007D4A63" w:rsidRDefault="00AF21E4" w:rsidP="007D4A63">
      <w:pPr>
        <w:pStyle w:val="a4"/>
        <w:numPr>
          <w:ilvl w:val="0"/>
          <w:numId w:val="11"/>
        </w:numPr>
        <w:spacing w:after="0" w:line="384" w:lineRule="auto"/>
        <w:ind w:leftChars="0"/>
        <w:textAlignment w:val="baseline"/>
        <w:rPr>
          <w:rFonts w:ascii="굴림체" w:eastAsia="굴림체" w:hAnsi="굴림체" w:cs="굴림"/>
          <w:color w:val="000000" w:themeColor="text1"/>
          <w:kern w:val="0"/>
          <w:szCs w:val="20"/>
        </w:rPr>
      </w:pPr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측정기의 위치가 건물의 옥상인 경우가 대부분,</w:t>
      </w:r>
      <w:r>
        <w:rPr>
          <w:rFonts w:ascii="굴림체" w:eastAsia="굴림체" w:hAnsi="굴림체" w:cs="굴림"/>
          <w:color w:val="000000" w:themeColor="text1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이에 따라 실제 사용자들이 생활하</w:t>
      </w:r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lastRenderedPageBreak/>
        <w:t xml:space="preserve">는 지면으로 </w:t>
      </w:r>
      <w:proofErr w:type="spellStart"/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부터의</w:t>
      </w:r>
      <w:proofErr w:type="spellEnd"/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높이차에서 오는 수치의 차이가 있을 수 있음</w:t>
      </w:r>
    </w:p>
    <w:p w14:paraId="28CD4FD8" w14:textId="095402A3" w:rsidR="00AF21E4" w:rsidRDefault="00AF21E4" w:rsidP="007D4A63">
      <w:pPr>
        <w:pStyle w:val="a4"/>
        <w:numPr>
          <w:ilvl w:val="0"/>
          <w:numId w:val="11"/>
        </w:numPr>
        <w:spacing w:after="0" w:line="384" w:lineRule="auto"/>
        <w:ind w:leftChars="0"/>
        <w:textAlignment w:val="baseline"/>
        <w:rPr>
          <w:rFonts w:ascii="굴림체" w:eastAsia="굴림체" w:hAnsi="굴림체" w:cs="굴림"/>
          <w:color w:val="000000" w:themeColor="text1"/>
          <w:kern w:val="0"/>
          <w:szCs w:val="20"/>
        </w:rPr>
      </w:pPr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실외 </w:t>
      </w:r>
      <w:proofErr w:type="gramStart"/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미세먼지 뿐만이</w:t>
      </w:r>
      <w:proofErr w:type="gramEnd"/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아닌 실내 미세먼지를 비롯한 유해물질의 위험도 또한 대두되고 있으며 이를 조금이나마 줄이기 위해서는 실외와 실내의 농도를 비교해 환기하는 방법이 있음</w:t>
      </w:r>
    </w:p>
    <w:p w14:paraId="3DB74013" w14:textId="77777777" w:rsidR="00AF21E4" w:rsidRPr="007D4A63" w:rsidRDefault="00AF21E4" w:rsidP="00AF21E4">
      <w:pPr>
        <w:pStyle w:val="a4"/>
        <w:spacing w:after="0" w:line="384" w:lineRule="auto"/>
        <w:ind w:leftChars="0" w:left="1260"/>
        <w:textAlignment w:val="baseline"/>
        <w:rPr>
          <w:rFonts w:ascii="굴림체" w:eastAsia="굴림체" w:hAnsi="굴림체" w:cs="굴림" w:hint="eastAsia"/>
          <w:color w:val="000000" w:themeColor="text1"/>
          <w:kern w:val="0"/>
          <w:szCs w:val="20"/>
        </w:rPr>
      </w:pPr>
    </w:p>
    <w:p w14:paraId="6061EE97" w14:textId="3AC369B8" w:rsidR="004D4E15" w:rsidRDefault="00AF21E4" w:rsidP="00AF21E4">
      <w:pPr>
        <w:spacing w:after="0" w:line="384" w:lineRule="auto"/>
        <w:textAlignment w:val="baseline"/>
        <w:rPr>
          <w:rFonts w:ascii="굴림체" w:eastAsia="굴림체" w:hAnsi="굴림체" w:cs="굴림"/>
          <w:color w:val="000000"/>
          <w:kern w:val="0"/>
          <w:szCs w:val="20"/>
        </w:rPr>
      </w:pPr>
      <w:r>
        <w:rPr>
          <w:rFonts w:ascii="굴림체" w:eastAsia="굴림체" w:hAnsi="굴림체" w:cs="굴림"/>
          <w:color w:val="000000" w:themeColor="text1"/>
          <w:kern w:val="0"/>
          <w:szCs w:val="20"/>
        </w:rPr>
        <w:t xml:space="preserve">   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▣ 시장 환경</w:t>
      </w:r>
    </w:p>
    <w:p w14:paraId="75BB91D4" w14:textId="4939902B" w:rsidR="00AF21E4" w:rsidRDefault="00AF21E4" w:rsidP="00734EB9">
      <w:pPr>
        <w:spacing w:after="0" w:line="384" w:lineRule="auto"/>
        <w:ind w:left="800" w:firstLine="4"/>
        <w:textAlignment w:val="baseline"/>
        <w:rPr>
          <w:rFonts w:ascii="굴림체" w:eastAsia="굴림체" w:hAnsi="굴림체" w:cs="굴림" w:hint="eastAsia"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미세먼지</w:t>
      </w:r>
      <w:r w:rsidR="00734EB9">
        <w:rPr>
          <w:rFonts w:ascii="굴림체" w:eastAsia="굴림체" w:hAnsi="굴림체" w:cs="굴림" w:hint="eastAsia"/>
          <w:color w:val="000000"/>
          <w:kern w:val="0"/>
          <w:szCs w:val="20"/>
        </w:rPr>
        <w:t>에 관련된 서비스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시장은 </w:t>
      </w:r>
      <w:r w:rsidR="00734EB9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뉴스를 </w:t>
      </w:r>
      <w:proofErr w:type="spellStart"/>
      <w:r w:rsidR="00734EB9">
        <w:rPr>
          <w:rFonts w:ascii="굴림체" w:eastAsia="굴림체" w:hAnsi="굴림체" w:cs="굴림" w:hint="eastAsia"/>
          <w:color w:val="000000"/>
          <w:kern w:val="0"/>
          <w:szCs w:val="20"/>
        </w:rPr>
        <w:t>비록한</w:t>
      </w:r>
      <w:proofErr w:type="spellEnd"/>
      <w:r w:rsidR="00734EB9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다양한 미디어에서 제공한 정보에 따라 점차 늘어나고 있음.</w:t>
      </w:r>
    </w:p>
    <w:p w14:paraId="28CF3A5A" w14:textId="7E2638F9" w:rsidR="00AF21E4" w:rsidRDefault="00AF21E4" w:rsidP="00AF21E4">
      <w:pPr>
        <w:spacing w:after="0" w:line="384" w:lineRule="auto"/>
        <w:textAlignment w:val="baseline"/>
        <w:rPr>
          <w:rFonts w:ascii="굴림체" w:eastAsia="굴림체" w:hAnsi="굴림체" w:cs="굴림"/>
          <w:color w:val="000000" w:themeColor="text1"/>
          <w:kern w:val="0"/>
          <w:szCs w:val="20"/>
        </w:rPr>
      </w:pPr>
      <w:r>
        <w:rPr>
          <w:rFonts w:ascii="굴림체" w:eastAsia="굴림체" w:hAnsi="굴림체" w:cs="굴림"/>
          <w:color w:val="000000" w:themeColor="text1"/>
          <w:kern w:val="0"/>
          <w:szCs w:val="20"/>
        </w:rPr>
        <w:tab/>
      </w:r>
      <w:r w:rsidR="00734EB9">
        <w:rPr>
          <w:noProof/>
        </w:rPr>
        <w:drawing>
          <wp:inline distT="0" distB="0" distL="0" distR="0" wp14:anchorId="40AF0516" wp14:editId="3C21F7A5">
            <wp:extent cx="3234519" cy="2122358"/>
            <wp:effectExtent l="0" t="0" r="4445" b="0"/>
            <wp:docPr id="2" name="그림 2" descr="ë¯¸ì¸ë¨¼ì§ ê´ì¬ë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¯¸ì¸ë¨¼ì§ ê´ì¬ë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436" cy="21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A5F7" w14:textId="5AA96D8A" w:rsidR="00734EB9" w:rsidRDefault="00734EB9" w:rsidP="00734EB9">
      <w:pPr>
        <w:pStyle w:val="a4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굴림체" w:eastAsia="굴림체" w:hAnsi="굴림체" w:cs="굴림"/>
          <w:color w:val="000000" w:themeColor="text1"/>
          <w:kern w:val="0"/>
          <w:szCs w:val="20"/>
        </w:rPr>
      </w:pPr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미세먼지의 특징</w:t>
      </w:r>
    </w:p>
    <w:p w14:paraId="30DC1E0E" w14:textId="6DE9A1F4" w:rsidR="00734EB9" w:rsidRDefault="00734EB9" w:rsidP="00734EB9">
      <w:pPr>
        <w:pStyle w:val="a4"/>
        <w:spacing w:after="0" w:line="384" w:lineRule="auto"/>
        <w:ind w:leftChars="0" w:left="1164"/>
        <w:textAlignment w:val="baseline"/>
        <w:rPr>
          <w:rFonts w:ascii="굴림체" w:eastAsia="굴림체" w:hAnsi="굴림체" w:cs="굴림"/>
          <w:color w:val="000000" w:themeColor="text1"/>
          <w:kern w:val="0"/>
          <w:szCs w:val="20"/>
        </w:rPr>
      </w:pPr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-정확한 원인은 규명되어 있지 않으나 봄철 가장 심한 특징을 가지며 해가 거듭될 수 록 점차 증가하는 양상을 띔</w:t>
      </w:r>
    </w:p>
    <w:p w14:paraId="36F6FF4F" w14:textId="6A2CA171" w:rsidR="00734EB9" w:rsidRDefault="00734EB9" w:rsidP="00734EB9">
      <w:pPr>
        <w:pStyle w:val="a4"/>
        <w:spacing w:after="0" w:line="384" w:lineRule="auto"/>
        <w:ind w:leftChars="0" w:left="1164"/>
        <w:textAlignment w:val="baseline"/>
        <w:rPr>
          <w:rFonts w:ascii="굴림체" w:eastAsia="굴림체" w:hAnsi="굴림체" w:cs="굴림"/>
          <w:color w:val="000000" w:themeColor="text1"/>
          <w:kern w:val="0"/>
          <w:szCs w:val="20"/>
        </w:rPr>
      </w:pPr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-대기중 부유물로써 바람,</w:t>
      </w:r>
      <w:r>
        <w:rPr>
          <w:rFonts w:ascii="굴림체" w:eastAsia="굴림체" w:hAnsi="굴림체" w:cs="굴림"/>
          <w:color w:val="000000" w:themeColor="text1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우천 등 날씨에 영향을 많이 받음</w:t>
      </w:r>
    </w:p>
    <w:p w14:paraId="2A1386C4" w14:textId="5D1FD93E" w:rsidR="00734EB9" w:rsidRDefault="00734EB9" w:rsidP="00734EB9">
      <w:pPr>
        <w:pStyle w:val="a4"/>
        <w:spacing w:after="0" w:line="384" w:lineRule="auto"/>
        <w:ind w:leftChars="0" w:left="1164"/>
        <w:textAlignment w:val="baseline"/>
        <w:rPr>
          <w:rFonts w:ascii="굴림체" w:eastAsia="굴림체" w:hAnsi="굴림체" w:cs="굴림"/>
          <w:color w:val="000000" w:themeColor="text1"/>
          <w:kern w:val="0"/>
          <w:szCs w:val="20"/>
        </w:rPr>
      </w:pPr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-대기 중 분포하기 때문에 인접한 지역,</w:t>
      </w:r>
      <w:r>
        <w:rPr>
          <w:rFonts w:ascii="굴림체" w:eastAsia="굴림체" w:hAnsi="굴림체" w:cs="굴림"/>
          <w:color w:val="000000" w:themeColor="text1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비슷한 높이일지라도 많은 차이를 보이는 경우 존재</w:t>
      </w:r>
    </w:p>
    <w:p w14:paraId="29DE15C3" w14:textId="0D20737A" w:rsidR="00734EB9" w:rsidRPr="00734EB9" w:rsidRDefault="00734EB9" w:rsidP="00734EB9">
      <w:pPr>
        <w:spacing w:after="0" w:line="384" w:lineRule="auto"/>
        <w:textAlignment w:val="baseline"/>
        <w:rPr>
          <w:rFonts w:ascii="굴림체" w:eastAsia="굴림체" w:hAnsi="굴림체" w:cs="굴림" w:hint="eastAsia"/>
          <w:color w:val="000000" w:themeColor="text1"/>
          <w:kern w:val="0"/>
          <w:szCs w:val="20"/>
        </w:rPr>
      </w:pPr>
      <w:r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</w:t>
      </w:r>
      <w:r>
        <w:rPr>
          <w:rFonts w:ascii="굴림체" w:eastAsia="굴림체" w:hAnsi="굴림체" w:cs="굴림"/>
          <w:color w:val="000000" w:themeColor="text1"/>
          <w:kern w:val="0"/>
          <w:szCs w:val="20"/>
        </w:rPr>
        <w:t xml:space="preserve">   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▣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벤치마킹</w:t>
      </w:r>
    </w:p>
    <w:p w14:paraId="0433CE26" w14:textId="649CA7D2" w:rsidR="007B09B5" w:rsidRPr="00734EB9" w:rsidRDefault="007B09B5" w:rsidP="00734EB9">
      <w:pPr>
        <w:pStyle w:val="a4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734EB9">
        <w:rPr>
          <w:rFonts w:ascii="굴림체" w:eastAsia="굴림체" w:hAnsi="굴림체" w:cs="굴림"/>
          <w:color w:val="000000" w:themeColor="text1"/>
          <w:kern w:val="0"/>
          <w:szCs w:val="20"/>
        </w:rPr>
        <w:t xml:space="preserve"> </w:t>
      </w:r>
      <w:proofErr w:type="spellStart"/>
      <w:r w:rsidRPr="00734EB9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에어코리아</w:t>
      </w:r>
      <w:proofErr w:type="spellEnd"/>
    </w:p>
    <w:p w14:paraId="446B331C" w14:textId="1AD06045" w:rsidR="007B09B5" w:rsidRPr="007B09B5" w:rsidRDefault="007B09B5" w:rsidP="007B09B5">
      <w:pPr>
        <w:pStyle w:val="a4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7B09B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벤치마킹</w:t>
      </w:r>
      <w:r w:rsidR="00734EB9">
        <w:rPr>
          <w:rFonts w:ascii="굴림체" w:eastAsia="굴림체" w:hAnsi="굴림체" w:cs="굴림"/>
          <w:color w:val="000000" w:themeColor="text1"/>
          <w:kern w:val="0"/>
          <w:szCs w:val="20"/>
        </w:rPr>
        <w:t>-</w:t>
      </w:r>
      <w:r w:rsidRPr="007B09B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지도 위 미세먼지 농도</w:t>
      </w:r>
      <w:r w:rsidRPr="007B09B5">
        <w:rPr>
          <w:rFonts w:ascii="굴림체" w:eastAsia="굴림체" w:hAnsi="굴림체" w:cs="굴림"/>
          <w:color w:val="000000" w:themeColor="text1"/>
          <w:kern w:val="0"/>
          <w:szCs w:val="20"/>
        </w:rPr>
        <w:t xml:space="preserve"> </w:t>
      </w:r>
      <w:r w:rsidRPr="007B09B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구현 방식</w:t>
      </w:r>
    </w:p>
    <w:p w14:paraId="467D573C" w14:textId="6554A730" w:rsidR="00734EB9" w:rsidRDefault="007B09B5" w:rsidP="007B09B5">
      <w:pPr>
        <w:pStyle w:val="a4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 w:themeColor="text1"/>
          <w:kern w:val="0"/>
          <w:szCs w:val="20"/>
        </w:rPr>
      </w:pP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>문제점</w:t>
      </w:r>
      <w:r w:rsidR="00734EB9">
        <w:rPr>
          <w:rFonts w:ascii="굴림" w:eastAsia="굴림" w:hAnsi="굴림" w:cs="굴림"/>
          <w:color w:val="000000" w:themeColor="text1"/>
          <w:kern w:val="0"/>
          <w:szCs w:val="20"/>
        </w:rPr>
        <w:t>-</w:t>
      </w: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>홈페이지 로딩 속도,</w:t>
      </w:r>
      <w:r>
        <w:rPr>
          <w:rFonts w:ascii="굴림" w:eastAsia="굴림" w:hAnsi="굴림" w:cs="굴림"/>
          <w:color w:val="000000" w:themeColor="text1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>측정기의 부재로 인한 취약 지역 존재</w:t>
      </w:r>
    </w:p>
    <w:p w14:paraId="470F45E0" w14:textId="7D167A0E" w:rsidR="007B09B5" w:rsidRPr="00734EB9" w:rsidRDefault="007B09B5" w:rsidP="00734EB9">
      <w:pPr>
        <w:pStyle w:val="a4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 w:themeColor="text1"/>
          <w:kern w:val="0"/>
          <w:szCs w:val="20"/>
        </w:rPr>
      </w:pPr>
      <w:r w:rsidRPr="00734EB9">
        <w:rPr>
          <w:rFonts w:ascii="굴림" w:eastAsia="굴림" w:hAnsi="굴림" w:cs="굴림"/>
          <w:color w:val="000000" w:themeColor="text1"/>
          <w:kern w:val="0"/>
          <w:szCs w:val="20"/>
        </w:rPr>
        <w:t>DUSTFEEL</w:t>
      </w:r>
    </w:p>
    <w:p w14:paraId="6DC3471E" w14:textId="16304C06" w:rsidR="007B09B5" w:rsidRPr="007B09B5" w:rsidRDefault="007B09B5" w:rsidP="007B09B5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 w:themeColor="text1"/>
          <w:kern w:val="0"/>
          <w:szCs w:val="20"/>
        </w:rPr>
      </w:pPr>
      <w:r w:rsidRPr="007B09B5">
        <w:rPr>
          <w:rFonts w:ascii="굴림" w:eastAsia="굴림" w:hAnsi="굴림" w:cs="굴림" w:hint="eastAsia"/>
          <w:color w:val="000000" w:themeColor="text1"/>
          <w:kern w:val="0"/>
          <w:szCs w:val="20"/>
        </w:rPr>
        <w:t>벤치마킹</w:t>
      </w:r>
      <w:r w:rsidR="00734EB9">
        <w:rPr>
          <w:rFonts w:ascii="굴림" w:eastAsia="굴림" w:hAnsi="굴림" w:cs="굴림"/>
          <w:color w:val="000000" w:themeColor="text1"/>
          <w:kern w:val="0"/>
          <w:szCs w:val="20"/>
        </w:rPr>
        <w:t>-</w:t>
      </w:r>
      <w:r w:rsidRPr="007B09B5">
        <w:rPr>
          <w:rFonts w:ascii="굴림" w:eastAsia="굴림" w:hAnsi="굴림" w:cs="굴림" w:hint="eastAsia"/>
          <w:color w:val="000000" w:themeColor="text1"/>
          <w:kern w:val="0"/>
          <w:szCs w:val="20"/>
        </w:rPr>
        <w:t>지난 미세먼지 농도 조회</w:t>
      </w:r>
    </w:p>
    <w:p w14:paraId="0236AD88" w14:textId="3D21B0B4" w:rsidR="007B09B5" w:rsidRDefault="007B09B5" w:rsidP="007B09B5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 w:themeColor="text1"/>
          <w:kern w:val="0"/>
          <w:szCs w:val="20"/>
        </w:rPr>
      </w:pP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>문제점</w:t>
      </w:r>
      <w:r w:rsidR="00734EB9">
        <w:rPr>
          <w:rFonts w:ascii="굴림" w:eastAsia="굴림" w:hAnsi="굴림" w:cs="굴림"/>
          <w:color w:val="000000" w:themeColor="text1"/>
          <w:kern w:val="0"/>
          <w:szCs w:val="20"/>
        </w:rPr>
        <w:t>-</w:t>
      </w: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 xml:space="preserve">날짜 형식이 아닌 리스트 형식이라 최대 </w:t>
      </w:r>
      <w:r>
        <w:rPr>
          <w:rFonts w:ascii="굴림" w:eastAsia="굴림" w:hAnsi="굴림" w:cs="굴림"/>
          <w:color w:val="000000" w:themeColor="text1"/>
          <w:kern w:val="0"/>
          <w:szCs w:val="20"/>
        </w:rPr>
        <w:t>3</w:t>
      </w: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>일 전 자료까지 밖에 조회 불가</w:t>
      </w:r>
    </w:p>
    <w:p w14:paraId="07F74084" w14:textId="6B48244E" w:rsidR="007D4A63" w:rsidRDefault="007D4A63" w:rsidP="007D4A63">
      <w:pPr>
        <w:spacing w:after="0" w:line="384" w:lineRule="auto"/>
        <w:textAlignment w:val="baseline"/>
        <w:rPr>
          <w:rFonts w:ascii="굴림" w:eastAsia="굴림" w:hAnsi="굴림" w:cs="굴림"/>
          <w:color w:val="000000" w:themeColor="text1"/>
          <w:kern w:val="0"/>
          <w:szCs w:val="20"/>
        </w:rPr>
      </w:pP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 xml:space="preserve"> </w:t>
      </w:r>
      <w:r>
        <w:rPr>
          <w:rFonts w:ascii="굴림" w:eastAsia="굴림" w:hAnsi="굴림" w:cs="굴림"/>
          <w:color w:val="000000" w:themeColor="text1"/>
          <w:kern w:val="0"/>
          <w:szCs w:val="20"/>
        </w:rPr>
        <w:t xml:space="preserve">  </w:t>
      </w:r>
      <w:r w:rsidR="00734EB9">
        <w:rPr>
          <w:rFonts w:ascii="굴림" w:eastAsia="굴림" w:hAnsi="굴림" w:cs="굴림"/>
          <w:color w:val="000000" w:themeColor="text1"/>
          <w:kern w:val="0"/>
          <w:szCs w:val="20"/>
        </w:rPr>
        <w:t xml:space="preserve">  </w:t>
      </w:r>
      <w:r w:rsidR="00734EB9">
        <w:rPr>
          <w:rFonts w:ascii="굴림체" w:eastAsia="굴림체" w:hAnsi="굴림체" w:cs="굴림" w:hint="eastAsia"/>
          <w:color w:val="000000"/>
          <w:kern w:val="0"/>
          <w:szCs w:val="20"/>
        </w:rPr>
        <w:t>▣</w:t>
      </w:r>
      <w:r w:rsidR="00734EB9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서비스 타겟</w:t>
      </w:r>
    </w:p>
    <w:p w14:paraId="285117A6" w14:textId="4AF4F984" w:rsidR="007D4A63" w:rsidRPr="00734EB9" w:rsidRDefault="00734EB9" w:rsidP="00734EB9">
      <w:pPr>
        <w:pStyle w:val="a4"/>
        <w:numPr>
          <w:ilvl w:val="0"/>
          <w:numId w:val="16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 w:themeColor="text1"/>
          <w:kern w:val="0"/>
          <w:szCs w:val="20"/>
        </w:rPr>
      </w:pP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>메인 타겟</w:t>
      </w:r>
    </w:p>
    <w:p w14:paraId="0D3D915C" w14:textId="23022F74" w:rsidR="00D01C2D" w:rsidRDefault="00734EB9" w:rsidP="00D01C2D">
      <w:pPr>
        <w:spacing w:after="0" w:line="384" w:lineRule="auto"/>
        <w:ind w:left="960" w:firstLine="240"/>
        <w:textAlignment w:val="baseline"/>
        <w:rPr>
          <w:rFonts w:ascii="굴림" w:eastAsia="굴림" w:hAnsi="굴림" w:cs="굴림"/>
          <w:color w:val="000000" w:themeColor="text1"/>
          <w:kern w:val="0"/>
          <w:szCs w:val="20"/>
        </w:rPr>
      </w:pP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 xml:space="preserve">미세먼지 농도에 관심도가 높으나 </w:t>
      </w:r>
      <w:r w:rsidR="00D01C2D">
        <w:rPr>
          <w:rFonts w:ascii="굴림" w:eastAsia="굴림" w:hAnsi="굴림" w:cs="굴림" w:hint="eastAsia"/>
          <w:color w:val="000000" w:themeColor="text1"/>
          <w:kern w:val="0"/>
          <w:szCs w:val="20"/>
        </w:rPr>
        <w:t>집 근처에 미세먼지 측정기가 없</w:t>
      </w:r>
      <w:bookmarkStart w:id="0" w:name="_GoBack"/>
      <w:bookmarkEnd w:id="0"/>
      <w:r w:rsidR="00D01C2D">
        <w:rPr>
          <w:rFonts w:ascii="굴림" w:eastAsia="굴림" w:hAnsi="굴림" w:cs="굴림" w:hint="eastAsia"/>
          <w:color w:val="000000" w:themeColor="text1"/>
          <w:kern w:val="0"/>
          <w:szCs w:val="20"/>
        </w:rPr>
        <w:t>어 기존 서비스를 이용할 수 없는 고객.</w:t>
      </w:r>
    </w:p>
    <w:p w14:paraId="25E33D4C" w14:textId="0A1BAEE0" w:rsidR="00D01C2D" w:rsidRPr="00D01C2D" w:rsidRDefault="00D01C2D" w:rsidP="00D01C2D">
      <w:pPr>
        <w:pStyle w:val="a4"/>
        <w:numPr>
          <w:ilvl w:val="0"/>
          <w:numId w:val="16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 w:themeColor="text1"/>
          <w:kern w:val="0"/>
          <w:szCs w:val="20"/>
        </w:rPr>
      </w:pPr>
      <w:r w:rsidRPr="00D01C2D">
        <w:rPr>
          <w:rFonts w:ascii="굴림" w:eastAsia="굴림" w:hAnsi="굴림" w:cs="굴림" w:hint="eastAsia"/>
          <w:color w:val="000000" w:themeColor="text1"/>
          <w:kern w:val="0"/>
          <w:szCs w:val="20"/>
        </w:rPr>
        <w:t>서브 타겟</w:t>
      </w:r>
    </w:p>
    <w:p w14:paraId="33FCF3A4" w14:textId="33067E65" w:rsidR="00D01C2D" w:rsidRDefault="00D01C2D" w:rsidP="00D01C2D">
      <w:pPr>
        <w:pStyle w:val="a4"/>
        <w:spacing w:after="0" w:line="384" w:lineRule="auto"/>
        <w:ind w:leftChars="0" w:left="960"/>
        <w:textAlignment w:val="baseline"/>
        <w:rPr>
          <w:rFonts w:ascii="굴림" w:eastAsia="굴림" w:hAnsi="굴림" w:cs="굴림"/>
          <w:color w:val="000000" w:themeColor="text1"/>
          <w:kern w:val="0"/>
          <w:szCs w:val="20"/>
        </w:rPr>
      </w:pP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 xml:space="preserve"> </w:t>
      </w:r>
      <w:r>
        <w:rPr>
          <w:rFonts w:ascii="굴림" w:eastAsia="굴림" w:hAnsi="굴림" w:cs="굴림"/>
          <w:color w:val="000000" w:themeColor="text1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>미세먼지 관심도 증가에 따라 마케팅에 이용하고 싶은 기업,</w:t>
      </w:r>
      <w:r>
        <w:rPr>
          <w:rFonts w:ascii="굴림" w:eastAsia="굴림" w:hAnsi="굴림" w:cs="굴림"/>
          <w:color w:val="000000" w:themeColor="text1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>데이터의 수집과 분석으로 정책 수립에 활용하고 싶은 정부</w:t>
      </w:r>
    </w:p>
    <w:p w14:paraId="1B2BA9BB" w14:textId="77777777" w:rsidR="00D01C2D" w:rsidRPr="00D01C2D" w:rsidRDefault="00D01C2D" w:rsidP="00D01C2D">
      <w:pPr>
        <w:pStyle w:val="a4"/>
        <w:spacing w:after="0" w:line="384" w:lineRule="auto"/>
        <w:ind w:leftChars="0" w:left="960"/>
        <w:textAlignment w:val="baseline"/>
        <w:rPr>
          <w:rFonts w:ascii="굴림" w:eastAsia="굴림" w:hAnsi="굴림" w:cs="굴림" w:hint="eastAsia"/>
          <w:color w:val="000000" w:themeColor="text1"/>
          <w:kern w:val="0"/>
          <w:szCs w:val="20"/>
        </w:rPr>
      </w:pPr>
    </w:p>
    <w:p w14:paraId="296D2F3F" w14:textId="77777777" w:rsidR="004D4E15" w:rsidRPr="004D4E15" w:rsidRDefault="004D4E15" w:rsidP="004D4E1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D4E15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4. </w:t>
      </w:r>
      <w:r w:rsidRPr="004D4E15">
        <w:rPr>
          <w:rFonts w:ascii="굴림" w:eastAsia="굴림체" w:hAnsi="굴림" w:cs="굴림"/>
          <w:color w:val="000000"/>
          <w:kern w:val="0"/>
          <w:sz w:val="22"/>
        </w:rPr>
        <w:t>업무</w:t>
      </w:r>
      <w:r w:rsidRPr="004D4E15">
        <w:rPr>
          <w:rFonts w:ascii="굴림" w:eastAsia="굴림체" w:hAnsi="굴림" w:cs="굴림"/>
          <w:color w:val="000000"/>
          <w:kern w:val="0"/>
          <w:sz w:val="22"/>
        </w:rPr>
        <w:t xml:space="preserve"> </w:t>
      </w:r>
      <w:r w:rsidRPr="004D4E15">
        <w:rPr>
          <w:rFonts w:ascii="굴림" w:eastAsia="굴림체" w:hAnsi="굴림" w:cs="굴림"/>
          <w:color w:val="000000"/>
          <w:kern w:val="0"/>
          <w:sz w:val="22"/>
        </w:rPr>
        <w:t>정의</w:t>
      </w:r>
      <w:r w:rsidRPr="004D4E15">
        <w:rPr>
          <w:rFonts w:ascii="굴림" w:eastAsia="굴림체" w:hAnsi="굴림" w:cs="굴림"/>
          <w:color w:val="000000"/>
          <w:kern w:val="0"/>
          <w:sz w:val="22"/>
        </w:rPr>
        <w:t xml:space="preserve"> </w:t>
      </w:r>
      <w:r w:rsidRPr="004D4E15">
        <w:rPr>
          <w:rFonts w:ascii="굴림" w:eastAsia="굴림체" w:hAnsi="굴림" w:cs="굴림"/>
          <w:color w:val="000000"/>
          <w:kern w:val="0"/>
          <w:sz w:val="22"/>
        </w:rPr>
        <w:t>및</w:t>
      </w:r>
      <w:r w:rsidRPr="004D4E15">
        <w:rPr>
          <w:rFonts w:ascii="굴림" w:eastAsia="굴림체" w:hAnsi="굴림" w:cs="굴림"/>
          <w:color w:val="000000"/>
          <w:kern w:val="0"/>
          <w:sz w:val="22"/>
        </w:rPr>
        <w:t xml:space="preserve"> </w:t>
      </w:r>
      <w:r w:rsidRPr="004D4E15">
        <w:rPr>
          <w:rFonts w:ascii="굴림" w:eastAsia="굴림체" w:hAnsi="굴림" w:cs="굴림"/>
          <w:color w:val="000000"/>
          <w:kern w:val="0"/>
          <w:sz w:val="22"/>
        </w:rPr>
        <w:t>분담</w:t>
      </w:r>
    </w:p>
    <w:p w14:paraId="4DC2089E" w14:textId="283B690B" w:rsidR="004D4E15" w:rsidRDefault="007B09B5" w:rsidP="004D4E15">
      <w:pPr>
        <w:spacing w:after="0" w:line="384" w:lineRule="auto"/>
        <w:ind w:firstLine="300"/>
        <w:textAlignment w:val="baseline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7B09B5">
        <w:rPr>
          <w:rFonts w:ascii="굴림체" w:eastAsia="굴림체" w:hAnsi="굴림체" w:cs="굴림"/>
          <w:color w:val="000000" w:themeColor="text1"/>
          <w:kern w:val="0"/>
          <w:szCs w:val="20"/>
        </w:rPr>
        <w:t>*</w:t>
      </w:r>
      <w:r w:rsidRPr="007B09B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B</w:t>
      </w:r>
      <w:r w:rsidRPr="007B09B5">
        <w:rPr>
          <w:rFonts w:ascii="굴림체" w:eastAsia="굴림체" w:hAnsi="굴림체" w:cs="굴림"/>
          <w:color w:val="000000" w:themeColor="text1"/>
          <w:kern w:val="0"/>
          <w:szCs w:val="20"/>
        </w:rPr>
        <w:t>2B</w:t>
      </w:r>
      <w:r w:rsidRPr="007B09B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의 서비스는 웹을 통해</w:t>
      </w:r>
      <w:r w:rsidRPr="007B09B5">
        <w:rPr>
          <w:rFonts w:ascii="굴림체" w:eastAsia="굴림체" w:hAnsi="굴림체" w:cs="굴림"/>
          <w:color w:val="000000" w:themeColor="text1"/>
          <w:kern w:val="0"/>
          <w:szCs w:val="20"/>
        </w:rPr>
        <w:t>, B2C</w:t>
      </w:r>
      <w:r w:rsidRPr="007B09B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의 서비스는 모바일을 통해 제공</w:t>
      </w:r>
    </w:p>
    <w:p w14:paraId="0A39A60A" w14:textId="77777777" w:rsidR="00D91099" w:rsidRDefault="00D91099" w:rsidP="004D4E15">
      <w:pPr>
        <w:spacing w:after="0" w:line="384" w:lineRule="auto"/>
        <w:ind w:firstLine="300"/>
        <w:textAlignment w:val="baseline"/>
        <w:rPr>
          <w:rFonts w:ascii="굴림체" w:eastAsia="굴림체" w:hAnsi="굴림체" w:cs="굴림" w:hint="eastAsia"/>
          <w:color w:val="000000" w:themeColor="text1"/>
          <w:kern w:val="0"/>
          <w:szCs w:val="20"/>
        </w:rPr>
      </w:pPr>
    </w:p>
    <w:p w14:paraId="2F4C0D97" w14:textId="6D09B396" w:rsidR="00D91099" w:rsidRDefault="00D91099" w:rsidP="004D4E15">
      <w:pPr>
        <w:spacing w:after="0" w:line="384" w:lineRule="auto"/>
        <w:ind w:firstLine="300"/>
        <w:textAlignment w:val="baseline"/>
        <w:rPr>
          <w:rFonts w:ascii="굴림체" w:eastAsia="굴림체" w:hAnsi="굴림체" w:cs="굴림" w:hint="eastAsia"/>
          <w:color w:val="000000" w:themeColor="text1"/>
          <w:kern w:val="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▣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조직도</w:t>
      </w:r>
    </w:p>
    <w:p w14:paraId="6FCB10EC" w14:textId="60A37558" w:rsidR="007B09B5" w:rsidRDefault="00D91099" w:rsidP="004D4E15">
      <w:pPr>
        <w:spacing w:after="0" w:line="384" w:lineRule="auto"/>
        <w:ind w:firstLine="300"/>
        <w:textAlignment w:val="baseline"/>
        <w:rPr>
          <w:rFonts w:ascii="굴림" w:eastAsia="굴림" w:hAnsi="굴림" w:cs="굴림"/>
          <w:color w:val="000000" w:themeColor="text1"/>
          <w:kern w:val="0"/>
          <w:szCs w:val="20"/>
        </w:rPr>
      </w:pPr>
      <w:r>
        <w:rPr>
          <w:rFonts w:ascii="굴림" w:eastAsia="굴림" w:hAnsi="굴림" w:cs="굴림" w:hint="eastAsia"/>
          <w:noProof/>
          <w:color w:val="000000" w:themeColor="text1"/>
          <w:kern w:val="0"/>
          <w:szCs w:val="20"/>
        </w:rPr>
        <w:drawing>
          <wp:inline distT="0" distB="0" distL="0" distR="0" wp14:anchorId="12B27DEB" wp14:editId="686FC24A">
            <wp:extent cx="3538904" cy="228600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42" cy="230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9525" w14:textId="77777777" w:rsidR="00D91099" w:rsidRPr="007B09B5" w:rsidRDefault="00D91099" w:rsidP="004D4E15">
      <w:pPr>
        <w:spacing w:after="0" w:line="384" w:lineRule="auto"/>
        <w:ind w:firstLine="300"/>
        <w:textAlignment w:val="baseline"/>
        <w:rPr>
          <w:rFonts w:ascii="굴림" w:eastAsia="굴림" w:hAnsi="굴림" w:cs="굴림" w:hint="eastAsia"/>
          <w:color w:val="000000" w:themeColor="text1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4855"/>
        <w:gridCol w:w="863"/>
        <w:gridCol w:w="990"/>
      </w:tblGrid>
      <w:tr w:rsidR="00D91099" w:rsidRPr="00D91099" w14:paraId="1D60CE66" w14:textId="77777777" w:rsidTr="00D91099">
        <w:trPr>
          <w:trHeight w:val="415"/>
        </w:trPr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53D3A" w14:textId="77777777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역할</w:t>
            </w:r>
          </w:p>
        </w:tc>
        <w:tc>
          <w:tcPr>
            <w:tcW w:w="522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AA4D9" w14:textId="77777777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역할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상세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2FD51" w14:textId="77777777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주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CAFCC" w14:textId="77777777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부</w:t>
            </w:r>
          </w:p>
        </w:tc>
      </w:tr>
      <w:tr w:rsidR="00D91099" w:rsidRPr="00D91099" w14:paraId="04B3149A" w14:textId="77777777" w:rsidTr="00D91099">
        <w:trPr>
          <w:trHeight w:val="415"/>
        </w:trPr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47369" w14:textId="77777777" w:rsid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109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환경 구축 및 </w:t>
            </w:r>
          </w:p>
          <w:p w14:paraId="25DAD5C1" w14:textId="3C489838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109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배포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 관리</w:t>
            </w:r>
          </w:p>
        </w:tc>
        <w:tc>
          <w:tcPr>
            <w:tcW w:w="5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471784" w14:textId="6152FC40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WS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도커로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개발환경 구축 및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깃허브를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통한 프로젝트 소스 코드 관리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5E0AF4" w14:textId="4B902A9F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김명종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D710F9" w14:textId="28DEE932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91099" w:rsidRPr="00D91099" w14:paraId="63FCE843" w14:textId="77777777" w:rsidTr="00D91099">
        <w:trPr>
          <w:trHeight w:val="415"/>
        </w:trPr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9FA09" w14:textId="77777777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데이터베이스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관리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5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6A1DEA" w14:textId="77777777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데이터베이스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설계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및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0A4A0B" w14:textId="132160C9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지은수</w:t>
            </w:r>
            <w:proofErr w:type="spellEnd"/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C725AB" w14:textId="2A27CFA8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김명종</w:t>
            </w:r>
          </w:p>
        </w:tc>
      </w:tr>
      <w:tr w:rsidR="00D91099" w:rsidRPr="00D91099" w14:paraId="4A80412A" w14:textId="77777777" w:rsidTr="00D91099">
        <w:trPr>
          <w:trHeight w:val="415"/>
        </w:trPr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674354" w14:textId="77777777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웹사이트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레이아웃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5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EEA6C" w14:textId="77777777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전반적인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웹사이트의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레이아웃을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제작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C40349" w14:textId="2BE2C22C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김주은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BEB706" w14:textId="49C834F6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이창목</w:t>
            </w:r>
            <w:proofErr w:type="spellEnd"/>
          </w:p>
        </w:tc>
      </w:tr>
      <w:tr w:rsidR="00D91099" w:rsidRPr="00D91099" w14:paraId="0776D91E" w14:textId="77777777" w:rsidTr="00D91099">
        <w:trPr>
          <w:trHeight w:val="415"/>
        </w:trPr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0CCE3" w14:textId="77777777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반응형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웹사이트</w:t>
            </w:r>
          </w:p>
        </w:tc>
        <w:tc>
          <w:tcPr>
            <w:tcW w:w="5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0F821" w14:textId="77777777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다양한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디바이스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환경에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맞도록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반응형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웹사이트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구축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CBF7C3" w14:textId="39E40FB6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김주은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ECAB5C" w14:textId="5A469C48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이창목</w:t>
            </w:r>
            <w:proofErr w:type="spellEnd"/>
          </w:p>
        </w:tc>
      </w:tr>
      <w:tr w:rsidR="00D91099" w:rsidRPr="00D91099" w14:paraId="618AE779" w14:textId="77777777" w:rsidTr="00D91099">
        <w:trPr>
          <w:trHeight w:val="415"/>
        </w:trPr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40E90" w14:textId="77777777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하이브리드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앱</w:t>
            </w:r>
          </w:p>
        </w:tc>
        <w:tc>
          <w:tcPr>
            <w:tcW w:w="5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67ECE6" w14:textId="5E3B8F85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WA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Ionic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을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이용한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하이브리드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앱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개발</w:t>
            </w:r>
            <w:r w:rsidRPr="00D9109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F833B0" w14:textId="2E1309A8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김명종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E399AA" w14:textId="5794C337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이상진</w:t>
            </w:r>
          </w:p>
        </w:tc>
      </w:tr>
      <w:tr w:rsidR="00D91099" w:rsidRPr="00D91099" w14:paraId="46C49F3D" w14:textId="77777777" w:rsidTr="00D91099">
        <w:trPr>
          <w:trHeight w:val="415"/>
        </w:trPr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DAEC06" w14:textId="460DD16E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미세먼지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측정기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제작</w:t>
            </w:r>
          </w:p>
        </w:tc>
        <w:tc>
          <w:tcPr>
            <w:tcW w:w="5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9DAB26" w14:textId="6C148F27" w:rsid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아두이노와</w:t>
            </w:r>
            <w:proofErr w:type="spellEnd"/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wifi</w:t>
            </w:r>
            <w:proofErr w:type="spellEnd"/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통신을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통한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미세먼지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측정기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제작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BBAC24" w14:textId="3DF00EBF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이상진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C7CB06" w14:textId="3CA14CB7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이창목</w:t>
            </w:r>
            <w:proofErr w:type="spellEnd"/>
          </w:p>
        </w:tc>
      </w:tr>
      <w:tr w:rsidR="00D91099" w:rsidRPr="00D91099" w14:paraId="2EFAC9E8" w14:textId="77777777" w:rsidTr="00D91099">
        <w:trPr>
          <w:trHeight w:val="415"/>
        </w:trPr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694C02" w14:textId="0EDDE554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기타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페이지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5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A94DDB" w14:textId="77777777" w:rsid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체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Chart.js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ajax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사용자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중심의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UI/UX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위한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5395B454" w14:textId="77C8EFED" w:rsid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기타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체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33DEEC" w14:textId="2774E66C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이창목</w:t>
            </w:r>
            <w:proofErr w:type="spellEnd"/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FBC67F" w14:textId="380D50BC" w:rsidR="00D91099" w:rsidRPr="00D91099" w:rsidRDefault="00D91099" w:rsidP="00D9109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김주은</w:t>
            </w:r>
          </w:p>
        </w:tc>
      </w:tr>
    </w:tbl>
    <w:p w14:paraId="7522538B" w14:textId="2B3BA707" w:rsidR="004D4E15" w:rsidRDefault="004D4E15" w:rsidP="004D4E1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A837150" w14:textId="77777777" w:rsidR="00D91099" w:rsidRPr="004D4E15" w:rsidRDefault="00D91099" w:rsidP="004D4E15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6501905A" w14:textId="7C46FC87" w:rsidR="004D4E15" w:rsidRDefault="004D4E15" w:rsidP="004D4E15">
      <w:pPr>
        <w:spacing w:after="0" w:line="384" w:lineRule="auto"/>
        <w:ind w:firstLine="300"/>
        <w:textAlignment w:val="baseline"/>
        <w:rPr>
          <w:rFonts w:ascii="굴림체" w:eastAsia="굴림체" w:hAnsi="굴림체" w:cs="굴림"/>
          <w:color w:val="FF0000"/>
          <w:kern w:val="0"/>
          <w:szCs w:val="20"/>
        </w:rPr>
      </w:pPr>
      <w:r w:rsidRPr="004D4E15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5. </w:t>
      </w:r>
      <w:r w:rsidRPr="004D4E15">
        <w:rPr>
          <w:rFonts w:ascii="굴림" w:eastAsia="굴림체" w:hAnsi="굴림" w:cs="굴림"/>
          <w:color w:val="000000"/>
          <w:kern w:val="0"/>
          <w:sz w:val="22"/>
        </w:rPr>
        <w:t>기타</w:t>
      </w:r>
      <w:r w:rsidRPr="004D4E15">
        <w:rPr>
          <w:rFonts w:ascii="굴림체" w:eastAsia="굴림체" w:hAnsi="굴림체" w:cs="굴림" w:hint="eastAsia"/>
          <w:color w:val="000000"/>
          <w:kern w:val="0"/>
          <w:sz w:val="22"/>
        </w:rPr>
        <w:t>(</w:t>
      </w:r>
      <w:r w:rsidRPr="004D4E15">
        <w:rPr>
          <w:rFonts w:ascii="굴림" w:eastAsia="굴림체" w:hAnsi="굴림" w:cs="굴림"/>
          <w:color w:val="000000"/>
          <w:kern w:val="0"/>
          <w:sz w:val="22"/>
        </w:rPr>
        <w:t>특이사항</w:t>
      </w:r>
      <w:r w:rsidRPr="004D4E15">
        <w:rPr>
          <w:rFonts w:ascii="굴림체" w:eastAsia="굴림체" w:hAnsi="굴림체" w:cs="굴림" w:hint="eastAsia"/>
          <w:color w:val="000000"/>
          <w:kern w:val="0"/>
          <w:sz w:val="22"/>
        </w:rPr>
        <w:t>)</w:t>
      </w:r>
    </w:p>
    <w:p w14:paraId="4A52CB11" w14:textId="77777777" w:rsidR="007B09B5" w:rsidRPr="004D4E15" w:rsidRDefault="007B09B5" w:rsidP="004D4E15">
      <w:pPr>
        <w:spacing w:after="0" w:line="384" w:lineRule="auto"/>
        <w:ind w:firstLine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  <w:gridCol w:w="4196"/>
      </w:tblGrid>
      <w:tr w:rsidR="004D4E15" w:rsidRPr="004D4E15" w14:paraId="0AF4486C" w14:textId="77777777" w:rsidTr="004D4E15">
        <w:trPr>
          <w:trHeight w:val="1652"/>
        </w:trPr>
        <w:tc>
          <w:tcPr>
            <w:tcW w:w="4196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BBC44" w14:textId="77777777" w:rsidR="004D4E15" w:rsidRPr="004D4E15" w:rsidRDefault="004D4E15" w:rsidP="004D4E15">
            <w:pPr>
              <w:snapToGrid w:val="0"/>
              <w:spacing w:after="0" w:line="60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작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성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자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󰄫</w:t>
            </w:r>
          </w:p>
          <w:p w14:paraId="454241F0" w14:textId="77777777" w:rsidR="004D4E15" w:rsidRPr="004D4E15" w:rsidRDefault="004D4E15" w:rsidP="004D4E15">
            <w:pPr>
              <w:snapToGrid w:val="0"/>
              <w:spacing w:after="0" w:line="60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작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성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자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󰄫</w:t>
            </w:r>
            <w:r w:rsidRPr="004D4E15">
              <w:rPr>
                <w:rFonts w:ascii="굴림" w:eastAsia="굴림체" w:hAnsi="굴림체" w:cs="굴림"/>
                <w:color w:val="000000"/>
                <w:kern w:val="0"/>
                <w:szCs w:val="20"/>
              </w:rPr>
              <w:t xml:space="preserve"> </w:t>
            </w:r>
          </w:p>
          <w:p w14:paraId="19E867BC" w14:textId="77777777" w:rsidR="004D4E15" w:rsidRPr="004D4E15" w:rsidRDefault="004D4E15" w:rsidP="004D4E15">
            <w:pPr>
              <w:snapToGrid w:val="0"/>
              <w:spacing w:after="0" w:line="60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작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성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자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󰄫</w:t>
            </w:r>
          </w:p>
        </w:tc>
        <w:tc>
          <w:tcPr>
            <w:tcW w:w="4196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05F15" w14:textId="77777777" w:rsidR="004D4E15" w:rsidRPr="004D4E15" w:rsidRDefault="004D4E15" w:rsidP="004D4E15">
            <w:pPr>
              <w:snapToGrid w:val="0"/>
              <w:spacing w:after="0" w:line="60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작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성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자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󰄫</w:t>
            </w:r>
          </w:p>
          <w:p w14:paraId="51AC5C8E" w14:textId="77777777" w:rsidR="004D4E15" w:rsidRPr="004D4E15" w:rsidRDefault="004D4E15" w:rsidP="004D4E15">
            <w:pPr>
              <w:snapToGrid w:val="0"/>
              <w:spacing w:after="0" w:line="60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작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성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자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󰄫</w:t>
            </w:r>
            <w:r w:rsidRPr="004D4E15">
              <w:rPr>
                <w:rFonts w:ascii="굴림" w:eastAsia="굴림체" w:hAnsi="굴림체" w:cs="굴림"/>
                <w:color w:val="000000"/>
                <w:kern w:val="0"/>
                <w:szCs w:val="20"/>
              </w:rPr>
              <w:t xml:space="preserve"> </w:t>
            </w:r>
          </w:p>
          <w:p w14:paraId="5C6788B4" w14:textId="77777777" w:rsidR="004D4E15" w:rsidRPr="004D4E15" w:rsidRDefault="004D4E15" w:rsidP="004D4E15">
            <w:pPr>
              <w:snapToGrid w:val="0"/>
              <w:spacing w:after="0" w:line="60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작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성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자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󰄫</w:t>
            </w:r>
          </w:p>
        </w:tc>
      </w:tr>
      <w:tr w:rsidR="004D4E15" w:rsidRPr="004D4E15" w14:paraId="35509F71" w14:textId="77777777" w:rsidTr="004D4E15">
        <w:trPr>
          <w:trHeight w:val="520"/>
        </w:trPr>
        <w:tc>
          <w:tcPr>
            <w:tcW w:w="4196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B0158" w14:textId="77777777" w:rsidR="004D4E15" w:rsidRPr="004D4E15" w:rsidRDefault="004D4E15" w:rsidP="004D4E15">
            <w:pPr>
              <w:snapToGrid w:val="0"/>
              <w:spacing w:after="0" w:line="60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D4E15">
              <w:rPr>
                <w:rFonts w:ascii="Arial Black" w:eastAsia="굴림체" w:hAnsi="굴림체" w:cs="굴림" w:hint="eastAsia"/>
                <w:color w:val="000000"/>
                <w:spacing w:val="-30"/>
                <w:kern w:val="0"/>
                <w:szCs w:val="20"/>
              </w:rPr>
              <w:t xml:space="preserve">P M </w:t>
            </w:r>
            <w:r w:rsidRPr="004D4E15">
              <w:rPr>
                <w:rFonts w:ascii="굴림" w:eastAsia="굴림체" w:hAnsi="굴림" w:cs="굴림"/>
                <w:color w:val="000000"/>
                <w:spacing w:val="-30"/>
                <w:kern w:val="0"/>
                <w:szCs w:val="20"/>
              </w:rPr>
              <w:t>교</w:t>
            </w:r>
            <w:r w:rsidRPr="004D4E15">
              <w:rPr>
                <w:rFonts w:ascii="굴림" w:eastAsia="굴림체" w:hAnsi="굴림" w:cs="굴림"/>
                <w:color w:val="000000"/>
                <w:spacing w:val="-30"/>
                <w:kern w:val="0"/>
                <w:szCs w:val="20"/>
              </w:rPr>
              <w:t xml:space="preserve"> </w:t>
            </w:r>
            <w:proofErr w:type="gramStart"/>
            <w:r w:rsidRPr="004D4E15">
              <w:rPr>
                <w:rFonts w:ascii="굴림" w:eastAsia="굴림체" w:hAnsi="굴림" w:cs="굴림"/>
                <w:color w:val="000000"/>
                <w:spacing w:val="-30"/>
                <w:kern w:val="0"/>
                <w:szCs w:val="20"/>
              </w:rPr>
              <w:t>수</w:t>
            </w:r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󰄫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F69F4" w14:textId="77777777" w:rsidR="004D4E15" w:rsidRPr="004D4E15" w:rsidRDefault="004D4E15" w:rsidP="004D4E15">
            <w:pPr>
              <w:snapToGrid w:val="0"/>
              <w:spacing w:after="0" w:line="60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담당교수</w:t>
            </w:r>
            <w:r w:rsidRPr="004D4E15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Pr="004D4E15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r w:rsidRPr="004D4E1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󰄫</w:t>
            </w:r>
          </w:p>
        </w:tc>
      </w:tr>
    </w:tbl>
    <w:p w14:paraId="710177CE" w14:textId="77777777" w:rsidR="00F3610B" w:rsidRDefault="00F3610B"/>
    <w:sectPr w:rsidR="00F36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6B61"/>
    <w:multiLevelType w:val="hybridMultilevel"/>
    <w:tmpl w:val="AC32ACC8"/>
    <w:lvl w:ilvl="0" w:tplc="83E20E6C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1" w15:restartNumberingAfterBreak="0">
    <w:nsid w:val="0C055188"/>
    <w:multiLevelType w:val="hybridMultilevel"/>
    <w:tmpl w:val="8036349A"/>
    <w:lvl w:ilvl="0" w:tplc="DD245EC8">
      <w:start w:val="1"/>
      <w:numFmt w:val="lowerLetter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6" w:hanging="400"/>
      </w:pPr>
    </w:lvl>
    <w:lvl w:ilvl="2" w:tplc="0409001B" w:tentative="1">
      <w:start w:val="1"/>
      <w:numFmt w:val="lowerRoman"/>
      <w:lvlText w:val="%3."/>
      <w:lvlJc w:val="right"/>
      <w:pPr>
        <w:ind w:left="2196" w:hanging="400"/>
      </w:pPr>
    </w:lvl>
    <w:lvl w:ilvl="3" w:tplc="0409000F" w:tentative="1">
      <w:start w:val="1"/>
      <w:numFmt w:val="decimal"/>
      <w:lvlText w:val="%4."/>
      <w:lvlJc w:val="left"/>
      <w:pPr>
        <w:ind w:left="2596" w:hanging="400"/>
      </w:pPr>
    </w:lvl>
    <w:lvl w:ilvl="4" w:tplc="04090019" w:tentative="1">
      <w:start w:val="1"/>
      <w:numFmt w:val="upperLetter"/>
      <w:lvlText w:val="%5."/>
      <w:lvlJc w:val="left"/>
      <w:pPr>
        <w:ind w:left="2996" w:hanging="400"/>
      </w:pPr>
    </w:lvl>
    <w:lvl w:ilvl="5" w:tplc="0409001B" w:tentative="1">
      <w:start w:val="1"/>
      <w:numFmt w:val="lowerRoman"/>
      <w:lvlText w:val="%6."/>
      <w:lvlJc w:val="right"/>
      <w:pPr>
        <w:ind w:left="3396" w:hanging="400"/>
      </w:pPr>
    </w:lvl>
    <w:lvl w:ilvl="6" w:tplc="0409000F" w:tentative="1">
      <w:start w:val="1"/>
      <w:numFmt w:val="decimal"/>
      <w:lvlText w:val="%7."/>
      <w:lvlJc w:val="left"/>
      <w:pPr>
        <w:ind w:left="3796" w:hanging="400"/>
      </w:pPr>
    </w:lvl>
    <w:lvl w:ilvl="7" w:tplc="04090019" w:tentative="1">
      <w:start w:val="1"/>
      <w:numFmt w:val="upperLetter"/>
      <w:lvlText w:val="%8."/>
      <w:lvlJc w:val="left"/>
      <w:pPr>
        <w:ind w:left="4196" w:hanging="400"/>
      </w:pPr>
    </w:lvl>
    <w:lvl w:ilvl="8" w:tplc="0409001B" w:tentative="1">
      <w:start w:val="1"/>
      <w:numFmt w:val="lowerRoman"/>
      <w:lvlText w:val="%9."/>
      <w:lvlJc w:val="right"/>
      <w:pPr>
        <w:ind w:left="4596" w:hanging="400"/>
      </w:pPr>
    </w:lvl>
  </w:abstractNum>
  <w:abstractNum w:abstractNumId="2" w15:restartNumberingAfterBreak="0">
    <w:nsid w:val="103440CB"/>
    <w:multiLevelType w:val="hybridMultilevel"/>
    <w:tmpl w:val="25520874"/>
    <w:lvl w:ilvl="0" w:tplc="D0DC25B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115519C2"/>
    <w:multiLevelType w:val="hybridMultilevel"/>
    <w:tmpl w:val="25C6713A"/>
    <w:lvl w:ilvl="0" w:tplc="052CA6F8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4" w15:restartNumberingAfterBreak="0">
    <w:nsid w:val="12E91718"/>
    <w:multiLevelType w:val="hybridMultilevel"/>
    <w:tmpl w:val="091A673A"/>
    <w:lvl w:ilvl="0" w:tplc="71F2F41A">
      <w:start w:val="1"/>
      <w:numFmt w:val="decimal"/>
      <w:lvlText w:val="%1."/>
      <w:lvlJc w:val="left"/>
      <w:pPr>
        <w:ind w:left="1260" w:hanging="360"/>
      </w:pPr>
      <w:rPr>
        <w:rFonts w:ascii="굴림체" w:eastAsia="굴림체" w:hAnsi="굴림체" w:cs="굴림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5" w15:restartNumberingAfterBreak="0">
    <w:nsid w:val="25FF58AB"/>
    <w:multiLevelType w:val="hybridMultilevel"/>
    <w:tmpl w:val="4C62B450"/>
    <w:lvl w:ilvl="0" w:tplc="61E4077A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26AA71F9"/>
    <w:multiLevelType w:val="hybridMultilevel"/>
    <w:tmpl w:val="3F642A38"/>
    <w:lvl w:ilvl="0" w:tplc="F5960020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7" w15:restartNumberingAfterBreak="0">
    <w:nsid w:val="3C2648CB"/>
    <w:multiLevelType w:val="hybridMultilevel"/>
    <w:tmpl w:val="AC582954"/>
    <w:lvl w:ilvl="0" w:tplc="F1C477F4">
      <w:start w:val="1"/>
      <w:numFmt w:val="decimal"/>
      <w:lvlText w:val="%1."/>
      <w:lvlJc w:val="left"/>
      <w:pPr>
        <w:ind w:left="1160" w:hanging="360"/>
      </w:pPr>
      <w:rPr>
        <w:rFonts w:ascii="굴림체" w:eastAsia="굴림체" w:hAnsi="굴림체" w:cs="굴림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0C765E5"/>
    <w:multiLevelType w:val="hybridMultilevel"/>
    <w:tmpl w:val="E6001174"/>
    <w:lvl w:ilvl="0" w:tplc="FE62981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475C64C3"/>
    <w:multiLevelType w:val="hybridMultilevel"/>
    <w:tmpl w:val="F43A0A4C"/>
    <w:lvl w:ilvl="0" w:tplc="10D2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4F43D4A"/>
    <w:multiLevelType w:val="hybridMultilevel"/>
    <w:tmpl w:val="C368E23C"/>
    <w:lvl w:ilvl="0" w:tplc="D9BA59C8">
      <w:start w:val="1"/>
      <w:numFmt w:val="lowerLetter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8" w:hanging="400"/>
      </w:pPr>
    </w:lvl>
    <w:lvl w:ilvl="2" w:tplc="0409001B" w:tentative="1">
      <w:start w:val="1"/>
      <w:numFmt w:val="lowerRoman"/>
      <w:lvlText w:val="%3."/>
      <w:lvlJc w:val="right"/>
      <w:pPr>
        <w:ind w:left="2208" w:hanging="400"/>
      </w:pPr>
    </w:lvl>
    <w:lvl w:ilvl="3" w:tplc="0409000F" w:tentative="1">
      <w:start w:val="1"/>
      <w:numFmt w:val="decimal"/>
      <w:lvlText w:val="%4."/>
      <w:lvlJc w:val="left"/>
      <w:pPr>
        <w:ind w:left="2608" w:hanging="400"/>
      </w:pPr>
    </w:lvl>
    <w:lvl w:ilvl="4" w:tplc="04090019" w:tentative="1">
      <w:start w:val="1"/>
      <w:numFmt w:val="upperLetter"/>
      <w:lvlText w:val="%5."/>
      <w:lvlJc w:val="left"/>
      <w:pPr>
        <w:ind w:left="3008" w:hanging="400"/>
      </w:pPr>
    </w:lvl>
    <w:lvl w:ilvl="5" w:tplc="0409001B" w:tentative="1">
      <w:start w:val="1"/>
      <w:numFmt w:val="lowerRoman"/>
      <w:lvlText w:val="%6."/>
      <w:lvlJc w:val="right"/>
      <w:pPr>
        <w:ind w:left="3408" w:hanging="400"/>
      </w:pPr>
    </w:lvl>
    <w:lvl w:ilvl="6" w:tplc="0409000F" w:tentative="1">
      <w:start w:val="1"/>
      <w:numFmt w:val="decimal"/>
      <w:lvlText w:val="%7."/>
      <w:lvlJc w:val="left"/>
      <w:pPr>
        <w:ind w:left="3808" w:hanging="400"/>
      </w:pPr>
    </w:lvl>
    <w:lvl w:ilvl="7" w:tplc="04090019" w:tentative="1">
      <w:start w:val="1"/>
      <w:numFmt w:val="upperLetter"/>
      <w:lvlText w:val="%8."/>
      <w:lvlJc w:val="left"/>
      <w:pPr>
        <w:ind w:left="4208" w:hanging="400"/>
      </w:pPr>
    </w:lvl>
    <w:lvl w:ilvl="8" w:tplc="0409001B" w:tentative="1">
      <w:start w:val="1"/>
      <w:numFmt w:val="lowerRoman"/>
      <w:lvlText w:val="%9."/>
      <w:lvlJc w:val="right"/>
      <w:pPr>
        <w:ind w:left="4608" w:hanging="400"/>
      </w:pPr>
    </w:lvl>
  </w:abstractNum>
  <w:abstractNum w:abstractNumId="11" w15:restartNumberingAfterBreak="0">
    <w:nsid w:val="68DE4EC9"/>
    <w:multiLevelType w:val="hybridMultilevel"/>
    <w:tmpl w:val="D584A250"/>
    <w:lvl w:ilvl="0" w:tplc="DB1E888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CBA5BB6"/>
    <w:multiLevelType w:val="hybridMultilevel"/>
    <w:tmpl w:val="0A2A377C"/>
    <w:lvl w:ilvl="0" w:tplc="844833D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6D9008E0"/>
    <w:multiLevelType w:val="hybridMultilevel"/>
    <w:tmpl w:val="E5408CB0"/>
    <w:lvl w:ilvl="0" w:tplc="7ACA1528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4" w15:restartNumberingAfterBreak="0">
    <w:nsid w:val="717C74D1"/>
    <w:multiLevelType w:val="hybridMultilevel"/>
    <w:tmpl w:val="6096EA02"/>
    <w:lvl w:ilvl="0" w:tplc="C0DEA6D2">
      <w:start w:val="1"/>
      <w:numFmt w:val="lowerLetter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8" w:hanging="400"/>
      </w:pPr>
    </w:lvl>
    <w:lvl w:ilvl="2" w:tplc="0409001B" w:tentative="1">
      <w:start w:val="1"/>
      <w:numFmt w:val="lowerRoman"/>
      <w:lvlText w:val="%3."/>
      <w:lvlJc w:val="right"/>
      <w:pPr>
        <w:ind w:left="2208" w:hanging="400"/>
      </w:pPr>
    </w:lvl>
    <w:lvl w:ilvl="3" w:tplc="0409000F" w:tentative="1">
      <w:start w:val="1"/>
      <w:numFmt w:val="decimal"/>
      <w:lvlText w:val="%4."/>
      <w:lvlJc w:val="left"/>
      <w:pPr>
        <w:ind w:left="2608" w:hanging="400"/>
      </w:pPr>
    </w:lvl>
    <w:lvl w:ilvl="4" w:tplc="04090019" w:tentative="1">
      <w:start w:val="1"/>
      <w:numFmt w:val="upperLetter"/>
      <w:lvlText w:val="%5."/>
      <w:lvlJc w:val="left"/>
      <w:pPr>
        <w:ind w:left="3008" w:hanging="400"/>
      </w:pPr>
    </w:lvl>
    <w:lvl w:ilvl="5" w:tplc="0409001B" w:tentative="1">
      <w:start w:val="1"/>
      <w:numFmt w:val="lowerRoman"/>
      <w:lvlText w:val="%6."/>
      <w:lvlJc w:val="right"/>
      <w:pPr>
        <w:ind w:left="3408" w:hanging="400"/>
      </w:pPr>
    </w:lvl>
    <w:lvl w:ilvl="6" w:tplc="0409000F" w:tentative="1">
      <w:start w:val="1"/>
      <w:numFmt w:val="decimal"/>
      <w:lvlText w:val="%7."/>
      <w:lvlJc w:val="left"/>
      <w:pPr>
        <w:ind w:left="3808" w:hanging="400"/>
      </w:pPr>
    </w:lvl>
    <w:lvl w:ilvl="7" w:tplc="04090019" w:tentative="1">
      <w:start w:val="1"/>
      <w:numFmt w:val="upperLetter"/>
      <w:lvlText w:val="%8."/>
      <w:lvlJc w:val="left"/>
      <w:pPr>
        <w:ind w:left="4208" w:hanging="400"/>
      </w:pPr>
    </w:lvl>
    <w:lvl w:ilvl="8" w:tplc="0409001B" w:tentative="1">
      <w:start w:val="1"/>
      <w:numFmt w:val="lowerRoman"/>
      <w:lvlText w:val="%9."/>
      <w:lvlJc w:val="right"/>
      <w:pPr>
        <w:ind w:left="4608" w:hanging="400"/>
      </w:pPr>
    </w:lvl>
  </w:abstractNum>
  <w:abstractNum w:abstractNumId="15" w15:restartNumberingAfterBreak="0">
    <w:nsid w:val="7B332F70"/>
    <w:multiLevelType w:val="hybridMultilevel"/>
    <w:tmpl w:val="43C6664C"/>
    <w:lvl w:ilvl="0" w:tplc="076AE1A0">
      <w:start w:val="1"/>
      <w:numFmt w:val="lowerLetter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8" w:hanging="400"/>
      </w:pPr>
    </w:lvl>
    <w:lvl w:ilvl="2" w:tplc="0409001B" w:tentative="1">
      <w:start w:val="1"/>
      <w:numFmt w:val="lowerRoman"/>
      <w:lvlText w:val="%3."/>
      <w:lvlJc w:val="right"/>
      <w:pPr>
        <w:ind w:left="2208" w:hanging="400"/>
      </w:pPr>
    </w:lvl>
    <w:lvl w:ilvl="3" w:tplc="0409000F" w:tentative="1">
      <w:start w:val="1"/>
      <w:numFmt w:val="decimal"/>
      <w:lvlText w:val="%4."/>
      <w:lvlJc w:val="left"/>
      <w:pPr>
        <w:ind w:left="2608" w:hanging="400"/>
      </w:pPr>
    </w:lvl>
    <w:lvl w:ilvl="4" w:tplc="04090019" w:tentative="1">
      <w:start w:val="1"/>
      <w:numFmt w:val="upperLetter"/>
      <w:lvlText w:val="%5."/>
      <w:lvlJc w:val="left"/>
      <w:pPr>
        <w:ind w:left="3008" w:hanging="400"/>
      </w:pPr>
    </w:lvl>
    <w:lvl w:ilvl="5" w:tplc="0409001B" w:tentative="1">
      <w:start w:val="1"/>
      <w:numFmt w:val="lowerRoman"/>
      <w:lvlText w:val="%6."/>
      <w:lvlJc w:val="right"/>
      <w:pPr>
        <w:ind w:left="3408" w:hanging="400"/>
      </w:pPr>
    </w:lvl>
    <w:lvl w:ilvl="6" w:tplc="0409000F" w:tentative="1">
      <w:start w:val="1"/>
      <w:numFmt w:val="decimal"/>
      <w:lvlText w:val="%7."/>
      <w:lvlJc w:val="left"/>
      <w:pPr>
        <w:ind w:left="3808" w:hanging="400"/>
      </w:pPr>
    </w:lvl>
    <w:lvl w:ilvl="7" w:tplc="04090019" w:tentative="1">
      <w:start w:val="1"/>
      <w:numFmt w:val="upperLetter"/>
      <w:lvlText w:val="%8."/>
      <w:lvlJc w:val="left"/>
      <w:pPr>
        <w:ind w:left="4208" w:hanging="400"/>
      </w:pPr>
    </w:lvl>
    <w:lvl w:ilvl="8" w:tplc="0409001B" w:tentative="1">
      <w:start w:val="1"/>
      <w:numFmt w:val="lowerRoman"/>
      <w:lvlText w:val="%9."/>
      <w:lvlJc w:val="right"/>
      <w:pPr>
        <w:ind w:left="4608" w:hanging="40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15"/>
  </w:num>
  <w:num w:numId="10">
    <w:abstractNumId w:val="1"/>
  </w:num>
  <w:num w:numId="11">
    <w:abstractNumId w:val="4"/>
  </w:num>
  <w:num w:numId="12">
    <w:abstractNumId w:val="9"/>
  </w:num>
  <w:num w:numId="13">
    <w:abstractNumId w:val="7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15"/>
    <w:rsid w:val="00040B2E"/>
    <w:rsid w:val="00095CF7"/>
    <w:rsid w:val="00101EF7"/>
    <w:rsid w:val="0025180A"/>
    <w:rsid w:val="004D4E15"/>
    <w:rsid w:val="00712DFC"/>
    <w:rsid w:val="00734EB9"/>
    <w:rsid w:val="007558C1"/>
    <w:rsid w:val="007B09B5"/>
    <w:rsid w:val="007C6767"/>
    <w:rsid w:val="007D4A63"/>
    <w:rsid w:val="0086103F"/>
    <w:rsid w:val="00990046"/>
    <w:rsid w:val="00A9047C"/>
    <w:rsid w:val="00AF21E4"/>
    <w:rsid w:val="00B66FD4"/>
    <w:rsid w:val="00D01C2D"/>
    <w:rsid w:val="00D91099"/>
    <w:rsid w:val="00DB6B44"/>
    <w:rsid w:val="00DC1A8A"/>
    <w:rsid w:val="00F3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DC58"/>
  <w15:chartTrackingRefBased/>
  <w15:docId w15:val="{74DF0089-157A-42F8-A930-3931973D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E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D4E15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9004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F21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F21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MYEONGJONG KIM</dc:creator>
  <cp:keywords/>
  <dc:description/>
  <cp:lastModifiedBy>MYEONGJONG KIM</cp:lastModifiedBy>
  <cp:revision>3</cp:revision>
  <dcterms:created xsi:type="dcterms:W3CDTF">2019-03-04T13:58:00Z</dcterms:created>
  <dcterms:modified xsi:type="dcterms:W3CDTF">2019-03-05T01:58:00Z</dcterms:modified>
</cp:coreProperties>
</file>