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EE8" w:rsidRDefault="00856EE8">
      <w:r>
        <w:rPr>
          <w:rFonts w:hint="eastAsia"/>
        </w:rPr>
        <w:t>공개키 기반구조란</w:t>
      </w:r>
      <w:r w:rsidR="003C7684">
        <w:rPr>
          <w:rFonts w:hint="eastAsia"/>
        </w:rPr>
        <w:t>(지식정보사회의 핵심 기반 시설)</w:t>
      </w:r>
    </w:p>
    <w:p w:rsidR="00856EE8" w:rsidRDefault="00856EE8"/>
    <w:p w:rsidR="00856EE8" w:rsidRPr="00365682" w:rsidRDefault="00856EE8">
      <w:pPr>
        <w:rPr>
          <w:sz w:val="40"/>
        </w:rPr>
      </w:pPr>
      <w:r w:rsidRPr="00365682">
        <w:rPr>
          <w:rFonts w:hint="eastAsia"/>
          <w:sz w:val="40"/>
        </w:rPr>
        <w:t>개요</w:t>
      </w:r>
    </w:p>
    <w:p w:rsidR="00856EE8" w:rsidRDefault="00856EE8">
      <w:r>
        <w:rPr>
          <w:rFonts w:hint="eastAsia"/>
        </w:rPr>
        <w:t>인터넷의 등장, 그리고 이로</w:t>
      </w:r>
      <w:r w:rsidR="000552F9">
        <w:rPr>
          <w:rFonts w:hint="eastAsia"/>
        </w:rPr>
        <w:t xml:space="preserve"> </w:t>
      </w:r>
      <w:r>
        <w:rPr>
          <w:rFonts w:hint="eastAsia"/>
        </w:rPr>
        <w:t xml:space="preserve">인해 비대면 거래가 활성화 되면서 </w:t>
      </w:r>
      <w:proofErr w:type="spellStart"/>
      <w:r>
        <w:rPr>
          <w:rFonts w:hint="eastAsia"/>
        </w:rPr>
        <w:t>안전개래의</w:t>
      </w:r>
      <w:proofErr w:type="spellEnd"/>
      <w:r>
        <w:rPr>
          <w:rFonts w:hint="eastAsia"/>
        </w:rPr>
        <w:t xml:space="preserve"> 중요성 대두!</w:t>
      </w:r>
    </w:p>
    <w:p w:rsidR="00856EE8" w:rsidRDefault="00856EE8">
      <w:r>
        <w:rPr>
          <w:rFonts w:hint="eastAsia"/>
        </w:rPr>
        <w:t>예</w:t>
      </w:r>
      <w:proofErr w:type="gramStart"/>
      <w:r>
        <w:rPr>
          <w:rFonts w:hint="eastAsia"/>
        </w:rPr>
        <w:t>,쇼핑</w:t>
      </w:r>
      <w:proofErr w:type="gramEnd"/>
    </w:p>
    <w:p w:rsidR="00856EE8" w:rsidRDefault="00856EE8">
      <w:proofErr w:type="gramStart"/>
      <w:r>
        <w:rPr>
          <w:rFonts w:hint="eastAsia"/>
        </w:rPr>
        <w:t>1.인터넷</w:t>
      </w:r>
      <w:proofErr w:type="gramEnd"/>
      <w:r>
        <w:rPr>
          <w:rFonts w:hint="eastAsia"/>
        </w:rPr>
        <w:t xml:space="preserve"> 쇼핑 사이트를 어떻게 신뢰할 수 있는가</w:t>
      </w:r>
    </w:p>
    <w:p w:rsidR="00856EE8" w:rsidRDefault="00856EE8">
      <w:r>
        <w:rPr>
          <w:rFonts w:hint="eastAsia"/>
        </w:rPr>
        <w:t>2. 주문한 고객이 정말 본인인지 어떻게 신뢰할 수 이는가, 주문 해 놓고 부인하면 어떻게 할 것인가</w:t>
      </w:r>
    </w:p>
    <w:p w:rsidR="00856EE8" w:rsidRDefault="00856EE8" w:rsidP="00856EE8">
      <w:r>
        <w:rPr>
          <w:rFonts w:hint="eastAsia"/>
        </w:rPr>
        <w:t>3. 거래내용의 비밀은 보장 되는가, 누군가 거래 내용을 도청할 수 있지 않는가</w:t>
      </w:r>
    </w:p>
    <w:p w:rsidR="00B95978" w:rsidRDefault="00B95978" w:rsidP="00B95978">
      <w:r>
        <w:rPr>
          <w:rFonts w:hint="eastAsia"/>
        </w:rPr>
        <w:t xml:space="preserve">특히 </w:t>
      </w:r>
      <w:proofErr w:type="spellStart"/>
      <w:r>
        <w:rPr>
          <w:rFonts w:hint="eastAsia"/>
        </w:rPr>
        <w:t>BToB</w:t>
      </w:r>
      <w:proofErr w:type="spellEnd"/>
      <w:r>
        <w:rPr>
          <w:rFonts w:hint="eastAsia"/>
        </w:rPr>
        <w:t xml:space="preserve"> 거래에서 데이터들의 신</w:t>
      </w:r>
      <w:r w:rsidR="00937FCB">
        <w:rPr>
          <w:rFonts w:hint="eastAsia"/>
        </w:rPr>
        <w:t>뢰도는</w:t>
      </w:r>
      <w:r>
        <w:rPr>
          <w:rFonts w:hint="eastAsia"/>
        </w:rPr>
        <w:t xml:space="preserve"> 매우 중요하다.</w:t>
      </w:r>
    </w:p>
    <w:p w:rsidR="00B95978" w:rsidRPr="00937FCB" w:rsidRDefault="00B95978" w:rsidP="00856EE8"/>
    <w:p w:rsidR="00856EE8" w:rsidRPr="00856EE8" w:rsidRDefault="00856EE8" w:rsidP="00856EE8">
      <w:r>
        <w:rPr>
          <w:rFonts w:hint="eastAsia"/>
        </w:rPr>
        <w:t>이러한 문제를 해결할 수 있는 대안 PIK(public key infrastructure)</w:t>
      </w:r>
    </w:p>
    <w:p w:rsidR="00B95978" w:rsidRDefault="00B95978"/>
    <w:p w:rsidR="00856EE8" w:rsidRPr="00365682" w:rsidRDefault="00856EE8">
      <w:pPr>
        <w:rPr>
          <w:sz w:val="40"/>
        </w:rPr>
      </w:pPr>
      <w:proofErr w:type="spellStart"/>
      <w:r w:rsidRPr="00365682">
        <w:rPr>
          <w:rFonts w:hint="eastAsia"/>
          <w:sz w:val="40"/>
        </w:rPr>
        <w:t>pki</w:t>
      </w:r>
      <w:proofErr w:type="spellEnd"/>
      <w:r w:rsidRPr="00365682">
        <w:rPr>
          <w:rFonts w:hint="eastAsia"/>
          <w:sz w:val="40"/>
        </w:rPr>
        <w:t>기본구조</w:t>
      </w:r>
    </w:p>
    <w:p w:rsidR="000812AD" w:rsidRDefault="000812AD">
      <w:proofErr w:type="spellStart"/>
      <w:r>
        <w:rPr>
          <w:rFonts w:hint="eastAsia"/>
        </w:rPr>
        <w:t>전자상거라</w:t>
      </w:r>
      <w:proofErr w:type="spellEnd"/>
      <w:r>
        <w:rPr>
          <w:rFonts w:hint="eastAsia"/>
        </w:rPr>
        <w:t>, 정보유통의 안전성과, 신뢰성을 확보하기 위한 시스템,</w:t>
      </w:r>
    </w:p>
    <w:p w:rsidR="000812AD" w:rsidRDefault="000812AD">
      <w:r>
        <w:rPr>
          <w:rFonts w:hint="eastAsia"/>
        </w:rPr>
        <w:t xml:space="preserve">상대방 </w:t>
      </w:r>
      <w:r w:rsidRPr="000812AD">
        <w:rPr>
          <w:rFonts w:hint="eastAsia"/>
          <w:color w:val="FF0000"/>
        </w:rPr>
        <w:t>신원확인</w:t>
      </w:r>
      <w:r>
        <w:rPr>
          <w:rFonts w:hint="eastAsia"/>
        </w:rPr>
        <w:t xml:space="preserve">, </w:t>
      </w:r>
      <w:r w:rsidRPr="000812AD">
        <w:rPr>
          <w:rFonts w:hint="eastAsia"/>
          <w:color w:val="FF0000"/>
        </w:rPr>
        <w:t xml:space="preserve">비밀유지기능, 부인봉쇄 기능 </w:t>
      </w:r>
      <w:r>
        <w:rPr>
          <w:rFonts w:hint="eastAsia"/>
        </w:rPr>
        <w:t>제공</w:t>
      </w:r>
    </w:p>
    <w:p w:rsidR="000812AD" w:rsidRDefault="000812AD"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공개키알고리즘</w:t>
      </w:r>
      <w:proofErr w:type="spellEnd"/>
      <w:r>
        <w:rPr>
          <w:rFonts w:hint="eastAsia"/>
        </w:rPr>
        <w:t>, 전자서명   을 통해 위 기능 제공</w:t>
      </w:r>
    </w:p>
    <w:p w:rsidR="00365682" w:rsidRDefault="00FF1FD1">
      <w:r>
        <w:rPr>
          <w:rFonts w:hint="eastAsia"/>
        </w:rPr>
        <w:t xml:space="preserve">즉, 암호화와 </w:t>
      </w:r>
      <w:proofErr w:type="spellStart"/>
      <w:r>
        <w:rPr>
          <w:rFonts w:hint="eastAsia"/>
        </w:rPr>
        <w:t>복호화키로</w:t>
      </w:r>
      <w:proofErr w:type="spellEnd"/>
      <w:r>
        <w:rPr>
          <w:rFonts w:hint="eastAsia"/>
        </w:rPr>
        <w:t xml:space="preserve"> 구성된 </w:t>
      </w:r>
      <w:proofErr w:type="spellStart"/>
      <w:r>
        <w:rPr>
          <w:rFonts w:hint="eastAsia"/>
        </w:rPr>
        <w:t>공개키를</w:t>
      </w:r>
      <w:proofErr w:type="spellEnd"/>
      <w:r>
        <w:rPr>
          <w:rFonts w:hint="eastAsia"/>
        </w:rPr>
        <w:t xml:space="preserve"> 이용해 송수신 데이터를 암호화하고, 디지털 인증서(전자서명)을 통해 사용자를 인증하는 시스템</w:t>
      </w:r>
    </w:p>
    <w:p w:rsidR="002C0AAA" w:rsidRDefault="002C0AAA">
      <w:proofErr w:type="spellStart"/>
      <w:r>
        <w:rPr>
          <w:rFonts w:hint="eastAsia"/>
        </w:rPr>
        <w:t>공개키암호화나</w:t>
      </w:r>
      <w:proofErr w:type="spellEnd"/>
      <w:r>
        <w:rPr>
          <w:rFonts w:hint="eastAsia"/>
        </w:rPr>
        <w:t xml:space="preserve"> 전자서명이 안전하게 사용되기 위해서는 키의 생성과 인증, 그리고 분배와 안전한 관리를 위한 믿을 수 있는 체계가 필요한데 이것이 공</w:t>
      </w:r>
      <w:r w:rsidR="00105AA5">
        <w:rPr>
          <w:rFonts w:hint="eastAsia"/>
        </w:rPr>
        <w:t>개키</w:t>
      </w:r>
      <w:r>
        <w:rPr>
          <w:rFonts w:hint="eastAsia"/>
        </w:rPr>
        <w:t xml:space="preserve"> 기반구조</w:t>
      </w:r>
    </w:p>
    <w:p w:rsidR="00126A0C" w:rsidRDefault="00126A0C">
      <w:r>
        <w:rPr>
          <w:rFonts w:hint="eastAsia"/>
        </w:rPr>
        <w:t>공개키 암호화</w:t>
      </w:r>
    </w:p>
    <w:p w:rsidR="00E16C3F" w:rsidRDefault="001D4893">
      <w:r>
        <w:rPr>
          <w:rFonts w:hint="eastAsia"/>
        </w:rPr>
        <w:t xml:space="preserve">주문서(주문자a) -&gt; b의공개키로 암호화 -&gt; 암호문 -&gt; b의 개인키로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-&gt; 주문서(판매자b)</w:t>
      </w:r>
    </w:p>
    <w:p w:rsidR="00C5787D" w:rsidRDefault="00C5787D" w:rsidP="00C5787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주문 내용의 </w:t>
      </w:r>
      <w:proofErr w:type="spellStart"/>
      <w:r>
        <w:rPr>
          <w:rFonts w:hint="eastAsia"/>
        </w:rPr>
        <w:t>비밀성</w:t>
      </w:r>
      <w:proofErr w:type="spellEnd"/>
      <w:r>
        <w:rPr>
          <w:rFonts w:hint="eastAsia"/>
        </w:rPr>
        <w:t xml:space="preserve"> 보장</w:t>
      </w:r>
    </w:p>
    <w:p w:rsidR="00C5787D" w:rsidRDefault="00C5787D" w:rsidP="00C5787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주문 내용이 변조되지 않았음을 보장</w:t>
      </w:r>
    </w:p>
    <w:p w:rsidR="00856EE8" w:rsidRDefault="00856EE8">
      <w:r>
        <w:rPr>
          <w:rFonts w:hint="eastAsia"/>
        </w:rPr>
        <w:t>전자서명</w:t>
      </w:r>
      <w:r w:rsidR="00126A0C">
        <w:rPr>
          <w:rFonts w:hint="eastAsia"/>
        </w:rPr>
        <w:t xml:space="preserve"> 암호화</w:t>
      </w:r>
    </w:p>
    <w:p w:rsidR="00126A0C" w:rsidRDefault="00126A0C">
      <w:r>
        <w:rPr>
          <w:rFonts w:hint="eastAsia"/>
        </w:rPr>
        <w:t>주문서(주문자a) -&gt; a의 전자서명 생성키로 전자서명(개인키)-&gt; 전자서명이 된 주문서 -&gt; a의 전자서명 확인키(공개키)로 서명 확인 -&gt; 주문서 접수(판매자 b)</w:t>
      </w:r>
    </w:p>
    <w:p w:rsidR="00976DA6" w:rsidRDefault="00976DA6" w:rsidP="00976D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주문서가 a가 보내는 것임을 증명</w:t>
      </w:r>
    </w:p>
    <w:p w:rsidR="00976DA6" w:rsidRDefault="00976DA6" w:rsidP="00976DA6">
      <w:pPr>
        <w:pStyle w:val="a3"/>
        <w:numPr>
          <w:ilvl w:val="0"/>
          <w:numId w:val="1"/>
        </w:numPr>
        <w:ind w:leftChars="0"/>
      </w:pPr>
      <w:r>
        <w:t>A</w:t>
      </w:r>
      <w:r>
        <w:rPr>
          <w:rFonts w:hint="eastAsia"/>
        </w:rPr>
        <w:t>는 주문서를 보내지 않았다고 부인할 수 없다.</w:t>
      </w:r>
    </w:p>
    <w:p w:rsidR="0094478C" w:rsidRDefault="0094478C" w:rsidP="0094478C"/>
    <w:p w:rsidR="0094478C" w:rsidRDefault="0094478C" w:rsidP="0094478C">
      <w:r>
        <w:rPr>
          <w:rFonts w:hint="eastAsia"/>
        </w:rPr>
        <w:t>실제 PKI구조</w:t>
      </w:r>
    </w:p>
    <w:p w:rsidR="0094478C" w:rsidRDefault="0094478C" w:rsidP="0094478C">
      <w:r>
        <w:rPr>
          <w:noProof/>
        </w:rPr>
        <w:drawing>
          <wp:inline distT="0" distB="0" distL="0" distR="0">
            <wp:extent cx="5238115" cy="3652520"/>
            <wp:effectExtent l="0" t="0" r="635" b="5080"/>
            <wp:docPr id="1" name="그림 1" descr="C:\Users\mj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Desktop\캡처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EAA" w:rsidRDefault="00225EAA" w:rsidP="0094478C">
      <w:r>
        <w:rPr>
          <w:rFonts w:hint="eastAsia"/>
        </w:rPr>
        <w:t>전자서명</w:t>
      </w:r>
    </w:p>
    <w:p w:rsidR="00225EAA" w:rsidRDefault="00225EAA" w:rsidP="0094478C">
      <w:r>
        <w:rPr>
          <w:noProof/>
        </w:rPr>
        <w:lastRenderedPageBreak/>
        <w:drawing>
          <wp:inline distT="0" distB="0" distL="0" distR="0" wp14:anchorId="55AAF8F3" wp14:editId="1B1D5B12">
            <wp:extent cx="5340350" cy="3606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B" w:rsidRDefault="003A188B">
      <w:pPr>
        <w:rPr>
          <w:rFonts w:hint="eastAsia"/>
        </w:rPr>
      </w:pPr>
    </w:p>
    <w:p w:rsidR="003A188B" w:rsidRDefault="003A1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10026"/>
            <wp:effectExtent l="0" t="0" r="2540" b="9525"/>
            <wp:docPr id="3" name="그림 3" descr="C:\Users\mj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E6" w:rsidRDefault="003A59E6">
      <w:pPr>
        <w:rPr>
          <w:rFonts w:hint="eastAsia"/>
        </w:rPr>
      </w:pPr>
    </w:p>
    <w:p w:rsidR="003A59E6" w:rsidRDefault="003A59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57115" cy="3652520"/>
            <wp:effectExtent l="0" t="0" r="635" b="5080"/>
            <wp:docPr id="4" name="그림 4" descr="C:\Users\mj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j\Desktop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E6" w:rsidRDefault="001E5055">
      <w:pPr>
        <w:rPr>
          <w:rFonts w:hint="eastAsia"/>
        </w:rPr>
      </w:pPr>
      <w:r>
        <w:rPr>
          <w:noProof/>
        </w:rPr>
        <w:drawing>
          <wp:inline distT="0" distB="0" distL="0" distR="0" wp14:anchorId="2A380F34" wp14:editId="3B5C5B03">
            <wp:extent cx="4908550" cy="3708400"/>
            <wp:effectExtent l="0" t="0" r="635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E6" w:rsidRDefault="003A59E6">
      <w:pPr>
        <w:rPr>
          <w:rFonts w:hint="eastAsia"/>
        </w:rPr>
      </w:pPr>
    </w:p>
    <w:p w:rsidR="00856EE8" w:rsidRDefault="00856EE8">
      <w:pPr>
        <w:rPr>
          <w:rFonts w:hint="eastAsia"/>
        </w:rPr>
      </w:pPr>
      <w:r>
        <w:rPr>
          <w:rFonts w:hint="eastAsia"/>
        </w:rPr>
        <w:t>인증기관(</w:t>
      </w:r>
      <w:proofErr w:type="spellStart"/>
      <w:r>
        <w:rPr>
          <w:rFonts w:hint="eastAsia"/>
        </w:rPr>
        <w:t>cA</w:t>
      </w:r>
      <w:proofErr w:type="spellEnd"/>
      <w:r w:rsidR="001B17D4">
        <w:rPr>
          <w:rFonts w:hint="eastAsia"/>
        </w:rPr>
        <w:t>, certificate authorities</w:t>
      </w:r>
      <w:r>
        <w:rPr>
          <w:rFonts w:hint="eastAsia"/>
        </w:rPr>
        <w:t>)</w:t>
      </w:r>
    </w:p>
    <w:p w:rsidR="00681F3E" w:rsidRDefault="00681F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67910" cy="3255645"/>
            <wp:effectExtent l="0" t="0" r="8890" b="1905"/>
            <wp:docPr id="7" name="그림 7" descr="C:\Users\m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65" w:rsidRDefault="00BD3965">
      <w:r>
        <w:rPr>
          <w:noProof/>
        </w:rPr>
        <w:drawing>
          <wp:inline distT="0" distB="0" distL="0" distR="0">
            <wp:extent cx="5015865" cy="3239770"/>
            <wp:effectExtent l="0" t="0" r="0" b="0"/>
            <wp:docPr id="8" name="그림 8" descr="C:\Users\mj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\Desktop\캡처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D9" w:rsidRDefault="00C92F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20285" cy="3662680"/>
            <wp:effectExtent l="0" t="0" r="0" b="0"/>
            <wp:docPr id="9" name="그림 9" descr="C:\Users\mj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j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D9" w:rsidRDefault="007377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88865" cy="3630930"/>
            <wp:effectExtent l="0" t="0" r="6985" b="7620"/>
            <wp:docPr id="10" name="그림 10" descr="C:\Users\mj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Desktop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F3" w:rsidRDefault="00C04D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83785" cy="3678555"/>
            <wp:effectExtent l="0" t="0" r="0" b="0"/>
            <wp:docPr id="11" name="그림 11" descr="C:\Users\mj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j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6EE8" w:rsidRDefault="00856EE8">
      <w:r>
        <w:rPr>
          <w:rFonts w:hint="eastAsia"/>
        </w:rPr>
        <w:t>인증서의 사용</w:t>
      </w:r>
    </w:p>
    <w:p w:rsidR="00856EE8" w:rsidRDefault="00856EE8"/>
    <w:sectPr w:rsidR="00856E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743D0"/>
    <w:multiLevelType w:val="hybridMultilevel"/>
    <w:tmpl w:val="9F702884"/>
    <w:lvl w:ilvl="0" w:tplc="480207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BA96EBF"/>
    <w:multiLevelType w:val="hybridMultilevel"/>
    <w:tmpl w:val="7D42F506"/>
    <w:lvl w:ilvl="0" w:tplc="6978A4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EE8"/>
    <w:rsid w:val="000552F9"/>
    <w:rsid w:val="000812AD"/>
    <w:rsid w:val="00105AA5"/>
    <w:rsid w:val="00126A0C"/>
    <w:rsid w:val="001B17D4"/>
    <w:rsid w:val="001D4893"/>
    <w:rsid w:val="001E5055"/>
    <w:rsid w:val="00225671"/>
    <w:rsid w:val="00225EAA"/>
    <w:rsid w:val="002C0AAA"/>
    <w:rsid w:val="00365682"/>
    <w:rsid w:val="003A188B"/>
    <w:rsid w:val="003A59E6"/>
    <w:rsid w:val="003C7684"/>
    <w:rsid w:val="00681F3E"/>
    <w:rsid w:val="007377C9"/>
    <w:rsid w:val="00856EE8"/>
    <w:rsid w:val="00937FCB"/>
    <w:rsid w:val="0094478C"/>
    <w:rsid w:val="00976DA6"/>
    <w:rsid w:val="00B95978"/>
    <w:rsid w:val="00BD3965"/>
    <w:rsid w:val="00C04DF3"/>
    <w:rsid w:val="00C5787D"/>
    <w:rsid w:val="00C92FD9"/>
    <w:rsid w:val="00E16C3F"/>
    <w:rsid w:val="00E37453"/>
    <w:rsid w:val="00FF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DA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447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478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DA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447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478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mj kim</dc:creator>
  <cp:lastModifiedBy>mj kim</cp:lastModifiedBy>
  <cp:revision>21</cp:revision>
  <dcterms:created xsi:type="dcterms:W3CDTF">2016-05-15T06:38:00Z</dcterms:created>
  <dcterms:modified xsi:type="dcterms:W3CDTF">2016-05-15T13:37:00Z</dcterms:modified>
</cp:coreProperties>
</file>