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Lê Hoàng Cường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