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225021" w14:textId="77777777" w:rsidR="00D37959" w:rsidRDefault="00D37959"/>
    <w:p w14:paraId="4168E5A5" w14:textId="77777777" w:rsidR="00D37959" w:rsidRPr="00D37959" w:rsidRDefault="00D37959">
      <w:pPr>
        <w:rPr>
          <w:b/>
        </w:rPr>
      </w:pPr>
      <w:r w:rsidRPr="00D37959">
        <w:rPr>
          <w:b/>
        </w:rPr>
        <w:t>Læringsmål:</w:t>
      </w:r>
    </w:p>
    <w:p w14:paraId="703EB4BE" w14:textId="77777777" w:rsidR="00D37959" w:rsidRDefault="00D37959">
      <w:r>
        <w:t>Brug API beskrivelser til at undersøge hvad vi kan gøre med .NET’s Console klasse.</w:t>
      </w:r>
    </w:p>
    <w:p w14:paraId="30A8DA01" w14:textId="77777777" w:rsidR="00F51082" w:rsidRDefault="0093334B">
      <w:r>
        <w:rPr>
          <w:noProof/>
          <w:lang w:val="en-GB" w:eastAsia="en-GB"/>
        </w:rPr>
        <w:drawing>
          <wp:anchor distT="0" distB="0" distL="114300" distR="114300" simplePos="0" relativeHeight="251658240" behindDoc="0" locked="0" layoutInCell="1" allowOverlap="1" wp14:anchorId="311D532B" wp14:editId="4D0C5F94">
            <wp:simplePos x="0" y="0"/>
            <wp:positionH relativeFrom="column">
              <wp:posOffset>3148008</wp:posOffset>
            </wp:positionH>
            <wp:positionV relativeFrom="paragraph">
              <wp:posOffset>236830</wp:posOffset>
            </wp:positionV>
            <wp:extent cx="2891790" cy="185293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1790" cy="1852930"/>
                    </a:xfrm>
                    <a:prstGeom prst="rect">
                      <a:avLst/>
                    </a:prstGeom>
                  </pic:spPr>
                </pic:pic>
              </a:graphicData>
            </a:graphic>
            <wp14:sizeRelH relativeFrom="page">
              <wp14:pctWidth>0</wp14:pctWidth>
            </wp14:sizeRelH>
            <wp14:sizeRelV relativeFrom="page">
              <wp14:pctHeight>0</wp14:pctHeight>
            </wp14:sizeRelV>
          </wp:anchor>
        </w:drawing>
      </w:r>
    </w:p>
    <w:p w14:paraId="58C0314D" w14:textId="77777777" w:rsidR="00F51082" w:rsidRDefault="00F51082">
      <w:r>
        <w:t>Når vi arbejder med kode bruger vi et API og vi har tit brug for at kunne slå op hvad der gælder om dele vores kode består af. Når vi arbejder med Microsoft .NET vil det følgende link til den officielle dokumentation være et godt sted at lede:</w:t>
      </w:r>
    </w:p>
    <w:p w14:paraId="6030481D" w14:textId="77777777" w:rsidR="00F51082" w:rsidRDefault="00AF56D7">
      <w:hyperlink r:id="rId11" w:history="1">
        <w:r w:rsidR="00F51082" w:rsidRPr="00BF0ECF">
          <w:rPr>
            <w:rStyle w:val="Hyperlink"/>
          </w:rPr>
          <w:t>https://docs.microsoft.com/en-us/dotnet/api/</w:t>
        </w:r>
      </w:hyperlink>
    </w:p>
    <w:p w14:paraId="374B6504" w14:textId="77777777" w:rsidR="00F51082" w:rsidRDefault="00F51082"/>
    <w:p w14:paraId="626F142E" w14:textId="77777777" w:rsidR="00F51082" w:rsidRDefault="00F51082"/>
    <w:p w14:paraId="5A661EB9" w14:textId="77777777" w:rsidR="0093334B" w:rsidRDefault="0093334B">
      <w:r>
        <w:rPr>
          <w:noProof/>
          <w:lang w:val="en-GB" w:eastAsia="en-GB"/>
        </w:rPr>
        <w:drawing>
          <wp:anchor distT="0" distB="0" distL="114300" distR="114300" simplePos="0" relativeHeight="251659264" behindDoc="0" locked="0" layoutInCell="1" allowOverlap="1" wp14:anchorId="6EBB8B20" wp14:editId="2BD54D14">
            <wp:simplePos x="0" y="0"/>
            <wp:positionH relativeFrom="column">
              <wp:posOffset>3221355</wp:posOffset>
            </wp:positionH>
            <wp:positionV relativeFrom="paragraph">
              <wp:posOffset>62230</wp:posOffset>
            </wp:positionV>
            <wp:extent cx="2652395" cy="182435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2395" cy="1824355"/>
                    </a:xfrm>
                    <a:prstGeom prst="rect">
                      <a:avLst/>
                    </a:prstGeom>
                  </pic:spPr>
                </pic:pic>
              </a:graphicData>
            </a:graphic>
            <wp14:sizeRelH relativeFrom="page">
              <wp14:pctWidth>0</wp14:pctWidth>
            </wp14:sizeRelH>
            <wp14:sizeRelV relativeFrom="page">
              <wp14:pctHeight>0</wp14:pctHeight>
            </wp14:sizeRelV>
          </wp:anchor>
        </w:drawing>
      </w:r>
    </w:p>
    <w:p w14:paraId="1AB57C45" w14:textId="77777777" w:rsidR="00F51082" w:rsidRDefault="0093334B">
      <w:r>
        <w:t>Søger vi efter Console får vi en lang række forslag, det vi leder efter er den basale System.Console klasse</w:t>
      </w:r>
    </w:p>
    <w:p w14:paraId="3F6D2D78" w14:textId="77777777" w:rsidR="00F51082" w:rsidRDefault="00F51082"/>
    <w:p w14:paraId="5A763C98" w14:textId="77777777" w:rsidR="0093334B" w:rsidRDefault="0093334B"/>
    <w:p w14:paraId="04FF718F" w14:textId="77777777" w:rsidR="0093334B" w:rsidRDefault="0093334B"/>
    <w:p w14:paraId="56B4225C" w14:textId="77777777" w:rsidR="0093334B" w:rsidRDefault="0093334B"/>
    <w:p w14:paraId="57971217" w14:textId="77777777" w:rsidR="0093334B" w:rsidRDefault="0093334B"/>
    <w:p w14:paraId="599DE10F" w14:textId="77777777" w:rsidR="0093334B" w:rsidRDefault="0093334B">
      <w:r>
        <w:rPr>
          <w:noProof/>
          <w:lang w:val="en-GB" w:eastAsia="en-GB"/>
        </w:rPr>
        <w:drawing>
          <wp:anchor distT="0" distB="0" distL="114300" distR="114300" simplePos="0" relativeHeight="251660288" behindDoc="0" locked="0" layoutInCell="1" allowOverlap="1" wp14:anchorId="30FAB4E2" wp14:editId="1CFA19EC">
            <wp:simplePos x="0" y="0"/>
            <wp:positionH relativeFrom="column">
              <wp:posOffset>3396615</wp:posOffset>
            </wp:positionH>
            <wp:positionV relativeFrom="paragraph">
              <wp:posOffset>93015</wp:posOffset>
            </wp:positionV>
            <wp:extent cx="2477770" cy="18757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77770" cy="1875790"/>
                    </a:xfrm>
                    <a:prstGeom prst="rect">
                      <a:avLst/>
                    </a:prstGeom>
                  </pic:spPr>
                </pic:pic>
              </a:graphicData>
            </a:graphic>
            <wp14:sizeRelH relativeFrom="page">
              <wp14:pctWidth>0</wp14:pctWidth>
            </wp14:sizeRelH>
            <wp14:sizeRelV relativeFrom="page">
              <wp14:pctHeight>0</wp14:pctHeight>
            </wp14:sizeRelV>
          </wp:anchor>
        </w:drawing>
      </w:r>
    </w:p>
    <w:p w14:paraId="18CFDB16" w14:textId="77777777" w:rsidR="0093334B" w:rsidRDefault="0093334B">
      <w:r>
        <w:t>Vi ender på et link som dette og kan nu se hvordan dokumentationen er bygget op</w:t>
      </w:r>
    </w:p>
    <w:p w14:paraId="79149E46" w14:textId="77777777" w:rsidR="0093334B" w:rsidRPr="0093334B" w:rsidRDefault="00AF56D7">
      <w:hyperlink r:id="rId14" w:history="1">
        <w:r w:rsidR="0093334B" w:rsidRPr="00BF0ECF">
          <w:rPr>
            <w:rStyle w:val="Hyperlink"/>
          </w:rPr>
          <w:t>https://docs.microsoft.com/en-us/dotnet/api/system.console?view=net-6.0</w:t>
        </w:r>
      </w:hyperlink>
    </w:p>
    <w:p w14:paraId="2708E7FB" w14:textId="77777777" w:rsidR="0093334B" w:rsidRDefault="0093334B">
      <w:r>
        <w:t xml:space="preserve">Vi ser der er et stort afsnit med eksempler, derudover findes der </w:t>
      </w:r>
    </w:p>
    <w:p w14:paraId="1BB8481A" w14:textId="77777777" w:rsidR="0093334B" w:rsidRDefault="0093334B" w:rsidP="0093334B">
      <w:pPr>
        <w:pStyle w:val="ListBullet"/>
      </w:pPr>
      <w:r>
        <w:t>Properties</w:t>
      </w:r>
    </w:p>
    <w:p w14:paraId="07B2BE9A" w14:textId="77777777" w:rsidR="0093334B" w:rsidRDefault="0093334B" w:rsidP="0093334B">
      <w:pPr>
        <w:pStyle w:val="ListBullet"/>
      </w:pPr>
      <w:r>
        <w:t>Methods</w:t>
      </w:r>
    </w:p>
    <w:p w14:paraId="6F46D36A" w14:textId="77777777" w:rsidR="0093334B" w:rsidRDefault="0093334B" w:rsidP="0093334B">
      <w:pPr>
        <w:pStyle w:val="ListBullet"/>
      </w:pPr>
      <w:r>
        <w:t>Events</w:t>
      </w:r>
    </w:p>
    <w:p w14:paraId="0B296F90" w14:textId="77777777" w:rsidR="0093334B" w:rsidRDefault="0093334B" w:rsidP="0093334B">
      <w:pPr>
        <w:pStyle w:val="ListBullet"/>
        <w:numPr>
          <w:ilvl w:val="0"/>
          <w:numId w:val="0"/>
        </w:numPr>
        <w:ind w:left="360" w:hanging="360"/>
      </w:pPr>
    </w:p>
    <w:p w14:paraId="4FA9AA13" w14:textId="77777777" w:rsidR="00002D33" w:rsidRPr="00002D33" w:rsidRDefault="00002D33" w:rsidP="0093334B">
      <w:pPr>
        <w:pStyle w:val="ListBullet"/>
        <w:numPr>
          <w:ilvl w:val="0"/>
          <w:numId w:val="0"/>
        </w:numPr>
        <w:ind w:left="360" w:hanging="360"/>
        <w:rPr>
          <w:b/>
        </w:rPr>
      </w:pPr>
      <w:r w:rsidRPr="00002D33">
        <w:rPr>
          <w:b/>
        </w:rPr>
        <w:t>Console.BackgroundColor og Console.ForegroundColor</w:t>
      </w:r>
    </w:p>
    <w:p w14:paraId="3AEE6EAC" w14:textId="77777777" w:rsidR="0093334B" w:rsidRDefault="0093334B" w:rsidP="0093334B">
      <w:pPr>
        <w:pStyle w:val="ListBullet"/>
        <w:numPr>
          <w:ilvl w:val="0"/>
          <w:numId w:val="0"/>
        </w:numPr>
        <w:ind w:left="360" w:hanging="360"/>
      </w:pPr>
      <w:r>
        <w:t>Lad os sige at vi er interesseret i at arbejde med baggrundsfarven i vores consol program</w:t>
      </w:r>
    </w:p>
    <w:p w14:paraId="6818992B" w14:textId="77777777" w:rsidR="00912724" w:rsidRDefault="00AF56D7" w:rsidP="0093334B">
      <w:pPr>
        <w:pStyle w:val="ListBullet"/>
        <w:numPr>
          <w:ilvl w:val="0"/>
          <w:numId w:val="0"/>
        </w:numPr>
        <w:ind w:left="360" w:hanging="360"/>
      </w:pPr>
      <w:hyperlink r:id="rId15" w:history="1">
        <w:r w:rsidR="00912724" w:rsidRPr="00BF0ECF">
          <w:rPr>
            <w:rStyle w:val="Hyperlink"/>
          </w:rPr>
          <w:t>https://docs.microsoft.com/en-us/dotnet/api/system.console.backgroundcolor?view=net-6.0</w:t>
        </w:r>
      </w:hyperlink>
    </w:p>
    <w:p w14:paraId="12B8FAEA" w14:textId="77777777" w:rsidR="00912724" w:rsidRDefault="00912724" w:rsidP="0093334B">
      <w:pPr>
        <w:pStyle w:val="ListBullet"/>
        <w:numPr>
          <w:ilvl w:val="0"/>
          <w:numId w:val="0"/>
        </w:numPr>
        <w:ind w:left="360" w:hanging="360"/>
      </w:pPr>
    </w:p>
    <w:p w14:paraId="5D7E92E3" w14:textId="77777777" w:rsidR="0093334B" w:rsidRDefault="00912724" w:rsidP="0093334B">
      <w:pPr>
        <w:pStyle w:val="ListBullet"/>
        <w:numPr>
          <w:ilvl w:val="0"/>
          <w:numId w:val="0"/>
        </w:numPr>
        <w:ind w:left="360" w:hanging="360"/>
      </w:pPr>
      <w:r>
        <w:lastRenderedPageBreak/>
        <w:t xml:space="preserve">Af linket lærer vi at der findes en ConsoleColor der kan bruges til at angive farve. </w:t>
      </w:r>
    </w:p>
    <w:p w14:paraId="5BD5EAED" w14:textId="77777777" w:rsidR="00912724" w:rsidRDefault="00AF56D7" w:rsidP="0093334B">
      <w:pPr>
        <w:pStyle w:val="ListBullet"/>
        <w:numPr>
          <w:ilvl w:val="0"/>
          <w:numId w:val="0"/>
        </w:numPr>
        <w:ind w:left="360" w:hanging="360"/>
      </w:pPr>
      <w:hyperlink r:id="rId16" w:history="1">
        <w:r w:rsidR="00912724" w:rsidRPr="00BF0ECF">
          <w:rPr>
            <w:rStyle w:val="Hyperlink"/>
          </w:rPr>
          <w:t>https://docs.microsoft.com/en-us/dotnet/api/system.consolecolor?view=net-6.0</w:t>
        </w:r>
      </w:hyperlink>
    </w:p>
    <w:p w14:paraId="38A2657B" w14:textId="77777777" w:rsidR="00912724" w:rsidRDefault="00912724" w:rsidP="0093334B">
      <w:pPr>
        <w:pStyle w:val="ListBullet"/>
        <w:numPr>
          <w:ilvl w:val="0"/>
          <w:numId w:val="0"/>
        </w:numPr>
        <w:ind w:left="360" w:hanging="360"/>
      </w:pPr>
    </w:p>
    <w:p w14:paraId="491C024A" w14:textId="77777777" w:rsidR="00002D33" w:rsidRDefault="00002D33" w:rsidP="0093334B">
      <w:pPr>
        <w:pStyle w:val="ListBullet"/>
        <w:numPr>
          <w:ilvl w:val="0"/>
          <w:numId w:val="0"/>
        </w:numPr>
        <w:ind w:left="360" w:hanging="360"/>
      </w:pPr>
    </w:p>
    <w:p w14:paraId="5290AC38" w14:textId="77777777" w:rsidR="00912724" w:rsidRDefault="00912724" w:rsidP="0093334B">
      <w:pPr>
        <w:pStyle w:val="ListBullet"/>
        <w:numPr>
          <w:ilvl w:val="0"/>
          <w:numId w:val="0"/>
        </w:numPr>
        <w:ind w:left="360" w:hanging="360"/>
      </w:pPr>
      <w:r>
        <w:t xml:space="preserve">og at vi kan skrive feks </w:t>
      </w:r>
    </w:p>
    <w:p w14:paraId="132BCA4C" w14:textId="77777777" w:rsidR="00002D33" w:rsidRPr="00AF56D7" w:rsidRDefault="00002D33" w:rsidP="00002D33">
      <w:pPr>
        <w:pStyle w:val="BodyText"/>
        <w:rPr>
          <w:rFonts w:ascii="Consolas" w:hAnsi="Consolas"/>
          <w:lang w:val="en-GB"/>
        </w:rPr>
      </w:pPr>
      <w:r w:rsidRPr="00AF56D7">
        <w:rPr>
          <w:rFonts w:ascii="Consolas" w:hAnsi="Consolas"/>
          <w:lang w:val="en-GB"/>
        </w:rPr>
        <w:t>ConsoleColor myColor = ConsoleColor.DarkRed;</w:t>
      </w:r>
    </w:p>
    <w:p w14:paraId="11FC72F2" w14:textId="77777777" w:rsidR="00002D33" w:rsidRPr="00002D33" w:rsidRDefault="00002D33" w:rsidP="00002D33">
      <w:pPr>
        <w:pStyle w:val="BodyText"/>
        <w:rPr>
          <w:rFonts w:ascii="Consolas" w:hAnsi="Consolas"/>
          <w:lang w:val="en-GB"/>
        </w:rPr>
      </w:pPr>
      <w:r w:rsidRPr="00002D33">
        <w:rPr>
          <w:rFonts w:ascii="Consolas" w:hAnsi="Consolas"/>
          <w:lang w:val="en-GB"/>
        </w:rPr>
        <w:t>Console.ForegroundColor = myColor;</w:t>
      </w:r>
    </w:p>
    <w:p w14:paraId="1CD25D45" w14:textId="77777777" w:rsidR="00912724" w:rsidRPr="00002D33" w:rsidRDefault="00002D33" w:rsidP="00002D33">
      <w:pPr>
        <w:pStyle w:val="BodyText"/>
        <w:rPr>
          <w:rFonts w:ascii="Consolas" w:hAnsi="Consolas"/>
          <w:lang w:val="en-GB"/>
        </w:rPr>
      </w:pPr>
      <w:r w:rsidRPr="00002D33">
        <w:rPr>
          <w:rFonts w:ascii="Consolas" w:hAnsi="Consolas"/>
          <w:lang w:val="en-GB"/>
        </w:rPr>
        <w:t>Console.WriteLine("   The foreground color is {0}.", myColor);</w:t>
      </w:r>
    </w:p>
    <w:p w14:paraId="4D50F21D" w14:textId="77777777" w:rsidR="00912724" w:rsidRDefault="00002D33" w:rsidP="00912724">
      <w:pPr>
        <w:pStyle w:val="ListBullet"/>
        <w:numPr>
          <w:ilvl w:val="0"/>
          <w:numId w:val="0"/>
        </w:numPr>
        <w:ind w:left="360" w:hanging="360"/>
        <w:rPr>
          <w:lang w:val="en-GB"/>
        </w:rPr>
      </w:pPr>
      <w:r>
        <w:rPr>
          <w:lang w:val="en-GB"/>
        </w:rPr>
        <w:t>For at få dette output</w:t>
      </w:r>
    </w:p>
    <w:p w14:paraId="35651867" w14:textId="77777777" w:rsidR="00002D33" w:rsidRDefault="00002D33" w:rsidP="00912724">
      <w:pPr>
        <w:pStyle w:val="ListBullet"/>
        <w:numPr>
          <w:ilvl w:val="0"/>
          <w:numId w:val="0"/>
        </w:numPr>
        <w:ind w:left="360" w:hanging="360"/>
        <w:rPr>
          <w:lang w:val="en-GB"/>
        </w:rPr>
      </w:pPr>
      <w:r>
        <w:rPr>
          <w:noProof/>
          <w:lang w:val="en-GB" w:eastAsia="en-GB"/>
        </w:rPr>
        <w:drawing>
          <wp:inline distT="0" distB="0" distL="0" distR="0" wp14:anchorId="2B424133" wp14:editId="27CBFDEC">
            <wp:extent cx="3190476" cy="72381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0476" cy="723810"/>
                    </a:xfrm>
                    <a:prstGeom prst="rect">
                      <a:avLst/>
                    </a:prstGeom>
                  </pic:spPr>
                </pic:pic>
              </a:graphicData>
            </a:graphic>
          </wp:inline>
        </w:drawing>
      </w:r>
    </w:p>
    <w:p w14:paraId="02660768" w14:textId="77777777" w:rsidR="00002D33" w:rsidRDefault="00002D33" w:rsidP="00912724">
      <w:pPr>
        <w:pStyle w:val="ListBullet"/>
        <w:numPr>
          <w:ilvl w:val="0"/>
          <w:numId w:val="0"/>
        </w:numPr>
        <w:ind w:left="360" w:hanging="360"/>
        <w:rPr>
          <w:lang w:val="en-GB"/>
        </w:rPr>
      </w:pPr>
    </w:p>
    <w:p w14:paraId="1F36C80C" w14:textId="77777777" w:rsidR="00002D33" w:rsidRDefault="00002D33" w:rsidP="00912724">
      <w:pPr>
        <w:pStyle w:val="ListBullet"/>
        <w:numPr>
          <w:ilvl w:val="0"/>
          <w:numId w:val="0"/>
        </w:numPr>
        <w:ind w:left="360" w:hanging="360"/>
        <w:rPr>
          <w:lang w:val="en-GB"/>
        </w:rPr>
      </w:pPr>
    </w:p>
    <w:tbl>
      <w:tblPr>
        <w:tblStyle w:val="TableGrid"/>
        <w:tblW w:w="0" w:type="auto"/>
        <w:tblInd w:w="360" w:type="dxa"/>
        <w:tblLook w:val="04A0" w:firstRow="1" w:lastRow="0" w:firstColumn="1" w:lastColumn="0" w:noHBand="0" w:noVBand="1"/>
      </w:tblPr>
      <w:tblGrid>
        <w:gridCol w:w="4238"/>
        <w:gridCol w:w="5030"/>
      </w:tblGrid>
      <w:tr w:rsidR="00002D33" w14:paraId="2C80E7D7" w14:textId="77777777" w:rsidTr="00D7170F">
        <w:tc>
          <w:tcPr>
            <w:tcW w:w="4238" w:type="dxa"/>
          </w:tcPr>
          <w:p w14:paraId="13A52EBC" w14:textId="77777777" w:rsidR="005823F7" w:rsidRPr="005823F7" w:rsidRDefault="005823F7" w:rsidP="00912724">
            <w:pPr>
              <w:pStyle w:val="ListBullet"/>
              <w:numPr>
                <w:ilvl w:val="0"/>
                <w:numId w:val="0"/>
              </w:numPr>
              <w:rPr>
                <w:b/>
              </w:rPr>
            </w:pPr>
            <w:r w:rsidRPr="00AF56D7">
              <w:rPr>
                <w:b/>
              </w:rPr>
              <w:t>Opgave 1: Baggrundsfarve og forgrundsfarve</w:t>
            </w:r>
          </w:p>
          <w:p w14:paraId="42FE9985" w14:textId="77777777" w:rsidR="00002D33" w:rsidRPr="005823F7" w:rsidRDefault="005823F7" w:rsidP="00912724">
            <w:pPr>
              <w:pStyle w:val="ListBullet"/>
              <w:numPr>
                <w:ilvl w:val="0"/>
                <w:numId w:val="0"/>
              </w:numPr>
            </w:pPr>
            <w:r w:rsidRPr="005823F7">
              <w:t xml:space="preserve">Søg rundt I API beskrivelserne </w:t>
            </w:r>
          </w:p>
          <w:p w14:paraId="3C545823" w14:textId="77777777" w:rsidR="005823F7" w:rsidRDefault="005823F7" w:rsidP="005823F7">
            <w:pPr>
              <w:pStyle w:val="ListBullet"/>
              <w:rPr>
                <w:lang w:val="en-GB"/>
              </w:rPr>
            </w:pPr>
            <w:r w:rsidRPr="005823F7">
              <w:rPr>
                <w:lang w:val="en-GB"/>
              </w:rPr>
              <w:t>Console Class</w:t>
            </w:r>
          </w:p>
          <w:p w14:paraId="0AC601DF" w14:textId="77777777" w:rsidR="005823F7" w:rsidRDefault="005823F7" w:rsidP="005823F7">
            <w:pPr>
              <w:pStyle w:val="ListBullet"/>
              <w:rPr>
                <w:lang w:val="en-GB"/>
              </w:rPr>
            </w:pPr>
            <w:r w:rsidRPr="005823F7">
              <w:rPr>
                <w:lang w:val="en-GB"/>
              </w:rPr>
              <w:t>Console.BackgroundColor Property</w:t>
            </w:r>
          </w:p>
          <w:p w14:paraId="6942829A" w14:textId="77777777" w:rsidR="005823F7" w:rsidRDefault="005823F7" w:rsidP="005823F7">
            <w:pPr>
              <w:pStyle w:val="ListBullet"/>
              <w:rPr>
                <w:lang w:val="en-GB"/>
              </w:rPr>
            </w:pPr>
            <w:r w:rsidRPr="005823F7">
              <w:rPr>
                <w:lang w:val="en-GB"/>
              </w:rPr>
              <w:t>Console.ForegroundColor Property</w:t>
            </w:r>
          </w:p>
          <w:p w14:paraId="37994FCC" w14:textId="77777777" w:rsidR="005823F7" w:rsidRDefault="005823F7" w:rsidP="005823F7">
            <w:pPr>
              <w:pStyle w:val="ListBullet"/>
              <w:rPr>
                <w:lang w:val="en-GB"/>
              </w:rPr>
            </w:pPr>
            <w:r w:rsidRPr="005823F7">
              <w:rPr>
                <w:lang w:val="en-GB"/>
              </w:rPr>
              <w:t>ConsoleColor Enum</w:t>
            </w:r>
          </w:p>
          <w:p w14:paraId="0F9716A2" w14:textId="77777777" w:rsidR="005823F7" w:rsidRDefault="005823F7" w:rsidP="005823F7">
            <w:pPr>
              <w:pStyle w:val="ListBullet"/>
              <w:numPr>
                <w:ilvl w:val="0"/>
                <w:numId w:val="0"/>
              </w:numPr>
              <w:ind w:left="360" w:hanging="360"/>
              <w:rPr>
                <w:lang w:val="en-GB"/>
              </w:rPr>
            </w:pPr>
          </w:p>
          <w:p w14:paraId="324C104E" w14:textId="77777777" w:rsidR="005823F7" w:rsidRPr="005823F7" w:rsidRDefault="005823F7" w:rsidP="005823F7">
            <w:pPr>
              <w:pStyle w:val="ListBullet"/>
              <w:numPr>
                <w:ilvl w:val="0"/>
                <w:numId w:val="0"/>
              </w:numPr>
            </w:pPr>
            <w:r w:rsidRPr="005823F7">
              <w:t>Og skriv et consol program der giver det viste output</w:t>
            </w:r>
          </w:p>
        </w:tc>
        <w:tc>
          <w:tcPr>
            <w:tcW w:w="5030" w:type="dxa"/>
          </w:tcPr>
          <w:p w14:paraId="2B1A56CE" w14:textId="77777777" w:rsidR="00002D33" w:rsidRDefault="00002D33" w:rsidP="00912724">
            <w:pPr>
              <w:pStyle w:val="ListBullet"/>
              <w:numPr>
                <w:ilvl w:val="0"/>
                <w:numId w:val="0"/>
              </w:numPr>
              <w:rPr>
                <w:lang w:val="en-GB"/>
              </w:rPr>
            </w:pPr>
            <w:r>
              <w:rPr>
                <w:noProof/>
                <w:lang w:val="en-GB" w:eastAsia="en-GB"/>
              </w:rPr>
              <w:drawing>
                <wp:inline distT="0" distB="0" distL="0" distR="0" wp14:anchorId="0FEC9A41" wp14:editId="02E67274">
                  <wp:extent cx="3057143" cy="510476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7143" cy="5104762"/>
                          </a:xfrm>
                          <a:prstGeom prst="rect">
                            <a:avLst/>
                          </a:prstGeom>
                        </pic:spPr>
                      </pic:pic>
                    </a:graphicData>
                  </a:graphic>
                </wp:inline>
              </w:drawing>
            </w:r>
          </w:p>
        </w:tc>
      </w:tr>
      <w:tr w:rsidR="005823F7" w:rsidRPr="005823F7" w14:paraId="1EAC108F" w14:textId="77777777" w:rsidTr="00D7170F">
        <w:tc>
          <w:tcPr>
            <w:tcW w:w="4238" w:type="dxa"/>
          </w:tcPr>
          <w:p w14:paraId="684AF620" w14:textId="77777777" w:rsidR="005823F7" w:rsidRPr="00AF56D7" w:rsidRDefault="005823F7" w:rsidP="005823F7">
            <w:pPr>
              <w:pStyle w:val="ListBullet"/>
              <w:numPr>
                <w:ilvl w:val="0"/>
                <w:numId w:val="0"/>
              </w:numPr>
              <w:rPr>
                <w:b/>
              </w:rPr>
            </w:pPr>
            <w:r w:rsidRPr="00AF56D7">
              <w:rPr>
                <w:b/>
              </w:rPr>
              <w:t>Opgave 2: Console Title</w:t>
            </w:r>
          </w:p>
          <w:p w14:paraId="1ED10D5B" w14:textId="77777777" w:rsidR="005823F7" w:rsidRPr="005823F7" w:rsidRDefault="005823F7" w:rsidP="005823F7">
            <w:pPr>
              <w:pStyle w:val="ListBullet"/>
              <w:numPr>
                <w:ilvl w:val="0"/>
                <w:numId w:val="0"/>
              </w:numPr>
            </w:pPr>
            <w:r w:rsidRPr="005823F7">
              <w:t>I samme program tag magten over defaults og give</w:t>
            </w:r>
            <w:r>
              <w:t xml:space="preserve"> dit konsol vindue en relevant titel</w:t>
            </w:r>
          </w:p>
          <w:p w14:paraId="54FA2CD5" w14:textId="77777777" w:rsidR="005823F7" w:rsidRPr="005823F7" w:rsidRDefault="005823F7" w:rsidP="005823F7">
            <w:pPr>
              <w:pStyle w:val="ListBullet"/>
              <w:numPr>
                <w:ilvl w:val="0"/>
                <w:numId w:val="0"/>
              </w:numPr>
              <w:rPr>
                <w:b/>
              </w:rPr>
            </w:pPr>
          </w:p>
          <w:p w14:paraId="1C96B9E1" w14:textId="77777777" w:rsidR="005823F7" w:rsidRPr="005823F7" w:rsidRDefault="00D37959" w:rsidP="00912724">
            <w:pPr>
              <w:pStyle w:val="ListBullet"/>
              <w:numPr>
                <w:ilvl w:val="0"/>
                <w:numId w:val="0"/>
              </w:numPr>
              <w:rPr>
                <w:b/>
              </w:rPr>
            </w:pPr>
            <w:r w:rsidRPr="00D37959">
              <w:rPr>
                <w:b/>
              </w:rPr>
              <w:t>Console.Title Property</w:t>
            </w:r>
          </w:p>
        </w:tc>
        <w:tc>
          <w:tcPr>
            <w:tcW w:w="5030" w:type="dxa"/>
          </w:tcPr>
          <w:p w14:paraId="5D659FB0" w14:textId="77777777" w:rsidR="005823F7" w:rsidRPr="005823F7" w:rsidRDefault="005823F7" w:rsidP="00912724">
            <w:pPr>
              <w:pStyle w:val="ListBullet"/>
              <w:numPr>
                <w:ilvl w:val="0"/>
                <w:numId w:val="0"/>
              </w:numPr>
              <w:rPr>
                <w:noProof/>
                <w:lang w:eastAsia="en-GB"/>
              </w:rPr>
            </w:pPr>
            <w:r>
              <w:rPr>
                <w:noProof/>
                <w:lang w:val="en-GB" w:eastAsia="en-GB"/>
              </w:rPr>
              <w:drawing>
                <wp:inline distT="0" distB="0" distL="0" distR="0" wp14:anchorId="5DC18084" wp14:editId="636C2085">
                  <wp:extent cx="2504762" cy="135238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4762" cy="1352381"/>
                          </a:xfrm>
                          <a:prstGeom prst="rect">
                            <a:avLst/>
                          </a:prstGeom>
                        </pic:spPr>
                      </pic:pic>
                    </a:graphicData>
                  </a:graphic>
                </wp:inline>
              </w:drawing>
            </w:r>
          </w:p>
        </w:tc>
      </w:tr>
      <w:tr w:rsidR="005823F7" w:rsidRPr="005823F7" w14:paraId="1BB7A66F" w14:textId="77777777" w:rsidTr="00D7170F">
        <w:tc>
          <w:tcPr>
            <w:tcW w:w="4238" w:type="dxa"/>
          </w:tcPr>
          <w:p w14:paraId="4A040DD3" w14:textId="77777777" w:rsidR="005823F7" w:rsidRDefault="00D37959" w:rsidP="005823F7">
            <w:pPr>
              <w:pStyle w:val="ListBullet"/>
              <w:numPr>
                <w:ilvl w:val="0"/>
                <w:numId w:val="0"/>
              </w:numPr>
              <w:rPr>
                <w:b/>
                <w:lang w:val="en-GB"/>
              </w:rPr>
            </w:pPr>
            <w:r>
              <w:rPr>
                <w:b/>
                <w:lang w:val="en-GB"/>
              </w:rPr>
              <w:t>Opgave 3: Sound a beep</w:t>
            </w:r>
          </w:p>
          <w:p w14:paraId="18932342" w14:textId="77777777" w:rsidR="00D37959" w:rsidRDefault="00D37959" w:rsidP="005823F7">
            <w:pPr>
              <w:pStyle w:val="ListBullet"/>
              <w:numPr>
                <w:ilvl w:val="0"/>
                <w:numId w:val="0"/>
              </w:numPr>
              <w:rPr>
                <w:b/>
                <w:lang w:val="en-GB"/>
              </w:rPr>
            </w:pPr>
          </w:p>
          <w:p w14:paraId="5FBC5904" w14:textId="77777777" w:rsidR="00D37959" w:rsidRPr="00D37959" w:rsidRDefault="00D37959" w:rsidP="005823F7">
            <w:pPr>
              <w:pStyle w:val="ListBullet"/>
              <w:numPr>
                <w:ilvl w:val="0"/>
                <w:numId w:val="0"/>
              </w:numPr>
              <w:rPr>
                <w:lang w:val="en-GB"/>
              </w:rPr>
            </w:pPr>
            <w:r w:rsidRPr="00D37959">
              <w:rPr>
                <w:lang w:val="en-GB"/>
              </w:rPr>
              <w:t>Console.Beep();</w:t>
            </w:r>
          </w:p>
        </w:tc>
        <w:tc>
          <w:tcPr>
            <w:tcW w:w="5030" w:type="dxa"/>
          </w:tcPr>
          <w:p w14:paraId="57AFD794" w14:textId="77777777" w:rsidR="005823F7" w:rsidRPr="00D37959" w:rsidRDefault="00D37959" w:rsidP="00912724">
            <w:pPr>
              <w:pStyle w:val="ListBullet"/>
              <w:numPr>
                <w:ilvl w:val="0"/>
                <w:numId w:val="0"/>
              </w:numPr>
              <w:rPr>
                <w:noProof/>
                <w:lang w:eastAsia="en-GB"/>
              </w:rPr>
            </w:pPr>
            <w:r w:rsidRPr="00D37959">
              <w:rPr>
                <w:noProof/>
                <w:lang w:eastAsia="en-GB"/>
              </w:rPr>
              <w:t>Når programmet afslutter</w:t>
            </w:r>
          </w:p>
          <w:p w14:paraId="0FEE1C8A" w14:textId="77777777" w:rsidR="00D37959" w:rsidRDefault="00D37959" w:rsidP="00D37959">
            <w:pPr>
              <w:pStyle w:val="ListBullet"/>
              <w:numPr>
                <w:ilvl w:val="0"/>
                <w:numId w:val="0"/>
              </w:numPr>
              <w:rPr>
                <w:noProof/>
                <w:lang w:eastAsia="en-GB"/>
              </w:rPr>
            </w:pPr>
            <w:r w:rsidRPr="00D37959">
              <w:rPr>
                <w:noProof/>
                <w:lang w:eastAsia="en-GB"/>
              </w:rPr>
              <w:t xml:space="preserve">Lad </w:t>
            </w:r>
            <w:r>
              <w:rPr>
                <w:noProof/>
                <w:lang w:eastAsia="en-GB"/>
              </w:rPr>
              <w:t>konsolen afgive et beep</w:t>
            </w:r>
          </w:p>
          <w:p w14:paraId="3CC99075" w14:textId="77777777" w:rsidR="00D37959" w:rsidRPr="00D37959" w:rsidRDefault="00D37959" w:rsidP="00D37959">
            <w:pPr>
              <w:pStyle w:val="ListBullet"/>
              <w:numPr>
                <w:ilvl w:val="0"/>
                <w:numId w:val="0"/>
              </w:numPr>
              <w:rPr>
                <w:noProof/>
                <w:lang w:eastAsia="en-GB"/>
              </w:rPr>
            </w:pPr>
          </w:p>
        </w:tc>
      </w:tr>
    </w:tbl>
    <w:p w14:paraId="6F78A033" w14:textId="77777777" w:rsidR="00002D33" w:rsidRDefault="00002D33" w:rsidP="00912724">
      <w:pPr>
        <w:pStyle w:val="ListBullet"/>
        <w:numPr>
          <w:ilvl w:val="0"/>
          <w:numId w:val="0"/>
        </w:numPr>
        <w:ind w:left="360" w:hanging="360"/>
      </w:pPr>
    </w:p>
    <w:p w14:paraId="01A6C75B" w14:textId="77777777" w:rsidR="0021049C" w:rsidRDefault="0021049C" w:rsidP="00912724">
      <w:pPr>
        <w:pStyle w:val="ListBullet"/>
        <w:numPr>
          <w:ilvl w:val="0"/>
          <w:numId w:val="0"/>
        </w:numPr>
        <w:ind w:left="360" w:hanging="360"/>
      </w:pPr>
    </w:p>
    <w:p w14:paraId="763AA73A" w14:textId="77777777" w:rsidR="00D7170F" w:rsidRPr="00BE5704" w:rsidRDefault="00D7170F" w:rsidP="00912724">
      <w:pPr>
        <w:pStyle w:val="ListBullet"/>
        <w:numPr>
          <w:ilvl w:val="0"/>
          <w:numId w:val="0"/>
        </w:numPr>
        <w:ind w:left="360" w:hanging="360"/>
        <w:rPr>
          <w:b/>
        </w:rPr>
      </w:pPr>
      <w:r w:rsidRPr="00BE5704">
        <w:rPr>
          <w:b/>
        </w:rPr>
        <w:t>Demo</w:t>
      </w:r>
      <w:r w:rsidR="0021049C" w:rsidRPr="00BE5704">
        <w:rPr>
          <w:b/>
        </w:rPr>
        <w:t xml:space="preserve"> og opgave</w:t>
      </w:r>
      <w:r w:rsidRPr="00BE5704">
        <w:rPr>
          <w:b/>
        </w:rPr>
        <w:t xml:space="preserve">: </w:t>
      </w:r>
      <w:r w:rsidR="0021049C" w:rsidRPr="00BE5704">
        <w:rPr>
          <w:b/>
        </w:rPr>
        <w:t>Pimp your Console med Spectre!</w:t>
      </w:r>
    </w:p>
    <w:p w14:paraId="432E4C9D" w14:textId="77777777" w:rsidR="00D7170F" w:rsidRDefault="00D7170F" w:rsidP="00912724">
      <w:pPr>
        <w:pStyle w:val="ListBullet"/>
        <w:numPr>
          <w:ilvl w:val="0"/>
          <w:numId w:val="0"/>
        </w:numPr>
        <w:ind w:left="360" w:hanging="360"/>
      </w:pPr>
    </w:p>
    <w:p w14:paraId="623E01AB" w14:textId="77777777" w:rsidR="0021049C" w:rsidRDefault="00D06465" w:rsidP="00D06465">
      <w:pPr>
        <w:pStyle w:val="ListBullet"/>
        <w:numPr>
          <w:ilvl w:val="0"/>
          <w:numId w:val="0"/>
        </w:numPr>
      </w:pPr>
      <w:r>
        <w:t>Se på denne side</w:t>
      </w:r>
    </w:p>
    <w:p w14:paraId="7FD2E6C4" w14:textId="77777777" w:rsidR="0021049C" w:rsidRDefault="00AF56D7" w:rsidP="0021049C">
      <w:pPr>
        <w:pStyle w:val="ListBullet"/>
        <w:numPr>
          <w:ilvl w:val="0"/>
          <w:numId w:val="0"/>
        </w:numPr>
        <w:ind w:left="360" w:hanging="360"/>
      </w:pPr>
      <w:hyperlink r:id="rId20" w:history="1">
        <w:r w:rsidR="0021049C" w:rsidRPr="00BF0ECF">
          <w:rPr>
            <w:rStyle w:val="Hyperlink"/>
          </w:rPr>
          <w:t>https://www.hanselman.com/blog/spectreconsole-lets-you-make-beautiful-console-apps-with-net-core</w:t>
        </w:r>
      </w:hyperlink>
    </w:p>
    <w:p w14:paraId="58EBF1C0" w14:textId="77777777" w:rsidR="0021049C" w:rsidRDefault="0021049C" w:rsidP="00D06465">
      <w:pPr>
        <w:pStyle w:val="ListBullet"/>
        <w:numPr>
          <w:ilvl w:val="0"/>
          <w:numId w:val="0"/>
        </w:numPr>
      </w:pPr>
    </w:p>
    <w:p w14:paraId="6EA63906" w14:textId="77777777" w:rsidR="00D06465" w:rsidRDefault="00D06465" w:rsidP="00D06465">
      <w:pPr>
        <w:pStyle w:val="ListBullet"/>
        <w:numPr>
          <w:ilvl w:val="0"/>
          <w:numId w:val="0"/>
        </w:numPr>
      </w:pPr>
      <w:r>
        <w:t>Skribenten hedder Scott Hanselman, skvatter du over det navn når du søger efter artikler, er den temmelig sikkert værd at læse. Her skriver han om en udvidelse der giver os mange flere muligh</w:t>
      </w:r>
      <w:r w:rsidR="0021049C">
        <w:t>e</w:t>
      </w:r>
      <w:r>
        <w:t xml:space="preserve">der med </w:t>
      </w:r>
      <w:r w:rsidR="0021049C">
        <w:t>et konsol program. Ved at bruge en udvidelse kan vi flere ting med vores Console.</w:t>
      </w:r>
    </w:p>
    <w:p w14:paraId="79E6990E" w14:textId="77777777" w:rsidR="0021049C" w:rsidRDefault="0021049C" w:rsidP="00D06465">
      <w:pPr>
        <w:pStyle w:val="ListBullet"/>
        <w:numPr>
          <w:ilvl w:val="0"/>
          <w:numId w:val="0"/>
        </w:numPr>
      </w:pPr>
    </w:p>
    <w:p w14:paraId="1E8AB449" w14:textId="77777777" w:rsidR="0021049C" w:rsidRDefault="0021049C" w:rsidP="00D06465">
      <w:pPr>
        <w:pStyle w:val="ListBullet"/>
        <w:numPr>
          <w:ilvl w:val="0"/>
          <w:numId w:val="0"/>
        </w:numPr>
      </w:pPr>
      <w:r>
        <w:t xml:space="preserve">Kernen i vores muligheder ligger i at inkludere Spectre.Console i vores konsol program. Når vi har fået det til at virke, vil vi sammen med dokumetationen du finder her: </w:t>
      </w:r>
      <w:hyperlink r:id="rId21" w:history="1">
        <w:r w:rsidRPr="00BF0ECF">
          <w:rPr>
            <w:rStyle w:val="Hyperlink"/>
          </w:rPr>
          <w:t>https://spectreconsole.net/</w:t>
        </w:r>
      </w:hyperlink>
      <w:r>
        <w:t xml:space="preserve"> være i stan</w:t>
      </w:r>
      <w:r w:rsidR="00B63F93">
        <w:t>d til at gøre meget mere end hvad vi så i de første opgaver.</w:t>
      </w:r>
    </w:p>
    <w:p w14:paraId="4A331449" w14:textId="77777777" w:rsidR="00B63F93" w:rsidRDefault="00B63F93" w:rsidP="00D06465">
      <w:pPr>
        <w:pStyle w:val="ListBullet"/>
        <w:numPr>
          <w:ilvl w:val="0"/>
          <w:numId w:val="0"/>
        </w:numPr>
      </w:pPr>
    </w:p>
    <w:p w14:paraId="249DFE1A" w14:textId="64780594" w:rsidR="00B63F93" w:rsidRDefault="00B63F93" w:rsidP="00D06465">
      <w:pPr>
        <w:pStyle w:val="ListBullet"/>
        <w:numPr>
          <w:ilvl w:val="0"/>
          <w:numId w:val="0"/>
        </w:numPr>
      </w:pPr>
      <w:r>
        <w:t>Men først skal vi have sat projektet op, hvilket vil omfatte koncepter vi først senere på kurset vil komme tættere på. Men følger du denne screencast som code-along, vil du kunne eksperimentere med Spectre.Console.</w:t>
      </w:r>
      <w:r w:rsidR="00922303">
        <w:t xml:space="preserve"> Den varer 25 minutter.</w:t>
      </w:r>
    </w:p>
    <w:p w14:paraId="6B7AEAE3" w14:textId="2DC63291" w:rsidR="00AF56D7" w:rsidRDefault="00AF56D7" w:rsidP="00D06465">
      <w:pPr>
        <w:pStyle w:val="ListBullet"/>
        <w:numPr>
          <w:ilvl w:val="0"/>
          <w:numId w:val="0"/>
        </w:numPr>
      </w:pPr>
    </w:p>
    <w:p w14:paraId="278EA26B" w14:textId="5115B448" w:rsidR="00AF56D7" w:rsidRDefault="00AF56D7" w:rsidP="00D06465">
      <w:pPr>
        <w:pStyle w:val="ListBullet"/>
        <w:numPr>
          <w:ilvl w:val="0"/>
          <w:numId w:val="0"/>
        </w:numPr>
      </w:pPr>
      <w:hyperlink r:id="rId22" w:history="1">
        <w:r w:rsidRPr="0051024A">
          <w:rPr>
            <w:rStyle w:val="Hyperlink"/>
          </w:rPr>
          <w:t>https://www.studietube.dk/video/7728328/840863ffa9fd3b9451de8b3f4c06a33f</w:t>
        </w:r>
      </w:hyperlink>
    </w:p>
    <w:p w14:paraId="6C8DA601" w14:textId="77777777" w:rsidR="00AF56D7" w:rsidRDefault="00AF56D7" w:rsidP="00D06465">
      <w:pPr>
        <w:pStyle w:val="ListBullet"/>
        <w:numPr>
          <w:ilvl w:val="0"/>
          <w:numId w:val="0"/>
        </w:numPr>
      </w:pPr>
      <w:bookmarkStart w:id="0" w:name="_GoBack"/>
      <w:bookmarkEnd w:id="0"/>
    </w:p>
    <w:p w14:paraId="30A3BE6E" w14:textId="6844CEEF" w:rsidR="00BE5704" w:rsidRDefault="00BE5704" w:rsidP="00D06465">
      <w:pPr>
        <w:pStyle w:val="ListBullet"/>
        <w:numPr>
          <w:ilvl w:val="0"/>
          <w:numId w:val="0"/>
        </w:numPr>
      </w:pPr>
    </w:p>
    <w:p w14:paraId="32C39233" w14:textId="17EC4DE0" w:rsidR="00BE5704" w:rsidRPr="00E179B3" w:rsidRDefault="00E179B3" w:rsidP="00D06465">
      <w:pPr>
        <w:pStyle w:val="ListBullet"/>
        <w:numPr>
          <w:ilvl w:val="0"/>
          <w:numId w:val="0"/>
        </w:numPr>
        <w:rPr>
          <w:b/>
        </w:rPr>
      </w:pPr>
      <w:r w:rsidRPr="00E179B3">
        <w:rPr>
          <w:b/>
        </w:rPr>
        <w:t>Opgave</w:t>
      </w:r>
    </w:p>
    <w:p w14:paraId="4ABE5CFD" w14:textId="5F9226A3" w:rsidR="00BE5704" w:rsidRDefault="00BE5704" w:rsidP="00D06465">
      <w:pPr>
        <w:pStyle w:val="ListBullet"/>
        <w:numPr>
          <w:ilvl w:val="0"/>
          <w:numId w:val="0"/>
        </w:numPr>
      </w:pPr>
      <w:r>
        <w:t xml:space="preserve">Når du har fået det til at fungere </w:t>
      </w:r>
      <w:r w:rsidR="00662DDE">
        <w:t>kan du prøve om i dit konsol program kan få dette til at virke</w:t>
      </w:r>
      <w:r w:rsidR="00E179B3">
        <w:t>. Juster i koden så progressbaren ikke færdiggører lige med det samme-</w:t>
      </w:r>
      <w:r w:rsidR="00662DDE">
        <w:t>:</w:t>
      </w:r>
    </w:p>
    <w:p w14:paraId="6048BFC8" w14:textId="77777777" w:rsidR="00662DDE" w:rsidRPr="00662DDE" w:rsidRDefault="00662DDE" w:rsidP="00662DDE">
      <w:pPr>
        <w:pStyle w:val="BodyText"/>
        <w:rPr>
          <w:rFonts w:ascii="Consolas" w:hAnsi="Consolas"/>
          <w:lang w:val="en-GB"/>
        </w:rPr>
      </w:pPr>
      <w:r w:rsidRPr="00662DDE">
        <w:rPr>
          <w:rFonts w:ascii="Consolas" w:hAnsi="Consolas"/>
          <w:lang w:val="en-GB"/>
        </w:rPr>
        <w:t>AnsiConsole.Progress()</w:t>
      </w:r>
    </w:p>
    <w:p w14:paraId="61F2465A" w14:textId="77777777" w:rsidR="00662DDE" w:rsidRPr="00662DDE" w:rsidRDefault="00662DDE" w:rsidP="00662DDE">
      <w:pPr>
        <w:pStyle w:val="BodyText"/>
        <w:rPr>
          <w:rFonts w:ascii="Consolas" w:hAnsi="Consolas"/>
          <w:lang w:val="en-GB"/>
        </w:rPr>
      </w:pPr>
      <w:r w:rsidRPr="00662DDE">
        <w:rPr>
          <w:rFonts w:ascii="Consolas" w:hAnsi="Consolas"/>
          <w:lang w:val="en-GB"/>
        </w:rPr>
        <w:t xml:space="preserve">    .Start(ctx =&gt;</w:t>
      </w:r>
    </w:p>
    <w:p w14:paraId="2681DDB6" w14:textId="77777777" w:rsidR="00662DDE" w:rsidRPr="00662DDE" w:rsidRDefault="00662DDE" w:rsidP="00662DDE">
      <w:pPr>
        <w:pStyle w:val="BodyText"/>
        <w:rPr>
          <w:rFonts w:ascii="Consolas" w:hAnsi="Consolas"/>
          <w:lang w:val="en-GB"/>
        </w:rPr>
      </w:pPr>
      <w:r w:rsidRPr="00662DDE">
        <w:rPr>
          <w:rFonts w:ascii="Consolas" w:hAnsi="Consolas"/>
          <w:lang w:val="en-GB"/>
        </w:rPr>
        <w:t xml:space="preserve">    {</w:t>
      </w:r>
    </w:p>
    <w:p w14:paraId="5F2361FC" w14:textId="77777777" w:rsidR="00662DDE" w:rsidRPr="00662DDE" w:rsidRDefault="00662DDE" w:rsidP="00662DDE">
      <w:pPr>
        <w:pStyle w:val="BodyText"/>
        <w:rPr>
          <w:rFonts w:ascii="Consolas" w:hAnsi="Consolas"/>
          <w:lang w:val="en-GB"/>
        </w:rPr>
      </w:pPr>
      <w:r w:rsidRPr="00662DDE">
        <w:rPr>
          <w:rFonts w:ascii="Consolas" w:hAnsi="Consolas"/>
          <w:lang w:val="en-GB"/>
        </w:rPr>
        <w:t xml:space="preserve">        // Define tasks</w:t>
      </w:r>
    </w:p>
    <w:p w14:paraId="6B72FCB3" w14:textId="77777777" w:rsidR="00662DDE" w:rsidRPr="00662DDE" w:rsidRDefault="00662DDE" w:rsidP="00662DDE">
      <w:pPr>
        <w:pStyle w:val="BodyText"/>
        <w:rPr>
          <w:rFonts w:ascii="Consolas" w:hAnsi="Consolas"/>
          <w:lang w:val="en-GB"/>
        </w:rPr>
      </w:pPr>
      <w:r w:rsidRPr="00662DDE">
        <w:rPr>
          <w:rFonts w:ascii="Consolas" w:hAnsi="Consolas"/>
          <w:lang w:val="en-GB"/>
        </w:rPr>
        <w:t xml:space="preserve">        var task1 = ctx.AddTask("[green]Reticulating splines[/]");</w:t>
      </w:r>
    </w:p>
    <w:p w14:paraId="35555E68" w14:textId="77777777" w:rsidR="00662DDE" w:rsidRPr="00662DDE" w:rsidRDefault="00662DDE" w:rsidP="00662DDE">
      <w:pPr>
        <w:pStyle w:val="BodyText"/>
        <w:rPr>
          <w:rFonts w:ascii="Consolas" w:hAnsi="Consolas"/>
          <w:lang w:val="en-GB"/>
        </w:rPr>
      </w:pPr>
      <w:r w:rsidRPr="00662DDE">
        <w:rPr>
          <w:rFonts w:ascii="Consolas" w:hAnsi="Consolas"/>
          <w:lang w:val="en-GB"/>
        </w:rPr>
        <w:t xml:space="preserve">        var task2 = ctx.AddTask("[green]Folding space[/]");</w:t>
      </w:r>
    </w:p>
    <w:p w14:paraId="27138D88" w14:textId="77777777" w:rsidR="00662DDE" w:rsidRPr="00662DDE" w:rsidRDefault="00662DDE" w:rsidP="00662DDE">
      <w:pPr>
        <w:pStyle w:val="BodyText"/>
        <w:rPr>
          <w:rFonts w:ascii="Consolas" w:hAnsi="Consolas"/>
          <w:lang w:val="en-GB"/>
        </w:rPr>
      </w:pPr>
    </w:p>
    <w:p w14:paraId="34295467" w14:textId="77777777" w:rsidR="00662DDE" w:rsidRPr="00662DDE" w:rsidRDefault="00662DDE" w:rsidP="00662DDE">
      <w:pPr>
        <w:pStyle w:val="BodyText"/>
        <w:rPr>
          <w:rFonts w:ascii="Consolas" w:hAnsi="Consolas"/>
          <w:lang w:val="en-GB"/>
        </w:rPr>
      </w:pPr>
      <w:r w:rsidRPr="00662DDE">
        <w:rPr>
          <w:rFonts w:ascii="Consolas" w:hAnsi="Consolas"/>
          <w:lang w:val="en-GB"/>
        </w:rPr>
        <w:t xml:space="preserve">        while (!ctx.IsFinished)</w:t>
      </w:r>
    </w:p>
    <w:p w14:paraId="3097BD86" w14:textId="77777777" w:rsidR="00662DDE" w:rsidRPr="00662DDE" w:rsidRDefault="00662DDE" w:rsidP="00662DDE">
      <w:pPr>
        <w:pStyle w:val="BodyText"/>
        <w:rPr>
          <w:rFonts w:ascii="Consolas" w:hAnsi="Consolas"/>
          <w:lang w:val="en-GB"/>
        </w:rPr>
      </w:pPr>
      <w:r w:rsidRPr="00662DDE">
        <w:rPr>
          <w:rFonts w:ascii="Consolas" w:hAnsi="Consolas"/>
          <w:lang w:val="en-GB"/>
        </w:rPr>
        <w:t xml:space="preserve">        {</w:t>
      </w:r>
    </w:p>
    <w:p w14:paraId="484E89CF" w14:textId="77777777" w:rsidR="00662DDE" w:rsidRPr="00662DDE" w:rsidRDefault="00662DDE" w:rsidP="00662DDE">
      <w:pPr>
        <w:pStyle w:val="BodyText"/>
        <w:rPr>
          <w:rFonts w:ascii="Consolas" w:hAnsi="Consolas"/>
          <w:lang w:val="en-GB"/>
        </w:rPr>
      </w:pPr>
      <w:r w:rsidRPr="00662DDE">
        <w:rPr>
          <w:rFonts w:ascii="Consolas" w:hAnsi="Consolas"/>
          <w:lang w:val="en-GB"/>
        </w:rPr>
        <w:t xml:space="preserve">            task1.Increment(1.5);</w:t>
      </w:r>
    </w:p>
    <w:p w14:paraId="080992A9" w14:textId="77777777" w:rsidR="00662DDE" w:rsidRPr="00662DDE" w:rsidRDefault="00662DDE" w:rsidP="00662DDE">
      <w:pPr>
        <w:pStyle w:val="BodyText"/>
        <w:rPr>
          <w:rFonts w:ascii="Consolas" w:hAnsi="Consolas"/>
          <w:lang w:val="en-GB"/>
        </w:rPr>
      </w:pPr>
      <w:r w:rsidRPr="00662DDE">
        <w:rPr>
          <w:rFonts w:ascii="Consolas" w:hAnsi="Consolas"/>
          <w:lang w:val="en-GB"/>
        </w:rPr>
        <w:t xml:space="preserve">            task2.Increment(0.5);</w:t>
      </w:r>
    </w:p>
    <w:p w14:paraId="724C034E" w14:textId="77777777" w:rsidR="00662DDE" w:rsidRPr="00662DDE" w:rsidRDefault="00662DDE" w:rsidP="00662DDE">
      <w:pPr>
        <w:pStyle w:val="BodyText"/>
        <w:rPr>
          <w:rFonts w:ascii="Consolas" w:hAnsi="Consolas"/>
          <w:lang w:val="en-GB"/>
        </w:rPr>
      </w:pPr>
    </w:p>
    <w:p w14:paraId="6927C417" w14:textId="53272A31" w:rsidR="00662DDE" w:rsidRPr="00662DDE" w:rsidRDefault="00662DDE" w:rsidP="00662DDE">
      <w:pPr>
        <w:pStyle w:val="BodyText"/>
        <w:rPr>
          <w:rFonts w:ascii="Consolas" w:hAnsi="Consolas"/>
          <w:lang w:val="en-GB"/>
        </w:rPr>
      </w:pPr>
      <w:r w:rsidRPr="00662DDE">
        <w:rPr>
          <w:rFonts w:ascii="Consolas" w:hAnsi="Consolas"/>
          <w:lang w:val="en-GB"/>
        </w:rPr>
        <w:t xml:space="preserve">            System.Threading.Thread.Sleep(5</w:t>
      </w:r>
      <w:r>
        <w:rPr>
          <w:rFonts w:ascii="Consolas" w:hAnsi="Consolas"/>
          <w:lang w:val="en-GB"/>
        </w:rPr>
        <w:t>0</w:t>
      </w:r>
      <w:r w:rsidRPr="00662DDE">
        <w:rPr>
          <w:rFonts w:ascii="Consolas" w:hAnsi="Consolas"/>
          <w:lang w:val="en-GB"/>
        </w:rPr>
        <w:t>);</w:t>
      </w:r>
    </w:p>
    <w:p w14:paraId="359A90D4" w14:textId="77777777" w:rsidR="00662DDE" w:rsidRPr="00662DDE" w:rsidRDefault="00662DDE" w:rsidP="00662DDE">
      <w:pPr>
        <w:pStyle w:val="BodyText"/>
        <w:rPr>
          <w:rFonts w:ascii="Consolas" w:hAnsi="Consolas"/>
          <w:lang w:val="en-GB"/>
        </w:rPr>
      </w:pPr>
      <w:r w:rsidRPr="00662DDE">
        <w:rPr>
          <w:rFonts w:ascii="Consolas" w:hAnsi="Consolas"/>
          <w:lang w:val="en-GB"/>
        </w:rPr>
        <w:t xml:space="preserve">        }</w:t>
      </w:r>
    </w:p>
    <w:p w14:paraId="03A287DE" w14:textId="05B2F321" w:rsidR="00662DDE" w:rsidRPr="00662DDE" w:rsidRDefault="00662DDE" w:rsidP="00662DDE">
      <w:pPr>
        <w:pStyle w:val="BodyText"/>
        <w:rPr>
          <w:rFonts w:ascii="Consolas" w:hAnsi="Consolas"/>
        </w:rPr>
      </w:pPr>
      <w:r w:rsidRPr="00662DDE">
        <w:rPr>
          <w:rFonts w:ascii="Consolas" w:hAnsi="Consolas"/>
          <w:lang w:val="en-GB"/>
        </w:rPr>
        <w:t xml:space="preserve">    </w:t>
      </w:r>
      <w:r w:rsidRPr="00662DDE">
        <w:rPr>
          <w:rFonts w:ascii="Consolas" w:hAnsi="Consolas"/>
        </w:rPr>
        <w:t>});</w:t>
      </w:r>
    </w:p>
    <w:p w14:paraId="5C29ED28" w14:textId="77777777" w:rsidR="00922303" w:rsidRDefault="00922303" w:rsidP="00D06465">
      <w:pPr>
        <w:pStyle w:val="ListBullet"/>
        <w:numPr>
          <w:ilvl w:val="0"/>
          <w:numId w:val="0"/>
        </w:numPr>
      </w:pPr>
    </w:p>
    <w:p w14:paraId="4F7BFCD5" w14:textId="77777777" w:rsidR="00B63F93" w:rsidRDefault="00B63F93" w:rsidP="00D06465">
      <w:pPr>
        <w:pStyle w:val="ListBullet"/>
        <w:numPr>
          <w:ilvl w:val="0"/>
          <w:numId w:val="0"/>
        </w:numPr>
      </w:pPr>
    </w:p>
    <w:p w14:paraId="629F6765" w14:textId="77777777" w:rsidR="00B63F93" w:rsidRDefault="00B63F93" w:rsidP="00D06465">
      <w:pPr>
        <w:pStyle w:val="ListBullet"/>
        <w:numPr>
          <w:ilvl w:val="0"/>
          <w:numId w:val="0"/>
        </w:numPr>
      </w:pPr>
    </w:p>
    <w:p w14:paraId="184E7CBD" w14:textId="77777777" w:rsidR="0021049C" w:rsidRDefault="0021049C" w:rsidP="00D06465">
      <w:pPr>
        <w:pStyle w:val="ListBullet"/>
        <w:numPr>
          <w:ilvl w:val="0"/>
          <w:numId w:val="0"/>
        </w:numPr>
      </w:pPr>
    </w:p>
    <w:p w14:paraId="1614197B" w14:textId="77777777" w:rsidR="00D06465" w:rsidRDefault="00D06465" w:rsidP="00912724">
      <w:pPr>
        <w:pStyle w:val="ListBullet"/>
        <w:numPr>
          <w:ilvl w:val="0"/>
          <w:numId w:val="0"/>
        </w:numPr>
        <w:ind w:left="360" w:hanging="360"/>
      </w:pPr>
    </w:p>
    <w:p w14:paraId="1C224DB7" w14:textId="77777777" w:rsidR="0021049C" w:rsidRDefault="0021049C" w:rsidP="00912724">
      <w:pPr>
        <w:pStyle w:val="ListBullet"/>
        <w:numPr>
          <w:ilvl w:val="0"/>
          <w:numId w:val="0"/>
        </w:numPr>
        <w:ind w:left="360" w:hanging="360"/>
      </w:pPr>
    </w:p>
    <w:p w14:paraId="6B0C2AA3" w14:textId="77777777" w:rsidR="00D06465" w:rsidRDefault="00D06465" w:rsidP="00912724">
      <w:pPr>
        <w:pStyle w:val="ListBullet"/>
        <w:numPr>
          <w:ilvl w:val="0"/>
          <w:numId w:val="0"/>
        </w:numPr>
        <w:ind w:left="360" w:hanging="360"/>
      </w:pPr>
    </w:p>
    <w:p w14:paraId="4CCCA228" w14:textId="77777777" w:rsidR="00D7170F" w:rsidRPr="00D37959" w:rsidRDefault="00D7170F" w:rsidP="00912724">
      <w:pPr>
        <w:pStyle w:val="ListBullet"/>
        <w:numPr>
          <w:ilvl w:val="0"/>
          <w:numId w:val="0"/>
        </w:numPr>
        <w:ind w:left="360" w:hanging="360"/>
      </w:pPr>
    </w:p>
    <w:sectPr w:rsidR="00D7170F" w:rsidRPr="00D37959">
      <w:headerReference w:type="default" r:id="rId2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5A26CF" w14:textId="77777777" w:rsidR="00D37959" w:rsidRDefault="00D37959" w:rsidP="00D37959">
      <w:pPr>
        <w:spacing w:after="0" w:line="240" w:lineRule="auto"/>
      </w:pPr>
      <w:r>
        <w:separator/>
      </w:r>
    </w:p>
  </w:endnote>
  <w:endnote w:type="continuationSeparator" w:id="0">
    <w:p w14:paraId="66948BDB" w14:textId="77777777" w:rsidR="00D37959" w:rsidRDefault="00D37959" w:rsidP="00D37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28739F" w14:textId="77777777" w:rsidR="00D37959" w:rsidRDefault="00D37959" w:rsidP="00D37959">
      <w:pPr>
        <w:spacing w:after="0" w:line="240" w:lineRule="auto"/>
      </w:pPr>
      <w:r>
        <w:separator/>
      </w:r>
    </w:p>
  </w:footnote>
  <w:footnote w:type="continuationSeparator" w:id="0">
    <w:p w14:paraId="2661258E" w14:textId="77777777" w:rsidR="00D37959" w:rsidRDefault="00D37959" w:rsidP="00D37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9C68A" w14:textId="77777777" w:rsidR="00D37959" w:rsidRDefault="00D37959" w:rsidP="00D37959">
    <w:pPr>
      <w:pStyle w:val="Title"/>
    </w:pPr>
    <w:r>
      <w:t>Øvelse med .NET, C# og Console</w:t>
    </w:r>
  </w:p>
  <w:p w14:paraId="5F127539" w14:textId="77777777" w:rsidR="00D37959" w:rsidRDefault="00D379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086135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082"/>
    <w:rsid w:val="00002D33"/>
    <w:rsid w:val="00132C51"/>
    <w:rsid w:val="0021049C"/>
    <w:rsid w:val="005823F7"/>
    <w:rsid w:val="00662DDE"/>
    <w:rsid w:val="00912724"/>
    <w:rsid w:val="00922303"/>
    <w:rsid w:val="0093334B"/>
    <w:rsid w:val="00AF56D7"/>
    <w:rsid w:val="00B63F93"/>
    <w:rsid w:val="00BE5704"/>
    <w:rsid w:val="00D06465"/>
    <w:rsid w:val="00D37959"/>
    <w:rsid w:val="00D7170F"/>
    <w:rsid w:val="00E179B3"/>
    <w:rsid w:val="00F51082"/>
    <w:rsid w:val="00FF0F9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CA81"/>
  <w15:chartTrackingRefBased/>
  <w15:docId w15:val="{D1620037-E46B-474D-8775-7AEC1F286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1082"/>
    <w:rPr>
      <w:color w:val="0563C1" w:themeColor="hyperlink"/>
      <w:u w:val="single"/>
    </w:rPr>
  </w:style>
  <w:style w:type="paragraph" w:styleId="ListBullet">
    <w:name w:val="List Bullet"/>
    <w:basedOn w:val="Normal"/>
    <w:uiPriority w:val="99"/>
    <w:unhideWhenUsed/>
    <w:rsid w:val="0093334B"/>
    <w:pPr>
      <w:numPr>
        <w:numId w:val="1"/>
      </w:numPr>
      <w:contextualSpacing/>
    </w:pPr>
  </w:style>
  <w:style w:type="character" w:styleId="FollowedHyperlink">
    <w:name w:val="FollowedHyperlink"/>
    <w:basedOn w:val="DefaultParagraphFont"/>
    <w:uiPriority w:val="99"/>
    <w:semiHidden/>
    <w:unhideWhenUsed/>
    <w:rsid w:val="00912724"/>
    <w:rPr>
      <w:color w:val="954F72" w:themeColor="followedHyperlink"/>
      <w:u w:val="single"/>
    </w:rPr>
  </w:style>
  <w:style w:type="paragraph" w:styleId="BodyText">
    <w:name w:val="Body Text"/>
    <w:basedOn w:val="Normal"/>
    <w:link w:val="BodyTextChar"/>
    <w:uiPriority w:val="99"/>
    <w:unhideWhenUsed/>
    <w:rsid w:val="00002D33"/>
    <w:pPr>
      <w:spacing w:after="120"/>
    </w:pPr>
  </w:style>
  <w:style w:type="character" w:customStyle="1" w:styleId="BodyTextChar">
    <w:name w:val="Body Text Char"/>
    <w:basedOn w:val="DefaultParagraphFont"/>
    <w:link w:val="BodyText"/>
    <w:uiPriority w:val="99"/>
    <w:rsid w:val="00002D33"/>
  </w:style>
  <w:style w:type="table" w:styleId="TableGrid">
    <w:name w:val="Table Grid"/>
    <w:basedOn w:val="TableNormal"/>
    <w:uiPriority w:val="39"/>
    <w:rsid w:val="00002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795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37959"/>
  </w:style>
  <w:style w:type="paragraph" w:styleId="Footer">
    <w:name w:val="footer"/>
    <w:basedOn w:val="Normal"/>
    <w:link w:val="FooterChar"/>
    <w:uiPriority w:val="99"/>
    <w:unhideWhenUsed/>
    <w:rsid w:val="00D3795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37959"/>
  </w:style>
  <w:style w:type="paragraph" w:styleId="Title">
    <w:name w:val="Title"/>
    <w:basedOn w:val="Normal"/>
    <w:next w:val="Normal"/>
    <w:link w:val="TitleChar"/>
    <w:uiPriority w:val="10"/>
    <w:qFormat/>
    <w:rsid w:val="00D379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95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083734">
      <w:bodyDiv w:val="1"/>
      <w:marLeft w:val="0"/>
      <w:marRight w:val="0"/>
      <w:marTop w:val="0"/>
      <w:marBottom w:val="0"/>
      <w:divBdr>
        <w:top w:val="none" w:sz="0" w:space="0" w:color="auto"/>
        <w:left w:val="none" w:sz="0" w:space="0" w:color="auto"/>
        <w:bottom w:val="none" w:sz="0" w:space="0" w:color="auto"/>
        <w:right w:val="none" w:sz="0" w:space="0" w:color="auto"/>
      </w:divBdr>
    </w:div>
    <w:div w:id="811946979">
      <w:bodyDiv w:val="1"/>
      <w:marLeft w:val="0"/>
      <w:marRight w:val="0"/>
      <w:marTop w:val="0"/>
      <w:marBottom w:val="0"/>
      <w:divBdr>
        <w:top w:val="none" w:sz="0" w:space="0" w:color="auto"/>
        <w:left w:val="none" w:sz="0" w:space="0" w:color="auto"/>
        <w:bottom w:val="none" w:sz="0" w:space="0" w:color="auto"/>
        <w:right w:val="none" w:sz="0" w:space="0" w:color="auto"/>
      </w:divBdr>
    </w:div>
    <w:div w:id="968244248">
      <w:bodyDiv w:val="1"/>
      <w:marLeft w:val="0"/>
      <w:marRight w:val="0"/>
      <w:marTop w:val="0"/>
      <w:marBottom w:val="0"/>
      <w:divBdr>
        <w:top w:val="none" w:sz="0" w:space="0" w:color="auto"/>
        <w:left w:val="none" w:sz="0" w:space="0" w:color="auto"/>
        <w:bottom w:val="none" w:sz="0" w:space="0" w:color="auto"/>
        <w:right w:val="none" w:sz="0" w:space="0" w:color="auto"/>
      </w:divBdr>
    </w:div>
    <w:div w:id="1964773898">
      <w:bodyDiv w:val="1"/>
      <w:marLeft w:val="0"/>
      <w:marRight w:val="0"/>
      <w:marTop w:val="0"/>
      <w:marBottom w:val="0"/>
      <w:divBdr>
        <w:top w:val="none" w:sz="0" w:space="0" w:color="auto"/>
        <w:left w:val="none" w:sz="0" w:space="0" w:color="auto"/>
        <w:bottom w:val="none" w:sz="0" w:space="0" w:color="auto"/>
        <w:right w:val="none" w:sz="0" w:space="0" w:color="auto"/>
      </w:divBdr>
    </w:div>
    <w:div w:id="198555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s://spectreconsole.net/"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microsoft.com/en-us/dotnet/api/system.consolecolor?view=net-6.0" TargetMode="External"/><Relationship Id="rId20" Type="http://schemas.openxmlformats.org/officeDocument/2006/relationships/hyperlink" Target="https://www.hanselman.com/blog/spectreconsole-lets-you-make-beautiful-console-apps-with-net-cor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dotnet/api/"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docs.microsoft.com/en-us/dotnet/api/system.console.backgroundcolor?view=net-6.0" TargetMode="External"/><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microsoft.com/en-us/dotnet/api/system.console?view=net-6.0" TargetMode="External"/><Relationship Id="rId22" Type="http://schemas.openxmlformats.org/officeDocument/2006/relationships/hyperlink" Target="https://www.studietube.dk/video/7728328/840863ffa9fd3b9451de8b3f4c06a33f"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D139D5391BE9E4FA9878579185838F3" ma:contentTypeVersion="13" ma:contentTypeDescription="Create a new document." ma:contentTypeScope="" ma:versionID="96d98af3069d4bcfcdf8960e5986405b">
  <xsd:schema xmlns:xsd="http://www.w3.org/2001/XMLSchema" xmlns:xs="http://www.w3.org/2001/XMLSchema" xmlns:p="http://schemas.microsoft.com/office/2006/metadata/properties" xmlns:ns3="802f85d5-85d0-4962-ac8d-9dd63c0a04df" xmlns:ns4="5b0dad1d-d283-4f8e-8206-072687a91c56" targetNamespace="http://schemas.microsoft.com/office/2006/metadata/properties" ma:root="true" ma:fieldsID="86456c672db20e7cc0c4525e5029f639" ns3:_="" ns4:_="">
    <xsd:import namespace="802f85d5-85d0-4962-ac8d-9dd63c0a04df"/>
    <xsd:import namespace="5b0dad1d-d283-4f8e-8206-072687a91c5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2f85d5-85d0-4962-ac8d-9dd63c0a04d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0dad1d-d283-4f8e-8206-072687a91c5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54C09F-DABE-4EEC-8511-36EFB0DB8ADA}">
  <ds:schemaRefs>
    <ds:schemaRef ds:uri="http://schemas.microsoft.com/sharepoint/v3/contenttype/forms"/>
  </ds:schemaRefs>
</ds:datastoreItem>
</file>

<file path=customXml/itemProps2.xml><?xml version="1.0" encoding="utf-8"?>
<ds:datastoreItem xmlns:ds="http://schemas.openxmlformats.org/officeDocument/2006/customXml" ds:itemID="{A87ADBDF-467E-484D-9C10-58C496AA46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2f85d5-85d0-4962-ac8d-9dd63c0a04df"/>
    <ds:schemaRef ds:uri="5b0dad1d-d283-4f8e-8206-072687a91c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9457F4-40C4-489C-9E70-079F111C90B6}">
  <ds:schemaRefs>
    <ds:schemaRef ds:uri="http://schemas.microsoft.com/office/2006/documentManagement/types"/>
    <ds:schemaRef ds:uri="http://schemas.openxmlformats.org/package/2006/metadata/core-properties"/>
    <ds:schemaRef ds:uri="http://purl.org/dc/dcmitype/"/>
    <ds:schemaRef ds:uri="http://purl.org/dc/elements/1.1/"/>
    <ds:schemaRef ds:uri="802f85d5-85d0-4962-ac8d-9dd63c0a04df"/>
    <ds:schemaRef ds:uri="http://schemas.microsoft.com/office/2006/metadata/properties"/>
    <ds:schemaRef ds:uri="5b0dad1d-d283-4f8e-8206-072687a91c56"/>
    <ds:schemaRef ds:uri="http://schemas.microsoft.com/office/infopath/2007/PartnerControl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4</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College Lillebælt</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Mogensen</dc:creator>
  <cp:keywords/>
  <dc:description/>
  <cp:lastModifiedBy>Kim Mogensen</cp:lastModifiedBy>
  <cp:revision>4</cp:revision>
  <dcterms:created xsi:type="dcterms:W3CDTF">2022-08-19T07:09:00Z</dcterms:created>
  <dcterms:modified xsi:type="dcterms:W3CDTF">2022-08-19T12:24:00Z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0x010100DD139D5391BE9E4FA9878579185838F3</vt:lpwstr>
  </property>
</Properties>
</file>