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D79FD1" w14:textId="77777777" w:rsidR="00C32B1E" w:rsidRDefault="00C32B1E" w:rsidP="001C7E71">
      <w:pPr>
        <w:pStyle w:val="Heading1"/>
      </w:pPr>
      <w:bookmarkStart w:id="0" w:name="_GoBack"/>
      <w:r>
        <w:t>En klikbar prototype som proof-of-concept</w:t>
      </w:r>
    </w:p>
    <w:bookmarkEnd w:id="0"/>
    <w:p w14:paraId="3F1B10C8" w14:textId="77777777" w:rsidR="00C32B1E" w:rsidRDefault="00C32B1E">
      <w:r>
        <w:t>Her er en liste over systemer som muligvis kan bruges som inspiration for Jeres WebApp. De er alle høstet på nettet ved søgninger i retning af PHP database connectivity MVC.</w:t>
      </w:r>
    </w:p>
    <w:p w14:paraId="0C5FAC2A" w14:textId="77777777" w:rsidR="00C32B1E" w:rsidRDefault="00C32B1E">
      <w:r>
        <w:t>MVC er et implementeringsmønster hvortil der findes et hav af fortolkninger, samt en hel del velkendte frameworks feks. Code Igniter og Symfony, og er anvendt på meget højt scalende sites som feks. Amazon. En del CMS systemer findes også, med PHP som source bla. velkendte WordPress.</w:t>
      </w:r>
    </w:p>
    <w:p w14:paraId="4D5C8320" w14:textId="77777777" w:rsidR="00C32B1E" w:rsidRDefault="00C32B1E">
      <w:r>
        <w:t xml:space="preserve">En quick and dirty approach kunne være, at finde en html template på nettet, der nogenlunde viser en UI og et problemområde der ligner det vi forestiller os kunne være rammen om vores prototype. Med templaten (og alle javascripts, incudes, img etc. </w:t>
      </w:r>
      <w:r w:rsidR="00AB3729">
        <w:t>Kan man lægge egne PHP Forms, og &lt;div&gt;’er til at skrive tilbage i fra backenden.</w:t>
      </w:r>
    </w:p>
    <w:p w14:paraId="711F417B" w14:textId="77777777" w:rsidR="00AB3729" w:rsidRDefault="00AB3729">
      <w:r>
        <w:t>Backenden er et kapitel for sig selv. Hvad skal vi vælge? Der er ingen krav om MVC, eller en eller anden grad af OOP implementering. Hvad med sikkerhed? Der er ingen specifikke krav til sikkerheden, og protoyper bør altid være eksperimental kode, opfulgt af en lang implementeringsfase hvor målet er production level.</w:t>
      </w:r>
    </w:p>
    <w:p w14:paraId="57200A3D" w14:textId="77777777" w:rsidR="008A6A48" w:rsidRDefault="00AB3729">
      <w:r>
        <w:t>Så slå Jer løs og prøv listen af, find selv mere på nettet, vær lidt kritisk med hvad I bruger tid på. Håbet er at finde en template, der kan tweakes til at matche Jeres behov, også få at implementeret et simpelt men virkende Client / Server system.</w:t>
      </w:r>
    </w:p>
    <w:p w14:paraId="03359810" w14:textId="4CF59DCD" w:rsidR="00AB3729" w:rsidRDefault="003D48BD">
      <w:r>
        <w:t>Her er et par forslag, hvor kildekoden har været omkring min web server, jeg har måske rettet til for at få systemet op og fungere. Ikke alle features kan garanteres at være testet. Med xdebug kan man følge hvordan de enkelte dele virker fra UI til backend. Projekterne indeholder debugprofiler, det burde være nemt at komme i gang. Der skal sikkert oprettes som minimum  en tabel eller flere, måske skal det ligge i en database for sig selv (men gør Jer selv den tjeneste at nå i har fundet noget brugbart, så senest der opret separat database, og hold Jeres udvikling der.</w:t>
      </w:r>
    </w:p>
    <w:p w14:paraId="05B38ECD" w14:textId="3EF50A5E" w:rsidR="001C7E71" w:rsidRDefault="001C7E71"/>
    <w:p w14:paraId="599B7B95" w14:textId="77777777" w:rsidR="001C7E71" w:rsidRDefault="001C7E71">
      <w:r>
        <w:br w:type="page"/>
      </w:r>
    </w:p>
    <w:tbl>
      <w:tblPr>
        <w:tblStyle w:val="TableGrid"/>
        <w:tblW w:w="0" w:type="auto"/>
        <w:tblLayout w:type="fixed"/>
        <w:tblLook w:val="04A0" w:firstRow="1" w:lastRow="0" w:firstColumn="1" w:lastColumn="0" w:noHBand="0" w:noVBand="1"/>
      </w:tblPr>
      <w:tblGrid>
        <w:gridCol w:w="2547"/>
        <w:gridCol w:w="7081"/>
      </w:tblGrid>
      <w:tr w:rsidR="001C7E71" w14:paraId="5DFA8A1B" w14:textId="77777777" w:rsidTr="000A2369">
        <w:tc>
          <w:tcPr>
            <w:tcW w:w="2547" w:type="dxa"/>
          </w:tcPr>
          <w:p w14:paraId="78E4A613" w14:textId="77777777" w:rsidR="001C7E71" w:rsidRPr="001C7E71" w:rsidRDefault="001C7E71" w:rsidP="000A2369">
            <w:pPr>
              <w:rPr>
                <w:sz w:val="18"/>
                <w:szCs w:val="18"/>
              </w:rPr>
            </w:pPr>
            <w:r w:rsidRPr="001C7E71">
              <w:rPr>
                <w:sz w:val="18"/>
                <w:szCs w:val="18"/>
              </w:rPr>
              <w:lastRenderedPageBreak/>
              <w:t>Folder</w:t>
            </w:r>
          </w:p>
        </w:tc>
        <w:tc>
          <w:tcPr>
            <w:tcW w:w="7081" w:type="dxa"/>
          </w:tcPr>
          <w:p w14:paraId="76C42634" w14:textId="77777777" w:rsidR="001C7E71" w:rsidRPr="001C7E71" w:rsidRDefault="001C7E71" w:rsidP="000A2369">
            <w:pPr>
              <w:rPr>
                <w:sz w:val="18"/>
                <w:szCs w:val="18"/>
              </w:rPr>
            </w:pPr>
            <w:r w:rsidRPr="001C7E71">
              <w:rPr>
                <w:sz w:val="18"/>
                <w:szCs w:val="18"/>
              </w:rPr>
              <w:t>BasicBlogSymfony</w:t>
            </w:r>
          </w:p>
        </w:tc>
      </w:tr>
      <w:tr w:rsidR="001C7E71" w14:paraId="1D1CBA8F" w14:textId="77777777" w:rsidTr="000A2369">
        <w:tc>
          <w:tcPr>
            <w:tcW w:w="2547" w:type="dxa"/>
          </w:tcPr>
          <w:p w14:paraId="6F911954" w14:textId="77777777" w:rsidR="001C7E71" w:rsidRPr="001C7E71" w:rsidRDefault="001C7E71" w:rsidP="000A2369">
            <w:pPr>
              <w:rPr>
                <w:sz w:val="18"/>
                <w:szCs w:val="18"/>
              </w:rPr>
            </w:pPr>
            <w:r w:rsidRPr="001C7E71">
              <w:rPr>
                <w:sz w:val="18"/>
                <w:szCs w:val="18"/>
              </w:rPr>
              <w:t>Web link</w:t>
            </w:r>
          </w:p>
        </w:tc>
        <w:tc>
          <w:tcPr>
            <w:tcW w:w="7081" w:type="dxa"/>
          </w:tcPr>
          <w:p w14:paraId="2C859E75" w14:textId="77777777" w:rsidR="001C7E71" w:rsidRPr="001C7E71" w:rsidRDefault="001C7E71" w:rsidP="000A2369">
            <w:pPr>
              <w:rPr>
                <w:sz w:val="18"/>
                <w:szCs w:val="18"/>
              </w:rPr>
            </w:pPr>
            <w:hyperlink r:id="rId7" w:anchor="a-basic-blog-in-flat-php" w:history="1">
              <w:r w:rsidRPr="001C7E71">
                <w:rPr>
                  <w:rStyle w:val="Hyperlink"/>
                  <w:sz w:val="18"/>
                  <w:szCs w:val="18"/>
                </w:rPr>
                <w:t>https://symfony.com/doc/current/introduction/from_flat_php_to_symfony.html#a-basic-blog-in-flat-php</w:t>
              </w:r>
            </w:hyperlink>
          </w:p>
        </w:tc>
      </w:tr>
      <w:tr w:rsidR="001C7E71" w:rsidRPr="00003B63" w14:paraId="45F04016" w14:textId="77777777" w:rsidTr="000A2369">
        <w:tc>
          <w:tcPr>
            <w:tcW w:w="2547" w:type="dxa"/>
          </w:tcPr>
          <w:p w14:paraId="722DC16F" w14:textId="77777777" w:rsidR="001C7E71" w:rsidRPr="001C7E71" w:rsidRDefault="001C7E71" w:rsidP="000A2369">
            <w:pPr>
              <w:rPr>
                <w:sz w:val="18"/>
                <w:szCs w:val="18"/>
              </w:rPr>
            </w:pPr>
            <w:r w:rsidRPr="001C7E71">
              <w:rPr>
                <w:sz w:val="18"/>
                <w:szCs w:val="18"/>
              </w:rPr>
              <w:t>Code download</w:t>
            </w:r>
          </w:p>
        </w:tc>
        <w:tc>
          <w:tcPr>
            <w:tcW w:w="7081" w:type="dxa"/>
          </w:tcPr>
          <w:p w14:paraId="6062B615" w14:textId="77777777" w:rsidR="001C7E71" w:rsidRPr="001C7E71" w:rsidRDefault="001C7E71" w:rsidP="000A2369">
            <w:pPr>
              <w:rPr>
                <w:noProof/>
                <w:sz w:val="18"/>
                <w:szCs w:val="18"/>
                <w:lang w:eastAsia="en-GB"/>
              </w:rPr>
            </w:pPr>
            <w:r w:rsidRPr="001C7E71">
              <w:rPr>
                <w:noProof/>
                <w:sz w:val="18"/>
                <w:szCs w:val="18"/>
                <w:lang w:eastAsia="en-GB"/>
              </w:rPr>
              <w:t>None</w:t>
            </w:r>
          </w:p>
        </w:tc>
      </w:tr>
      <w:tr w:rsidR="001C7E71" w:rsidRPr="00AB3729" w14:paraId="28844CA0" w14:textId="77777777" w:rsidTr="000A2369">
        <w:tc>
          <w:tcPr>
            <w:tcW w:w="2547" w:type="dxa"/>
          </w:tcPr>
          <w:p w14:paraId="2CD75A85" w14:textId="77777777" w:rsidR="001C7E71" w:rsidRPr="001C7E71" w:rsidRDefault="001C7E71" w:rsidP="000A2369">
            <w:pPr>
              <w:rPr>
                <w:sz w:val="18"/>
                <w:szCs w:val="18"/>
              </w:rPr>
            </w:pPr>
          </w:p>
        </w:tc>
        <w:tc>
          <w:tcPr>
            <w:tcW w:w="7081" w:type="dxa"/>
          </w:tcPr>
          <w:p w14:paraId="5CB86194" w14:textId="77777777" w:rsidR="001C7E71" w:rsidRPr="001C7E71" w:rsidRDefault="001C7E71" w:rsidP="000A2369">
            <w:pPr>
              <w:jc w:val="right"/>
              <w:rPr>
                <w:sz w:val="18"/>
                <w:szCs w:val="18"/>
              </w:rPr>
            </w:pPr>
            <w:r w:rsidRPr="001C7E71">
              <w:rPr>
                <w:noProof/>
                <w:sz w:val="18"/>
                <w:szCs w:val="18"/>
                <w:lang w:val="en-GB" w:eastAsia="en-GB"/>
              </w:rPr>
              <w:drawing>
                <wp:inline distT="0" distB="0" distL="0" distR="0" wp14:anchorId="7EA59B41" wp14:editId="32420A32">
                  <wp:extent cx="4386580" cy="22187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15145" cy="2233226"/>
                          </a:xfrm>
                          <a:prstGeom prst="rect">
                            <a:avLst/>
                          </a:prstGeom>
                        </pic:spPr>
                      </pic:pic>
                    </a:graphicData>
                  </a:graphic>
                </wp:inline>
              </w:drawing>
            </w:r>
          </w:p>
        </w:tc>
      </w:tr>
      <w:tr w:rsidR="001C7E71" w:rsidRPr="00887810" w14:paraId="0A551F7C" w14:textId="77777777" w:rsidTr="000A2369">
        <w:tc>
          <w:tcPr>
            <w:tcW w:w="2547" w:type="dxa"/>
          </w:tcPr>
          <w:p w14:paraId="45CCED6C" w14:textId="77777777" w:rsidR="001C7E71" w:rsidRDefault="001C7E71" w:rsidP="000A2369">
            <w:pPr>
              <w:rPr>
                <w:sz w:val="18"/>
                <w:szCs w:val="18"/>
                <w:lang w:val="en-GB"/>
              </w:rPr>
            </w:pPr>
            <w:r w:rsidRPr="001C7E71">
              <w:rPr>
                <w:sz w:val="18"/>
                <w:szCs w:val="18"/>
                <w:lang w:val="en-GB"/>
              </w:rPr>
              <w:t>Notes</w:t>
            </w:r>
          </w:p>
          <w:p w14:paraId="31271530" w14:textId="77777777" w:rsidR="001C7E71" w:rsidRDefault="001C7E71" w:rsidP="000A2369">
            <w:pPr>
              <w:rPr>
                <w:sz w:val="18"/>
                <w:szCs w:val="18"/>
                <w:lang w:val="en-GB"/>
              </w:rPr>
            </w:pPr>
          </w:p>
          <w:p w14:paraId="767C5224" w14:textId="2487CEAD" w:rsidR="001C7E71" w:rsidRPr="001C7E71" w:rsidRDefault="001C7E71" w:rsidP="000A2369">
            <w:pPr>
              <w:rPr>
                <w:sz w:val="18"/>
                <w:szCs w:val="18"/>
                <w:lang w:val="en-GB"/>
              </w:rPr>
            </w:pPr>
            <w:r>
              <w:rPr>
                <w:noProof/>
                <w:lang w:val="en-GB" w:eastAsia="en-GB"/>
              </w:rPr>
              <w:drawing>
                <wp:inline distT="0" distB="0" distL="0" distR="0" wp14:anchorId="09108623" wp14:editId="59F6A489">
                  <wp:extent cx="1480185" cy="923925"/>
                  <wp:effectExtent l="0" t="0" r="571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80185" cy="923925"/>
                          </a:xfrm>
                          <a:prstGeom prst="rect">
                            <a:avLst/>
                          </a:prstGeom>
                        </pic:spPr>
                      </pic:pic>
                    </a:graphicData>
                  </a:graphic>
                </wp:inline>
              </w:drawing>
            </w:r>
          </w:p>
        </w:tc>
        <w:tc>
          <w:tcPr>
            <w:tcW w:w="7081" w:type="dxa"/>
          </w:tcPr>
          <w:p w14:paraId="1A681BE0" w14:textId="77777777" w:rsidR="001C7E71" w:rsidRPr="001C7E71" w:rsidRDefault="001C7E71" w:rsidP="000A2369">
            <w:pPr>
              <w:rPr>
                <w:sz w:val="18"/>
                <w:szCs w:val="18"/>
              </w:rPr>
            </w:pPr>
            <w:r w:rsidRPr="001C7E71">
              <w:rPr>
                <w:sz w:val="18"/>
                <w:szCs w:val="18"/>
              </w:rPr>
              <w:t>Hvordan vi kan udvikle MVC fra en flad fil der dog alligevel håndterer database adgang og realiserer en visning af en liste af blogs repræsenteret som links, og via dem får man adgang til 2 views som i /edit?id=  og /show?id=</w:t>
            </w:r>
          </w:p>
          <w:p w14:paraId="27023053" w14:textId="77777777" w:rsidR="001C7E71" w:rsidRPr="001C7E71" w:rsidRDefault="001C7E71" w:rsidP="000A2369">
            <w:pPr>
              <w:rPr>
                <w:sz w:val="18"/>
                <w:szCs w:val="18"/>
              </w:rPr>
            </w:pPr>
          </w:p>
          <w:p w14:paraId="1A04B2BA" w14:textId="77777777" w:rsidR="001C7E71" w:rsidRPr="001C7E71" w:rsidRDefault="001C7E71" w:rsidP="000A2369">
            <w:pPr>
              <w:rPr>
                <w:sz w:val="18"/>
                <w:szCs w:val="18"/>
              </w:rPr>
            </w:pPr>
            <w:r w:rsidRPr="001C7E71">
              <w:rPr>
                <w:sz w:val="18"/>
                <w:szCs w:val="18"/>
              </w:rPr>
              <w:t>I steps opdeles systemet i et MVC mønster og separation of concern, for hvert step arbejder vi os nærmere den måde Symfony virker.</w:t>
            </w:r>
          </w:p>
          <w:p w14:paraId="4149437D" w14:textId="77777777" w:rsidR="001C7E71" w:rsidRPr="001C7E71" w:rsidRDefault="001C7E71" w:rsidP="000A2369">
            <w:pPr>
              <w:rPr>
                <w:sz w:val="18"/>
                <w:szCs w:val="18"/>
              </w:rPr>
            </w:pPr>
          </w:p>
          <w:p w14:paraId="32AEFBE9" w14:textId="77777777" w:rsidR="001C7E71" w:rsidRPr="001C7E71" w:rsidRDefault="001C7E71" w:rsidP="000A2369">
            <w:pPr>
              <w:rPr>
                <w:sz w:val="18"/>
                <w:szCs w:val="18"/>
              </w:rPr>
            </w:pPr>
            <w:r w:rsidRPr="001C7E71">
              <w:rPr>
                <w:sz w:val="18"/>
                <w:szCs w:val="18"/>
              </w:rPr>
              <w:t xml:space="preserve">Med et argument om hvorfor opfinde sikkerhed når vi kan lade symfony tage slæbet, inkluderes en meget lille del men vigtig del af Symfony frameworket. </w:t>
            </w:r>
          </w:p>
          <w:p w14:paraId="7E02E9E4" w14:textId="77777777" w:rsidR="001C7E71" w:rsidRPr="001C7E71" w:rsidRDefault="001C7E71" w:rsidP="000A2369">
            <w:pPr>
              <w:rPr>
                <w:sz w:val="18"/>
                <w:szCs w:val="18"/>
              </w:rPr>
            </w:pPr>
          </w:p>
          <w:p w14:paraId="50D3BE46" w14:textId="77777777" w:rsidR="001C7E71" w:rsidRPr="001C7E71" w:rsidRDefault="001C7E71" w:rsidP="000A2369">
            <w:pPr>
              <w:rPr>
                <w:sz w:val="18"/>
                <w:szCs w:val="18"/>
              </w:rPr>
            </w:pPr>
            <w:r w:rsidRPr="001C7E71">
              <w:rPr>
                <w:sz w:val="18"/>
                <w:szCs w:val="18"/>
              </w:rPr>
              <w:t>Vi ender op med en model og controller fil, som vi kan bruge til simpelthen at installere Symfony efter vores kodefiler, den sidste del er ikke lykkedes mig at få op, sandsynligvis fordi jeg installerede Symfony som en app med navnet BlogPoster. Skulle jeg gøre det igen ville Blog være mit forsøg.</w:t>
            </w:r>
          </w:p>
          <w:p w14:paraId="66375360" w14:textId="77777777" w:rsidR="001C7E71" w:rsidRPr="001C7E71" w:rsidRDefault="001C7E71" w:rsidP="000A2369">
            <w:pPr>
              <w:rPr>
                <w:sz w:val="18"/>
                <w:szCs w:val="18"/>
              </w:rPr>
            </w:pPr>
          </w:p>
          <w:p w14:paraId="738682CE" w14:textId="77777777" w:rsidR="001C7E71" w:rsidRPr="001C7E71" w:rsidRDefault="001C7E71" w:rsidP="000A2369">
            <w:pPr>
              <w:rPr>
                <w:sz w:val="18"/>
                <w:szCs w:val="18"/>
              </w:rPr>
            </w:pPr>
            <w:r w:rsidRPr="001C7E71">
              <w:rPr>
                <w:sz w:val="18"/>
                <w:szCs w:val="18"/>
              </w:rPr>
              <w:t>Der er ingen kodedownload, koden i projektet er copy pastet op fra web artiklen.</w:t>
            </w:r>
          </w:p>
        </w:tc>
      </w:tr>
    </w:tbl>
    <w:p w14:paraId="4E94D943" w14:textId="2A8DE420" w:rsidR="001C7E71" w:rsidRDefault="001C7E71"/>
    <w:p w14:paraId="0DF1424E" w14:textId="77777777" w:rsidR="001C7E71" w:rsidRDefault="001C7E71">
      <w:r>
        <w:br w:type="page"/>
      </w:r>
    </w:p>
    <w:tbl>
      <w:tblPr>
        <w:tblStyle w:val="TableGrid"/>
        <w:tblW w:w="0" w:type="auto"/>
        <w:tblLook w:val="04A0" w:firstRow="1" w:lastRow="0" w:firstColumn="1" w:lastColumn="0" w:noHBand="0" w:noVBand="1"/>
      </w:tblPr>
      <w:tblGrid>
        <w:gridCol w:w="1059"/>
        <w:gridCol w:w="8569"/>
      </w:tblGrid>
      <w:tr w:rsidR="00887810" w14:paraId="0C7D4C77" w14:textId="77777777" w:rsidTr="00887810">
        <w:tc>
          <w:tcPr>
            <w:tcW w:w="1059" w:type="dxa"/>
          </w:tcPr>
          <w:p w14:paraId="6D004D83" w14:textId="657832A1" w:rsidR="00887810" w:rsidRPr="001C7E71" w:rsidRDefault="00887810">
            <w:pPr>
              <w:rPr>
                <w:sz w:val="18"/>
                <w:szCs w:val="18"/>
              </w:rPr>
            </w:pPr>
            <w:r w:rsidRPr="001C7E71">
              <w:rPr>
                <w:sz w:val="18"/>
                <w:szCs w:val="18"/>
              </w:rPr>
              <w:lastRenderedPageBreak/>
              <w:t>Folder</w:t>
            </w:r>
          </w:p>
        </w:tc>
        <w:tc>
          <w:tcPr>
            <w:tcW w:w="8569" w:type="dxa"/>
          </w:tcPr>
          <w:p w14:paraId="3FAA8A02" w14:textId="3C5438FA" w:rsidR="00887810" w:rsidRPr="001C7E71" w:rsidRDefault="00887810">
            <w:pPr>
              <w:rPr>
                <w:sz w:val="18"/>
                <w:szCs w:val="18"/>
              </w:rPr>
            </w:pPr>
            <w:r w:rsidRPr="001C7E71">
              <w:rPr>
                <w:sz w:val="18"/>
                <w:szCs w:val="18"/>
              </w:rPr>
              <w:t>simple-online-bidding-system</w:t>
            </w:r>
          </w:p>
        </w:tc>
      </w:tr>
      <w:tr w:rsidR="00887810" w14:paraId="4DA03D1C" w14:textId="77777777" w:rsidTr="00887810">
        <w:tc>
          <w:tcPr>
            <w:tcW w:w="1059" w:type="dxa"/>
          </w:tcPr>
          <w:p w14:paraId="3A173F62" w14:textId="77777777" w:rsidR="00AB3729" w:rsidRPr="001C7E71" w:rsidRDefault="00AB3729">
            <w:pPr>
              <w:rPr>
                <w:sz w:val="18"/>
                <w:szCs w:val="18"/>
              </w:rPr>
            </w:pPr>
            <w:r w:rsidRPr="001C7E71">
              <w:rPr>
                <w:sz w:val="18"/>
                <w:szCs w:val="18"/>
              </w:rPr>
              <w:t>Web link</w:t>
            </w:r>
          </w:p>
        </w:tc>
        <w:tc>
          <w:tcPr>
            <w:tcW w:w="8569" w:type="dxa"/>
          </w:tcPr>
          <w:p w14:paraId="28E75478" w14:textId="77777777" w:rsidR="00AB3729" w:rsidRPr="001C7E71" w:rsidRDefault="001C7E71">
            <w:pPr>
              <w:rPr>
                <w:sz w:val="18"/>
                <w:szCs w:val="18"/>
              </w:rPr>
            </w:pPr>
            <w:hyperlink r:id="rId10" w:history="1">
              <w:r w:rsidR="00AB3729" w:rsidRPr="001C7E71">
                <w:rPr>
                  <w:rStyle w:val="Hyperlink"/>
                  <w:sz w:val="18"/>
                  <w:szCs w:val="18"/>
                </w:rPr>
                <w:t>https://www.sourcecodester.com/php/14558/simple-online-bidding-system-using-phpmysqli-source-code.html</w:t>
              </w:r>
            </w:hyperlink>
          </w:p>
        </w:tc>
      </w:tr>
      <w:tr w:rsidR="00003B63" w:rsidRPr="00003B63" w14:paraId="2BFC4620" w14:textId="77777777" w:rsidTr="00887810">
        <w:tc>
          <w:tcPr>
            <w:tcW w:w="1059" w:type="dxa"/>
          </w:tcPr>
          <w:p w14:paraId="175539E2" w14:textId="77777777" w:rsidR="00003B63" w:rsidRPr="001C7E71" w:rsidRDefault="00003B63">
            <w:pPr>
              <w:rPr>
                <w:sz w:val="18"/>
                <w:szCs w:val="18"/>
              </w:rPr>
            </w:pPr>
            <w:r w:rsidRPr="001C7E71">
              <w:rPr>
                <w:sz w:val="18"/>
                <w:szCs w:val="18"/>
              </w:rPr>
              <w:t>Code download</w:t>
            </w:r>
          </w:p>
        </w:tc>
        <w:tc>
          <w:tcPr>
            <w:tcW w:w="8569" w:type="dxa"/>
          </w:tcPr>
          <w:p w14:paraId="3B9A5D5B" w14:textId="77777777" w:rsidR="00003B63" w:rsidRPr="001C7E71" w:rsidRDefault="00003B63">
            <w:pPr>
              <w:rPr>
                <w:noProof/>
                <w:sz w:val="18"/>
                <w:szCs w:val="18"/>
                <w:lang w:eastAsia="en-GB"/>
              </w:rPr>
            </w:pPr>
            <w:r w:rsidRPr="001C7E71">
              <w:rPr>
                <w:noProof/>
                <w:sz w:val="18"/>
                <w:szCs w:val="18"/>
                <w:lang w:eastAsia="en-GB"/>
              </w:rPr>
              <w:t>https://www.sourcecodester.com/download-code?nid=14558&amp;title=Simple+Online+Bidding+System+using+PHP%2FMySQLi+with+Source+Code</w:t>
            </w:r>
          </w:p>
        </w:tc>
      </w:tr>
      <w:tr w:rsidR="00887810" w:rsidRPr="00AB3729" w14:paraId="1AC45BA8" w14:textId="77777777" w:rsidTr="00887810">
        <w:tc>
          <w:tcPr>
            <w:tcW w:w="1059" w:type="dxa"/>
          </w:tcPr>
          <w:p w14:paraId="372D39B4" w14:textId="3E9E731B" w:rsidR="00003B63" w:rsidRPr="001C7E71" w:rsidRDefault="00003B63">
            <w:pPr>
              <w:rPr>
                <w:sz w:val="18"/>
                <w:szCs w:val="18"/>
              </w:rPr>
            </w:pPr>
          </w:p>
        </w:tc>
        <w:tc>
          <w:tcPr>
            <w:tcW w:w="8569" w:type="dxa"/>
          </w:tcPr>
          <w:p w14:paraId="5D0B6F94" w14:textId="77777777" w:rsidR="00AB3729" w:rsidRPr="001C7E71" w:rsidRDefault="00003B63" w:rsidP="00887810">
            <w:pPr>
              <w:jc w:val="right"/>
              <w:rPr>
                <w:sz w:val="18"/>
                <w:szCs w:val="18"/>
              </w:rPr>
            </w:pPr>
            <w:r w:rsidRPr="001C7E71">
              <w:rPr>
                <w:noProof/>
                <w:sz w:val="18"/>
                <w:szCs w:val="18"/>
                <w:lang w:val="en-GB" w:eastAsia="en-GB"/>
              </w:rPr>
              <w:drawing>
                <wp:inline distT="0" distB="0" distL="0" distR="0" wp14:anchorId="4C775947" wp14:editId="19A8E1D8">
                  <wp:extent cx="3415030" cy="15633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2672" cy="1585112"/>
                          </a:xfrm>
                          <a:prstGeom prst="rect">
                            <a:avLst/>
                          </a:prstGeom>
                        </pic:spPr>
                      </pic:pic>
                    </a:graphicData>
                  </a:graphic>
                </wp:inline>
              </w:drawing>
            </w:r>
          </w:p>
        </w:tc>
      </w:tr>
      <w:tr w:rsidR="00887810" w:rsidRPr="00887810" w14:paraId="62B97B8A" w14:textId="77777777" w:rsidTr="00887810">
        <w:tc>
          <w:tcPr>
            <w:tcW w:w="1059" w:type="dxa"/>
          </w:tcPr>
          <w:p w14:paraId="79FCFC2B" w14:textId="1E7D0195" w:rsidR="00AB3729" w:rsidRPr="001C7E71" w:rsidRDefault="00887810">
            <w:pPr>
              <w:rPr>
                <w:sz w:val="18"/>
                <w:szCs w:val="18"/>
                <w:lang w:val="en-GB"/>
              </w:rPr>
            </w:pPr>
            <w:r w:rsidRPr="001C7E71">
              <w:rPr>
                <w:sz w:val="18"/>
                <w:szCs w:val="18"/>
                <w:lang w:val="en-GB"/>
              </w:rPr>
              <w:t>Notes</w:t>
            </w:r>
          </w:p>
        </w:tc>
        <w:tc>
          <w:tcPr>
            <w:tcW w:w="8569" w:type="dxa"/>
          </w:tcPr>
          <w:p w14:paraId="7962EA0A" w14:textId="7D4122A3" w:rsidR="00AB3729" w:rsidRPr="001C7E71" w:rsidRDefault="00887810" w:rsidP="00887810">
            <w:pPr>
              <w:rPr>
                <w:sz w:val="18"/>
                <w:szCs w:val="18"/>
              </w:rPr>
            </w:pPr>
            <w:r w:rsidRPr="001C7E71">
              <w:rPr>
                <w:sz w:val="18"/>
                <w:szCs w:val="18"/>
              </w:rPr>
              <w:t>Klassisk page arkitektur, Mange features, Antal tabeller: 5</w:t>
            </w:r>
          </w:p>
        </w:tc>
      </w:tr>
    </w:tbl>
    <w:p w14:paraId="76A10B83" w14:textId="77777777" w:rsidR="00AB3729" w:rsidRDefault="00AB3729"/>
    <w:tbl>
      <w:tblPr>
        <w:tblStyle w:val="TableGrid"/>
        <w:tblW w:w="0" w:type="auto"/>
        <w:tblLook w:val="04A0" w:firstRow="1" w:lastRow="0" w:firstColumn="1" w:lastColumn="0" w:noHBand="0" w:noVBand="1"/>
      </w:tblPr>
      <w:tblGrid>
        <w:gridCol w:w="2624"/>
        <w:gridCol w:w="7004"/>
      </w:tblGrid>
      <w:tr w:rsidR="00BE0559" w14:paraId="6E085AE6" w14:textId="77777777" w:rsidTr="0087670A">
        <w:tc>
          <w:tcPr>
            <w:tcW w:w="2624" w:type="dxa"/>
          </w:tcPr>
          <w:p w14:paraId="0F4BCFD1" w14:textId="77777777" w:rsidR="00887810" w:rsidRPr="001C7E71" w:rsidRDefault="00887810" w:rsidP="005C5635">
            <w:pPr>
              <w:rPr>
                <w:sz w:val="18"/>
                <w:szCs w:val="18"/>
              </w:rPr>
            </w:pPr>
            <w:r w:rsidRPr="001C7E71">
              <w:rPr>
                <w:sz w:val="18"/>
                <w:szCs w:val="18"/>
              </w:rPr>
              <w:t>Folder</w:t>
            </w:r>
          </w:p>
        </w:tc>
        <w:tc>
          <w:tcPr>
            <w:tcW w:w="7004" w:type="dxa"/>
          </w:tcPr>
          <w:p w14:paraId="6A70375A" w14:textId="4A6EBB4A" w:rsidR="00887810" w:rsidRPr="001C7E71" w:rsidRDefault="00BD02E8" w:rsidP="005C5635">
            <w:pPr>
              <w:rPr>
                <w:sz w:val="18"/>
                <w:szCs w:val="18"/>
              </w:rPr>
            </w:pPr>
            <w:r w:rsidRPr="001C7E71">
              <w:rPr>
                <w:sz w:val="18"/>
                <w:szCs w:val="18"/>
              </w:rPr>
              <w:t>Online-Auction-MVC-master</w:t>
            </w:r>
          </w:p>
        </w:tc>
      </w:tr>
      <w:tr w:rsidR="00BE0559" w14:paraId="383AE47E" w14:textId="77777777" w:rsidTr="0087670A">
        <w:tc>
          <w:tcPr>
            <w:tcW w:w="2624" w:type="dxa"/>
          </w:tcPr>
          <w:p w14:paraId="51941646" w14:textId="77777777" w:rsidR="00887810" w:rsidRPr="001C7E71" w:rsidRDefault="00887810" w:rsidP="005C5635">
            <w:pPr>
              <w:rPr>
                <w:sz w:val="18"/>
                <w:szCs w:val="18"/>
              </w:rPr>
            </w:pPr>
            <w:r w:rsidRPr="001C7E71">
              <w:rPr>
                <w:sz w:val="18"/>
                <w:szCs w:val="18"/>
              </w:rPr>
              <w:t>Web link</w:t>
            </w:r>
          </w:p>
        </w:tc>
        <w:tc>
          <w:tcPr>
            <w:tcW w:w="7004" w:type="dxa"/>
          </w:tcPr>
          <w:p w14:paraId="39276AD9" w14:textId="573FEED4" w:rsidR="00887810" w:rsidRPr="001C7E71" w:rsidRDefault="00887810" w:rsidP="005C5635">
            <w:pPr>
              <w:rPr>
                <w:sz w:val="18"/>
                <w:szCs w:val="18"/>
              </w:rPr>
            </w:pPr>
          </w:p>
        </w:tc>
      </w:tr>
      <w:tr w:rsidR="00BE0559" w:rsidRPr="00003B63" w14:paraId="54D1F94D" w14:textId="77777777" w:rsidTr="0087670A">
        <w:tc>
          <w:tcPr>
            <w:tcW w:w="2624" w:type="dxa"/>
          </w:tcPr>
          <w:p w14:paraId="465C918F" w14:textId="77777777" w:rsidR="00887810" w:rsidRPr="001C7E71" w:rsidRDefault="00887810" w:rsidP="005C5635">
            <w:pPr>
              <w:rPr>
                <w:sz w:val="18"/>
                <w:szCs w:val="18"/>
              </w:rPr>
            </w:pPr>
            <w:r w:rsidRPr="001C7E71">
              <w:rPr>
                <w:sz w:val="18"/>
                <w:szCs w:val="18"/>
              </w:rPr>
              <w:t>Code download</w:t>
            </w:r>
          </w:p>
        </w:tc>
        <w:tc>
          <w:tcPr>
            <w:tcW w:w="7004" w:type="dxa"/>
          </w:tcPr>
          <w:p w14:paraId="0885E296" w14:textId="501E1B2A" w:rsidR="00887810" w:rsidRPr="001C7E71" w:rsidRDefault="001C7E71" w:rsidP="005C5635">
            <w:pPr>
              <w:rPr>
                <w:noProof/>
                <w:sz w:val="18"/>
                <w:szCs w:val="18"/>
                <w:lang w:eastAsia="en-GB"/>
              </w:rPr>
            </w:pPr>
            <w:hyperlink r:id="rId12" w:history="1">
              <w:r w:rsidR="00BD02E8" w:rsidRPr="001C7E71">
                <w:rPr>
                  <w:rStyle w:val="Hyperlink"/>
                  <w:noProof/>
                  <w:sz w:val="18"/>
                  <w:szCs w:val="18"/>
                  <w:lang w:eastAsia="en-GB"/>
                </w:rPr>
                <w:t>https://github.com/vinitKr/Online-Auction-MVC</w:t>
              </w:r>
            </w:hyperlink>
          </w:p>
          <w:p w14:paraId="68490858" w14:textId="19BD26CA" w:rsidR="00BD02E8" w:rsidRPr="001C7E71" w:rsidRDefault="00BD02E8" w:rsidP="005C5635">
            <w:pPr>
              <w:rPr>
                <w:noProof/>
                <w:sz w:val="18"/>
                <w:szCs w:val="18"/>
                <w:lang w:eastAsia="en-GB"/>
              </w:rPr>
            </w:pPr>
          </w:p>
        </w:tc>
      </w:tr>
      <w:tr w:rsidR="00BE0559" w:rsidRPr="00AB3729" w14:paraId="4E9D00EB" w14:textId="77777777" w:rsidTr="0087670A">
        <w:tc>
          <w:tcPr>
            <w:tcW w:w="2624" w:type="dxa"/>
          </w:tcPr>
          <w:p w14:paraId="1655D6F1" w14:textId="77777777" w:rsidR="00887810" w:rsidRPr="001C7E71" w:rsidRDefault="00887810" w:rsidP="005C5635">
            <w:pPr>
              <w:rPr>
                <w:sz w:val="18"/>
                <w:szCs w:val="18"/>
              </w:rPr>
            </w:pPr>
          </w:p>
        </w:tc>
        <w:tc>
          <w:tcPr>
            <w:tcW w:w="7004" w:type="dxa"/>
          </w:tcPr>
          <w:p w14:paraId="0CE10D60" w14:textId="77777777" w:rsidR="00887810" w:rsidRPr="001C7E71" w:rsidRDefault="00BE0559" w:rsidP="005C5635">
            <w:pPr>
              <w:jc w:val="right"/>
              <w:rPr>
                <w:sz w:val="18"/>
                <w:szCs w:val="18"/>
              </w:rPr>
            </w:pPr>
            <w:r w:rsidRPr="001C7E71">
              <w:rPr>
                <w:noProof/>
                <w:sz w:val="18"/>
                <w:szCs w:val="18"/>
                <w:lang w:val="en-GB" w:eastAsia="en-GB"/>
              </w:rPr>
              <w:drawing>
                <wp:inline distT="0" distB="0" distL="0" distR="0" wp14:anchorId="03FB9F40" wp14:editId="2944048E">
                  <wp:extent cx="3307629" cy="196405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7920" cy="1976104"/>
                          </a:xfrm>
                          <a:prstGeom prst="rect">
                            <a:avLst/>
                          </a:prstGeom>
                        </pic:spPr>
                      </pic:pic>
                    </a:graphicData>
                  </a:graphic>
                </wp:inline>
              </w:drawing>
            </w:r>
          </w:p>
          <w:p w14:paraId="76239877" w14:textId="4413E29E" w:rsidR="00BE0559" w:rsidRPr="001C7E71" w:rsidRDefault="00BE0559" w:rsidP="005C5635">
            <w:pPr>
              <w:jc w:val="right"/>
              <w:rPr>
                <w:sz w:val="18"/>
                <w:szCs w:val="18"/>
              </w:rPr>
            </w:pPr>
            <w:r w:rsidRPr="001C7E71">
              <w:rPr>
                <w:noProof/>
                <w:sz w:val="18"/>
                <w:szCs w:val="18"/>
                <w:lang w:val="en-GB" w:eastAsia="en-GB"/>
              </w:rPr>
              <w:drawing>
                <wp:inline distT="0" distB="0" distL="0" distR="0" wp14:anchorId="0D9A64F5" wp14:editId="781DF304">
                  <wp:extent cx="3591868" cy="1936062"/>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1670" cy="1952126"/>
                          </a:xfrm>
                          <a:prstGeom prst="rect">
                            <a:avLst/>
                          </a:prstGeom>
                        </pic:spPr>
                      </pic:pic>
                    </a:graphicData>
                  </a:graphic>
                </wp:inline>
              </w:drawing>
            </w:r>
          </w:p>
        </w:tc>
      </w:tr>
      <w:tr w:rsidR="00BE0559" w:rsidRPr="00887810" w14:paraId="3171E50F" w14:textId="77777777" w:rsidTr="0087670A">
        <w:tc>
          <w:tcPr>
            <w:tcW w:w="2624" w:type="dxa"/>
          </w:tcPr>
          <w:p w14:paraId="78392297" w14:textId="77777777" w:rsidR="00887810" w:rsidRPr="001C7E71" w:rsidRDefault="00887810" w:rsidP="005C5635">
            <w:pPr>
              <w:rPr>
                <w:sz w:val="18"/>
                <w:szCs w:val="18"/>
                <w:lang w:val="en-GB"/>
              </w:rPr>
            </w:pPr>
            <w:r w:rsidRPr="001C7E71">
              <w:rPr>
                <w:sz w:val="18"/>
                <w:szCs w:val="18"/>
                <w:lang w:val="en-GB"/>
              </w:rPr>
              <w:t>Notes</w:t>
            </w:r>
          </w:p>
        </w:tc>
        <w:tc>
          <w:tcPr>
            <w:tcW w:w="7004" w:type="dxa"/>
          </w:tcPr>
          <w:p w14:paraId="6B4E0721" w14:textId="1513D935" w:rsidR="00887810" w:rsidRPr="001C7E71" w:rsidRDefault="00BE0559" w:rsidP="00BE0559">
            <w:pPr>
              <w:rPr>
                <w:sz w:val="18"/>
                <w:szCs w:val="18"/>
              </w:rPr>
            </w:pPr>
            <w:r w:rsidRPr="001C7E71">
              <w:rPr>
                <w:sz w:val="18"/>
                <w:szCs w:val="18"/>
              </w:rPr>
              <w:t>MVC fortolkning, mange flaws (hvis du downloader sourcekoden fra sitet og prøver den af, vil du opdage at der skal en smule effort til for at bringe det op</w:t>
            </w:r>
            <w:r w:rsidR="00BD02E8" w:rsidRPr="001C7E71">
              <w:rPr>
                <w:sz w:val="18"/>
                <w:szCs w:val="18"/>
              </w:rPr>
              <w:t>)</w:t>
            </w:r>
            <w:r w:rsidRPr="001C7E71">
              <w:rPr>
                <w:sz w:val="18"/>
                <w:szCs w:val="18"/>
              </w:rPr>
              <w:t>.</w:t>
            </w:r>
          </w:p>
          <w:p w14:paraId="4A953E96" w14:textId="77777777" w:rsidR="00BE0559" w:rsidRPr="001C7E71" w:rsidRDefault="00BE0559" w:rsidP="00BE0559">
            <w:pPr>
              <w:rPr>
                <w:sz w:val="18"/>
                <w:szCs w:val="18"/>
              </w:rPr>
            </w:pPr>
            <w:r w:rsidRPr="001C7E71">
              <w:rPr>
                <w:sz w:val="18"/>
                <w:szCs w:val="18"/>
              </w:rPr>
              <w:t>En helt overflødig slider med eget MVC, det hele kan fjernes</w:t>
            </w:r>
          </w:p>
          <w:p w14:paraId="3BDC6EC0" w14:textId="77777777" w:rsidR="00BE0559" w:rsidRPr="001C7E71" w:rsidRDefault="00BE0559" w:rsidP="00BE0559">
            <w:pPr>
              <w:rPr>
                <w:sz w:val="18"/>
                <w:szCs w:val="18"/>
              </w:rPr>
            </w:pPr>
            <w:r w:rsidRPr="001C7E71">
              <w:rPr>
                <w:sz w:val="18"/>
                <w:szCs w:val="18"/>
              </w:rPr>
              <w:t>Misopfattelser om UI, Category Count?</w:t>
            </w:r>
          </w:p>
          <w:p w14:paraId="42F0F849" w14:textId="01BB6ABF" w:rsidR="00BE0559" w:rsidRPr="001C7E71" w:rsidRDefault="00BE0559" w:rsidP="00BE0559">
            <w:pPr>
              <w:rPr>
                <w:sz w:val="18"/>
                <w:szCs w:val="18"/>
              </w:rPr>
            </w:pPr>
            <w:r w:rsidRPr="001C7E71">
              <w:rPr>
                <w:sz w:val="18"/>
                <w:szCs w:val="18"/>
              </w:rPr>
              <w:t>Ikke alt er testet i projekt koden.</w:t>
            </w:r>
          </w:p>
        </w:tc>
      </w:tr>
    </w:tbl>
    <w:p w14:paraId="6ED8D40C" w14:textId="7E0703CC" w:rsidR="00887810" w:rsidRDefault="00887810"/>
    <w:p w14:paraId="5C35988F" w14:textId="77777777" w:rsidR="0087670A" w:rsidRDefault="0087670A"/>
    <w:p w14:paraId="6BD7212A" w14:textId="77777777" w:rsidR="0087670A" w:rsidRDefault="0087670A">
      <w:r>
        <w:br w:type="page"/>
      </w:r>
    </w:p>
    <w:p w14:paraId="6E29A5CA" w14:textId="0F2A7BAC" w:rsidR="0087670A" w:rsidRPr="00887810" w:rsidRDefault="0087670A"/>
    <w:sectPr w:rsidR="0087670A" w:rsidRPr="00887810">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EEF"/>
    <w:rsid w:val="00003B63"/>
    <w:rsid w:val="001C7E71"/>
    <w:rsid w:val="00277EEF"/>
    <w:rsid w:val="003D48BD"/>
    <w:rsid w:val="0087670A"/>
    <w:rsid w:val="00887810"/>
    <w:rsid w:val="008A6A48"/>
    <w:rsid w:val="009E16DA"/>
    <w:rsid w:val="00AB3729"/>
    <w:rsid w:val="00BD02E8"/>
    <w:rsid w:val="00BE0559"/>
    <w:rsid w:val="00C32B1E"/>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77FDF"/>
  <w15:chartTrackingRefBased/>
  <w15:docId w15:val="{27439A16-C8EF-4C02-9011-78506DEC4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670A"/>
  </w:style>
  <w:style w:type="paragraph" w:styleId="Heading1">
    <w:name w:val="heading 1"/>
    <w:basedOn w:val="Normal"/>
    <w:next w:val="Normal"/>
    <w:link w:val="Heading1Char"/>
    <w:uiPriority w:val="9"/>
    <w:qFormat/>
    <w:rsid w:val="001C7E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B37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B3729"/>
    <w:rPr>
      <w:color w:val="0563C1" w:themeColor="hyperlink"/>
      <w:u w:val="single"/>
    </w:rPr>
  </w:style>
  <w:style w:type="character" w:styleId="FollowedHyperlink">
    <w:name w:val="FollowedHyperlink"/>
    <w:basedOn w:val="DefaultParagraphFont"/>
    <w:uiPriority w:val="99"/>
    <w:semiHidden/>
    <w:unhideWhenUsed/>
    <w:rsid w:val="00003B63"/>
    <w:rPr>
      <w:color w:val="954F72" w:themeColor="followedHyperlink"/>
      <w:u w:val="single"/>
    </w:rPr>
  </w:style>
  <w:style w:type="character" w:customStyle="1" w:styleId="Heading1Char">
    <w:name w:val="Heading 1 Char"/>
    <w:basedOn w:val="DefaultParagraphFont"/>
    <w:link w:val="Heading1"/>
    <w:uiPriority w:val="9"/>
    <w:rsid w:val="001C7E71"/>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4719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hyperlink" Target="https://symfony.com/doc/current/introduction/from_flat_php_to_symfony.html" TargetMode="External"/><Relationship Id="rId12" Type="http://schemas.openxmlformats.org/officeDocument/2006/relationships/hyperlink" Target="https://github.com/vinitKr/Online-Auction-MVC"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yperlink" Target="https://www.sourcecodester.com/php/14558/simple-online-bidding-system-using-phpmysqli-source-code.html"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D139D5391BE9E4FA9878579185838F3" ma:contentTypeVersion="13" ma:contentTypeDescription="Create a new document." ma:contentTypeScope="" ma:versionID="96d98af3069d4bcfcdf8960e5986405b">
  <xsd:schema xmlns:xsd="http://www.w3.org/2001/XMLSchema" xmlns:xs="http://www.w3.org/2001/XMLSchema" xmlns:p="http://schemas.microsoft.com/office/2006/metadata/properties" xmlns:ns3="802f85d5-85d0-4962-ac8d-9dd63c0a04df" xmlns:ns4="5b0dad1d-d283-4f8e-8206-072687a91c56" targetNamespace="http://schemas.microsoft.com/office/2006/metadata/properties" ma:root="true" ma:fieldsID="86456c672db20e7cc0c4525e5029f639" ns3:_="" ns4:_="">
    <xsd:import namespace="802f85d5-85d0-4962-ac8d-9dd63c0a04df"/>
    <xsd:import namespace="5b0dad1d-d283-4f8e-8206-072687a91c5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GenerationTime" minOccurs="0"/>
                <xsd:element ref="ns4:MediaServiceEventHashCode" minOccurs="0"/>
                <xsd:element ref="ns4:MediaServiceAutoKeyPoints" minOccurs="0"/>
                <xsd:element ref="ns4:MediaServiceKeyPoints" minOccurs="0"/>
                <xsd:element ref="ns4:MediaServiceOCR"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2f85d5-85d0-4962-ac8d-9dd63c0a04d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b0dad1d-d283-4f8e-8206-072687a91c5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50E3BD3-6C8D-43D3-AE9A-A7FC9F6838D2}">
  <ds:schemaRefs>
    <ds:schemaRef ds:uri="http://schemas.openxmlformats.org/package/2006/metadata/core-properties"/>
    <ds:schemaRef ds:uri="http://purl.org/dc/elements/1.1/"/>
    <ds:schemaRef ds:uri="http://purl.org/dc/dcmitype/"/>
    <ds:schemaRef ds:uri="http://schemas.microsoft.com/office/infopath/2007/PartnerControls"/>
    <ds:schemaRef ds:uri="802f85d5-85d0-4962-ac8d-9dd63c0a04df"/>
    <ds:schemaRef ds:uri="http://schemas.microsoft.com/office/2006/metadata/properties"/>
    <ds:schemaRef ds:uri="http://schemas.microsoft.com/office/2006/documentManagement/types"/>
    <ds:schemaRef ds:uri="http://purl.org/dc/terms/"/>
    <ds:schemaRef ds:uri="5b0dad1d-d283-4f8e-8206-072687a91c56"/>
    <ds:schemaRef ds:uri="http://www.w3.org/XML/1998/namespace"/>
  </ds:schemaRefs>
</ds:datastoreItem>
</file>

<file path=customXml/itemProps2.xml><?xml version="1.0" encoding="utf-8"?>
<ds:datastoreItem xmlns:ds="http://schemas.openxmlformats.org/officeDocument/2006/customXml" ds:itemID="{65646C7C-77DF-4EB2-A2ED-337D39E9D63C}">
  <ds:schemaRefs>
    <ds:schemaRef ds:uri="http://schemas.microsoft.com/sharepoint/v3/contenttype/forms"/>
  </ds:schemaRefs>
</ds:datastoreItem>
</file>

<file path=customXml/itemProps3.xml><?xml version="1.0" encoding="utf-8"?>
<ds:datastoreItem xmlns:ds="http://schemas.openxmlformats.org/officeDocument/2006/customXml" ds:itemID="{5CEDD378-DA4F-4295-90FB-E6AE33151F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2f85d5-85d0-4962-ac8d-9dd63c0a04df"/>
    <ds:schemaRef ds:uri="5b0dad1d-d283-4f8e-8206-072687a91c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4</Pages>
  <Words>615</Words>
  <Characters>3509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University College Lillebælt</Company>
  <LinksUpToDate>false</LinksUpToDate>
  <CharactersWithSpaces>4116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Mogensen</dc:creator>
  <cp:keywords/>
  <dc:description/>
  <cp:lastModifiedBy>Kim Mogensen</cp:lastModifiedBy>
  <cp:revision>5</cp:revision>
  <dcterms:created xsi:type="dcterms:W3CDTF">2022-04-05T19:50:00Z</dcterms:created>
  <dcterms:modified xsi:type="dcterms:W3CDTF">2022-04-05T21:08:00Z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0x010100DD139D5391BE9E4FA9878579185838F3</vt:lpwstr>
  </property>
</Properties>
</file>