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635"/>
        <w:gridCol w:w="7993"/>
      </w:tblGrid>
      <w:tr w:rsidR="0009031E" w:rsidRPr="00545114" w14:paraId="058F7C77" w14:textId="77777777" w:rsidTr="0009031E">
        <w:tc>
          <w:tcPr>
            <w:tcW w:w="1635" w:type="dxa"/>
          </w:tcPr>
          <w:p w14:paraId="0D7458CC" w14:textId="4D0D59DE" w:rsidR="00545114" w:rsidRPr="00545114" w:rsidRDefault="00545114" w:rsidP="007529A5">
            <w:r>
              <w:t>K</w:t>
            </w:r>
            <w:r w:rsidRPr="00262A94">
              <w:t>ode</w:t>
            </w:r>
            <w:r>
              <w:t>n</w:t>
            </w:r>
            <w:r w:rsidRPr="00262A94">
              <w:t xml:space="preserve"> som vi forlod den tirsda</w:t>
            </w:r>
            <w:r>
              <w:t>g</w:t>
            </w:r>
            <w:r w:rsidRPr="00262A94">
              <w:t xml:space="preserve"> d. </w:t>
            </w:r>
            <w:r>
              <w:t>5/4 implementerer en model som vist her</w:t>
            </w:r>
            <w:r>
              <w:t>.</w:t>
            </w:r>
          </w:p>
        </w:tc>
        <w:tc>
          <w:tcPr>
            <w:tcW w:w="7993" w:type="dxa"/>
          </w:tcPr>
          <w:p w14:paraId="437F4BE6" w14:textId="305499A3" w:rsidR="00262A94" w:rsidRPr="00545114" w:rsidRDefault="0009031E">
            <w:r>
              <w:rPr>
                <w:noProof/>
                <w:lang w:val="en-GB" w:eastAsia="en-GB"/>
              </w:rPr>
              <w:drawing>
                <wp:inline distT="0" distB="0" distL="0" distR="0" wp14:anchorId="3896C893" wp14:editId="217DC2F7">
                  <wp:extent cx="3154718" cy="3295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002" cy="3316840"/>
                          </a:xfrm>
                          <a:prstGeom prst="rect">
                            <a:avLst/>
                          </a:prstGeom>
                        </pic:spPr>
                      </pic:pic>
                    </a:graphicData>
                  </a:graphic>
                </wp:inline>
              </w:drawing>
            </w:r>
          </w:p>
        </w:tc>
      </w:tr>
      <w:tr w:rsidR="0009031E" w:rsidRPr="00545114" w14:paraId="6CBD9FB6" w14:textId="77777777" w:rsidTr="0009031E">
        <w:tc>
          <w:tcPr>
            <w:tcW w:w="1635" w:type="dxa"/>
          </w:tcPr>
          <w:p w14:paraId="6CA6A6C3" w14:textId="77777777" w:rsidR="00262A94" w:rsidRPr="00545114" w:rsidRDefault="00545114">
            <w:r>
              <w:t>Koden kan downloades fra dette link</w:t>
            </w:r>
          </w:p>
        </w:tc>
        <w:tc>
          <w:tcPr>
            <w:tcW w:w="7993" w:type="dxa"/>
          </w:tcPr>
          <w:p w14:paraId="2A6D0E51" w14:textId="1EBA98D6" w:rsidR="0009031E" w:rsidRDefault="0009031E">
            <w:hyperlink r:id="rId11" w:history="1">
              <w:r w:rsidRPr="00F47ECD">
                <w:rPr>
                  <w:rStyle w:val="Hyperlink"/>
                </w:rPr>
                <w:t>https://github.com/kimo1ucl/PHP-OOP-Opgave-Testing-A-Model-Class</w:t>
              </w:r>
            </w:hyperlink>
          </w:p>
          <w:p w14:paraId="50587642" w14:textId="5DFC12E0" w:rsidR="00262A94" w:rsidRPr="00545114" w:rsidRDefault="00262A94"/>
        </w:tc>
      </w:tr>
      <w:tr w:rsidR="0009031E" w:rsidRPr="00545114" w14:paraId="41070758" w14:textId="77777777" w:rsidTr="0009031E">
        <w:tc>
          <w:tcPr>
            <w:tcW w:w="1635" w:type="dxa"/>
          </w:tcPr>
          <w:p w14:paraId="41A4EBDF" w14:textId="77777777" w:rsidR="00545114" w:rsidRDefault="00545114" w:rsidP="00545114">
            <w:r>
              <w:t>”Arkitektur”</w:t>
            </w:r>
          </w:p>
        </w:tc>
        <w:tc>
          <w:tcPr>
            <w:tcW w:w="7993" w:type="dxa"/>
          </w:tcPr>
          <w:p w14:paraId="6EF9B36F" w14:textId="77777777" w:rsidR="00545114" w:rsidRDefault="00545114" w:rsidP="00545114">
            <w:r>
              <w:t xml:space="preserve">I nuværende form findes abstraktions klassen </w:t>
            </w:r>
            <w:r w:rsidRPr="00545114">
              <w:rPr>
                <w:b/>
              </w:rPr>
              <w:t>Person</w:t>
            </w:r>
            <w:r>
              <w:t xml:space="preserve">, der findes også 2 afledte klasser: </w:t>
            </w:r>
            <w:r w:rsidRPr="00545114">
              <w:rPr>
                <w:b/>
              </w:rPr>
              <w:t>Student</w:t>
            </w:r>
            <w:r>
              <w:t xml:space="preserve"> og </w:t>
            </w:r>
            <w:r w:rsidRPr="00545114">
              <w:rPr>
                <w:b/>
              </w:rPr>
              <w:t>Teacher</w:t>
            </w:r>
            <w:r>
              <w:t>.</w:t>
            </w:r>
          </w:p>
          <w:p w14:paraId="7C6598F7" w14:textId="77777777" w:rsidR="00545114" w:rsidRDefault="00545114" w:rsidP="00545114">
            <w:r>
              <w:t xml:space="preserve">Vores </w:t>
            </w:r>
            <w:r w:rsidRPr="00545114">
              <w:rPr>
                <w:b/>
              </w:rPr>
              <w:t>School</w:t>
            </w:r>
            <w:r>
              <w:t xml:space="preserve"> klasse er blevet en slags manager for systemet, her finder vi lister af students, teachers, og schoolclasses. </w:t>
            </w:r>
          </w:p>
          <w:p w14:paraId="60AA2E72" w14:textId="77777777" w:rsidR="00545114" w:rsidRDefault="00545114" w:rsidP="00545114">
            <w:pPr>
              <w:pStyle w:val="ListBullet"/>
            </w:pPr>
            <w:r>
              <w:t xml:space="preserve">Alle objekter oprettes via metoder i </w:t>
            </w:r>
            <w:r w:rsidRPr="00545114">
              <w:rPr>
                <w:b/>
              </w:rPr>
              <w:t>School</w:t>
            </w:r>
            <w:r>
              <w:t xml:space="preserve"> klassen som er den eneste php klasse fil vi behøver reference til, for at teste hele systemet.</w:t>
            </w:r>
          </w:p>
          <w:p w14:paraId="7BC4A8D9" w14:textId="77777777" w:rsidR="00545114" w:rsidRDefault="00545114" w:rsidP="00545114">
            <w:pPr>
              <w:pStyle w:val="ListBullet"/>
            </w:pPr>
            <w:r>
              <w:t xml:space="preserve">Metoder i </w:t>
            </w:r>
            <w:r w:rsidRPr="00545114">
              <w:rPr>
                <w:b/>
              </w:rPr>
              <w:t>School</w:t>
            </w:r>
            <w:r>
              <w:t xml:space="preserve"> klassen returnerer om metoden lykkedes med at gennemføre det den blev sat til.</w:t>
            </w:r>
          </w:p>
          <w:p w14:paraId="428E7A14" w14:textId="77777777" w:rsidR="00545114" w:rsidRDefault="00545114" w:rsidP="00545114">
            <w:pPr>
              <w:pStyle w:val="ListBullet"/>
            </w:pPr>
            <w:r>
              <w:t xml:space="preserve">Alle lister kan leveres af metoder i </w:t>
            </w:r>
            <w:r w:rsidRPr="00545114">
              <w:rPr>
                <w:b/>
              </w:rPr>
              <w:t>School</w:t>
            </w:r>
            <w:r>
              <w:t xml:space="preserve"> klassen, det benytter vi i test sammenhæng, ved at udlæse en liste af objekter vi ønsker skal anvendes i test. </w:t>
            </w:r>
          </w:p>
          <w:p w14:paraId="6EEE24CF" w14:textId="77777777" w:rsidR="00545114" w:rsidRPr="00545114" w:rsidRDefault="00545114" w:rsidP="00545114">
            <w:pPr>
              <w:pStyle w:val="ListBullet"/>
            </w:pPr>
            <w:r>
              <w:t>Hvis vi feks. ønsker at teste teatchers og metoder for at assigne schoolclasses, henter vi alle objekterne i 2 lister, og vælger vores testgrundlag ved at hente objektet via reference i testscriptet.</w:t>
            </w:r>
          </w:p>
        </w:tc>
      </w:tr>
      <w:tr w:rsidR="0009031E" w:rsidRPr="00545114" w14:paraId="63E65D43" w14:textId="77777777" w:rsidTr="0009031E">
        <w:tc>
          <w:tcPr>
            <w:tcW w:w="1635" w:type="dxa"/>
          </w:tcPr>
          <w:p w14:paraId="45B19568" w14:textId="77777777" w:rsidR="00545114" w:rsidRDefault="00545114">
            <w:r>
              <w:t>Opgave</w:t>
            </w:r>
          </w:p>
        </w:tc>
        <w:tc>
          <w:tcPr>
            <w:tcW w:w="7993" w:type="dxa"/>
          </w:tcPr>
          <w:p w14:paraId="48BD99D6" w14:textId="40DBF662" w:rsidR="00545114" w:rsidRDefault="00545114" w:rsidP="00545114">
            <w:r>
              <w:t xml:space="preserve">Vi ønsker at udvide vores ”framework”, sådan at problemområdet udvides på en måde så ansatte beskæftiget som feks. Uddannelseschef (Bo Stærke) også skal ”håndteres” i systemet. </w:t>
            </w:r>
          </w:p>
          <w:p w14:paraId="5187F3BA" w14:textId="77777777" w:rsidR="007529A5" w:rsidRDefault="007529A5" w:rsidP="00545114"/>
          <w:p w14:paraId="2CC38587" w14:textId="77777777" w:rsidR="00545114" w:rsidRDefault="00545114" w:rsidP="00545114">
            <w:r>
              <w:t xml:space="preserve">I diagrammet har vi kaldt ledere som uddannelseschefer </w:t>
            </w:r>
            <w:r w:rsidRPr="00545114">
              <w:rPr>
                <w:b/>
              </w:rPr>
              <w:t>Manager</w:t>
            </w:r>
            <w:r>
              <w:t>. Managers kan være et lidt upræcist ord, hvis vi tog alle ledelses stillinger på UCL, vil det næppe om dem alle kunne siges, at de leder en mængde skoleklasser og en mængde undervisere. Men for nu lader vi videre spekulationer ligge.</w:t>
            </w:r>
          </w:p>
        </w:tc>
      </w:tr>
      <w:tr w:rsidR="0009031E" w:rsidRPr="00545114" w14:paraId="456AAAC5" w14:textId="77777777" w:rsidTr="0009031E">
        <w:tc>
          <w:tcPr>
            <w:tcW w:w="1635" w:type="dxa"/>
          </w:tcPr>
          <w:p w14:paraId="1794CFA6" w14:textId="77777777" w:rsidR="00545114" w:rsidRDefault="00545114">
            <w:r>
              <w:t>Krav</w:t>
            </w:r>
          </w:p>
        </w:tc>
        <w:tc>
          <w:tcPr>
            <w:tcW w:w="7993" w:type="dxa"/>
          </w:tcPr>
          <w:p w14:paraId="42EED3E5" w14:textId="30CD0135" w:rsidR="00545114" w:rsidRDefault="00545114" w:rsidP="007529A5">
            <w:r>
              <w:t>Man skal kunne teste managers på samme måde som vi tester teachers og students.</w:t>
            </w:r>
          </w:p>
          <w:p w14:paraId="5F43C1B2" w14:textId="6274698B" w:rsidR="00545114" w:rsidRDefault="007529A5" w:rsidP="00545114">
            <w:r>
              <w:t>Den nye klasser skal afledes af super klassen Person</w:t>
            </w:r>
          </w:p>
        </w:tc>
      </w:tr>
      <w:tr w:rsidR="0009031E" w:rsidRPr="00545114" w14:paraId="103C98CB" w14:textId="77777777" w:rsidTr="0009031E">
        <w:tc>
          <w:tcPr>
            <w:tcW w:w="1635" w:type="dxa"/>
          </w:tcPr>
          <w:p w14:paraId="6C32F7BD" w14:textId="77777777" w:rsidR="007529A5" w:rsidRDefault="007529A5" w:rsidP="007529A5">
            <w:r>
              <w:lastRenderedPageBreak/>
              <w:t>Opdateret model</w:t>
            </w:r>
          </w:p>
          <w:p w14:paraId="762686C6" w14:textId="77777777" w:rsidR="007529A5" w:rsidRDefault="007529A5" w:rsidP="007529A5"/>
          <w:p w14:paraId="4DBFD2A7" w14:textId="77777777" w:rsidR="0009031E" w:rsidRDefault="007529A5" w:rsidP="0009031E">
            <w:r>
              <w:t>Modellen er ikke i alle detaljer ajourført</w:t>
            </w:r>
            <w:r w:rsidR="0009031E">
              <w:t>.</w:t>
            </w:r>
          </w:p>
          <w:p w14:paraId="715DB127" w14:textId="77777777" w:rsidR="0009031E" w:rsidRDefault="0009031E" w:rsidP="0009031E"/>
          <w:p w14:paraId="282630FE" w14:textId="53013BBD" w:rsidR="00545114" w:rsidRDefault="007529A5" w:rsidP="0009031E">
            <w:r>
              <w:t xml:space="preserve">feks. er der </w:t>
            </w:r>
            <w:r w:rsidR="0009031E">
              <w:t xml:space="preserve">mange steder implementeret en getId(), og det fremgår ikke af modellen. </w:t>
            </w:r>
          </w:p>
        </w:tc>
        <w:tc>
          <w:tcPr>
            <w:tcW w:w="7993" w:type="dxa"/>
          </w:tcPr>
          <w:p w14:paraId="5C32498D" w14:textId="70CF01B7" w:rsidR="00545114" w:rsidRDefault="007529A5" w:rsidP="00545114">
            <w:r>
              <w:rPr>
                <w:noProof/>
                <w:lang w:val="en-GB" w:eastAsia="en-GB"/>
              </w:rPr>
              <w:drawing>
                <wp:inline distT="0" distB="0" distL="0" distR="0" wp14:anchorId="5081BE98" wp14:editId="6ECCAED7">
                  <wp:extent cx="4857750" cy="39600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7842" cy="4041685"/>
                          </a:xfrm>
                          <a:prstGeom prst="rect">
                            <a:avLst/>
                          </a:prstGeom>
                        </pic:spPr>
                      </pic:pic>
                    </a:graphicData>
                  </a:graphic>
                </wp:inline>
              </w:drawing>
            </w:r>
          </w:p>
        </w:tc>
      </w:tr>
    </w:tbl>
    <w:p w14:paraId="7FBE4CCE" w14:textId="77777777" w:rsidR="00262A94" w:rsidRPr="00545114" w:rsidRDefault="00262A94"/>
    <w:p w14:paraId="4295695B" w14:textId="77777777" w:rsidR="00262A94" w:rsidRPr="00262A94" w:rsidRDefault="00262A94"/>
    <w:p w14:paraId="78F79EE6" w14:textId="77777777" w:rsidR="00262A94" w:rsidRPr="00262A94" w:rsidRDefault="00262A94"/>
    <w:sectPr w:rsidR="00262A94" w:rsidRPr="00262A94">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289BA" w14:textId="77777777" w:rsidR="0009031E" w:rsidRDefault="0009031E" w:rsidP="0009031E">
      <w:pPr>
        <w:spacing w:after="0" w:line="240" w:lineRule="auto"/>
      </w:pPr>
      <w:r>
        <w:separator/>
      </w:r>
    </w:p>
  </w:endnote>
  <w:endnote w:type="continuationSeparator" w:id="0">
    <w:p w14:paraId="10595F3B" w14:textId="77777777" w:rsidR="0009031E" w:rsidRDefault="0009031E" w:rsidP="00090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686BA" w14:textId="77777777" w:rsidR="0009031E" w:rsidRDefault="00090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E8AFB" w14:textId="77777777" w:rsidR="0009031E" w:rsidRDefault="00090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AA413" w14:textId="77777777" w:rsidR="0009031E" w:rsidRDefault="00090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7AFEF" w14:textId="77777777" w:rsidR="0009031E" w:rsidRDefault="0009031E" w:rsidP="0009031E">
      <w:pPr>
        <w:spacing w:after="0" w:line="240" w:lineRule="auto"/>
      </w:pPr>
      <w:r>
        <w:separator/>
      </w:r>
    </w:p>
  </w:footnote>
  <w:footnote w:type="continuationSeparator" w:id="0">
    <w:p w14:paraId="540247EB" w14:textId="77777777" w:rsidR="0009031E" w:rsidRDefault="0009031E" w:rsidP="00090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0E61C" w14:textId="77777777" w:rsidR="0009031E" w:rsidRDefault="000903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B2F6E" w14:textId="77777777" w:rsidR="0009031E" w:rsidRDefault="0009031E" w:rsidP="0009031E">
    <w:pPr>
      <w:pStyle w:val="Heading1"/>
      <w:jc w:val="center"/>
      <w:rPr>
        <w:lang w:val="en-GB"/>
      </w:rPr>
    </w:pPr>
    <w:r w:rsidRPr="00262A94">
      <w:rPr>
        <w:lang w:val="en-GB"/>
      </w:rPr>
      <w:t>Opgave: Testing a Model Class</w:t>
    </w:r>
    <w:bookmarkStart w:id="0" w:name="_GoBack"/>
    <w:bookmarkEnd w:id="0"/>
  </w:p>
  <w:p w14:paraId="368FA7EF" w14:textId="77777777" w:rsidR="0009031E" w:rsidRDefault="00090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0CE59" w14:textId="77777777" w:rsidR="0009031E" w:rsidRDefault="00090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1BAEF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B36F8F"/>
    <w:multiLevelType w:val="hybridMultilevel"/>
    <w:tmpl w:val="B64650DA"/>
    <w:lvl w:ilvl="0" w:tplc="AFFE38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94"/>
    <w:rsid w:val="0009031E"/>
    <w:rsid w:val="00262A94"/>
    <w:rsid w:val="00545114"/>
    <w:rsid w:val="007529A5"/>
    <w:rsid w:val="00E84F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4DC6EC"/>
  <w15:chartTrackingRefBased/>
  <w15:docId w15:val="{678C82C4-138A-4244-9D2F-D73B160C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0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45114"/>
    <w:pPr>
      <w:numPr>
        <w:numId w:val="1"/>
      </w:numPr>
      <w:contextualSpacing/>
    </w:pPr>
  </w:style>
  <w:style w:type="paragraph" w:styleId="ListParagraph">
    <w:name w:val="List Paragraph"/>
    <w:basedOn w:val="Normal"/>
    <w:uiPriority w:val="34"/>
    <w:qFormat/>
    <w:rsid w:val="007529A5"/>
    <w:pPr>
      <w:ind w:left="720"/>
      <w:contextualSpacing/>
    </w:pPr>
  </w:style>
  <w:style w:type="paragraph" w:styleId="Header">
    <w:name w:val="header"/>
    <w:basedOn w:val="Normal"/>
    <w:link w:val="HeaderChar"/>
    <w:uiPriority w:val="99"/>
    <w:unhideWhenUsed/>
    <w:rsid w:val="000903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09031E"/>
  </w:style>
  <w:style w:type="paragraph" w:styleId="Footer">
    <w:name w:val="footer"/>
    <w:basedOn w:val="Normal"/>
    <w:link w:val="FooterChar"/>
    <w:uiPriority w:val="99"/>
    <w:unhideWhenUsed/>
    <w:rsid w:val="000903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09031E"/>
  </w:style>
  <w:style w:type="character" w:customStyle="1" w:styleId="Heading1Char">
    <w:name w:val="Heading 1 Char"/>
    <w:basedOn w:val="DefaultParagraphFont"/>
    <w:link w:val="Heading1"/>
    <w:uiPriority w:val="9"/>
    <w:rsid w:val="0009031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90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kimo1ucl/PHP-OOP-Opgave-Testing-A-Model-Clas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139D5391BE9E4FA9878579185838F3" ma:contentTypeVersion="13" ma:contentTypeDescription="Create a new document." ma:contentTypeScope="" ma:versionID="96d98af3069d4bcfcdf8960e5986405b">
  <xsd:schema xmlns:xsd="http://www.w3.org/2001/XMLSchema" xmlns:xs="http://www.w3.org/2001/XMLSchema" xmlns:p="http://schemas.microsoft.com/office/2006/metadata/properties" xmlns:ns3="802f85d5-85d0-4962-ac8d-9dd63c0a04df" xmlns:ns4="5b0dad1d-d283-4f8e-8206-072687a91c56" targetNamespace="http://schemas.microsoft.com/office/2006/metadata/properties" ma:root="true" ma:fieldsID="86456c672db20e7cc0c4525e5029f639" ns3:_="" ns4:_="">
    <xsd:import namespace="802f85d5-85d0-4962-ac8d-9dd63c0a04df"/>
    <xsd:import namespace="5b0dad1d-d283-4f8e-8206-072687a91c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f85d5-85d0-4962-ac8d-9dd63c0a04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0dad1d-d283-4f8e-8206-072687a91c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8631CC-DF1D-4EB4-9920-17A8EB665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f85d5-85d0-4962-ac8d-9dd63c0a04df"/>
    <ds:schemaRef ds:uri="5b0dad1d-d283-4f8e-8206-072687a91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D3499A-9E91-4EEF-93CF-D2DF6092A746}">
  <ds:schemaRefs>
    <ds:schemaRef ds:uri="http://schemas.microsoft.com/sharepoint/v3/contenttype/forms"/>
  </ds:schemaRefs>
</ds:datastoreItem>
</file>

<file path=customXml/itemProps3.xml><?xml version="1.0" encoding="utf-8"?>
<ds:datastoreItem xmlns:ds="http://schemas.openxmlformats.org/officeDocument/2006/customXml" ds:itemID="{CAD3F248-6971-46EB-982C-AD4F162ADC4D}">
  <ds:schemaRefs>
    <ds:schemaRef ds:uri="http://schemas.microsoft.com/office/2006/documentManagement/types"/>
    <ds:schemaRef ds:uri="http://schemas.microsoft.com/office/infopath/2007/PartnerControls"/>
    <ds:schemaRef ds:uri="802f85d5-85d0-4962-ac8d-9dd63c0a04df"/>
    <ds:schemaRef ds:uri="http://purl.org/dc/elements/1.1/"/>
    <ds:schemaRef ds:uri="http://schemas.microsoft.com/office/2006/metadata/properties"/>
    <ds:schemaRef ds:uri="5b0dad1d-d283-4f8e-8206-072687a91c56"/>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College Lillebælt</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Mogensen</dc:creator>
  <cp:keywords/>
  <dc:description/>
  <cp:lastModifiedBy>Kim Mogensen</cp:lastModifiedBy>
  <cp:revision>2</cp:revision>
  <dcterms:created xsi:type="dcterms:W3CDTF">2022-04-05T14:17:00Z</dcterms:created>
  <dcterms:modified xsi:type="dcterms:W3CDTF">2022-04-05T18:37:00Z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0x010100DD139D5391BE9E4FA9878579185838F3</vt:lpwstr>
  </property>
</Properties>
</file>