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3234EFF6" w:rsidR="00DA1D5E" w:rsidRPr="00C96727" w:rsidRDefault="009D5309" w:rsidP="00AE5BF0">
            <w:r>
              <w:t>20210475</w:t>
            </w:r>
          </w:p>
        </w:tc>
        <w:tc>
          <w:tcPr>
            <w:tcW w:w="3031" w:type="dxa"/>
          </w:tcPr>
          <w:p w14:paraId="601263AE" w14:textId="68E2BDBD" w:rsidR="00DA1D5E" w:rsidRPr="00C96727" w:rsidRDefault="009D5309" w:rsidP="00AE5BF0">
            <w:r>
              <w:t>Yousef Abdalla Attia</w:t>
            </w:r>
          </w:p>
        </w:tc>
        <w:tc>
          <w:tcPr>
            <w:tcW w:w="3960" w:type="dxa"/>
          </w:tcPr>
          <w:p w14:paraId="3C86ED1E" w14:textId="545F8AD1" w:rsidR="00DA1D5E" w:rsidRPr="00C96727" w:rsidRDefault="009D5309" w:rsidP="00AE5BF0">
            <w:r>
              <w:t>Yabdalla463@gmail.com</w:t>
            </w:r>
          </w:p>
        </w:tc>
      </w:tr>
      <w:tr w:rsidR="00DA1D5E" w:rsidRPr="00C96727" w14:paraId="0A95F173" w14:textId="77777777" w:rsidTr="009D5309">
        <w:trPr>
          <w:trHeight w:val="566"/>
        </w:trPr>
        <w:tc>
          <w:tcPr>
            <w:tcW w:w="1109" w:type="dxa"/>
          </w:tcPr>
          <w:p w14:paraId="08C2C064" w14:textId="56DD0EF1" w:rsidR="00DA1D5E" w:rsidRPr="00C96727" w:rsidRDefault="009D5309" w:rsidP="00AE5BF0">
            <w:r>
              <w:t>20210412</w:t>
            </w:r>
          </w:p>
        </w:tc>
        <w:tc>
          <w:tcPr>
            <w:tcW w:w="3031" w:type="dxa"/>
          </w:tcPr>
          <w:p w14:paraId="325B8409" w14:textId="6502A8C1" w:rsidR="00DA1D5E" w:rsidRPr="00C96727" w:rsidRDefault="009D5309" w:rsidP="00AE5BF0">
            <w:r>
              <w:t xml:space="preserve">Mohand Magdy Ahmed </w:t>
            </w:r>
          </w:p>
        </w:tc>
        <w:tc>
          <w:tcPr>
            <w:tcW w:w="3960" w:type="dxa"/>
          </w:tcPr>
          <w:p w14:paraId="7BE52096" w14:textId="25939837" w:rsidR="00DA1D5E" w:rsidRPr="00C96727" w:rsidRDefault="009D5309" w:rsidP="009D5309">
            <w:r w:rsidRPr="009D5309">
              <w:t>mohandmagdii45@gmail.com</w:t>
            </w:r>
          </w:p>
        </w:tc>
      </w:tr>
      <w:tr w:rsidR="00DA1D5E" w:rsidRPr="00C96727" w14:paraId="0AE08561" w14:textId="77777777" w:rsidTr="00DA1D5E">
        <w:tc>
          <w:tcPr>
            <w:tcW w:w="1109" w:type="dxa"/>
          </w:tcPr>
          <w:p w14:paraId="355C7D61" w14:textId="3864F024" w:rsidR="00DA1D5E" w:rsidRPr="00C96727" w:rsidRDefault="009D5309" w:rsidP="00AE5BF0">
            <w:r>
              <w:t>20210350</w:t>
            </w:r>
          </w:p>
        </w:tc>
        <w:tc>
          <w:tcPr>
            <w:tcW w:w="3031" w:type="dxa"/>
          </w:tcPr>
          <w:p w14:paraId="3842B959" w14:textId="580E4776" w:rsidR="00DA1D5E" w:rsidRPr="00C96727" w:rsidRDefault="009D5309" w:rsidP="00AE5BF0">
            <w:r>
              <w:t xml:space="preserve">Mohamed Kamal </w:t>
            </w:r>
            <w:proofErr w:type="spellStart"/>
            <w:r>
              <w:t>Abdelg</w:t>
            </w:r>
            <w:r w:rsidR="00444E79">
              <w:t>aye</w:t>
            </w:r>
            <w:r>
              <w:t>d</w:t>
            </w:r>
            <w:proofErr w:type="spellEnd"/>
          </w:p>
        </w:tc>
        <w:tc>
          <w:tcPr>
            <w:tcW w:w="3960" w:type="dxa"/>
          </w:tcPr>
          <w:p w14:paraId="72CD4D44" w14:textId="766A859A" w:rsidR="00DA1D5E" w:rsidRPr="00C96727" w:rsidRDefault="009D5309" w:rsidP="009D5309">
            <w:r w:rsidRPr="009D5309">
              <w:t>mk5391130@gmail.com</w:t>
            </w:r>
          </w:p>
        </w:tc>
      </w:tr>
      <w:tr w:rsidR="009D5309" w:rsidRPr="00C96727" w14:paraId="6DF5CE6B" w14:textId="77777777" w:rsidTr="00DA1D5E">
        <w:tc>
          <w:tcPr>
            <w:tcW w:w="1109" w:type="dxa"/>
          </w:tcPr>
          <w:p w14:paraId="755D3298" w14:textId="487DEC0E" w:rsidR="009D5309" w:rsidRDefault="009D5309" w:rsidP="00AE5BF0">
            <w:r>
              <w:t>20210416</w:t>
            </w:r>
          </w:p>
        </w:tc>
        <w:tc>
          <w:tcPr>
            <w:tcW w:w="3031" w:type="dxa"/>
          </w:tcPr>
          <w:p w14:paraId="136AE80F" w14:textId="46CFA71A" w:rsidR="009D5309" w:rsidRDefault="009D5309" w:rsidP="009D5309">
            <w:r>
              <w:t>M</w:t>
            </w:r>
            <w:r w:rsidRPr="009D5309">
              <w:t xml:space="preserve">omen </w:t>
            </w:r>
            <w:r>
              <w:t>M</w:t>
            </w:r>
            <w:r w:rsidRPr="009D5309">
              <w:t xml:space="preserve">ostafa </w:t>
            </w:r>
            <w:r>
              <w:t>M</w:t>
            </w:r>
            <w:r w:rsidRPr="009D5309">
              <w:t>abrouk</w:t>
            </w:r>
          </w:p>
        </w:tc>
        <w:tc>
          <w:tcPr>
            <w:tcW w:w="3960" w:type="dxa"/>
          </w:tcPr>
          <w:p w14:paraId="0755499D" w14:textId="29FEBB28" w:rsidR="009D5309" w:rsidRPr="00C96727" w:rsidRDefault="009D5309" w:rsidP="00AE5BF0">
            <w:r w:rsidRPr="009D5309">
              <w:t>momenmostafa585@gmail.com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746074">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746074">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746074">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746074">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4F199CB2" w14:textId="32C6715D" w:rsidR="00BE15AE" w:rsidRDefault="00BE15AE" w:rsidP="00F1116D">
      <w:pPr>
        <w:pStyle w:val="Heading1"/>
      </w:pPr>
      <w:bookmarkStart w:id="0" w:name="_Toc120811427"/>
      <w:r>
        <w:t>Class diagram design</w:t>
      </w:r>
      <w:bookmarkEnd w:id="0"/>
    </w:p>
    <w:p w14:paraId="7187D370" w14:textId="77777777" w:rsidR="00746074" w:rsidRDefault="00746074" w:rsidP="00746074"/>
    <w:p w14:paraId="37251AB3" w14:textId="558E3536" w:rsidR="00746074" w:rsidRPr="00746074" w:rsidRDefault="00746074" w:rsidP="00746074">
      <w:r>
        <w:rPr>
          <w:noProof/>
        </w:rPr>
        <w:drawing>
          <wp:inline distT="0" distB="0" distL="0" distR="0" wp14:anchorId="7FD42398" wp14:editId="001BD411">
            <wp:extent cx="6126480" cy="4091305"/>
            <wp:effectExtent l="0" t="0" r="7620" b="4445"/>
            <wp:docPr id="5493156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5604" name="Picture 1"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4091305"/>
                    </a:xfrm>
                    <a:prstGeom prst="rect">
                      <a:avLst/>
                    </a:prstGeom>
                    <a:noFill/>
                    <a:ln>
                      <a:noFill/>
                    </a:ln>
                  </pic:spPr>
                </pic:pic>
              </a:graphicData>
            </a:graphic>
          </wp:inline>
        </w:drawing>
      </w:r>
    </w:p>
    <w:p w14:paraId="249D2611" w14:textId="0498BE23" w:rsidR="00BE15AE" w:rsidRDefault="00BE15AE" w:rsidP="00EF31B0">
      <w:pPr>
        <w:pStyle w:val="ListParagraph"/>
        <w:rPr>
          <w:b/>
          <w:bCs/>
          <w:color w:val="FF0000"/>
        </w:rPr>
      </w:pPr>
    </w:p>
    <w:p w14:paraId="782E357E" w14:textId="77777777" w:rsidR="00746074" w:rsidRDefault="00746074" w:rsidP="00EF31B0">
      <w:pPr>
        <w:pStyle w:val="ListParagraph"/>
        <w:rPr>
          <w:b/>
          <w:bCs/>
          <w:color w:val="FF0000"/>
        </w:rPr>
      </w:pPr>
    </w:p>
    <w:p w14:paraId="336DBB66" w14:textId="77777777" w:rsidR="00746074" w:rsidRDefault="00746074" w:rsidP="00EF31B0">
      <w:pPr>
        <w:pStyle w:val="ListParagraph"/>
        <w:rPr>
          <w:b/>
          <w:bCs/>
          <w:color w:val="FF0000"/>
        </w:rPr>
      </w:pPr>
    </w:p>
    <w:p w14:paraId="6F68B7E8" w14:textId="77777777" w:rsidR="00746074" w:rsidRDefault="00746074" w:rsidP="00EF31B0">
      <w:pPr>
        <w:pStyle w:val="ListParagraph"/>
        <w:rPr>
          <w:b/>
          <w:bCs/>
          <w:color w:val="FF0000"/>
        </w:rPr>
      </w:pPr>
    </w:p>
    <w:p w14:paraId="580EA2B5" w14:textId="77777777" w:rsidR="00746074" w:rsidRDefault="00746074" w:rsidP="00EF31B0">
      <w:pPr>
        <w:pStyle w:val="ListParagraph"/>
        <w:rPr>
          <w:b/>
          <w:bCs/>
          <w:color w:val="FF0000"/>
        </w:rPr>
      </w:pPr>
    </w:p>
    <w:p w14:paraId="5E9493C2" w14:textId="77777777" w:rsidR="00746074" w:rsidRDefault="00746074" w:rsidP="00EF31B0">
      <w:pPr>
        <w:pStyle w:val="ListParagraph"/>
        <w:rPr>
          <w:b/>
          <w:bCs/>
          <w:color w:val="FF0000"/>
        </w:rPr>
      </w:pPr>
    </w:p>
    <w:p w14:paraId="57C1BBB2" w14:textId="77777777" w:rsidR="00746074" w:rsidRPr="00EF31B0" w:rsidRDefault="00746074" w:rsidP="00EF31B0">
      <w:pPr>
        <w:pStyle w:val="ListParagraph"/>
        <w:rPr>
          <w:b/>
          <w:bCs/>
          <w:color w:val="FF0000"/>
        </w:rPr>
      </w:pPr>
    </w:p>
    <w:p w14:paraId="61B1CC42" w14:textId="26179132" w:rsidR="00E416D4" w:rsidRDefault="00E416D4" w:rsidP="00E416D4">
      <w:pPr>
        <w:pStyle w:val="Heading1"/>
      </w:pPr>
      <w:bookmarkStart w:id="1" w:name="_Toc120811428"/>
      <w:bookmarkStart w:id="2" w:name="_Toc413612095"/>
      <w:bookmarkStart w:id="3" w:name="_Toc414459281"/>
      <w:r>
        <w:lastRenderedPageBreak/>
        <w:t>Class diagram Explanation</w:t>
      </w:r>
      <w:bookmarkEnd w:id="1"/>
    </w:p>
    <w:p w14:paraId="72A6DAA1" w14:textId="77777777" w:rsidR="006D6430" w:rsidRDefault="006D6430" w:rsidP="00570C78">
      <w:pPr>
        <w:jc w:val="center"/>
        <w:rPr>
          <w:b/>
          <w:bCs/>
          <w:color w:val="C00000"/>
        </w:rPr>
      </w:pPr>
    </w:p>
    <w:p w14:paraId="775E09A9" w14:textId="029D5BAB" w:rsidR="006D6430" w:rsidRDefault="006D6430" w:rsidP="006D6430">
      <w:pPr>
        <w:tabs>
          <w:tab w:val="left" w:pos="1176"/>
        </w:tabs>
        <w:rPr>
          <w:b/>
          <w:bCs/>
          <w:color w:val="C00000"/>
        </w:rPr>
      </w:pPr>
      <w:r>
        <w:rPr>
          <w:b/>
          <w:bCs/>
          <w:color w:val="C00000"/>
        </w:rPr>
        <w:tab/>
        <w:t xml:space="preserve">composite design pattern in the </w:t>
      </w:r>
      <w:proofErr w:type="spellStart"/>
      <w:r>
        <w:rPr>
          <w:b/>
          <w:bCs/>
          <w:color w:val="C00000"/>
        </w:rPr>
        <w:t>compound</w:t>
      </w:r>
      <w:r w:rsidR="00BF77C6">
        <w:rPr>
          <w:b/>
          <w:bCs/>
          <w:color w:val="C00000"/>
        </w:rPr>
        <w:t>O</w:t>
      </w:r>
      <w:r>
        <w:rPr>
          <w:b/>
          <w:bCs/>
          <w:color w:val="C00000"/>
        </w:rPr>
        <w:t>rder</w:t>
      </w:r>
      <w:proofErr w:type="spellEnd"/>
      <w:r>
        <w:rPr>
          <w:b/>
          <w:bCs/>
          <w:color w:val="C00000"/>
        </w:rPr>
        <w:t xml:space="preserve"> and order classes,</w:t>
      </w:r>
      <w:r>
        <w:rPr>
          <w:b/>
          <w:bCs/>
          <w:color w:val="C00000"/>
        </w:rPr>
        <w:tab/>
      </w:r>
    </w:p>
    <w:p w14:paraId="6292B35A" w14:textId="292A1FE5" w:rsidR="006D6430" w:rsidRDefault="006D6430" w:rsidP="006D6430">
      <w:pPr>
        <w:tabs>
          <w:tab w:val="left" w:pos="1176"/>
        </w:tabs>
        <w:rPr>
          <w:b/>
          <w:bCs/>
          <w:color w:val="C00000"/>
        </w:rPr>
      </w:pPr>
      <w:r>
        <w:rPr>
          <w:b/>
          <w:bCs/>
          <w:color w:val="C00000"/>
        </w:rPr>
        <w:tab/>
      </w:r>
      <w:r w:rsidR="00BF77C6">
        <w:rPr>
          <w:b/>
          <w:bCs/>
          <w:color w:val="C00000"/>
        </w:rPr>
        <w:t xml:space="preserve">MVC as the structure of the whole </w:t>
      </w:r>
      <w:r w:rsidR="00D64361">
        <w:rPr>
          <w:b/>
          <w:bCs/>
          <w:color w:val="C00000"/>
        </w:rPr>
        <w:t>software system</w:t>
      </w:r>
    </w:p>
    <w:p w14:paraId="0706A067" w14:textId="58471044" w:rsidR="00D64361" w:rsidRDefault="00D64361" w:rsidP="006D6430">
      <w:pPr>
        <w:tabs>
          <w:tab w:val="left" w:pos="1176"/>
        </w:tabs>
        <w:rPr>
          <w:b/>
          <w:bCs/>
          <w:color w:val="C00000"/>
        </w:rPr>
      </w:pPr>
      <w:r>
        <w:rPr>
          <w:b/>
          <w:bCs/>
          <w:color w:val="C00000"/>
        </w:rPr>
        <w:tab/>
      </w:r>
      <w:r w:rsidR="00F60B06" w:rsidRPr="00F60B06">
        <w:rPr>
          <w:b/>
          <w:bCs/>
          <w:color w:val="C00000"/>
        </w:rPr>
        <w:t>Singleton</w:t>
      </w:r>
      <w:r w:rsidR="00F60B06">
        <w:rPr>
          <w:b/>
          <w:bCs/>
          <w:color w:val="C00000"/>
        </w:rPr>
        <w:t xml:space="preserve"> design pattern in the databases</w:t>
      </w:r>
    </w:p>
    <w:p w14:paraId="75BF6255" w14:textId="556C813C" w:rsidR="006D6430" w:rsidRDefault="00F60B06" w:rsidP="00F27753">
      <w:pPr>
        <w:tabs>
          <w:tab w:val="left" w:pos="1176"/>
        </w:tabs>
        <w:rPr>
          <w:b/>
          <w:bCs/>
          <w:color w:val="C00000"/>
        </w:rPr>
      </w:pPr>
      <w:r>
        <w:rPr>
          <w:b/>
          <w:bCs/>
          <w:color w:val="C00000"/>
        </w:rPr>
        <w:tab/>
      </w:r>
      <w:r w:rsidR="00B14006">
        <w:rPr>
          <w:b/>
          <w:bCs/>
          <w:color w:val="C00000"/>
        </w:rPr>
        <w:t xml:space="preserve">Strategy in the </w:t>
      </w:r>
      <w:proofErr w:type="spellStart"/>
      <w:r w:rsidR="00B14006">
        <w:rPr>
          <w:b/>
          <w:bCs/>
          <w:color w:val="C00000"/>
        </w:rPr>
        <w:t>Ichanel</w:t>
      </w:r>
      <w:proofErr w:type="spellEnd"/>
      <w:r w:rsidR="00B14006">
        <w:rPr>
          <w:b/>
          <w:bCs/>
          <w:color w:val="C00000"/>
        </w:rPr>
        <w:t xml:space="preserve"> and template </w:t>
      </w:r>
    </w:p>
    <w:p w14:paraId="5CB5812A" w14:textId="77777777" w:rsidR="00F27753" w:rsidRPr="00570C78" w:rsidRDefault="00F27753" w:rsidP="00F27753">
      <w:pPr>
        <w:tabs>
          <w:tab w:val="left" w:pos="1176"/>
        </w:tabs>
        <w:rPr>
          <w:b/>
          <w:bCs/>
          <w:color w:val="C00000"/>
        </w:rPr>
      </w:pPr>
    </w:p>
    <w:p w14:paraId="53EF50CA" w14:textId="39C4A3EC" w:rsidR="00DA775B" w:rsidRDefault="00DA775B" w:rsidP="00DA775B">
      <w:pPr>
        <w:pStyle w:val="Heading1"/>
      </w:pPr>
      <w:bookmarkStart w:id="4" w:name="_Toc120811430"/>
      <w:bookmarkEnd w:id="2"/>
      <w:bookmarkEnd w:id="3"/>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3225A67A" w14:textId="1D67B40B"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32BCCDCE" w14:textId="7317D653" w:rsidR="00F1116D" w:rsidRPr="00F1116D" w:rsidRDefault="00F1116D" w:rsidP="00DA775B">
      <w:pPr>
        <w:rPr>
          <w:rFonts w:asciiTheme="minorBidi" w:hAnsiTheme="minorBidi"/>
          <w:b/>
          <w:bCs/>
          <w:color w:val="17365D" w:themeColor="text2" w:themeShade="BF"/>
          <w:sz w:val="24"/>
          <w:szCs w:val="24"/>
        </w:rPr>
      </w:pPr>
      <w:r w:rsidRPr="00F1116D">
        <w:rPr>
          <w:rFonts w:asciiTheme="minorBidi" w:hAnsiTheme="minorBidi"/>
          <w:b/>
          <w:bCs/>
          <w:color w:val="17365D" w:themeColor="text2" w:themeShade="BF"/>
          <w:sz w:val="24"/>
          <w:szCs w:val="24"/>
        </w:rPr>
        <w:t>https://restless-capsule-810153.postman.co/workspace/New-Team-Workspace~86c6b4b8-97a4-4cc4-9374-b6e5f0a7eec2/collection/28978224-21c4c3e8-7d7d-4f7c-9401-ed2198d26121?action=share&amp;creator=28978224</w:t>
      </w:r>
    </w:p>
    <w:p w14:paraId="15E85079" w14:textId="77777777" w:rsidR="001F1BDA" w:rsidRDefault="001F1BDA" w:rsidP="00DA775B">
      <w:pPr>
        <w:rPr>
          <w:rFonts w:asciiTheme="minorBidi" w:hAnsiTheme="minorBidi"/>
          <w:b/>
          <w:bCs/>
          <w:color w:val="FF0000"/>
          <w:sz w:val="24"/>
          <w:szCs w:val="24"/>
        </w:rPr>
      </w:pPr>
    </w:p>
    <w:p w14:paraId="69C9D84B" w14:textId="77777777" w:rsidR="00746074" w:rsidRDefault="00746074" w:rsidP="00DA775B">
      <w:pPr>
        <w:rPr>
          <w:rFonts w:asciiTheme="minorBidi" w:hAnsiTheme="minorBidi"/>
          <w:b/>
          <w:bCs/>
          <w:color w:val="FF0000"/>
          <w:sz w:val="24"/>
          <w:szCs w:val="24"/>
        </w:rPr>
      </w:pPr>
    </w:p>
    <w:p w14:paraId="42FEE739" w14:textId="77777777" w:rsidR="00746074" w:rsidRDefault="00746074" w:rsidP="00DA775B">
      <w:pPr>
        <w:rPr>
          <w:rFonts w:asciiTheme="minorBidi" w:hAnsiTheme="minorBidi"/>
          <w:b/>
          <w:bCs/>
          <w:color w:val="FF0000"/>
          <w:sz w:val="24"/>
          <w:szCs w:val="24"/>
        </w:rPr>
      </w:pPr>
    </w:p>
    <w:p w14:paraId="4347F5B4" w14:textId="77777777" w:rsidR="00746074" w:rsidRDefault="00746074" w:rsidP="00DA775B">
      <w:pPr>
        <w:rPr>
          <w:rFonts w:asciiTheme="minorBidi" w:hAnsiTheme="minorBidi"/>
          <w:b/>
          <w:bCs/>
          <w:color w:val="FF0000"/>
          <w:sz w:val="24"/>
          <w:szCs w:val="24"/>
        </w:rPr>
      </w:pPr>
    </w:p>
    <w:p w14:paraId="1F3CF8BF" w14:textId="77777777" w:rsidR="00746074" w:rsidRDefault="00746074" w:rsidP="00DA775B">
      <w:pPr>
        <w:rPr>
          <w:rFonts w:asciiTheme="minorBidi" w:hAnsiTheme="minorBidi"/>
          <w:b/>
          <w:bCs/>
          <w:color w:val="FF0000"/>
          <w:sz w:val="24"/>
          <w:szCs w:val="24"/>
        </w:rPr>
      </w:pPr>
    </w:p>
    <w:p w14:paraId="31194681" w14:textId="77777777" w:rsidR="00746074" w:rsidRDefault="00746074" w:rsidP="00DA775B">
      <w:pPr>
        <w:rPr>
          <w:rFonts w:asciiTheme="minorBidi" w:hAnsiTheme="minorBidi"/>
          <w:b/>
          <w:bCs/>
          <w:color w:val="FF0000"/>
          <w:sz w:val="24"/>
          <w:szCs w:val="24"/>
        </w:rPr>
      </w:pP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47D16BE1" w14:textId="2E72D154" w:rsidR="00DA775B" w:rsidRPr="00DA775B" w:rsidRDefault="00DA775B" w:rsidP="00DA775B">
      <w:r>
        <w:rPr>
          <w:rFonts w:asciiTheme="minorBidi" w:hAnsiTheme="minorBidi"/>
          <w:b/>
          <w:bCs/>
          <w:color w:val="FF0000"/>
          <w:sz w:val="24"/>
          <w:szCs w:val="24"/>
        </w:rPr>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tbl>
      <w:tblPr>
        <w:tblStyle w:val="TableGrid"/>
        <w:tblW w:w="0" w:type="auto"/>
        <w:tblLayout w:type="fixed"/>
        <w:tblLook w:val="04A0" w:firstRow="1" w:lastRow="0" w:firstColumn="1" w:lastColumn="0" w:noHBand="0" w:noVBand="1"/>
      </w:tblPr>
      <w:tblGrid>
        <w:gridCol w:w="5006"/>
        <w:gridCol w:w="288"/>
        <w:gridCol w:w="4344"/>
      </w:tblGrid>
      <w:tr w:rsidR="00DA775B" w14:paraId="54B6DCE3" w14:textId="77777777" w:rsidTr="00E66C49">
        <w:tc>
          <w:tcPr>
            <w:tcW w:w="5006" w:type="dxa"/>
          </w:tcPr>
          <w:p w14:paraId="022C0A96" w14:textId="19A0E261" w:rsidR="00DA775B" w:rsidRPr="00570C78" w:rsidRDefault="00DA775B" w:rsidP="002243EE">
            <w:pPr>
              <w:pStyle w:val="Heading1"/>
              <w:rPr>
                <w:rFonts w:asciiTheme="minorBidi" w:hAnsiTheme="minorBidi"/>
                <w:sz w:val="24"/>
              </w:rPr>
            </w:pPr>
            <w:r w:rsidRPr="00570C78">
              <w:rPr>
                <w:rFonts w:asciiTheme="minorBidi" w:hAnsiTheme="minorBidi"/>
                <w:color w:val="auto"/>
                <w:sz w:val="24"/>
              </w:rPr>
              <w:t>Requirement</w:t>
            </w:r>
          </w:p>
        </w:tc>
        <w:tc>
          <w:tcPr>
            <w:tcW w:w="288" w:type="dxa"/>
          </w:tcPr>
          <w:p w14:paraId="6E9EC999" w14:textId="77777777" w:rsidR="00DA775B" w:rsidRDefault="00DA775B" w:rsidP="002243EE">
            <w:pPr>
              <w:pStyle w:val="Heading1"/>
            </w:pPr>
          </w:p>
        </w:tc>
        <w:tc>
          <w:tcPr>
            <w:tcW w:w="4344" w:type="dxa"/>
          </w:tcPr>
          <w:p w14:paraId="5CA8D9C2" w14:textId="43129A81" w:rsidR="00DA775B" w:rsidRPr="00570C78" w:rsidRDefault="00570C78" w:rsidP="002243EE">
            <w:pPr>
              <w:pStyle w:val="Heading1"/>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E66C49">
        <w:trPr>
          <w:trHeight w:val="1295"/>
        </w:trPr>
        <w:tc>
          <w:tcPr>
            <w:tcW w:w="5006" w:type="dxa"/>
          </w:tcPr>
          <w:p w14:paraId="0644E282" w14:textId="15018CA0" w:rsidR="00DA775B" w:rsidRPr="00444E79" w:rsidRDefault="00444E79" w:rsidP="00314AA1">
            <w:pPr>
              <w:pStyle w:val="Heading1"/>
              <w:rPr>
                <w:rFonts w:asciiTheme="minorBidi" w:hAnsiTheme="minorBidi"/>
                <w:b w:val="0"/>
                <w:bCs w:val="0"/>
                <w:color w:val="FFFFFF" w:themeColor="background1"/>
                <w:sz w:val="24"/>
              </w:rPr>
            </w:pPr>
            <w:r w:rsidRPr="00444E79">
              <w:rPr>
                <w:color w:val="0D0D0D" w:themeColor="text1" w:themeTint="F2"/>
                <w:sz w:val="24"/>
              </w:rPr>
              <w:lastRenderedPageBreak/>
              <w:t xml:space="preserve"> A list of all the products currently available for purchase should be displayed. Products are defined by a serial number, a name, a vendor, a category, and a price. Furthermore</w:t>
            </w:r>
            <w:r w:rsidRPr="00444E79">
              <w:rPr>
                <w:rFonts w:asciiTheme="minorBidi" w:hAnsiTheme="minorBidi"/>
                <w:b w:val="0"/>
                <w:bCs w:val="0"/>
                <w:color w:val="FFFFFF" w:themeColor="background1"/>
                <w:sz w:val="24"/>
              </w:rPr>
              <w:t xml:space="preserve"> re</w:t>
            </w:r>
          </w:p>
        </w:tc>
        <w:tc>
          <w:tcPr>
            <w:tcW w:w="288" w:type="dxa"/>
          </w:tcPr>
          <w:p w14:paraId="1BB25A3D" w14:textId="77777777" w:rsidR="00DA775B" w:rsidRPr="00444E79" w:rsidRDefault="00DA775B" w:rsidP="002243EE">
            <w:pPr>
              <w:pStyle w:val="Heading1"/>
            </w:pPr>
          </w:p>
        </w:tc>
        <w:tc>
          <w:tcPr>
            <w:tcW w:w="4344" w:type="dxa"/>
          </w:tcPr>
          <w:p w14:paraId="6610F853" w14:textId="21C0AC85" w:rsidR="00444E79" w:rsidRPr="00444E79" w:rsidRDefault="00444E79" w:rsidP="00444E79">
            <w:pPr>
              <w:pStyle w:val="Heading1"/>
              <w:rPr>
                <w:rFonts w:eastAsiaTheme="minorHAnsi"/>
                <w:color w:val="auto"/>
                <w:sz w:val="24"/>
              </w:rPr>
            </w:pPr>
            <w:r w:rsidRPr="00444E79">
              <w:rPr>
                <w:rFonts w:eastAsiaTheme="minorHAnsi"/>
                <w:color w:val="auto"/>
                <w:sz w:val="24"/>
              </w:rPr>
              <w:t>G</w:t>
            </w:r>
            <w:r>
              <w:rPr>
                <w:rFonts w:eastAsiaTheme="minorHAnsi"/>
                <w:color w:val="auto"/>
                <w:sz w:val="24"/>
              </w:rPr>
              <w:t>ET</w:t>
            </w:r>
            <w:r w:rsidRPr="00444E79">
              <w:rPr>
                <w:rFonts w:eastAsiaTheme="minorHAnsi"/>
                <w:color w:val="auto"/>
                <w:sz w:val="24"/>
              </w:rPr>
              <w:t xml:space="preserve"> /product/</w:t>
            </w:r>
            <w:proofErr w:type="gramStart"/>
            <w:r w:rsidRPr="00444E79">
              <w:rPr>
                <w:rFonts w:eastAsiaTheme="minorHAnsi"/>
                <w:color w:val="auto"/>
                <w:sz w:val="24"/>
              </w:rPr>
              <w:t>get</w:t>
            </w:r>
            <w:proofErr w:type="gramEnd"/>
            <w:r w:rsidRPr="00444E79">
              <w:rPr>
                <w:rFonts w:eastAsiaTheme="minorHAnsi"/>
                <w:color w:val="auto"/>
                <w:sz w:val="24"/>
              </w:rPr>
              <w:t xml:space="preserve"> </w:t>
            </w:r>
          </w:p>
          <w:p w14:paraId="243C94CD" w14:textId="670D8CB3" w:rsidR="005A4A7E" w:rsidRPr="00920412" w:rsidRDefault="00444E79" w:rsidP="00920412">
            <w:pPr>
              <w:pStyle w:val="Heading1"/>
              <w:rPr>
                <w:rFonts w:asciiTheme="minorHAnsi" w:eastAsiaTheme="minorHAnsi" w:hAnsiTheme="minorHAnsi"/>
                <w:color w:val="auto"/>
                <w:sz w:val="22"/>
                <w:szCs w:val="22"/>
              </w:rPr>
            </w:pPr>
            <w:r w:rsidRPr="00444E79">
              <w:rPr>
                <w:rFonts w:eastAsiaTheme="minorHAnsi"/>
                <w:color w:val="auto"/>
                <w:sz w:val="24"/>
              </w:rPr>
              <w:t>a service that lists all products details</w:t>
            </w:r>
            <w:r w:rsidRPr="00444E79">
              <w:rPr>
                <w:rFonts w:asciiTheme="minorHAnsi" w:eastAsiaTheme="minorHAnsi" w:hAnsiTheme="minorHAnsi"/>
                <w:color w:val="auto"/>
                <w:sz w:val="22"/>
                <w:szCs w:val="22"/>
              </w:rPr>
              <w:t xml:space="preserve"> </w:t>
            </w:r>
          </w:p>
        </w:tc>
      </w:tr>
      <w:tr w:rsidR="00E95A0D" w14:paraId="0ED695E7" w14:textId="77777777" w:rsidTr="00E66C49">
        <w:trPr>
          <w:trHeight w:val="1295"/>
        </w:trPr>
        <w:tc>
          <w:tcPr>
            <w:tcW w:w="5006" w:type="dxa"/>
          </w:tcPr>
          <w:p w14:paraId="2AE8C94B" w14:textId="106ED62D" w:rsidR="00E95A0D" w:rsidRPr="00444E79" w:rsidRDefault="00E95A0D" w:rsidP="00314AA1">
            <w:pPr>
              <w:pStyle w:val="Heading1"/>
              <w:rPr>
                <w:color w:val="0D0D0D" w:themeColor="text1" w:themeTint="F2"/>
                <w:sz w:val="24"/>
              </w:rPr>
            </w:pPr>
            <w:r>
              <w:rPr>
                <w:color w:val="0D0D0D" w:themeColor="text1" w:themeTint="F2"/>
                <w:sz w:val="24"/>
              </w:rPr>
              <w:t xml:space="preserve">Add product </w:t>
            </w:r>
          </w:p>
        </w:tc>
        <w:tc>
          <w:tcPr>
            <w:tcW w:w="288" w:type="dxa"/>
          </w:tcPr>
          <w:p w14:paraId="3F7F0395" w14:textId="77777777" w:rsidR="00E95A0D" w:rsidRPr="00444E79" w:rsidRDefault="00E95A0D" w:rsidP="002243EE">
            <w:pPr>
              <w:pStyle w:val="Heading1"/>
            </w:pPr>
          </w:p>
        </w:tc>
        <w:tc>
          <w:tcPr>
            <w:tcW w:w="4344" w:type="dxa"/>
          </w:tcPr>
          <w:p w14:paraId="3CA1243A" w14:textId="77777777" w:rsidR="00E95A0D" w:rsidRDefault="00E95A0D" w:rsidP="00444E79">
            <w:pPr>
              <w:pStyle w:val="Heading1"/>
              <w:rPr>
                <w:rFonts w:eastAsiaTheme="minorHAnsi"/>
                <w:color w:val="auto"/>
                <w:sz w:val="24"/>
              </w:rPr>
            </w:pPr>
            <w:r>
              <w:rPr>
                <w:rFonts w:eastAsiaTheme="minorHAnsi"/>
                <w:color w:val="auto"/>
                <w:sz w:val="24"/>
              </w:rPr>
              <w:t>POST product/</w:t>
            </w:r>
            <w:proofErr w:type="gramStart"/>
            <w:r>
              <w:rPr>
                <w:rFonts w:eastAsiaTheme="minorHAnsi"/>
                <w:color w:val="auto"/>
                <w:sz w:val="24"/>
              </w:rPr>
              <w:t>add</w:t>
            </w:r>
            <w:proofErr w:type="gramEnd"/>
            <w:r>
              <w:rPr>
                <w:rFonts w:eastAsiaTheme="minorHAnsi"/>
                <w:color w:val="auto"/>
                <w:sz w:val="24"/>
              </w:rPr>
              <w:t xml:space="preserve"> </w:t>
            </w:r>
          </w:p>
          <w:p w14:paraId="0FDA0D7F" w14:textId="6F7A645D" w:rsidR="00E95A0D" w:rsidRPr="00E95A0D" w:rsidRDefault="00E95A0D" w:rsidP="00E95A0D">
            <w:pPr>
              <w:rPr>
                <w:rFonts w:asciiTheme="majorHAnsi" w:hAnsiTheme="majorHAnsi"/>
                <w:b/>
                <w:bCs/>
              </w:rPr>
            </w:pPr>
            <w:r w:rsidRPr="00E95A0D">
              <w:rPr>
                <w:rFonts w:asciiTheme="majorHAnsi" w:hAnsiTheme="majorHAnsi"/>
                <w:b/>
                <w:bCs/>
              </w:rPr>
              <w:t xml:space="preserve">A service used to add an order. </w:t>
            </w:r>
          </w:p>
          <w:p w14:paraId="25513FF7" w14:textId="77777777" w:rsidR="00E95A0D" w:rsidRDefault="00E95A0D" w:rsidP="00E95A0D"/>
          <w:p w14:paraId="3B4470B8" w14:textId="77777777" w:rsidR="00E95A0D" w:rsidRPr="00920412" w:rsidRDefault="00E95A0D" w:rsidP="00E95A0D">
            <w:pPr>
              <w:rPr>
                <w:rFonts w:asciiTheme="majorHAnsi" w:hAnsiTheme="majorHAnsi"/>
              </w:rPr>
            </w:pPr>
            <w:r w:rsidRPr="00920412">
              <w:rPr>
                <w:rFonts w:asciiTheme="majorHAnsi" w:hAnsiTheme="majorHAnsi"/>
              </w:rPr>
              <w:t>{</w:t>
            </w:r>
          </w:p>
          <w:p w14:paraId="4BA5036E" w14:textId="77777777" w:rsidR="00E95A0D" w:rsidRPr="00920412" w:rsidRDefault="00E95A0D" w:rsidP="00E95A0D">
            <w:pPr>
              <w:rPr>
                <w:rFonts w:asciiTheme="majorHAnsi" w:hAnsiTheme="majorHAnsi"/>
              </w:rPr>
            </w:pPr>
            <w:r w:rsidRPr="00920412">
              <w:rPr>
                <w:rFonts w:asciiTheme="majorHAnsi" w:hAnsiTheme="majorHAnsi"/>
              </w:rPr>
              <w:t xml:space="preserve">    "name": "</w:t>
            </w:r>
            <w:proofErr w:type="spellStart"/>
            <w:r w:rsidRPr="00920412">
              <w:rPr>
                <w:rFonts w:asciiTheme="majorHAnsi" w:hAnsiTheme="majorHAnsi"/>
              </w:rPr>
              <w:t>pepsi</w:t>
            </w:r>
            <w:proofErr w:type="spellEnd"/>
            <w:r w:rsidRPr="00920412">
              <w:rPr>
                <w:rFonts w:asciiTheme="majorHAnsi" w:hAnsiTheme="majorHAnsi"/>
              </w:rPr>
              <w:t>",</w:t>
            </w:r>
          </w:p>
          <w:p w14:paraId="148182D5" w14:textId="77777777" w:rsidR="00E95A0D" w:rsidRPr="00920412" w:rsidRDefault="00E95A0D" w:rsidP="00E95A0D">
            <w:pPr>
              <w:rPr>
                <w:rFonts w:asciiTheme="majorHAnsi" w:hAnsiTheme="majorHAnsi"/>
              </w:rPr>
            </w:pPr>
            <w:r w:rsidRPr="00920412">
              <w:rPr>
                <w:rFonts w:asciiTheme="majorHAnsi" w:hAnsiTheme="majorHAnsi"/>
              </w:rPr>
              <w:t xml:space="preserve">    "price": 5,</w:t>
            </w:r>
          </w:p>
          <w:p w14:paraId="4784E01F" w14:textId="77777777" w:rsidR="00E95A0D" w:rsidRPr="00920412" w:rsidRDefault="00E95A0D" w:rsidP="00E95A0D">
            <w:pPr>
              <w:rPr>
                <w:rFonts w:asciiTheme="majorHAnsi" w:hAnsiTheme="majorHAnsi"/>
              </w:rPr>
            </w:pPr>
            <w:r w:rsidRPr="00920412">
              <w:rPr>
                <w:rFonts w:asciiTheme="majorHAnsi" w:hAnsiTheme="majorHAnsi"/>
              </w:rPr>
              <w:t xml:space="preserve">    "quantity": 10,</w:t>
            </w:r>
          </w:p>
          <w:p w14:paraId="4F96EEAF" w14:textId="77777777" w:rsidR="00E95A0D" w:rsidRPr="00920412" w:rsidRDefault="00E95A0D" w:rsidP="00E95A0D">
            <w:pPr>
              <w:rPr>
                <w:rFonts w:asciiTheme="majorHAnsi" w:hAnsiTheme="majorHAnsi"/>
              </w:rPr>
            </w:pPr>
            <w:r w:rsidRPr="00920412">
              <w:rPr>
                <w:rFonts w:asciiTheme="majorHAnsi" w:hAnsiTheme="majorHAnsi"/>
              </w:rPr>
              <w:t xml:space="preserve">    "vendor": "</w:t>
            </w:r>
            <w:proofErr w:type="spellStart"/>
            <w:r w:rsidRPr="00920412">
              <w:rPr>
                <w:rFonts w:asciiTheme="majorHAnsi" w:hAnsiTheme="majorHAnsi"/>
              </w:rPr>
              <w:t>pepsi</w:t>
            </w:r>
            <w:proofErr w:type="spellEnd"/>
            <w:r w:rsidRPr="00920412">
              <w:rPr>
                <w:rFonts w:asciiTheme="majorHAnsi" w:hAnsiTheme="majorHAnsi"/>
              </w:rPr>
              <w:t>",</w:t>
            </w:r>
          </w:p>
          <w:p w14:paraId="06B953F5" w14:textId="6C4F9F37" w:rsidR="00E95A0D" w:rsidRPr="00E95A0D" w:rsidRDefault="00E95A0D" w:rsidP="00E95A0D">
            <w:r w:rsidRPr="00920412">
              <w:rPr>
                <w:rFonts w:asciiTheme="majorHAnsi" w:hAnsiTheme="majorHAnsi"/>
              </w:rPr>
              <w:t>}</w:t>
            </w:r>
          </w:p>
        </w:tc>
      </w:tr>
      <w:tr w:rsidR="00DA775B" w14:paraId="71CA05F7" w14:textId="77777777" w:rsidTr="00E66C49">
        <w:tc>
          <w:tcPr>
            <w:tcW w:w="5006" w:type="dxa"/>
          </w:tcPr>
          <w:p w14:paraId="09929691" w14:textId="6B8E0A46" w:rsidR="00DA775B" w:rsidRPr="00444E79" w:rsidRDefault="00444E79" w:rsidP="002243EE">
            <w:pPr>
              <w:pStyle w:val="Heading1"/>
              <w:rPr>
                <w:sz w:val="24"/>
              </w:rPr>
            </w:pPr>
            <w:r w:rsidRPr="00444E79">
              <w:rPr>
                <w:color w:val="0D0D0D" w:themeColor="text1" w:themeTint="F2"/>
                <w:sz w:val="24"/>
              </w:rPr>
              <w:t>a count of the remaining parts from each category should be available.</w:t>
            </w:r>
          </w:p>
        </w:tc>
        <w:tc>
          <w:tcPr>
            <w:tcW w:w="288" w:type="dxa"/>
          </w:tcPr>
          <w:p w14:paraId="57A6F1FF" w14:textId="77777777" w:rsidR="00DA775B" w:rsidRDefault="00DA775B" w:rsidP="002243EE">
            <w:pPr>
              <w:pStyle w:val="Heading1"/>
            </w:pPr>
          </w:p>
        </w:tc>
        <w:tc>
          <w:tcPr>
            <w:tcW w:w="4344" w:type="dxa"/>
          </w:tcPr>
          <w:p w14:paraId="2E035A8C" w14:textId="135A3D9D" w:rsidR="00444E79" w:rsidRDefault="00444E79" w:rsidP="002243EE">
            <w:pPr>
              <w:pStyle w:val="Heading1"/>
              <w:rPr>
                <w:color w:val="0D0D0D" w:themeColor="text1" w:themeTint="F2"/>
                <w:sz w:val="24"/>
              </w:rPr>
            </w:pPr>
            <w:r w:rsidRPr="00444E79">
              <w:rPr>
                <w:color w:val="0D0D0D" w:themeColor="text1" w:themeTint="F2"/>
                <w:sz w:val="24"/>
              </w:rPr>
              <w:t>G</w:t>
            </w:r>
            <w:r>
              <w:rPr>
                <w:color w:val="0D0D0D" w:themeColor="text1" w:themeTint="F2"/>
                <w:sz w:val="24"/>
              </w:rPr>
              <w:t xml:space="preserve">ET </w:t>
            </w:r>
            <w:r w:rsidRPr="00444E79">
              <w:rPr>
                <w:color w:val="0D0D0D" w:themeColor="text1" w:themeTint="F2"/>
                <w:sz w:val="24"/>
              </w:rPr>
              <w:t>/product/</w:t>
            </w:r>
            <w:proofErr w:type="spellStart"/>
            <w:proofErr w:type="gramStart"/>
            <w:r w:rsidRPr="00444E79">
              <w:rPr>
                <w:color w:val="0D0D0D" w:themeColor="text1" w:themeTint="F2"/>
                <w:sz w:val="24"/>
              </w:rPr>
              <w:t>CountProductsPerCategory</w:t>
            </w:r>
            <w:proofErr w:type="spellEnd"/>
            <w:proofErr w:type="gramEnd"/>
            <w:r w:rsidRPr="00444E79">
              <w:rPr>
                <w:color w:val="0D0D0D" w:themeColor="text1" w:themeTint="F2"/>
                <w:sz w:val="24"/>
              </w:rPr>
              <w:t xml:space="preserve"> </w:t>
            </w:r>
          </w:p>
          <w:p w14:paraId="1245ED82" w14:textId="77777777" w:rsidR="00DA775B" w:rsidRDefault="00444E79" w:rsidP="002243EE">
            <w:pPr>
              <w:pStyle w:val="Heading1"/>
              <w:rPr>
                <w:color w:val="0D0D0D" w:themeColor="text1" w:themeTint="F2"/>
                <w:sz w:val="24"/>
              </w:rPr>
            </w:pPr>
            <w:r w:rsidRPr="00444E79">
              <w:rPr>
                <w:color w:val="0D0D0D" w:themeColor="text1" w:themeTint="F2"/>
                <w:sz w:val="24"/>
              </w:rPr>
              <w:t xml:space="preserve"> a service that lists all categories and the number of products per each</w:t>
            </w:r>
          </w:p>
          <w:p w14:paraId="3A9E9BC1" w14:textId="467A521D" w:rsidR="00920412" w:rsidRPr="00920412" w:rsidRDefault="00920412" w:rsidP="00920412"/>
        </w:tc>
      </w:tr>
      <w:tr w:rsidR="00DA775B" w14:paraId="7C2507C0" w14:textId="77777777" w:rsidTr="00E66C49">
        <w:tc>
          <w:tcPr>
            <w:tcW w:w="5006" w:type="dxa"/>
          </w:tcPr>
          <w:p w14:paraId="6E53C02D" w14:textId="1BD80828" w:rsidR="00DA775B" w:rsidRPr="00444E79" w:rsidRDefault="00444E79" w:rsidP="002243EE">
            <w:pPr>
              <w:pStyle w:val="Heading1"/>
              <w:rPr>
                <w:color w:val="0D0D0D" w:themeColor="text1" w:themeTint="F2"/>
                <w:sz w:val="24"/>
              </w:rPr>
            </w:pPr>
            <w:r w:rsidRPr="00444E79">
              <w:rPr>
                <w:color w:val="0D0D0D" w:themeColor="text1" w:themeTint="F2"/>
                <w:sz w:val="24"/>
              </w:rPr>
              <w:t>A customer should be able to create an account and put a specific balance using that account. Such balance would be utilized during future purchasing operations.</w:t>
            </w:r>
          </w:p>
        </w:tc>
        <w:tc>
          <w:tcPr>
            <w:tcW w:w="288" w:type="dxa"/>
          </w:tcPr>
          <w:p w14:paraId="1E006A79" w14:textId="77777777" w:rsidR="00DA775B" w:rsidRDefault="00DA775B" w:rsidP="002243EE">
            <w:pPr>
              <w:pStyle w:val="Heading1"/>
            </w:pPr>
          </w:p>
        </w:tc>
        <w:tc>
          <w:tcPr>
            <w:tcW w:w="4344" w:type="dxa"/>
          </w:tcPr>
          <w:p w14:paraId="104E3D8C" w14:textId="6FA58B2D" w:rsidR="00444E79" w:rsidRDefault="00444E79" w:rsidP="002243EE">
            <w:pPr>
              <w:pStyle w:val="Heading1"/>
              <w:rPr>
                <w:color w:val="0D0D0D" w:themeColor="text1" w:themeTint="F2"/>
                <w:sz w:val="24"/>
              </w:rPr>
            </w:pPr>
            <w:r w:rsidRPr="00444E79">
              <w:rPr>
                <w:color w:val="0D0D0D" w:themeColor="text1" w:themeTint="F2"/>
                <w:sz w:val="24"/>
              </w:rPr>
              <w:t>P</w:t>
            </w:r>
            <w:r>
              <w:rPr>
                <w:color w:val="0D0D0D" w:themeColor="text1" w:themeTint="F2"/>
                <w:sz w:val="24"/>
              </w:rPr>
              <w:t>OST</w:t>
            </w:r>
            <w:r w:rsidRPr="00444E79">
              <w:rPr>
                <w:color w:val="0D0D0D" w:themeColor="text1" w:themeTint="F2"/>
                <w:sz w:val="24"/>
              </w:rPr>
              <w:t xml:space="preserve"> /customer/</w:t>
            </w:r>
            <w:proofErr w:type="gramStart"/>
            <w:r w:rsidRPr="00444E79">
              <w:rPr>
                <w:color w:val="0D0D0D" w:themeColor="text1" w:themeTint="F2"/>
                <w:sz w:val="24"/>
              </w:rPr>
              <w:t>add</w:t>
            </w:r>
            <w:proofErr w:type="gramEnd"/>
            <w:r w:rsidRPr="00444E79">
              <w:rPr>
                <w:color w:val="0D0D0D" w:themeColor="text1" w:themeTint="F2"/>
                <w:sz w:val="24"/>
              </w:rPr>
              <w:t xml:space="preserve"> </w:t>
            </w:r>
          </w:p>
          <w:p w14:paraId="5A5232ED" w14:textId="77777777" w:rsidR="00DA775B" w:rsidRDefault="00444E79" w:rsidP="002243EE">
            <w:pPr>
              <w:pStyle w:val="Heading1"/>
              <w:rPr>
                <w:color w:val="0D0D0D" w:themeColor="text1" w:themeTint="F2"/>
                <w:sz w:val="24"/>
              </w:rPr>
            </w:pPr>
            <w:r w:rsidRPr="00444E79">
              <w:rPr>
                <w:color w:val="0D0D0D" w:themeColor="text1" w:themeTint="F2"/>
                <w:sz w:val="24"/>
              </w:rPr>
              <w:t>a service used to sign up a user and add the information to the database (in-memory)</w:t>
            </w:r>
          </w:p>
          <w:p w14:paraId="140BF0F2" w14:textId="77777777" w:rsidR="00920412" w:rsidRDefault="00920412" w:rsidP="00920412"/>
          <w:p w14:paraId="0DDB96CE" w14:textId="77777777" w:rsidR="00920412" w:rsidRPr="005A4A7E" w:rsidRDefault="00920412" w:rsidP="00920412">
            <w:pPr>
              <w:rPr>
                <w:rFonts w:asciiTheme="majorHAnsi" w:hAnsiTheme="majorHAnsi"/>
              </w:rPr>
            </w:pPr>
            <w:r w:rsidRPr="005A4A7E">
              <w:rPr>
                <w:rFonts w:asciiTheme="majorHAnsi" w:hAnsiTheme="majorHAnsi"/>
              </w:rPr>
              <w:t>{</w:t>
            </w:r>
          </w:p>
          <w:p w14:paraId="3C352644" w14:textId="77777777" w:rsidR="00920412" w:rsidRPr="005A4A7E" w:rsidRDefault="00920412" w:rsidP="00920412">
            <w:pPr>
              <w:rPr>
                <w:rFonts w:asciiTheme="majorHAnsi" w:hAnsiTheme="majorHAnsi"/>
              </w:rPr>
            </w:pPr>
            <w:r w:rsidRPr="005A4A7E">
              <w:rPr>
                <w:rFonts w:asciiTheme="majorHAnsi" w:hAnsiTheme="majorHAnsi"/>
              </w:rPr>
              <w:t xml:space="preserve">    "email": "example@example.com",</w:t>
            </w:r>
          </w:p>
          <w:p w14:paraId="5E09D8D7" w14:textId="77777777" w:rsidR="00920412" w:rsidRPr="005A4A7E" w:rsidRDefault="00920412" w:rsidP="00920412">
            <w:pPr>
              <w:rPr>
                <w:rFonts w:asciiTheme="majorHAnsi" w:hAnsiTheme="majorHAnsi"/>
              </w:rPr>
            </w:pPr>
            <w:r w:rsidRPr="005A4A7E">
              <w:rPr>
                <w:rFonts w:asciiTheme="majorHAnsi" w:hAnsiTheme="majorHAnsi"/>
              </w:rPr>
              <w:t xml:space="preserve">    "phone": "123-456-7890",</w:t>
            </w:r>
          </w:p>
          <w:p w14:paraId="3AD09DA7" w14:textId="77777777" w:rsidR="00920412" w:rsidRPr="005A4A7E" w:rsidRDefault="00920412" w:rsidP="00920412">
            <w:pPr>
              <w:rPr>
                <w:rFonts w:asciiTheme="majorHAnsi" w:hAnsiTheme="majorHAnsi"/>
              </w:rPr>
            </w:pPr>
            <w:r w:rsidRPr="005A4A7E">
              <w:rPr>
                <w:rFonts w:asciiTheme="majorHAnsi" w:hAnsiTheme="majorHAnsi"/>
              </w:rPr>
              <w:t xml:space="preserve">    "name": "John Doe",</w:t>
            </w:r>
          </w:p>
          <w:p w14:paraId="703CD892" w14:textId="77777777" w:rsidR="00920412" w:rsidRPr="005A4A7E" w:rsidRDefault="00920412" w:rsidP="00920412">
            <w:pPr>
              <w:rPr>
                <w:rFonts w:asciiTheme="majorHAnsi" w:hAnsiTheme="majorHAnsi"/>
              </w:rPr>
            </w:pPr>
            <w:r w:rsidRPr="005A4A7E">
              <w:rPr>
                <w:rFonts w:asciiTheme="majorHAnsi" w:hAnsiTheme="majorHAnsi"/>
              </w:rPr>
              <w:t xml:space="preserve">    "password": "</w:t>
            </w:r>
            <w:proofErr w:type="spellStart"/>
            <w:r w:rsidRPr="005A4A7E">
              <w:rPr>
                <w:rFonts w:asciiTheme="majorHAnsi" w:hAnsiTheme="majorHAnsi"/>
              </w:rPr>
              <w:t>your_password_here</w:t>
            </w:r>
            <w:proofErr w:type="spellEnd"/>
            <w:r w:rsidRPr="005A4A7E">
              <w:rPr>
                <w:rFonts w:asciiTheme="majorHAnsi" w:hAnsiTheme="majorHAnsi"/>
              </w:rPr>
              <w:t>",</w:t>
            </w:r>
          </w:p>
          <w:p w14:paraId="694D4F20" w14:textId="77777777" w:rsidR="00920412" w:rsidRPr="005A4A7E" w:rsidRDefault="00920412" w:rsidP="00920412">
            <w:pPr>
              <w:rPr>
                <w:rFonts w:asciiTheme="majorHAnsi" w:hAnsiTheme="majorHAnsi"/>
              </w:rPr>
            </w:pPr>
            <w:r w:rsidRPr="005A4A7E">
              <w:rPr>
                <w:rFonts w:asciiTheme="majorHAnsi" w:hAnsiTheme="majorHAnsi"/>
              </w:rPr>
              <w:t xml:space="preserve">    "balance": 1000.0</w:t>
            </w:r>
          </w:p>
          <w:p w14:paraId="11015BA2" w14:textId="55E162A7" w:rsidR="00920412" w:rsidRPr="00920412" w:rsidRDefault="00920412" w:rsidP="00920412">
            <w:r w:rsidRPr="005A4A7E">
              <w:rPr>
                <w:rFonts w:asciiTheme="majorHAnsi" w:hAnsiTheme="majorHAnsi"/>
              </w:rPr>
              <w:t>}</w:t>
            </w:r>
          </w:p>
        </w:tc>
      </w:tr>
      <w:tr w:rsidR="00DA775B" w14:paraId="78E6776A" w14:textId="77777777" w:rsidTr="00E66C49">
        <w:trPr>
          <w:trHeight w:val="1313"/>
        </w:trPr>
        <w:tc>
          <w:tcPr>
            <w:tcW w:w="5006" w:type="dxa"/>
          </w:tcPr>
          <w:p w14:paraId="2F456853" w14:textId="77777777" w:rsidR="00444E79" w:rsidRPr="00444E79" w:rsidRDefault="00444E79" w:rsidP="00444E79">
            <w:pPr>
              <w:autoSpaceDE w:val="0"/>
              <w:autoSpaceDN w:val="0"/>
              <w:adjustRightInd w:val="0"/>
              <w:rPr>
                <w:rFonts w:ascii="Arial" w:hAnsi="Arial" w:cs="Arial"/>
                <w:color w:val="000000"/>
                <w:sz w:val="24"/>
                <w:szCs w:val="24"/>
              </w:rPr>
            </w:pPr>
          </w:p>
          <w:p w14:paraId="14BFFAB1" w14:textId="493164E2" w:rsidR="00444E79" w:rsidRPr="00444E79" w:rsidRDefault="00444E79" w:rsidP="00444E79">
            <w:pPr>
              <w:autoSpaceDE w:val="0"/>
              <w:autoSpaceDN w:val="0"/>
              <w:adjustRightInd w:val="0"/>
              <w:rPr>
                <w:rFonts w:asciiTheme="majorHAnsi" w:hAnsiTheme="majorHAnsi" w:cs="Arial"/>
                <w:b/>
                <w:bCs/>
                <w:color w:val="000000"/>
                <w:sz w:val="24"/>
                <w:szCs w:val="24"/>
              </w:rPr>
            </w:pPr>
            <w:r w:rsidRPr="00444E79">
              <w:rPr>
                <w:rFonts w:asciiTheme="majorHAnsi" w:hAnsiTheme="majorHAnsi" w:cs="Arial"/>
                <w:b/>
                <w:bCs/>
                <w:color w:val="000000"/>
                <w:sz w:val="24"/>
                <w:szCs w:val="24"/>
              </w:rPr>
              <w:t xml:space="preserve">A customer can place a simple order, where such an order would include a single product or several products. </w:t>
            </w:r>
          </w:p>
          <w:p w14:paraId="33A74FE8" w14:textId="77777777" w:rsidR="00DA775B" w:rsidRPr="00444E79" w:rsidRDefault="00DA775B" w:rsidP="002243EE">
            <w:pPr>
              <w:pStyle w:val="Heading1"/>
              <w:rPr>
                <w:sz w:val="24"/>
              </w:rPr>
            </w:pPr>
          </w:p>
        </w:tc>
        <w:tc>
          <w:tcPr>
            <w:tcW w:w="288" w:type="dxa"/>
          </w:tcPr>
          <w:p w14:paraId="34B13433" w14:textId="77777777" w:rsidR="00DA775B" w:rsidRDefault="00DA775B" w:rsidP="002243EE">
            <w:pPr>
              <w:pStyle w:val="Heading1"/>
            </w:pPr>
          </w:p>
        </w:tc>
        <w:tc>
          <w:tcPr>
            <w:tcW w:w="4344" w:type="dxa"/>
          </w:tcPr>
          <w:p w14:paraId="4B2BC6E6" w14:textId="77777777" w:rsidR="00DA775B" w:rsidRDefault="00444E79" w:rsidP="002243EE">
            <w:pPr>
              <w:pStyle w:val="Heading1"/>
              <w:rPr>
                <w:color w:val="0D0D0D" w:themeColor="text1" w:themeTint="F2"/>
                <w:sz w:val="24"/>
              </w:rPr>
            </w:pPr>
            <w:r>
              <w:rPr>
                <w:color w:val="0D0D0D" w:themeColor="text1" w:themeTint="F2"/>
                <w:sz w:val="24"/>
              </w:rPr>
              <w:t>POST /order/</w:t>
            </w:r>
            <w:proofErr w:type="spellStart"/>
            <w:r>
              <w:rPr>
                <w:color w:val="0D0D0D" w:themeColor="text1" w:themeTint="F2"/>
                <w:sz w:val="24"/>
              </w:rPr>
              <w:t>simpleOrder</w:t>
            </w:r>
            <w:proofErr w:type="spellEnd"/>
            <w:r>
              <w:rPr>
                <w:color w:val="0D0D0D" w:themeColor="text1" w:themeTint="F2"/>
                <w:sz w:val="24"/>
              </w:rPr>
              <w:t>/</w:t>
            </w:r>
            <w:proofErr w:type="gramStart"/>
            <w:r>
              <w:rPr>
                <w:color w:val="0D0D0D" w:themeColor="text1" w:themeTint="F2"/>
                <w:sz w:val="24"/>
              </w:rPr>
              <w:t>add</w:t>
            </w:r>
            <w:proofErr w:type="gramEnd"/>
          </w:p>
          <w:p w14:paraId="440609E7" w14:textId="77777777" w:rsidR="00444E79" w:rsidRDefault="00444E79" w:rsidP="00444E79">
            <w:pPr>
              <w:rPr>
                <w:b/>
                <w:bCs/>
                <w:sz w:val="24"/>
                <w:szCs w:val="24"/>
              </w:rPr>
            </w:pPr>
            <w:r w:rsidRPr="00444E79">
              <w:rPr>
                <w:b/>
                <w:bCs/>
                <w:sz w:val="24"/>
                <w:szCs w:val="24"/>
              </w:rPr>
              <w:t>a service used to create a simple order contain products</w:t>
            </w:r>
            <w:r>
              <w:rPr>
                <w:b/>
                <w:bCs/>
                <w:sz w:val="24"/>
                <w:szCs w:val="24"/>
              </w:rPr>
              <w:t xml:space="preserve"> and edit balance of the user if the order is created successfully</w:t>
            </w:r>
            <w:r w:rsidRPr="00444E79">
              <w:rPr>
                <w:b/>
                <w:bCs/>
                <w:sz w:val="24"/>
                <w:szCs w:val="24"/>
              </w:rPr>
              <w:t>.</w:t>
            </w:r>
          </w:p>
          <w:p w14:paraId="18DF0DE5" w14:textId="77777777" w:rsidR="00920412" w:rsidRDefault="00920412" w:rsidP="00444E79">
            <w:pPr>
              <w:rPr>
                <w:b/>
                <w:bCs/>
                <w:sz w:val="24"/>
                <w:szCs w:val="24"/>
              </w:rPr>
            </w:pPr>
          </w:p>
          <w:p w14:paraId="288438D8" w14:textId="77777777" w:rsidR="00920412" w:rsidRPr="00920412" w:rsidRDefault="00920412" w:rsidP="00920412">
            <w:pPr>
              <w:rPr>
                <w:b/>
                <w:bCs/>
                <w:sz w:val="24"/>
                <w:szCs w:val="24"/>
              </w:rPr>
            </w:pPr>
            <w:r w:rsidRPr="00920412">
              <w:rPr>
                <w:b/>
                <w:bCs/>
                <w:sz w:val="24"/>
                <w:szCs w:val="24"/>
              </w:rPr>
              <w:t>{</w:t>
            </w:r>
          </w:p>
          <w:p w14:paraId="738587C3" w14:textId="77777777" w:rsidR="00920412" w:rsidRPr="00920412" w:rsidRDefault="00920412" w:rsidP="00920412">
            <w:pPr>
              <w:rPr>
                <w:b/>
                <w:bCs/>
                <w:sz w:val="24"/>
                <w:szCs w:val="24"/>
              </w:rPr>
            </w:pPr>
            <w:r w:rsidRPr="00920412">
              <w:rPr>
                <w:b/>
                <w:bCs/>
                <w:sz w:val="24"/>
                <w:szCs w:val="24"/>
              </w:rPr>
              <w:t xml:space="preserve">    "products": [</w:t>
            </w:r>
          </w:p>
          <w:p w14:paraId="64B6471D" w14:textId="77777777" w:rsidR="00920412" w:rsidRPr="00920412" w:rsidRDefault="00920412" w:rsidP="00920412">
            <w:pPr>
              <w:rPr>
                <w:b/>
                <w:bCs/>
                <w:sz w:val="24"/>
                <w:szCs w:val="24"/>
              </w:rPr>
            </w:pPr>
            <w:r w:rsidRPr="00920412">
              <w:rPr>
                <w:b/>
                <w:bCs/>
                <w:sz w:val="24"/>
                <w:szCs w:val="24"/>
              </w:rPr>
              <w:t xml:space="preserve">        {</w:t>
            </w:r>
          </w:p>
          <w:p w14:paraId="3FD3065E" w14:textId="77777777" w:rsidR="00920412" w:rsidRPr="00920412" w:rsidRDefault="00920412" w:rsidP="00920412">
            <w:pPr>
              <w:rPr>
                <w:b/>
                <w:bCs/>
                <w:sz w:val="24"/>
                <w:szCs w:val="24"/>
              </w:rPr>
            </w:pPr>
            <w:r w:rsidRPr="00920412">
              <w:rPr>
                <w:b/>
                <w:bCs/>
                <w:sz w:val="24"/>
                <w:szCs w:val="24"/>
              </w:rPr>
              <w:t xml:space="preserve">            "</w:t>
            </w:r>
            <w:proofErr w:type="spellStart"/>
            <w:r w:rsidRPr="00920412">
              <w:rPr>
                <w:b/>
                <w:bCs/>
                <w:sz w:val="24"/>
                <w:szCs w:val="24"/>
              </w:rPr>
              <w:t>serialNumber</w:t>
            </w:r>
            <w:proofErr w:type="spellEnd"/>
            <w:r w:rsidRPr="00920412">
              <w:rPr>
                <w:b/>
                <w:bCs/>
                <w:sz w:val="24"/>
                <w:szCs w:val="24"/>
              </w:rPr>
              <w:t>": 0,</w:t>
            </w:r>
          </w:p>
          <w:p w14:paraId="1DA80E08" w14:textId="77777777" w:rsidR="00920412" w:rsidRPr="00920412" w:rsidRDefault="00920412" w:rsidP="00920412">
            <w:pPr>
              <w:rPr>
                <w:b/>
                <w:bCs/>
                <w:sz w:val="24"/>
                <w:szCs w:val="24"/>
              </w:rPr>
            </w:pPr>
            <w:r w:rsidRPr="00920412">
              <w:rPr>
                <w:b/>
                <w:bCs/>
                <w:sz w:val="24"/>
                <w:szCs w:val="24"/>
              </w:rPr>
              <w:tab/>
              <w:t xml:space="preserve">    "quantity": 2</w:t>
            </w:r>
          </w:p>
          <w:p w14:paraId="532F0021" w14:textId="77777777" w:rsidR="00920412" w:rsidRPr="00920412" w:rsidRDefault="00920412" w:rsidP="00920412">
            <w:pPr>
              <w:rPr>
                <w:b/>
                <w:bCs/>
                <w:sz w:val="24"/>
                <w:szCs w:val="24"/>
              </w:rPr>
            </w:pPr>
            <w:r w:rsidRPr="00920412">
              <w:rPr>
                <w:b/>
                <w:bCs/>
                <w:sz w:val="24"/>
                <w:szCs w:val="24"/>
              </w:rPr>
              <w:t xml:space="preserve">        },</w:t>
            </w:r>
          </w:p>
          <w:p w14:paraId="4D24C6CE" w14:textId="77777777" w:rsidR="00920412" w:rsidRPr="00920412" w:rsidRDefault="00920412" w:rsidP="00920412">
            <w:pPr>
              <w:rPr>
                <w:b/>
                <w:bCs/>
                <w:sz w:val="24"/>
                <w:szCs w:val="24"/>
              </w:rPr>
            </w:pPr>
            <w:r w:rsidRPr="00920412">
              <w:rPr>
                <w:b/>
                <w:bCs/>
                <w:sz w:val="24"/>
                <w:szCs w:val="24"/>
              </w:rPr>
              <w:t xml:space="preserve">        {</w:t>
            </w:r>
          </w:p>
          <w:p w14:paraId="16EBBE5B" w14:textId="77777777" w:rsidR="00920412" w:rsidRPr="00920412" w:rsidRDefault="00920412" w:rsidP="00920412">
            <w:pPr>
              <w:rPr>
                <w:b/>
                <w:bCs/>
                <w:sz w:val="24"/>
                <w:szCs w:val="24"/>
              </w:rPr>
            </w:pPr>
            <w:r w:rsidRPr="00920412">
              <w:rPr>
                <w:b/>
                <w:bCs/>
                <w:sz w:val="24"/>
                <w:szCs w:val="24"/>
              </w:rPr>
              <w:t xml:space="preserve">            "</w:t>
            </w:r>
            <w:proofErr w:type="spellStart"/>
            <w:r w:rsidRPr="00920412">
              <w:rPr>
                <w:b/>
                <w:bCs/>
                <w:sz w:val="24"/>
                <w:szCs w:val="24"/>
              </w:rPr>
              <w:t>serialNumber</w:t>
            </w:r>
            <w:proofErr w:type="spellEnd"/>
            <w:r w:rsidRPr="00920412">
              <w:rPr>
                <w:b/>
                <w:bCs/>
                <w:sz w:val="24"/>
                <w:szCs w:val="24"/>
              </w:rPr>
              <w:t>": 2,</w:t>
            </w:r>
          </w:p>
          <w:p w14:paraId="6CF263A6" w14:textId="77777777" w:rsidR="00920412" w:rsidRPr="00920412" w:rsidRDefault="00920412" w:rsidP="00920412">
            <w:pPr>
              <w:rPr>
                <w:b/>
                <w:bCs/>
                <w:sz w:val="24"/>
                <w:szCs w:val="24"/>
              </w:rPr>
            </w:pPr>
            <w:r w:rsidRPr="00920412">
              <w:rPr>
                <w:b/>
                <w:bCs/>
                <w:sz w:val="24"/>
                <w:szCs w:val="24"/>
              </w:rPr>
              <w:tab/>
              <w:t xml:space="preserve">    "quantity": 5</w:t>
            </w:r>
          </w:p>
          <w:p w14:paraId="29E5D928" w14:textId="77777777" w:rsidR="00920412" w:rsidRPr="00920412" w:rsidRDefault="00920412" w:rsidP="00920412">
            <w:pPr>
              <w:rPr>
                <w:b/>
                <w:bCs/>
                <w:sz w:val="24"/>
                <w:szCs w:val="24"/>
              </w:rPr>
            </w:pPr>
            <w:r w:rsidRPr="00920412">
              <w:rPr>
                <w:b/>
                <w:bCs/>
                <w:sz w:val="24"/>
                <w:szCs w:val="24"/>
              </w:rPr>
              <w:t xml:space="preserve">        }</w:t>
            </w:r>
          </w:p>
          <w:p w14:paraId="71C8A520" w14:textId="77777777" w:rsidR="00920412" w:rsidRPr="00920412" w:rsidRDefault="00920412" w:rsidP="00920412">
            <w:pPr>
              <w:rPr>
                <w:b/>
                <w:bCs/>
                <w:sz w:val="24"/>
                <w:szCs w:val="24"/>
              </w:rPr>
            </w:pPr>
            <w:r w:rsidRPr="00920412">
              <w:rPr>
                <w:b/>
                <w:bCs/>
                <w:sz w:val="24"/>
                <w:szCs w:val="24"/>
              </w:rPr>
              <w:t xml:space="preserve">    ]</w:t>
            </w:r>
          </w:p>
          <w:p w14:paraId="0D2C55DB" w14:textId="3973B569" w:rsidR="00920412" w:rsidRPr="00444E79" w:rsidRDefault="00920412" w:rsidP="00920412">
            <w:pPr>
              <w:rPr>
                <w:b/>
                <w:bCs/>
                <w:sz w:val="24"/>
                <w:szCs w:val="24"/>
              </w:rPr>
            </w:pPr>
            <w:r w:rsidRPr="00920412">
              <w:rPr>
                <w:b/>
                <w:bCs/>
                <w:sz w:val="24"/>
                <w:szCs w:val="24"/>
              </w:rPr>
              <w:t>}</w:t>
            </w:r>
          </w:p>
        </w:tc>
      </w:tr>
      <w:tr w:rsidR="00444E79" w14:paraId="1F4DB2E7" w14:textId="77777777" w:rsidTr="00E66C49">
        <w:trPr>
          <w:trHeight w:val="1313"/>
        </w:trPr>
        <w:tc>
          <w:tcPr>
            <w:tcW w:w="5006" w:type="dxa"/>
          </w:tcPr>
          <w:p w14:paraId="1B0DEC74" w14:textId="77777777" w:rsidR="00444E79" w:rsidRPr="00444E79" w:rsidRDefault="00444E79" w:rsidP="00444E79">
            <w:pPr>
              <w:autoSpaceDE w:val="0"/>
              <w:autoSpaceDN w:val="0"/>
              <w:adjustRightInd w:val="0"/>
              <w:rPr>
                <w:rFonts w:ascii="Arial" w:hAnsi="Arial" w:cs="Arial"/>
                <w:color w:val="000000"/>
                <w:sz w:val="24"/>
                <w:szCs w:val="24"/>
              </w:rPr>
            </w:pPr>
          </w:p>
          <w:p w14:paraId="0034D059" w14:textId="77777777" w:rsidR="00444E79" w:rsidRPr="00444E79" w:rsidRDefault="00444E79" w:rsidP="00444E79">
            <w:pPr>
              <w:autoSpaceDE w:val="0"/>
              <w:autoSpaceDN w:val="0"/>
              <w:adjustRightInd w:val="0"/>
              <w:rPr>
                <w:rFonts w:asciiTheme="majorHAnsi" w:hAnsiTheme="majorHAnsi" w:cs="Arial"/>
                <w:b/>
                <w:bCs/>
                <w:color w:val="000000"/>
                <w:sz w:val="24"/>
                <w:szCs w:val="24"/>
              </w:rPr>
            </w:pPr>
            <w:proofErr w:type="gramStart"/>
            <w:r w:rsidRPr="00444E79">
              <w:rPr>
                <w:rFonts w:asciiTheme="majorHAnsi" w:hAnsiTheme="majorHAnsi" w:cs="Arial"/>
                <w:b/>
                <w:bCs/>
                <w:color w:val="000000"/>
                <w:sz w:val="24"/>
                <w:szCs w:val="24"/>
              </w:rPr>
              <w:t>a customer</w:t>
            </w:r>
            <w:proofErr w:type="gramEnd"/>
            <w:r w:rsidRPr="00444E79">
              <w:rPr>
                <w:rFonts w:asciiTheme="majorHAnsi" w:hAnsiTheme="majorHAnsi" w:cs="Arial"/>
                <w:b/>
                <w:bCs/>
                <w:color w:val="000000"/>
                <w:sz w:val="24"/>
                <w:szCs w:val="24"/>
              </w:rPr>
              <w:t xml:space="preserve"> can make a compound order, where that order can include various orders headed to near-by locations, in addition to his own products, to lessen the shipping fees. </w:t>
            </w:r>
          </w:p>
          <w:p w14:paraId="78FE17A2"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46DDAD98" w14:textId="77777777" w:rsidR="00444E79" w:rsidRDefault="00444E79" w:rsidP="002243EE">
            <w:pPr>
              <w:pStyle w:val="Heading1"/>
            </w:pPr>
          </w:p>
        </w:tc>
        <w:tc>
          <w:tcPr>
            <w:tcW w:w="4344" w:type="dxa"/>
          </w:tcPr>
          <w:p w14:paraId="7DA873CA" w14:textId="77777777" w:rsidR="00444E79" w:rsidRDefault="00444E79" w:rsidP="002243EE">
            <w:pPr>
              <w:pStyle w:val="Heading1"/>
              <w:rPr>
                <w:color w:val="0D0D0D" w:themeColor="text1" w:themeTint="F2"/>
                <w:sz w:val="24"/>
              </w:rPr>
            </w:pPr>
            <w:r>
              <w:rPr>
                <w:color w:val="0D0D0D" w:themeColor="text1" w:themeTint="F2"/>
                <w:sz w:val="24"/>
              </w:rPr>
              <w:t>POST /order/</w:t>
            </w:r>
            <w:proofErr w:type="spellStart"/>
            <w:r>
              <w:rPr>
                <w:color w:val="0D0D0D" w:themeColor="text1" w:themeTint="F2"/>
                <w:sz w:val="24"/>
              </w:rPr>
              <w:t>compoundOrder</w:t>
            </w:r>
            <w:proofErr w:type="spellEnd"/>
            <w:r>
              <w:rPr>
                <w:color w:val="0D0D0D" w:themeColor="text1" w:themeTint="F2"/>
                <w:sz w:val="24"/>
              </w:rPr>
              <w:t>/</w:t>
            </w:r>
            <w:proofErr w:type="gramStart"/>
            <w:r>
              <w:rPr>
                <w:color w:val="0D0D0D" w:themeColor="text1" w:themeTint="F2"/>
                <w:sz w:val="24"/>
              </w:rPr>
              <w:t>add</w:t>
            </w:r>
            <w:proofErr w:type="gramEnd"/>
          </w:p>
          <w:p w14:paraId="450D6027" w14:textId="0B34F1A9" w:rsidR="00444E79" w:rsidRDefault="00444E79" w:rsidP="00444E79">
            <w:pPr>
              <w:rPr>
                <w:b/>
                <w:bCs/>
                <w:sz w:val="24"/>
                <w:szCs w:val="24"/>
              </w:rPr>
            </w:pPr>
            <w:r w:rsidRPr="00444E79">
              <w:rPr>
                <w:b/>
                <w:bCs/>
                <w:sz w:val="24"/>
                <w:szCs w:val="24"/>
              </w:rPr>
              <w:t xml:space="preserve">a service used to create a </w:t>
            </w:r>
            <w:r>
              <w:rPr>
                <w:b/>
                <w:bCs/>
                <w:sz w:val="24"/>
                <w:szCs w:val="24"/>
              </w:rPr>
              <w:t>compound order that</w:t>
            </w:r>
            <w:r w:rsidRPr="00444E79">
              <w:rPr>
                <w:b/>
                <w:bCs/>
                <w:sz w:val="24"/>
                <w:szCs w:val="24"/>
              </w:rPr>
              <w:t xml:space="preserve"> contain</w:t>
            </w:r>
            <w:r>
              <w:rPr>
                <w:b/>
                <w:bCs/>
                <w:sz w:val="24"/>
                <w:szCs w:val="24"/>
              </w:rPr>
              <w:t xml:space="preserve">s many orders to many users and edit balance of all the users if the order is created </w:t>
            </w:r>
            <w:r w:rsidR="00920412">
              <w:rPr>
                <w:b/>
                <w:bCs/>
                <w:sz w:val="24"/>
                <w:szCs w:val="24"/>
              </w:rPr>
              <w:t>successfully.</w:t>
            </w:r>
          </w:p>
          <w:p w14:paraId="60AEC53F" w14:textId="77777777" w:rsidR="00E95A0D" w:rsidRDefault="00E95A0D" w:rsidP="00444E79">
            <w:pPr>
              <w:rPr>
                <w:b/>
                <w:bCs/>
                <w:sz w:val="24"/>
                <w:szCs w:val="24"/>
              </w:rPr>
            </w:pPr>
          </w:p>
          <w:p w14:paraId="33FAB799" w14:textId="77777777" w:rsidR="005F237D" w:rsidRPr="005F237D" w:rsidRDefault="005F237D" w:rsidP="005F237D">
            <w:pPr>
              <w:rPr>
                <w:b/>
                <w:bCs/>
                <w:sz w:val="24"/>
                <w:szCs w:val="24"/>
              </w:rPr>
            </w:pPr>
            <w:r w:rsidRPr="005F237D">
              <w:rPr>
                <w:b/>
                <w:bCs/>
                <w:sz w:val="24"/>
                <w:szCs w:val="24"/>
              </w:rPr>
              <w:t>{</w:t>
            </w:r>
          </w:p>
          <w:p w14:paraId="34622E7E"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customerId</w:t>
            </w:r>
            <w:proofErr w:type="spellEnd"/>
            <w:proofErr w:type="gramStart"/>
            <w:r w:rsidRPr="005F237D">
              <w:rPr>
                <w:b/>
                <w:bCs/>
                <w:sz w:val="24"/>
                <w:szCs w:val="24"/>
              </w:rPr>
              <w:t>" :</w:t>
            </w:r>
            <w:proofErr w:type="gramEnd"/>
            <w:r w:rsidRPr="005F237D">
              <w:rPr>
                <w:b/>
                <w:bCs/>
                <w:sz w:val="24"/>
                <w:szCs w:val="24"/>
              </w:rPr>
              <w:t xml:space="preserve"> 0,</w:t>
            </w:r>
          </w:p>
          <w:p w14:paraId="359E5D4F" w14:textId="77777777" w:rsidR="005F237D" w:rsidRPr="005F237D" w:rsidRDefault="005F237D" w:rsidP="005F237D">
            <w:pPr>
              <w:rPr>
                <w:b/>
                <w:bCs/>
                <w:sz w:val="24"/>
                <w:szCs w:val="24"/>
              </w:rPr>
            </w:pPr>
            <w:r w:rsidRPr="005F237D">
              <w:rPr>
                <w:b/>
                <w:bCs/>
                <w:sz w:val="24"/>
                <w:szCs w:val="24"/>
              </w:rPr>
              <w:t xml:space="preserve">    "orders": [</w:t>
            </w:r>
          </w:p>
          <w:p w14:paraId="176E68C2" w14:textId="77777777" w:rsidR="005F237D" w:rsidRPr="005F237D" w:rsidRDefault="005F237D" w:rsidP="005F237D">
            <w:pPr>
              <w:rPr>
                <w:b/>
                <w:bCs/>
                <w:sz w:val="24"/>
                <w:szCs w:val="24"/>
              </w:rPr>
            </w:pPr>
            <w:r w:rsidRPr="005F237D">
              <w:rPr>
                <w:b/>
                <w:bCs/>
                <w:sz w:val="24"/>
                <w:szCs w:val="24"/>
              </w:rPr>
              <w:t xml:space="preserve">                { </w:t>
            </w:r>
          </w:p>
          <w:p w14:paraId="01B591C7"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customerId</w:t>
            </w:r>
            <w:proofErr w:type="spellEnd"/>
            <w:proofErr w:type="gramStart"/>
            <w:r w:rsidRPr="005F237D">
              <w:rPr>
                <w:b/>
                <w:bCs/>
                <w:sz w:val="24"/>
                <w:szCs w:val="24"/>
              </w:rPr>
              <w:t>" :</w:t>
            </w:r>
            <w:proofErr w:type="gramEnd"/>
            <w:r w:rsidRPr="005F237D">
              <w:rPr>
                <w:b/>
                <w:bCs/>
                <w:sz w:val="24"/>
                <w:szCs w:val="24"/>
              </w:rPr>
              <w:t xml:space="preserve"> 0,</w:t>
            </w:r>
          </w:p>
          <w:p w14:paraId="2DA634B8" w14:textId="77777777" w:rsidR="005F237D" w:rsidRPr="005F237D" w:rsidRDefault="005F237D" w:rsidP="005F237D">
            <w:pPr>
              <w:rPr>
                <w:b/>
                <w:bCs/>
                <w:sz w:val="24"/>
                <w:szCs w:val="24"/>
              </w:rPr>
            </w:pPr>
            <w:r w:rsidRPr="005F237D">
              <w:rPr>
                <w:b/>
                <w:bCs/>
                <w:sz w:val="24"/>
                <w:szCs w:val="24"/>
              </w:rPr>
              <w:t xml:space="preserve">                     "products": [ </w:t>
            </w:r>
          </w:p>
          <w:p w14:paraId="5C413DE0" w14:textId="77777777" w:rsidR="005F237D" w:rsidRPr="005F237D" w:rsidRDefault="005F237D" w:rsidP="005F237D">
            <w:pPr>
              <w:rPr>
                <w:b/>
                <w:bCs/>
                <w:sz w:val="24"/>
                <w:szCs w:val="24"/>
              </w:rPr>
            </w:pPr>
            <w:r w:rsidRPr="005F237D">
              <w:rPr>
                <w:b/>
                <w:bCs/>
                <w:sz w:val="24"/>
                <w:szCs w:val="24"/>
              </w:rPr>
              <w:t xml:space="preserve">                        {"quantity</w:t>
            </w:r>
            <w:proofErr w:type="gramStart"/>
            <w:r w:rsidRPr="005F237D">
              <w:rPr>
                <w:b/>
                <w:bCs/>
                <w:sz w:val="24"/>
                <w:szCs w:val="24"/>
              </w:rPr>
              <w:t>" :</w:t>
            </w:r>
            <w:proofErr w:type="gramEnd"/>
            <w:r w:rsidRPr="005F237D">
              <w:rPr>
                <w:b/>
                <w:bCs/>
                <w:sz w:val="24"/>
                <w:szCs w:val="24"/>
              </w:rPr>
              <w:t xml:space="preserve"> 1,</w:t>
            </w:r>
          </w:p>
          <w:p w14:paraId="4DEFB2B6"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serialNumber</w:t>
            </w:r>
            <w:proofErr w:type="spellEnd"/>
            <w:proofErr w:type="gramStart"/>
            <w:r w:rsidRPr="005F237D">
              <w:rPr>
                <w:b/>
                <w:bCs/>
                <w:sz w:val="24"/>
                <w:szCs w:val="24"/>
              </w:rPr>
              <w:t>" :</w:t>
            </w:r>
            <w:proofErr w:type="gramEnd"/>
            <w:r w:rsidRPr="005F237D">
              <w:rPr>
                <w:b/>
                <w:bCs/>
                <w:sz w:val="24"/>
                <w:szCs w:val="24"/>
              </w:rPr>
              <w:t xml:space="preserve"> 0</w:t>
            </w:r>
          </w:p>
          <w:p w14:paraId="7FA7BF03" w14:textId="77777777" w:rsidR="005F237D" w:rsidRPr="005F237D" w:rsidRDefault="005F237D" w:rsidP="005F237D">
            <w:pPr>
              <w:rPr>
                <w:b/>
                <w:bCs/>
                <w:sz w:val="24"/>
                <w:szCs w:val="24"/>
              </w:rPr>
            </w:pPr>
            <w:r w:rsidRPr="005F237D">
              <w:rPr>
                <w:b/>
                <w:bCs/>
                <w:sz w:val="24"/>
                <w:szCs w:val="24"/>
              </w:rPr>
              <w:t xml:space="preserve">                        }</w:t>
            </w:r>
          </w:p>
          <w:p w14:paraId="6157E08E" w14:textId="77777777" w:rsidR="005F237D" w:rsidRPr="005F237D" w:rsidRDefault="005F237D" w:rsidP="005F237D">
            <w:pPr>
              <w:rPr>
                <w:b/>
                <w:bCs/>
                <w:sz w:val="24"/>
                <w:szCs w:val="24"/>
              </w:rPr>
            </w:pPr>
            <w:r w:rsidRPr="005F237D">
              <w:rPr>
                <w:b/>
                <w:bCs/>
                <w:sz w:val="24"/>
                <w:szCs w:val="24"/>
              </w:rPr>
              <w:t xml:space="preserve">                    ]</w:t>
            </w:r>
          </w:p>
          <w:p w14:paraId="034E9B34" w14:textId="77777777" w:rsidR="005F237D" w:rsidRPr="005F237D" w:rsidRDefault="005F237D" w:rsidP="005F237D">
            <w:pPr>
              <w:rPr>
                <w:b/>
                <w:bCs/>
                <w:sz w:val="24"/>
                <w:szCs w:val="24"/>
              </w:rPr>
            </w:pPr>
            <w:r w:rsidRPr="005F237D">
              <w:rPr>
                <w:b/>
                <w:bCs/>
                <w:sz w:val="24"/>
                <w:szCs w:val="24"/>
              </w:rPr>
              <w:t xml:space="preserve">                } ,</w:t>
            </w:r>
          </w:p>
          <w:p w14:paraId="79A4D7C7" w14:textId="77777777" w:rsidR="005F237D" w:rsidRPr="005F237D" w:rsidRDefault="005F237D" w:rsidP="005F237D">
            <w:pPr>
              <w:rPr>
                <w:b/>
                <w:bCs/>
                <w:sz w:val="24"/>
                <w:szCs w:val="24"/>
              </w:rPr>
            </w:pPr>
            <w:r w:rsidRPr="005F237D">
              <w:rPr>
                <w:b/>
                <w:bCs/>
                <w:sz w:val="24"/>
                <w:szCs w:val="24"/>
              </w:rPr>
              <w:t xml:space="preserve">                </w:t>
            </w:r>
            <w:proofErr w:type="gramStart"/>
            <w:r w:rsidRPr="005F237D">
              <w:rPr>
                <w:b/>
                <w:bCs/>
                <w:sz w:val="24"/>
                <w:szCs w:val="24"/>
              </w:rPr>
              <w:t>{ "</w:t>
            </w:r>
            <w:proofErr w:type="spellStart"/>
            <w:proofErr w:type="gramEnd"/>
            <w:r w:rsidRPr="005F237D">
              <w:rPr>
                <w:b/>
                <w:bCs/>
                <w:sz w:val="24"/>
                <w:szCs w:val="24"/>
              </w:rPr>
              <w:t>customerId</w:t>
            </w:r>
            <w:proofErr w:type="spellEnd"/>
            <w:r w:rsidRPr="005F237D">
              <w:rPr>
                <w:b/>
                <w:bCs/>
                <w:sz w:val="24"/>
                <w:szCs w:val="24"/>
              </w:rPr>
              <w:t>" : 1,</w:t>
            </w:r>
          </w:p>
          <w:p w14:paraId="43F6EED9" w14:textId="77777777" w:rsidR="005F237D" w:rsidRPr="005F237D" w:rsidRDefault="005F237D" w:rsidP="005F237D">
            <w:pPr>
              <w:rPr>
                <w:b/>
                <w:bCs/>
                <w:sz w:val="24"/>
                <w:szCs w:val="24"/>
              </w:rPr>
            </w:pPr>
            <w:r w:rsidRPr="005F237D">
              <w:rPr>
                <w:b/>
                <w:bCs/>
                <w:sz w:val="24"/>
                <w:szCs w:val="24"/>
              </w:rPr>
              <w:t xml:space="preserve">                    "products": [</w:t>
            </w:r>
          </w:p>
          <w:p w14:paraId="7335C77B" w14:textId="77777777" w:rsidR="005F237D" w:rsidRPr="005F237D" w:rsidRDefault="005F237D" w:rsidP="005F237D">
            <w:pPr>
              <w:rPr>
                <w:b/>
                <w:bCs/>
                <w:sz w:val="24"/>
                <w:szCs w:val="24"/>
              </w:rPr>
            </w:pPr>
            <w:r w:rsidRPr="005F237D">
              <w:rPr>
                <w:b/>
                <w:bCs/>
                <w:sz w:val="24"/>
                <w:szCs w:val="24"/>
              </w:rPr>
              <w:t xml:space="preserve">                        {"quantity</w:t>
            </w:r>
            <w:proofErr w:type="gramStart"/>
            <w:r w:rsidRPr="005F237D">
              <w:rPr>
                <w:b/>
                <w:bCs/>
                <w:sz w:val="24"/>
                <w:szCs w:val="24"/>
              </w:rPr>
              <w:t>" :</w:t>
            </w:r>
            <w:proofErr w:type="gramEnd"/>
            <w:r w:rsidRPr="005F237D">
              <w:rPr>
                <w:b/>
                <w:bCs/>
                <w:sz w:val="24"/>
                <w:szCs w:val="24"/>
              </w:rPr>
              <w:t xml:space="preserve"> 2,</w:t>
            </w:r>
          </w:p>
          <w:p w14:paraId="7132B2EA"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serialNumber</w:t>
            </w:r>
            <w:proofErr w:type="spellEnd"/>
            <w:proofErr w:type="gramStart"/>
            <w:r w:rsidRPr="005F237D">
              <w:rPr>
                <w:b/>
                <w:bCs/>
                <w:sz w:val="24"/>
                <w:szCs w:val="24"/>
              </w:rPr>
              <w:t>" :</w:t>
            </w:r>
            <w:proofErr w:type="gramEnd"/>
            <w:r w:rsidRPr="005F237D">
              <w:rPr>
                <w:b/>
                <w:bCs/>
                <w:sz w:val="24"/>
                <w:szCs w:val="24"/>
              </w:rPr>
              <w:t xml:space="preserve"> 0</w:t>
            </w:r>
          </w:p>
          <w:p w14:paraId="4106B750" w14:textId="77777777" w:rsidR="005F237D" w:rsidRPr="005F237D" w:rsidRDefault="005F237D" w:rsidP="005F237D">
            <w:pPr>
              <w:rPr>
                <w:b/>
                <w:bCs/>
                <w:sz w:val="24"/>
                <w:szCs w:val="24"/>
              </w:rPr>
            </w:pPr>
            <w:r w:rsidRPr="005F237D">
              <w:rPr>
                <w:b/>
                <w:bCs/>
                <w:sz w:val="24"/>
                <w:szCs w:val="24"/>
              </w:rPr>
              <w:t xml:space="preserve">                        }</w:t>
            </w:r>
          </w:p>
          <w:p w14:paraId="39B35F17" w14:textId="77777777" w:rsidR="005F237D" w:rsidRPr="005F237D" w:rsidRDefault="005F237D" w:rsidP="005F237D">
            <w:pPr>
              <w:rPr>
                <w:b/>
                <w:bCs/>
                <w:sz w:val="24"/>
                <w:szCs w:val="24"/>
              </w:rPr>
            </w:pPr>
            <w:r w:rsidRPr="005F237D">
              <w:rPr>
                <w:b/>
                <w:bCs/>
                <w:sz w:val="24"/>
                <w:szCs w:val="24"/>
              </w:rPr>
              <w:t xml:space="preserve">                    ]</w:t>
            </w:r>
          </w:p>
          <w:p w14:paraId="3153C5D4" w14:textId="77777777" w:rsidR="005F237D" w:rsidRPr="005F237D" w:rsidRDefault="005F237D" w:rsidP="005F237D">
            <w:pPr>
              <w:rPr>
                <w:b/>
                <w:bCs/>
                <w:sz w:val="24"/>
                <w:szCs w:val="24"/>
              </w:rPr>
            </w:pPr>
            <w:r w:rsidRPr="005F237D">
              <w:rPr>
                <w:b/>
                <w:bCs/>
                <w:sz w:val="24"/>
                <w:szCs w:val="24"/>
              </w:rPr>
              <w:t xml:space="preserve">                } </w:t>
            </w:r>
          </w:p>
          <w:p w14:paraId="75D93300" w14:textId="77777777" w:rsidR="005F237D" w:rsidRPr="005F237D" w:rsidRDefault="005F237D" w:rsidP="005F237D">
            <w:pPr>
              <w:rPr>
                <w:b/>
                <w:bCs/>
                <w:sz w:val="24"/>
                <w:szCs w:val="24"/>
              </w:rPr>
            </w:pPr>
            <w:r w:rsidRPr="005F237D">
              <w:rPr>
                <w:b/>
                <w:bCs/>
                <w:sz w:val="24"/>
                <w:szCs w:val="24"/>
              </w:rPr>
              <w:t xml:space="preserve">    ]</w:t>
            </w:r>
          </w:p>
          <w:p w14:paraId="415970EB" w14:textId="1F37F312" w:rsidR="00920412" w:rsidRPr="005F237D" w:rsidRDefault="005F237D" w:rsidP="005F237D">
            <w:pPr>
              <w:rPr>
                <w:b/>
                <w:bCs/>
                <w:sz w:val="24"/>
                <w:szCs w:val="24"/>
              </w:rPr>
            </w:pPr>
            <w:r w:rsidRPr="005F237D">
              <w:rPr>
                <w:b/>
                <w:bCs/>
                <w:sz w:val="24"/>
                <w:szCs w:val="24"/>
              </w:rPr>
              <w:lastRenderedPageBreak/>
              <w:t>}</w:t>
            </w:r>
          </w:p>
        </w:tc>
      </w:tr>
      <w:tr w:rsidR="00444E79" w14:paraId="22355312" w14:textId="77777777" w:rsidTr="00E66C49">
        <w:trPr>
          <w:trHeight w:val="1313"/>
        </w:trPr>
        <w:tc>
          <w:tcPr>
            <w:tcW w:w="5006" w:type="dxa"/>
          </w:tcPr>
          <w:p w14:paraId="31CE8E76" w14:textId="77777777" w:rsidR="00444E79" w:rsidRPr="00444E79" w:rsidRDefault="00444E79" w:rsidP="00444E79">
            <w:pPr>
              <w:autoSpaceDE w:val="0"/>
              <w:autoSpaceDN w:val="0"/>
              <w:adjustRightInd w:val="0"/>
              <w:rPr>
                <w:rFonts w:ascii="Arial" w:hAnsi="Arial" w:cs="Arial"/>
                <w:color w:val="000000"/>
                <w:sz w:val="24"/>
                <w:szCs w:val="24"/>
              </w:rPr>
            </w:pPr>
          </w:p>
          <w:p w14:paraId="5C3C1EEE" w14:textId="77777777" w:rsidR="00444E79" w:rsidRPr="00444E79" w:rsidRDefault="00444E79" w:rsidP="00444E79">
            <w:pPr>
              <w:autoSpaceDE w:val="0"/>
              <w:autoSpaceDN w:val="0"/>
              <w:adjustRightInd w:val="0"/>
              <w:rPr>
                <w:rFonts w:asciiTheme="majorHAnsi" w:hAnsiTheme="majorHAnsi" w:cs="Arial"/>
                <w:b/>
                <w:bCs/>
                <w:color w:val="000000"/>
                <w:sz w:val="24"/>
                <w:szCs w:val="24"/>
              </w:rPr>
            </w:pPr>
            <w:r w:rsidRPr="00444E79">
              <w:rPr>
                <w:rFonts w:asciiTheme="majorHAnsi" w:hAnsiTheme="majorHAnsi" w:cs="Arial"/>
                <w:b/>
                <w:bCs/>
                <w:color w:val="000000"/>
                <w:sz w:val="24"/>
                <w:szCs w:val="24"/>
              </w:rPr>
              <w:t xml:space="preserve">You should be able to list all the details of both simple and compound orders. </w:t>
            </w:r>
          </w:p>
          <w:p w14:paraId="574B2D4F"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7A16092A" w14:textId="77777777" w:rsidR="00444E79" w:rsidRDefault="00444E79" w:rsidP="002243EE">
            <w:pPr>
              <w:pStyle w:val="Heading1"/>
            </w:pPr>
          </w:p>
        </w:tc>
        <w:tc>
          <w:tcPr>
            <w:tcW w:w="4344" w:type="dxa"/>
          </w:tcPr>
          <w:p w14:paraId="040BFC2B" w14:textId="77777777" w:rsidR="00444E79" w:rsidRDefault="00444E79" w:rsidP="002243EE">
            <w:pPr>
              <w:pStyle w:val="Heading1"/>
              <w:rPr>
                <w:color w:val="0D0D0D" w:themeColor="text1" w:themeTint="F2"/>
                <w:sz w:val="24"/>
              </w:rPr>
            </w:pPr>
            <w:r>
              <w:rPr>
                <w:color w:val="0D0D0D" w:themeColor="text1" w:themeTint="F2"/>
                <w:sz w:val="24"/>
              </w:rPr>
              <w:t>GET /order/</w:t>
            </w:r>
            <w:proofErr w:type="gramStart"/>
            <w:r>
              <w:rPr>
                <w:color w:val="0D0D0D" w:themeColor="text1" w:themeTint="F2"/>
                <w:sz w:val="24"/>
              </w:rPr>
              <w:t>get</w:t>
            </w:r>
            <w:proofErr w:type="gramEnd"/>
          </w:p>
          <w:p w14:paraId="3A6A7C74" w14:textId="375FBF0C" w:rsidR="00444E79" w:rsidRPr="00444E79" w:rsidRDefault="00444E79" w:rsidP="00444E79">
            <w:pPr>
              <w:rPr>
                <w:rFonts w:asciiTheme="majorHAnsi" w:hAnsiTheme="majorHAnsi"/>
                <w:b/>
                <w:bCs/>
                <w:sz w:val="24"/>
                <w:szCs w:val="24"/>
              </w:rPr>
            </w:pPr>
            <w:r w:rsidRPr="00444E79">
              <w:rPr>
                <w:rFonts w:asciiTheme="majorHAnsi" w:hAnsiTheme="majorHAnsi"/>
                <w:b/>
                <w:bCs/>
                <w:sz w:val="24"/>
                <w:szCs w:val="24"/>
              </w:rPr>
              <w:t>A service that lists all the order either compound or simple</w:t>
            </w:r>
          </w:p>
        </w:tc>
      </w:tr>
      <w:tr w:rsidR="00444E79" w14:paraId="35B659FC" w14:textId="77777777" w:rsidTr="00E66C49">
        <w:trPr>
          <w:trHeight w:val="1313"/>
        </w:trPr>
        <w:tc>
          <w:tcPr>
            <w:tcW w:w="5006" w:type="dxa"/>
          </w:tcPr>
          <w:p w14:paraId="0655AA56" w14:textId="77777777" w:rsidR="00E66C49" w:rsidRDefault="00E66C49" w:rsidP="00E66C49">
            <w:pPr>
              <w:autoSpaceDE w:val="0"/>
              <w:autoSpaceDN w:val="0"/>
              <w:adjustRightInd w:val="0"/>
              <w:rPr>
                <w:rFonts w:asciiTheme="majorHAnsi" w:hAnsiTheme="majorHAnsi" w:cs="Arial"/>
                <w:b/>
                <w:bCs/>
                <w:color w:val="000000"/>
                <w:sz w:val="24"/>
                <w:szCs w:val="24"/>
              </w:rPr>
            </w:pPr>
          </w:p>
          <w:p w14:paraId="2DBD57E7" w14:textId="2C9FB7A9" w:rsidR="00E66C49" w:rsidRPr="00E66C49" w:rsidRDefault="00E66C49" w:rsidP="00E66C49">
            <w:pPr>
              <w:autoSpaceDE w:val="0"/>
              <w:autoSpaceDN w:val="0"/>
              <w:adjustRightInd w:val="0"/>
              <w:rPr>
                <w:rFonts w:asciiTheme="majorHAnsi" w:hAnsiTheme="majorHAnsi" w:cs="Arial"/>
                <w:b/>
                <w:bCs/>
                <w:color w:val="000000"/>
                <w:sz w:val="24"/>
                <w:szCs w:val="24"/>
              </w:rPr>
            </w:pPr>
            <w:r w:rsidRPr="00E66C49">
              <w:rPr>
                <w:rFonts w:asciiTheme="majorHAnsi" w:hAnsiTheme="majorHAnsi" w:cs="Arial"/>
                <w:b/>
                <w:bCs/>
                <w:color w:val="000000"/>
                <w:sz w:val="24"/>
                <w:szCs w:val="24"/>
              </w:rPr>
              <w:t xml:space="preserve">After placing the order, the user can ship the order. For simple orders, when an order is shipped, its shipping fees are deducted from its customer’s account. For compound orders, when an order is shipped, its shipping fees are deducted from all the customers who participated in the compound order. </w:t>
            </w:r>
          </w:p>
          <w:p w14:paraId="57A97219"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1A8B046C" w14:textId="77777777" w:rsidR="00444E79" w:rsidRDefault="00444E79" w:rsidP="002243EE">
            <w:pPr>
              <w:pStyle w:val="Heading1"/>
            </w:pPr>
          </w:p>
        </w:tc>
        <w:tc>
          <w:tcPr>
            <w:tcW w:w="4344" w:type="dxa"/>
          </w:tcPr>
          <w:p w14:paraId="7714144C" w14:textId="77777777" w:rsidR="00444E79" w:rsidRDefault="00E304CC" w:rsidP="002243EE">
            <w:pPr>
              <w:pStyle w:val="Heading1"/>
              <w:rPr>
                <w:color w:val="0D0D0D" w:themeColor="text1" w:themeTint="F2"/>
                <w:sz w:val="24"/>
              </w:rPr>
            </w:pPr>
            <w:r>
              <w:rPr>
                <w:color w:val="0D0D0D" w:themeColor="text1" w:themeTint="F2"/>
                <w:sz w:val="24"/>
              </w:rPr>
              <w:t>POST /ship/order</w:t>
            </w:r>
          </w:p>
          <w:p w14:paraId="3D8E0A5A" w14:textId="77777777" w:rsidR="00E304CC" w:rsidRDefault="00E304CC" w:rsidP="00E304CC">
            <w:pPr>
              <w:rPr>
                <w:rFonts w:asciiTheme="majorHAnsi" w:hAnsiTheme="majorHAnsi" w:cstheme="minorHAnsi"/>
                <w:b/>
                <w:bCs/>
                <w:sz w:val="24"/>
                <w:szCs w:val="24"/>
              </w:rPr>
            </w:pPr>
            <w:r w:rsidRPr="00E304CC">
              <w:rPr>
                <w:rFonts w:asciiTheme="majorHAnsi" w:hAnsiTheme="majorHAnsi" w:cstheme="minorHAnsi"/>
                <w:b/>
                <w:bCs/>
                <w:sz w:val="24"/>
                <w:szCs w:val="24"/>
              </w:rPr>
              <w:t>A service used to ship the order and edit the user balance after taking the shipping fees</w:t>
            </w:r>
            <w:r w:rsidR="00E66C49">
              <w:rPr>
                <w:rFonts w:asciiTheme="majorHAnsi" w:hAnsiTheme="majorHAnsi" w:cstheme="minorHAnsi"/>
                <w:b/>
                <w:bCs/>
                <w:sz w:val="24"/>
                <w:szCs w:val="24"/>
              </w:rPr>
              <w:t xml:space="preserve"> if it’s simple and takes fees from all the users if it’s a compound order</w:t>
            </w:r>
            <w:r>
              <w:rPr>
                <w:rFonts w:asciiTheme="majorHAnsi" w:hAnsiTheme="majorHAnsi" w:cstheme="minorHAnsi"/>
                <w:b/>
                <w:bCs/>
                <w:sz w:val="24"/>
                <w:szCs w:val="24"/>
              </w:rPr>
              <w:t>.</w:t>
            </w:r>
          </w:p>
          <w:p w14:paraId="7B059143" w14:textId="77777777" w:rsidR="00D74157" w:rsidRDefault="00D74157" w:rsidP="00E304CC">
            <w:pPr>
              <w:rPr>
                <w:rFonts w:asciiTheme="majorHAnsi" w:hAnsiTheme="majorHAnsi" w:cstheme="minorHAnsi"/>
                <w:b/>
                <w:bCs/>
                <w:sz w:val="24"/>
                <w:szCs w:val="24"/>
              </w:rPr>
            </w:pPr>
          </w:p>
          <w:p w14:paraId="0FE5E260" w14:textId="7777777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w:t>
            </w:r>
          </w:p>
          <w:p w14:paraId="012A3FA4" w14:textId="7777777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w:t>
            </w:r>
            <w:proofErr w:type="spellStart"/>
            <w:r w:rsidRPr="00E95A0D">
              <w:rPr>
                <w:rFonts w:asciiTheme="majorHAnsi" w:hAnsiTheme="majorHAnsi" w:cstheme="minorHAnsi"/>
                <w:b/>
                <w:bCs/>
                <w:sz w:val="24"/>
                <w:szCs w:val="24"/>
              </w:rPr>
              <w:t>orderId</w:t>
            </w:r>
            <w:proofErr w:type="spellEnd"/>
            <w:r w:rsidRPr="00E95A0D">
              <w:rPr>
                <w:rFonts w:asciiTheme="majorHAnsi" w:hAnsiTheme="majorHAnsi" w:cstheme="minorHAnsi"/>
                <w:b/>
                <w:bCs/>
                <w:sz w:val="24"/>
                <w:szCs w:val="24"/>
              </w:rPr>
              <w:t>": 0,</w:t>
            </w:r>
          </w:p>
          <w:p w14:paraId="4CD823FC" w14:textId="7777777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w:t>
            </w:r>
            <w:proofErr w:type="spellStart"/>
            <w:r w:rsidRPr="00E95A0D">
              <w:rPr>
                <w:rFonts w:asciiTheme="majorHAnsi" w:hAnsiTheme="majorHAnsi" w:cstheme="minorHAnsi"/>
                <w:b/>
                <w:bCs/>
                <w:sz w:val="24"/>
                <w:szCs w:val="24"/>
              </w:rPr>
              <w:t>status":"waiting</w:t>
            </w:r>
            <w:proofErr w:type="spellEnd"/>
            <w:r w:rsidRPr="00E95A0D">
              <w:rPr>
                <w:rFonts w:asciiTheme="majorHAnsi" w:hAnsiTheme="majorHAnsi" w:cstheme="minorHAnsi"/>
                <w:b/>
                <w:bCs/>
                <w:sz w:val="24"/>
                <w:szCs w:val="24"/>
              </w:rPr>
              <w:t>",</w:t>
            </w:r>
          </w:p>
          <w:p w14:paraId="1AE9573D" w14:textId="098BBA4F"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w:t>
            </w:r>
            <w:proofErr w:type="spellStart"/>
            <w:r w:rsidRPr="00E95A0D">
              <w:rPr>
                <w:rFonts w:asciiTheme="majorHAnsi" w:hAnsiTheme="majorHAnsi" w:cstheme="minorHAnsi"/>
                <w:b/>
                <w:bCs/>
                <w:sz w:val="24"/>
                <w:szCs w:val="24"/>
              </w:rPr>
              <w:t>address":"</w:t>
            </w:r>
            <w:r>
              <w:rPr>
                <w:rFonts w:asciiTheme="majorHAnsi" w:hAnsiTheme="majorHAnsi" w:cstheme="minorHAnsi"/>
                <w:b/>
                <w:bCs/>
                <w:sz w:val="24"/>
                <w:szCs w:val="24"/>
              </w:rPr>
              <w:t>address</w:t>
            </w:r>
            <w:proofErr w:type="spellEnd"/>
            <w:r w:rsidRPr="00E95A0D">
              <w:rPr>
                <w:rFonts w:asciiTheme="majorHAnsi" w:hAnsiTheme="majorHAnsi" w:cstheme="minorHAnsi"/>
                <w:b/>
                <w:bCs/>
                <w:sz w:val="24"/>
                <w:szCs w:val="24"/>
              </w:rPr>
              <w:t>",</w:t>
            </w:r>
          </w:p>
          <w:p w14:paraId="04C47231" w14:textId="3C10215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"shippingFees":</w:t>
            </w:r>
            <w:r>
              <w:rPr>
                <w:rFonts w:asciiTheme="majorHAnsi" w:hAnsiTheme="majorHAnsi" w:cstheme="minorHAnsi"/>
                <w:b/>
                <w:bCs/>
                <w:sz w:val="24"/>
                <w:szCs w:val="24"/>
              </w:rPr>
              <w:t>15</w:t>
            </w:r>
          </w:p>
          <w:p w14:paraId="623566D1" w14:textId="7F5D69A9" w:rsidR="00D74157" w:rsidRPr="00E304CC"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w:t>
            </w:r>
          </w:p>
        </w:tc>
      </w:tr>
      <w:tr w:rsidR="00444E79" w14:paraId="580ADB6B" w14:textId="77777777" w:rsidTr="00E66C49">
        <w:trPr>
          <w:trHeight w:val="1313"/>
        </w:trPr>
        <w:tc>
          <w:tcPr>
            <w:tcW w:w="5006" w:type="dxa"/>
          </w:tcPr>
          <w:p w14:paraId="0B80AE27" w14:textId="77777777" w:rsidR="00581F87" w:rsidRDefault="00581F87" w:rsidP="00581F87">
            <w:pPr>
              <w:autoSpaceDE w:val="0"/>
              <w:autoSpaceDN w:val="0"/>
              <w:adjustRightInd w:val="0"/>
              <w:rPr>
                <w:rFonts w:ascii="Arial" w:hAnsi="Arial" w:cs="Arial"/>
                <w:color w:val="000000"/>
                <w:sz w:val="24"/>
                <w:szCs w:val="24"/>
              </w:rPr>
            </w:pPr>
          </w:p>
          <w:p w14:paraId="5864C10B" w14:textId="3FDC8FAD"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 xml:space="preserve">For created notifications, you should implement a "notifications Queue", where you insert "notifications" that ARE TO BE SENT. You should be able to list the current content of that Queue. </w:t>
            </w:r>
          </w:p>
          <w:p w14:paraId="68011461" w14:textId="77777777" w:rsidR="00444E79" w:rsidRPr="00444E79" w:rsidRDefault="00444E79" w:rsidP="00E66C49">
            <w:pPr>
              <w:autoSpaceDE w:val="0"/>
              <w:autoSpaceDN w:val="0"/>
              <w:adjustRightInd w:val="0"/>
              <w:rPr>
                <w:rFonts w:ascii="Arial" w:hAnsi="Arial" w:cs="Arial"/>
                <w:color w:val="000000"/>
                <w:sz w:val="24"/>
                <w:szCs w:val="24"/>
                <w:rtl/>
                <w:lang w:bidi="ar-EG"/>
              </w:rPr>
            </w:pPr>
          </w:p>
        </w:tc>
        <w:tc>
          <w:tcPr>
            <w:tcW w:w="288" w:type="dxa"/>
          </w:tcPr>
          <w:p w14:paraId="0C77C13B" w14:textId="77777777" w:rsidR="00444E79" w:rsidRDefault="00444E79" w:rsidP="002243EE">
            <w:pPr>
              <w:pStyle w:val="Heading1"/>
            </w:pPr>
          </w:p>
        </w:tc>
        <w:tc>
          <w:tcPr>
            <w:tcW w:w="4344" w:type="dxa"/>
          </w:tcPr>
          <w:p w14:paraId="6060288F" w14:textId="77777777" w:rsidR="00581F87" w:rsidRDefault="00581F87" w:rsidP="00581F87">
            <w:pPr>
              <w:pStyle w:val="Heading1"/>
              <w:rPr>
                <w:color w:val="0D0D0D" w:themeColor="text1" w:themeTint="F2"/>
                <w:sz w:val="24"/>
              </w:rPr>
            </w:pPr>
            <w:r>
              <w:rPr>
                <w:color w:val="0D0D0D" w:themeColor="text1" w:themeTint="F2"/>
                <w:sz w:val="24"/>
              </w:rPr>
              <w:t>GET /Notification/</w:t>
            </w:r>
            <w:proofErr w:type="spellStart"/>
            <w:proofErr w:type="gramStart"/>
            <w:r>
              <w:rPr>
                <w:color w:val="0D0D0D" w:themeColor="text1" w:themeTint="F2"/>
                <w:sz w:val="24"/>
              </w:rPr>
              <w:t>messageQueue</w:t>
            </w:r>
            <w:proofErr w:type="spellEnd"/>
            <w:proofErr w:type="gramEnd"/>
          </w:p>
          <w:p w14:paraId="693CAECD" w14:textId="6400DD6C" w:rsidR="00444E79" w:rsidRPr="00581F87" w:rsidRDefault="00581F87" w:rsidP="00581F87">
            <w:pPr>
              <w:pStyle w:val="Heading1"/>
              <w:rPr>
                <w:color w:val="0D0D0D" w:themeColor="text1" w:themeTint="F2"/>
                <w:sz w:val="24"/>
              </w:rPr>
            </w:pPr>
            <w:r w:rsidRPr="00581F87">
              <w:rPr>
                <w:color w:val="0D0D0D" w:themeColor="text1" w:themeTint="F2"/>
                <w:sz w:val="24"/>
              </w:rPr>
              <w:t>A service used to list all notifications in the queue.</w:t>
            </w:r>
          </w:p>
        </w:tc>
      </w:tr>
      <w:tr w:rsidR="00444E79" w14:paraId="23408B5D" w14:textId="77777777" w:rsidTr="00E66C49">
        <w:trPr>
          <w:trHeight w:val="1313"/>
        </w:trPr>
        <w:tc>
          <w:tcPr>
            <w:tcW w:w="5006" w:type="dxa"/>
          </w:tcPr>
          <w:p w14:paraId="5D7B94EF" w14:textId="77777777" w:rsidR="00581F87" w:rsidRPr="00581F87" w:rsidRDefault="00581F87" w:rsidP="00581F87">
            <w:pPr>
              <w:autoSpaceDE w:val="0"/>
              <w:autoSpaceDN w:val="0"/>
              <w:adjustRightInd w:val="0"/>
              <w:rPr>
                <w:rFonts w:ascii="Arial" w:hAnsi="Arial" w:cs="Arial"/>
                <w:color w:val="000000"/>
                <w:sz w:val="24"/>
                <w:szCs w:val="24"/>
              </w:rPr>
            </w:pPr>
          </w:p>
          <w:p w14:paraId="496FCFD6" w14:textId="687E294F"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 xml:space="preserve">cancel shipping within a pre-configured automated duration. </w:t>
            </w:r>
          </w:p>
          <w:p w14:paraId="23F08F1B" w14:textId="77777777" w:rsidR="00444E79" w:rsidRPr="00444E79" w:rsidRDefault="00444E79" w:rsidP="00581F87">
            <w:pPr>
              <w:autoSpaceDE w:val="0"/>
              <w:autoSpaceDN w:val="0"/>
              <w:adjustRightInd w:val="0"/>
              <w:rPr>
                <w:rFonts w:ascii="Arial" w:hAnsi="Arial" w:cs="Arial"/>
                <w:color w:val="000000"/>
                <w:sz w:val="24"/>
                <w:szCs w:val="24"/>
              </w:rPr>
            </w:pPr>
          </w:p>
        </w:tc>
        <w:tc>
          <w:tcPr>
            <w:tcW w:w="288" w:type="dxa"/>
          </w:tcPr>
          <w:p w14:paraId="5EAECC35" w14:textId="77777777" w:rsidR="00444E79" w:rsidRDefault="00444E79" w:rsidP="002243EE">
            <w:pPr>
              <w:pStyle w:val="Heading1"/>
            </w:pPr>
          </w:p>
        </w:tc>
        <w:tc>
          <w:tcPr>
            <w:tcW w:w="4344" w:type="dxa"/>
          </w:tcPr>
          <w:p w14:paraId="3B85928A" w14:textId="77777777" w:rsidR="00581F87" w:rsidRDefault="00581F87" w:rsidP="00581F87">
            <w:pPr>
              <w:rPr>
                <w:rFonts w:asciiTheme="majorHAnsi" w:hAnsiTheme="majorHAnsi"/>
                <w:b/>
                <w:bCs/>
                <w:sz w:val="24"/>
                <w:szCs w:val="24"/>
              </w:rPr>
            </w:pPr>
            <w:r>
              <w:rPr>
                <w:rFonts w:asciiTheme="majorHAnsi" w:hAnsiTheme="majorHAnsi"/>
                <w:b/>
                <w:bCs/>
                <w:sz w:val="24"/>
                <w:szCs w:val="24"/>
              </w:rPr>
              <w:t>GET /ship/cancel/{</w:t>
            </w:r>
            <w:proofErr w:type="spellStart"/>
            <w:r>
              <w:rPr>
                <w:rFonts w:asciiTheme="majorHAnsi" w:hAnsiTheme="majorHAnsi"/>
                <w:b/>
                <w:bCs/>
                <w:sz w:val="24"/>
                <w:szCs w:val="24"/>
              </w:rPr>
              <w:t>shippingId</w:t>
            </w:r>
            <w:proofErr w:type="spellEnd"/>
            <w:r>
              <w:rPr>
                <w:rFonts w:asciiTheme="majorHAnsi" w:hAnsiTheme="majorHAnsi"/>
                <w:b/>
                <w:bCs/>
                <w:sz w:val="24"/>
                <w:szCs w:val="24"/>
              </w:rPr>
              <w:t>}</w:t>
            </w:r>
          </w:p>
          <w:p w14:paraId="72DCFF71" w14:textId="0D2DE5DB" w:rsidR="00581F87" w:rsidRPr="00581F87" w:rsidRDefault="00581F87" w:rsidP="00581F87">
            <w:pPr>
              <w:rPr>
                <w:rFonts w:asciiTheme="majorHAnsi" w:hAnsiTheme="majorHAnsi"/>
                <w:b/>
                <w:bCs/>
                <w:sz w:val="24"/>
                <w:szCs w:val="24"/>
              </w:rPr>
            </w:pPr>
            <w:r>
              <w:rPr>
                <w:rFonts w:asciiTheme="majorHAnsi" w:hAnsiTheme="majorHAnsi"/>
                <w:b/>
                <w:bCs/>
                <w:sz w:val="24"/>
                <w:szCs w:val="24"/>
              </w:rPr>
              <w:t>A service used to cancel a shipping</w:t>
            </w:r>
          </w:p>
        </w:tc>
      </w:tr>
      <w:tr w:rsidR="00444E79" w14:paraId="46DED5E8" w14:textId="77777777" w:rsidTr="00E66C49">
        <w:trPr>
          <w:trHeight w:val="1313"/>
        </w:trPr>
        <w:tc>
          <w:tcPr>
            <w:tcW w:w="5006" w:type="dxa"/>
          </w:tcPr>
          <w:p w14:paraId="438FD520" w14:textId="77777777" w:rsidR="00581F87" w:rsidRPr="00581F87" w:rsidRDefault="00581F87" w:rsidP="00581F87">
            <w:pPr>
              <w:autoSpaceDE w:val="0"/>
              <w:autoSpaceDN w:val="0"/>
              <w:adjustRightInd w:val="0"/>
              <w:rPr>
                <w:rFonts w:ascii="Arial" w:hAnsi="Arial" w:cs="Arial"/>
                <w:b/>
                <w:bCs/>
                <w:color w:val="000000"/>
                <w:sz w:val="24"/>
                <w:szCs w:val="24"/>
              </w:rPr>
            </w:pPr>
          </w:p>
          <w:p w14:paraId="1CACD419" w14:textId="77777777" w:rsidR="00581F87" w:rsidRPr="00581F87" w:rsidRDefault="00581F87" w:rsidP="00581F87">
            <w:pPr>
              <w:pStyle w:val="Default"/>
              <w:rPr>
                <w:rFonts w:ascii="Arial" w:hAnsi="Arial" w:cs="Arial"/>
              </w:rPr>
            </w:pPr>
            <w:r w:rsidRPr="00581F87">
              <w:rPr>
                <w:rFonts w:asciiTheme="majorHAnsi" w:hAnsiTheme="majorHAnsi" w:cs="Arial"/>
                <w:b/>
                <w:bCs/>
              </w:rPr>
              <w:t>Customers can cancel an order placement</w:t>
            </w:r>
            <w:r>
              <w:rPr>
                <w:rFonts w:asciiTheme="majorHAnsi" w:hAnsiTheme="majorHAnsi" w:cs="Arial"/>
                <w:b/>
                <w:bCs/>
              </w:rPr>
              <w:t xml:space="preserve">, </w:t>
            </w:r>
          </w:p>
          <w:p w14:paraId="7FEFFCCB" w14:textId="3E7D367E"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within a pre-configured automated duration</w:t>
            </w:r>
            <w:r>
              <w:rPr>
                <w:rFonts w:asciiTheme="majorHAnsi" w:hAnsiTheme="majorHAnsi" w:cs="Arial"/>
                <w:b/>
                <w:bCs/>
                <w:color w:val="000000"/>
                <w:sz w:val="24"/>
                <w:szCs w:val="24"/>
              </w:rPr>
              <w:t>.</w:t>
            </w:r>
          </w:p>
          <w:p w14:paraId="050886D7"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332996CF" w14:textId="77777777" w:rsidR="00444E79" w:rsidRDefault="00444E79" w:rsidP="002243EE">
            <w:pPr>
              <w:pStyle w:val="Heading1"/>
            </w:pPr>
          </w:p>
        </w:tc>
        <w:tc>
          <w:tcPr>
            <w:tcW w:w="4344" w:type="dxa"/>
          </w:tcPr>
          <w:p w14:paraId="49E969FC" w14:textId="77777777" w:rsidR="00444E79" w:rsidRDefault="00581F87" w:rsidP="002243EE">
            <w:pPr>
              <w:pStyle w:val="Heading1"/>
              <w:rPr>
                <w:color w:val="0D0D0D" w:themeColor="text1" w:themeTint="F2"/>
                <w:sz w:val="24"/>
              </w:rPr>
            </w:pPr>
            <w:r>
              <w:rPr>
                <w:color w:val="0D0D0D" w:themeColor="text1" w:themeTint="F2"/>
                <w:sz w:val="24"/>
              </w:rPr>
              <w:t>GET /order/cancel/{</w:t>
            </w:r>
            <w:proofErr w:type="spellStart"/>
            <w:r>
              <w:rPr>
                <w:color w:val="0D0D0D" w:themeColor="text1" w:themeTint="F2"/>
                <w:sz w:val="24"/>
              </w:rPr>
              <w:t>orderId</w:t>
            </w:r>
            <w:proofErr w:type="spellEnd"/>
            <w:r>
              <w:rPr>
                <w:color w:val="0D0D0D" w:themeColor="text1" w:themeTint="F2"/>
                <w:sz w:val="24"/>
              </w:rPr>
              <w:t>}</w:t>
            </w:r>
          </w:p>
          <w:p w14:paraId="5D8B5F96" w14:textId="506631CA" w:rsidR="00581F87" w:rsidRPr="00581F87" w:rsidRDefault="00581F87" w:rsidP="00581F87">
            <w:pPr>
              <w:rPr>
                <w:rFonts w:asciiTheme="majorHAnsi" w:hAnsiTheme="majorHAnsi"/>
                <w:b/>
                <w:bCs/>
                <w:sz w:val="24"/>
                <w:szCs w:val="24"/>
              </w:rPr>
            </w:pPr>
            <w:r w:rsidRPr="00581F87">
              <w:rPr>
                <w:rFonts w:asciiTheme="majorHAnsi" w:hAnsiTheme="majorHAnsi"/>
                <w:b/>
                <w:bCs/>
                <w:sz w:val="24"/>
                <w:szCs w:val="24"/>
              </w:rPr>
              <w:t>A service used to cancel an order</w:t>
            </w:r>
            <w:r>
              <w:rPr>
                <w:rFonts w:asciiTheme="majorHAnsi" w:hAnsiTheme="majorHAnsi"/>
                <w:b/>
                <w:bCs/>
                <w:sz w:val="24"/>
                <w:szCs w:val="24"/>
              </w:rPr>
              <w:t xml:space="preserve"> and its shipment</w:t>
            </w:r>
          </w:p>
        </w:tc>
      </w:tr>
      <w:tr w:rsidR="00444E79" w14:paraId="3142EB94" w14:textId="77777777" w:rsidTr="00E66C49">
        <w:trPr>
          <w:trHeight w:val="1313"/>
        </w:trPr>
        <w:tc>
          <w:tcPr>
            <w:tcW w:w="5006" w:type="dxa"/>
          </w:tcPr>
          <w:p w14:paraId="2E4F6D34" w14:textId="77777777" w:rsidR="00581F87" w:rsidRPr="00581F87" w:rsidRDefault="00581F87" w:rsidP="00581F87">
            <w:pPr>
              <w:autoSpaceDE w:val="0"/>
              <w:autoSpaceDN w:val="0"/>
              <w:adjustRightInd w:val="0"/>
              <w:rPr>
                <w:rFonts w:ascii="Arial" w:hAnsi="Arial" w:cs="Arial"/>
                <w:color w:val="000000"/>
                <w:sz w:val="24"/>
                <w:szCs w:val="24"/>
              </w:rPr>
            </w:pPr>
          </w:p>
          <w:p w14:paraId="381D25C1" w14:textId="482E9AB1"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 xml:space="preserve">After a configured time, messages are removed from the queue automatically to simulate that they were sent. </w:t>
            </w:r>
          </w:p>
          <w:p w14:paraId="05AA7510" w14:textId="77777777" w:rsidR="00581F87" w:rsidRPr="00581F87" w:rsidRDefault="00581F87" w:rsidP="00581F87">
            <w:pPr>
              <w:autoSpaceDE w:val="0"/>
              <w:autoSpaceDN w:val="0"/>
              <w:adjustRightInd w:val="0"/>
              <w:rPr>
                <w:rFonts w:ascii="Arial" w:hAnsi="Arial" w:cs="Arial"/>
                <w:color w:val="000000"/>
                <w:sz w:val="24"/>
                <w:szCs w:val="24"/>
              </w:rPr>
            </w:pPr>
          </w:p>
          <w:p w14:paraId="341B11D3" w14:textId="77777777" w:rsidR="00444E79" w:rsidRPr="00444E79" w:rsidRDefault="00444E79" w:rsidP="00581F87">
            <w:pPr>
              <w:autoSpaceDE w:val="0"/>
              <w:autoSpaceDN w:val="0"/>
              <w:adjustRightInd w:val="0"/>
              <w:rPr>
                <w:rFonts w:ascii="Arial" w:hAnsi="Arial" w:cs="Arial"/>
                <w:color w:val="000000"/>
                <w:sz w:val="24"/>
                <w:szCs w:val="24"/>
              </w:rPr>
            </w:pPr>
          </w:p>
        </w:tc>
        <w:tc>
          <w:tcPr>
            <w:tcW w:w="288" w:type="dxa"/>
          </w:tcPr>
          <w:p w14:paraId="0D879742" w14:textId="77777777" w:rsidR="00444E79" w:rsidRDefault="00444E79" w:rsidP="002243EE">
            <w:pPr>
              <w:pStyle w:val="Heading1"/>
            </w:pPr>
          </w:p>
        </w:tc>
        <w:tc>
          <w:tcPr>
            <w:tcW w:w="4344" w:type="dxa"/>
          </w:tcPr>
          <w:p w14:paraId="25C27D05" w14:textId="32C5BF8A" w:rsidR="00444E79" w:rsidRDefault="00581F87" w:rsidP="002243EE">
            <w:pPr>
              <w:pStyle w:val="Heading1"/>
              <w:rPr>
                <w:color w:val="0D0D0D" w:themeColor="text1" w:themeTint="F2"/>
                <w:sz w:val="24"/>
              </w:rPr>
            </w:pPr>
            <w:r>
              <w:rPr>
                <w:color w:val="0D0D0D" w:themeColor="text1" w:themeTint="F2"/>
                <w:sz w:val="24"/>
              </w:rPr>
              <w:t>Done automatically</w:t>
            </w:r>
          </w:p>
        </w:tc>
      </w:tr>
      <w:tr w:rsidR="00581F87" w14:paraId="2023B403" w14:textId="77777777" w:rsidTr="00E66C49">
        <w:trPr>
          <w:trHeight w:val="1313"/>
        </w:trPr>
        <w:tc>
          <w:tcPr>
            <w:tcW w:w="5006" w:type="dxa"/>
          </w:tcPr>
          <w:p w14:paraId="1E13B65B" w14:textId="77777777" w:rsidR="00581F87" w:rsidRPr="00581F87" w:rsidRDefault="00581F87" w:rsidP="00581F87">
            <w:pPr>
              <w:autoSpaceDE w:val="0"/>
              <w:autoSpaceDN w:val="0"/>
              <w:adjustRightInd w:val="0"/>
              <w:rPr>
                <w:rFonts w:ascii="Arial" w:hAnsi="Arial" w:cs="Arial"/>
                <w:color w:val="000000"/>
                <w:sz w:val="24"/>
                <w:szCs w:val="24"/>
              </w:rPr>
            </w:pPr>
          </w:p>
          <w:p w14:paraId="754786AA" w14:textId="77777777" w:rsidR="00581F87" w:rsidRPr="00581F87" w:rsidRDefault="00581F87" w:rsidP="00581F87">
            <w:pPr>
              <w:numPr>
                <w:ilvl w:val="1"/>
                <w:numId w:val="7"/>
              </w:num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The most notified email-address</w:t>
            </w:r>
          </w:p>
          <w:p w14:paraId="54061E25" w14:textId="77777777" w:rsidR="00581F87" w:rsidRPr="00581F87" w:rsidRDefault="00581F87" w:rsidP="00581F87">
            <w:pPr>
              <w:numPr>
                <w:ilvl w:val="1"/>
                <w:numId w:val="7"/>
              </w:numPr>
              <w:autoSpaceDE w:val="0"/>
              <w:autoSpaceDN w:val="0"/>
              <w:adjustRightInd w:val="0"/>
              <w:rPr>
                <w:rFonts w:ascii="Arial" w:hAnsi="Arial" w:cs="Arial"/>
                <w:color w:val="000000"/>
              </w:rPr>
            </w:pPr>
          </w:p>
          <w:p w14:paraId="7E0FC708" w14:textId="77777777" w:rsidR="00581F87" w:rsidRPr="00581F87" w:rsidRDefault="00581F87" w:rsidP="00581F87">
            <w:pPr>
              <w:autoSpaceDE w:val="0"/>
              <w:autoSpaceDN w:val="0"/>
              <w:adjustRightInd w:val="0"/>
              <w:rPr>
                <w:rFonts w:ascii="Arial" w:hAnsi="Arial" w:cs="Arial"/>
                <w:color w:val="000000"/>
                <w:sz w:val="24"/>
                <w:szCs w:val="24"/>
              </w:rPr>
            </w:pPr>
          </w:p>
        </w:tc>
        <w:tc>
          <w:tcPr>
            <w:tcW w:w="288" w:type="dxa"/>
          </w:tcPr>
          <w:p w14:paraId="3E537BDC" w14:textId="77777777" w:rsidR="00581F87" w:rsidRDefault="00581F87" w:rsidP="002243EE">
            <w:pPr>
              <w:pStyle w:val="Heading1"/>
            </w:pPr>
          </w:p>
        </w:tc>
        <w:tc>
          <w:tcPr>
            <w:tcW w:w="4344" w:type="dxa"/>
          </w:tcPr>
          <w:p w14:paraId="5793AB6E" w14:textId="77777777" w:rsidR="00581F87" w:rsidRDefault="005A4A7E" w:rsidP="002243EE">
            <w:pPr>
              <w:pStyle w:val="Heading1"/>
              <w:rPr>
                <w:color w:val="0D0D0D" w:themeColor="text1" w:themeTint="F2"/>
                <w:sz w:val="24"/>
              </w:rPr>
            </w:pPr>
            <w:r>
              <w:rPr>
                <w:color w:val="0D0D0D" w:themeColor="text1" w:themeTint="F2"/>
                <w:sz w:val="24"/>
              </w:rPr>
              <w:t>GET /Notification</w:t>
            </w:r>
            <w:r w:rsidRPr="005A4A7E">
              <w:rPr>
                <w:color w:val="0D0D0D" w:themeColor="text1" w:themeTint="F2"/>
                <w:sz w:val="24"/>
              </w:rPr>
              <w:t>/</w:t>
            </w:r>
            <w:proofErr w:type="spellStart"/>
            <w:proofErr w:type="gramStart"/>
            <w:r w:rsidRPr="005A4A7E">
              <w:rPr>
                <w:color w:val="0D0D0D" w:themeColor="text1" w:themeTint="F2"/>
                <w:sz w:val="24"/>
              </w:rPr>
              <w:t>mostNotifiedEmail</w:t>
            </w:r>
            <w:proofErr w:type="spellEnd"/>
            <w:proofErr w:type="gramEnd"/>
          </w:p>
          <w:p w14:paraId="23C38DCD" w14:textId="2B4EEB19" w:rsidR="005A4A7E" w:rsidRPr="005A4A7E" w:rsidRDefault="005A4A7E" w:rsidP="005A4A7E">
            <w:pPr>
              <w:rPr>
                <w:rFonts w:asciiTheme="majorHAnsi" w:hAnsiTheme="majorHAnsi"/>
                <w:b/>
                <w:bCs/>
                <w:sz w:val="24"/>
                <w:szCs w:val="24"/>
              </w:rPr>
            </w:pPr>
            <w:r w:rsidRPr="005A4A7E">
              <w:rPr>
                <w:rFonts w:asciiTheme="majorHAnsi" w:hAnsiTheme="majorHAnsi"/>
                <w:b/>
                <w:bCs/>
                <w:sz w:val="24"/>
                <w:szCs w:val="24"/>
              </w:rPr>
              <w:t>A service used to return the most notified email address</w:t>
            </w:r>
            <w:r>
              <w:rPr>
                <w:rFonts w:asciiTheme="majorHAnsi" w:hAnsiTheme="majorHAnsi"/>
                <w:b/>
                <w:bCs/>
                <w:sz w:val="24"/>
                <w:szCs w:val="24"/>
              </w:rPr>
              <w:t>.</w:t>
            </w:r>
          </w:p>
        </w:tc>
      </w:tr>
      <w:tr w:rsidR="005A4A7E" w14:paraId="61DEBC63" w14:textId="77777777" w:rsidTr="00E66C49">
        <w:trPr>
          <w:trHeight w:val="1313"/>
        </w:trPr>
        <w:tc>
          <w:tcPr>
            <w:tcW w:w="5006" w:type="dxa"/>
          </w:tcPr>
          <w:p w14:paraId="4CD10279" w14:textId="77777777" w:rsidR="005A4A7E" w:rsidRPr="005A4A7E" w:rsidRDefault="005A4A7E" w:rsidP="005A4A7E">
            <w:pPr>
              <w:autoSpaceDE w:val="0"/>
              <w:autoSpaceDN w:val="0"/>
              <w:adjustRightInd w:val="0"/>
              <w:rPr>
                <w:rFonts w:ascii="Arial" w:hAnsi="Arial" w:cs="Arial"/>
                <w:color w:val="000000"/>
                <w:sz w:val="24"/>
                <w:szCs w:val="24"/>
              </w:rPr>
            </w:pPr>
          </w:p>
          <w:p w14:paraId="0958B7E6" w14:textId="2F693D5B" w:rsidR="005A4A7E" w:rsidRPr="005A4A7E" w:rsidRDefault="005A4A7E" w:rsidP="005A4A7E">
            <w:pPr>
              <w:numPr>
                <w:ilvl w:val="1"/>
                <w:numId w:val="8"/>
              </w:numPr>
              <w:autoSpaceDE w:val="0"/>
              <w:autoSpaceDN w:val="0"/>
              <w:adjustRightInd w:val="0"/>
              <w:rPr>
                <w:rFonts w:asciiTheme="majorHAnsi" w:hAnsiTheme="majorHAnsi" w:cs="Arial"/>
                <w:b/>
                <w:bCs/>
                <w:color w:val="000000"/>
                <w:sz w:val="24"/>
                <w:szCs w:val="24"/>
              </w:rPr>
            </w:pPr>
            <w:r w:rsidRPr="005A4A7E">
              <w:rPr>
                <w:rFonts w:asciiTheme="majorHAnsi" w:hAnsiTheme="majorHAnsi" w:cs="Arial"/>
                <w:b/>
                <w:bCs/>
                <w:color w:val="000000"/>
                <w:sz w:val="24"/>
                <w:szCs w:val="24"/>
              </w:rPr>
              <w:t xml:space="preserve">The most notified phone-number. </w:t>
            </w:r>
          </w:p>
          <w:p w14:paraId="2B93A129" w14:textId="77777777" w:rsidR="005A4A7E" w:rsidRPr="005A4A7E" w:rsidRDefault="005A4A7E" w:rsidP="005A4A7E">
            <w:pPr>
              <w:numPr>
                <w:ilvl w:val="1"/>
                <w:numId w:val="8"/>
              </w:numPr>
              <w:autoSpaceDE w:val="0"/>
              <w:autoSpaceDN w:val="0"/>
              <w:adjustRightInd w:val="0"/>
              <w:rPr>
                <w:rFonts w:ascii="Arial" w:hAnsi="Arial" w:cs="Arial"/>
                <w:color w:val="000000"/>
              </w:rPr>
            </w:pPr>
          </w:p>
          <w:p w14:paraId="71C64D08" w14:textId="77777777" w:rsidR="005A4A7E" w:rsidRPr="00581F87" w:rsidRDefault="005A4A7E" w:rsidP="00581F87">
            <w:pPr>
              <w:autoSpaceDE w:val="0"/>
              <w:autoSpaceDN w:val="0"/>
              <w:adjustRightInd w:val="0"/>
              <w:rPr>
                <w:rFonts w:ascii="Arial" w:hAnsi="Arial" w:cs="Arial"/>
                <w:color w:val="000000"/>
                <w:sz w:val="24"/>
                <w:szCs w:val="24"/>
              </w:rPr>
            </w:pPr>
          </w:p>
        </w:tc>
        <w:tc>
          <w:tcPr>
            <w:tcW w:w="288" w:type="dxa"/>
          </w:tcPr>
          <w:p w14:paraId="5F861E8C" w14:textId="77777777" w:rsidR="005A4A7E" w:rsidRDefault="005A4A7E" w:rsidP="002243EE">
            <w:pPr>
              <w:pStyle w:val="Heading1"/>
            </w:pPr>
          </w:p>
        </w:tc>
        <w:tc>
          <w:tcPr>
            <w:tcW w:w="4344" w:type="dxa"/>
          </w:tcPr>
          <w:p w14:paraId="37C38F98" w14:textId="77777777" w:rsidR="005A4A7E" w:rsidRDefault="005A4A7E" w:rsidP="002243EE">
            <w:pPr>
              <w:pStyle w:val="Heading1"/>
              <w:rPr>
                <w:color w:val="0D0D0D" w:themeColor="text1" w:themeTint="F2"/>
                <w:sz w:val="24"/>
              </w:rPr>
            </w:pPr>
            <w:r>
              <w:rPr>
                <w:color w:val="0D0D0D" w:themeColor="text1" w:themeTint="F2"/>
                <w:sz w:val="24"/>
              </w:rPr>
              <w:t>GET /Notification</w:t>
            </w:r>
            <w:r w:rsidRPr="005A4A7E">
              <w:rPr>
                <w:color w:val="0D0D0D" w:themeColor="text1" w:themeTint="F2"/>
                <w:sz w:val="24"/>
              </w:rPr>
              <w:t>/</w:t>
            </w:r>
            <w:proofErr w:type="spellStart"/>
            <w:proofErr w:type="gramStart"/>
            <w:r w:rsidRPr="005A4A7E">
              <w:rPr>
                <w:color w:val="0D0D0D" w:themeColor="text1" w:themeTint="F2"/>
                <w:sz w:val="24"/>
              </w:rPr>
              <w:t>mostNotifiedPhone</w:t>
            </w:r>
            <w:proofErr w:type="spellEnd"/>
            <w:proofErr w:type="gramEnd"/>
          </w:p>
          <w:p w14:paraId="374EB767" w14:textId="3AAF2D32" w:rsidR="005A4A7E" w:rsidRPr="005A4A7E" w:rsidRDefault="005A4A7E" w:rsidP="005A4A7E">
            <w:r w:rsidRPr="005A4A7E">
              <w:rPr>
                <w:rFonts w:asciiTheme="majorHAnsi" w:hAnsiTheme="majorHAnsi"/>
                <w:b/>
                <w:bCs/>
                <w:sz w:val="24"/>
                <w:szCs w:val="24"/>
              </w:rPr>
              <w:t xml:space="preserve">A service used to return the most notified </w:t>
            </w:r>
            <w:r>
              <w:rPr>
                <w:rFonts w:asciiTheme="majorHAnsi" w:hAnsiTheme="majorHAnsi"/>
                <w:b/>
                <w:bCs/>
                <w:sz w:val="24"/>
                <w:szCs w:val="24"/>
              </w:rPr>
              <w:t>phone number.</w:t>
            </w:r>
          </w:p>
        </w:tc>
      </w:tr>
      <w:tr w:rsidR="005A4A7E" w14:paraId="0698F647" w14:textId="77777777" w:rsidTr="00E66C49">
        <w:trPr>
          <w:trHeight w:val="1313"/>
        </w:trPr>
        <w:tc>
          <w:tcPr>
            <w:tcW w:w="5006" w:type="dxa"/>
          </w:tcPr>
          <w:p w14:paraId="6230A788" w14:textId="77777777" w:rsidR="005A4A7E" w:rsidRPr="005A4A7E" w:rsidRDefault="005A4A7E" w:rsidP="005A4A7E">
            <w:pPr>
              <w:autoSpaceDE w:val="0"/>
              <w:autoSpaceDN w:val="0"/>
              <w:adjustRightInd w:val="0"/>
              <w:rPr>
                <w:rFonts w:ascii="Times New Roman" w:hAnsi="Times New Roman" w:cs="Times New Roman"/>
                <w:color w:val="000000"/>
                <w:sz w:val="24"/>
                <w:szCs w:val="24"/>
              </w:rPr>
            </w:pPr>
          </w:p>
          <w:p w14:paraId="7F97ED36" w14:textId="77777777" w:rsidR="005A4A7E" w:rsidRPr="005A4A7E" w:rsidRDefault="005A4A7E" w:rsidP="005A4A7E">
            <w:pPr>
              <w:numPr>
                <w:ilvl w:val="1"/>
                <w:numId w:val="9"/>
              </w:numPr>
              <w:autoSpaceDE w:val="0"/>
              <w:autoSpaceDN w:val="0"/>
              <w:adjustRightInd w:val="0"/>
              <w:rPr>
                <w:rFonts w:asciiTheme="majorHAnsi" w:hAnsiTheme="majorHAnsi" w:cs="Times New Roman"/>
                <w:b/>
                <w:bCs/>
                <w:color w:val="000000"/>
                <w:sz w:val="24"/>
                <w:szCs w:val="24"/>
              </w:rPr>
            </w:pPr>
            <w:r w:rsidRPr="005A4A7E">
              <w:rPr>
                <w:rFonts w:asciiTheme="majorHAnsi" w:hAnsiTheme="majorHAnsi" w:cs="Times New Roman"/>
                <w:b/>
                <w:bCs/>
                <w:color w:val="000000"/>
                <w:sz w:val="24"/>
                <w:szCs w:val="24"/>
              </w:rPr>
              <w:t xml:space="preserve">The most sent notification template. </w:t>
            </w:r>
          </w:p>
          <w:p w14:paraId="02742489" w14:textId="77777777" w:rsidR="005A4A7E" w:rsidRPr="005A4A7E" w:rsidRDefault="005A4A7E" w:rsidP="005A4A7E">
            <w:pPr>
              <w:numPr>
                <w:ilvl w:val="1"/>
                <w:numId w:val="9"/>
              </w:numPr>
              <w:autoSpaceDE w:val="0"/>
              <w:autoSpaceDN w:val="0"/>
              <w:adjustRightInd w:val="0"/>
              <w:rPr>
                <w:rFonts w:ascii="Times New Roman" w:hAnsi="Times New Roman" w:cs="Times New Roman"/>
                <w:color w:val="000000"/>
                <w:sz w:val="24"/>
                <w:szCs w:val="24"/>
              </w:rPr>
            </w:pPr>
          </w:p>
          <w:p w14:paraId="5A360148" w14:textId="77777777" w:rsidR="005A4A7E" w:rsidRPr="005A4A7E" w:rsidRDefault="005A4A7E" w:rsidP="005A4A7E">
            <w:pPr>
              <w:autoSpaceDE w:val="0"/>
              <w:autoSpaceDN w:val="0"/>
              <w:adjustRightInd w:val="0"/>
              <w:rPr>
                <w:rFonts w:ascii="Arial" w:hAnsi="Arial" w:cs="Arial"/>
                <w:color w:val="000000"/>
                <w:sz w:val="24"/>
                <w:szCs w:val="24"/>
              </w:rPr>
            </w:pPr>
          </w:p>
        </w:tc>
        <w:tc>
          <w:tcPr>
            <w:tcW w:w="288" w:type="dxa"/>
          </w:tcPr>
          <w:p w14:paraId="64DC16CC" w14:textId="77777777" w:rsidR="005A4A7E" w:rsidRDefault="005A4A7E" w:rsidP="002243EE">
            <w:pPr>
              <w:pStyle w:val="Heading1"/>
            </w:pPr>
          </w:p>
        </w:tc>
        <w:tc>
          <w:tcPr>
            <w:tcW w:w="4344" w:type="dxa"/>
          </w:tcPr>
          <w:p w14:paraId="2C38EA81" w14:textId="77777777" w:rsidR="005A4A7E" w:rsidRDefault="005A4A7E" w:rsidP="002243EE">
            <w:pPr>
              <w:pStyle w:val="Heading1"/>
              <w:rPr>
                <w:color w:val="0D0D0D" w:themeColor="text1" w:themeTint="F2"/>
                <w:sz w:val="24"/>
              </w:rPr>
            </w:pPr>
            <w:r>
              <w:rPr>
                <w:color w:val="0D0D0D" w:themeColor="text1" w:themeTint="F2"/>
                <w:sz w:val="24"/>
              </w:rPr>
              <w:t>GET /Notification</w:t>
            </w:r>
            <w:r w:rsidRPr="005A4A7E">
              <w:rPr>
                <w:color w:val="0D0D0D" w:themeColor="text1" w:themeTint="F2"/>
                <w:sz w:val="24"/>
              </w:rPr>
              <w:t>/</w:t>
            </w:r>
            <w:proofErr w:type="spellStart"/>
            <w:proofErr w:type="gramStart"/>
            <w:r w:rsidRPr="005A4A7E">
              <w:rPr>
                <w:color w:val="0D0D0D" w:themeColor="text1" w:themeTint="F2"/>
                <w:sz w:val="24"/>
              </w:rPr>
              <w:t>mostTemplateUsed</w:t>
            </w:r>
            <w:proofErr w:type="spellEnd"/>
            <w:proofErr w:type="gramEnd"/>
          </w:p>
          <w:p w14:paraId="6A6382AC" w14:textId="6B067CD2" w:rsidR="005A4A7E" w:rsidRPr="005A4A7E" w:rsidRDefault="005A4A7E" w:rsidP="005A4A7E">
            <w:r w:rsidRPr="005A4A7E">
              <w:rPr>
                <w:rFonts w:asciiTheme="majorHAnsi" w:hAnsiTheme="majorHAnsi"/>
                <w:b/>
                <w:bCs/>
                <w:sz w:val="24"/>
                <w:szCs w:val="24"/>
              </w:rPr>
              <w:t xml:space="preserve">A service used to return the most </w:t>
            </w:r>
            <w:r>
              <w:rPr>
                <w:rFonts w:asciiTheme="majorHAnsi" w:hAnsiTheme="majorHAnsi"/>
                <w:b/>
                <w:bCs/>
                <w:sz w:val="24"/>
                <w:szCs w:val="24"/>
              </w:rPr>
              <w:t>notification template used.</w:t>
            </w:r>
          </w:p>
        </w:tc>
      </w:tr>
    </w:tbl>
    <w:p w14:paraId="2BB3219F" w14:textId="77777777" w:rsidR="00DA775B" w:rsidRPr="00444E79" w:rsidRDefault="00DA775B" w:rsidP="002243EE">
      <w:pPr>
        <w:pStyle w:val="Heading1"/>
        <w:rPr>
          <w:sz w:val="24"/>
        </w:rPr>
      </w:pPr>
    </w:p>
    <w:bookmarkEnd w:id="4"/>
    <w:p w14:paraId="6059BDBA" w14:textId="29F1F5A8" w:rsidR="00BE15AE" w:rsidRPr="00444E79" w:rsidRDefault="00BE15AE" w:rsidP="009D5309">
      <w:pPr>
        <w:rPr>
          <w:rFonts w:asciiTheme="majorHAnsi" w:hAnsiTheme="majorHAnsi"/>
          <w:highlight w:val="yellow"/>
          <w:rtl/>
        </w:rPr>
      </w:pPr>
    </w:p>
    <w:sectPr w:rsidR="00BE15AE" w:rsidRPr="00444E79"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9B94" w14:textId="77777777" w:rsidR="00E92190" w:rsidRDefault="00E92190" w:rsidP="0015651B">
      <w:pPr>
        <w:spacing w:after="0" w:line="240" w:lineRule="auto"/>
      </w:pPr>
      <w:r>
        <w:separator/>
      </w:r>
    </w:p>
  </w:endnote>
  <w:endnote w:type="continuationSeparator" w:id="0">
    <w:p w14:paraId="12270099" w14:textId="77777777" w:rsidR="00E92190" w:rsidRDefault="00E9219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24145CB8" w:rsidR="00F22A3C" w:rsidRPr="00A14324" w:rsidRDefault="00746074"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w:t>
        </w:r>
        <w:r w:rsidR="0053204A">
          <w:rPr>
            <w:rFonts w:ascii="Calibri" w:hAnsi="Calibri" w:cs="Calibri"/>
            <w:b/>
            <w:bCs/>
            <w:sz w:val="23"/>
            <w:szCs w:val="23"/>
          </w:rPr>
          <w:t>3</w:t>
        </w:r>
        <w:r w:rsidR="00DE7FCA">
          <w:rPr>
            <w:rFonts w:ascii="Calibri" w:hAnsi="Calibri" w:cs="Calibri"/>
            <w:b/>
            <w:bCs/>
            <w:sz w:val="23"/>
            <w:szCs w:val="23"/>
          </w:rPr>
          <w:t>/202</w:t>
        </w:r>
        <w:r w:rsidR="0053204A">
          <w:rPr>
            <w:rFonts w:ascii="Calibri" w:hAnsi="Calibri" w:cs="Calibri"/>
            <w:b/>
            <w:bCs/>
            <w:sz w:val="23"/>
            <w:szCs w:val="23"/>
          </w:rPr>
          <w:t>4</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1FE1" w14:textId="77777777" w:rsidR="00E92190" w:rsidRDefault="00E92190" w:rsidP="0015651B">
      <w:pPr>
        <w:spacing w:after="0" w:line="240" w:lineRule="auto"/>
      </w:pPr>
      <w:r>
        <w:separator/>
      </w:r>
    </w:p>
  </w:footnote>
  <w:footnote w:type="continuationSeparator" w:id="0">
    <w:p w14:paraId="1108320E" w14:textId="77777777" w:rsidR="00E92190" w:rsidRDefault="00E9219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9A168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78554C"/>
    <w:multiLevelType w:val="multilevel"/>
    <w:tmpl w:val="24AA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D0F3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EE57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7"/>
  </w:num>
  <w:num w:numId="2" w16cid:durableId="1240948081">
    <w:abstractNumId w:val="2"/>
  </w:num>
  <w:num w:numId="3" w16cid:durableId="397286245">
    <w:abstractNumId w:val="5"/>
  </w:num>
  <w:num w:numId="4" w16cid:durableId="637880745">
    <w:abstractNumId w:val="4"/>
  </w:num>
  <w:num w:numId="5" w16cid:durableId="672606262">
    <w:abstractNumId w:val="2"/>
  </w:num>
  <w:num w:numId="6" w16cid:durableId="1517381152">
    <w:abstractNumId w:val="1"/>
  </w:num>
  <w:num w:numId="7" w16cid:durableId="1055934708">
    <w:abstractNumId w:val="3"/>
  </w:num>
  <w:num w:numId="8" w16cid:durableId="955064573">
    <w:abstractNumId w:val="0"/>
  </w:num>
  <w:num w:numId="9" w16cid:durableId="21050325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03B7"/>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1F65"/>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0BE7"/>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4E79"/>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5118"/>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204A"/>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1F87"/>
    <w:rsid w:val="00583302"/>
    <w:rsid w:val="00587B26"/>
    <w:rsid w:val="00591163"/>
    <w:rsid w:val="00595079"/>
    <w:rsid w:val="005966D1"/>
    <w:rsid w:val="005A3FB1"/>
    <w:rsid w:val="005A4A7E"/>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287"/>
    <w:rsid w:val="005F237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8707C"/>
    <w:rsid w:val="00691AC4"/>
    <w:rsid w:val="006932B5"/>
    <w:rsid w:val="006964A1"/>
    <w:rsid w:val="00697134"/>
    <w:rsid w:val="006A3384"/>
    <w:rsid w:val="006B3AC8"/>
    <w:rsid w:val="006B4C32"/>
    <w:rsid w:val="006C00EF"/>
    <w:rsid w:val="006D077F"/>
    <w:rsid w:val="006D11B5"/>
    <w:rsid w:val="006D4BA7"/>
    <w:rsid w:val="006D4FDD"/>
    <w:rsid w:val="006D6430"/>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46074"/>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0412"/>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5309"/>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107F"/>
    <w:rsid w:val="00AD16DC"/>
    <w:rsid w:val="00AD515A"/>
    <w:rsid w:val="00AD6919"/>
    <w:rsid w:val="00AF0766"/>
    <w:rsid w:val="00AF554F"/>
    <w:rsid w:val="00AF5EB1"/>
    <w:rsid w:val="00AF6352"/>
    <w:rsid w:val="00B029A6"/>
    <w:rsid w:val="00B04507"/>
    <w:rsid w:val="00B05281"/>
    <w:rsid w:val="00B11752"/>
    <w:rsid w:val="00B11E56"/>
    <w:rsid w:val="00B1400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BF77C6"/>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3CC8"/>
    <w:rsid w:val="00D04429"/>
    <w:rsid w:val="00D103BE"/>
    <w:rsid w:val="00D170D9"/>
    <w:rsid w:val="00D22CE2"/>
    <w:rsid w:val="00D3429B"/>
    <w:rsid w:val="00D46845"/>
    <w:rsid w:val="00D50418"/>
    <w:rsid w:val="00D52286"/>
    <w:rsid w:val="00D56948"/>
    <w:rsid w:val="00D5697B"/>
    <w:rsid w:val="00D56B19"/>
    <w:rsid w:val="00D64361"/>
    <w:rsid w:val="00D6783A"/>
    <w:rsid w:val="00D74157"/>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304CC"/>
    <w:rsid w:val="00E40A72"/>
    <w:rsid w:val="00E416D4"/>
    <w:rsid w:val="00E41A23"/>
    <w:rsid w:val="00E41F3E"/>
    <w:rsid w:val="00E424CF"/>
    <w:rsid w:val="00E46C95"/>
    <w:rsid w:val="00E50709"/>
    <w:rsid w:val="00E572FB"/>
    <w:rsid w:val="00E60996"/>
    <w:rsid w:val="00E64D9C"/>
    <w:rsid w:val="00E66C49"/>
    <w:rsid w:val="00E74F11"/>
    <w:rsid w:val="00E753A0"/>
    <w:rsid w:val="00E761FF"/>
    <w:rsid w:val="00E76276"/>
    <w:rsid w:val="00E92190"/>
    <w:rsid w:val="00E93445"/>
    <w:rsid w:val="00E95A0D"/>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116D"/>
    <w:rsid w:val="00F13B04"/>
    <w:rsid w:val="00F13E44"/>
    <w:rsid w:val="00F1576E"/>
    <w:rsid w:val="00F16055"/>
    <w:rsid w:val="00F16F2D"/>
    <w:rsid w:val="00F21471"/>
    <w:rsid w:val="00F22A3C"/>
    <w:rsid w:val="00F2557E"/>
    <w:rsid w:val="00F2581A"/>
    <w:rsid w:val="00F2767F"/>
    <w:rsid w:val="00F27753"/>
    <w:rsid w:val="00F33A02"/>
    <w:rsid w:val="00F43D14"/>
    <w:rsid w:val="00F44B9C"/>
    <w:rsid w:val="00F4662E"/>
    <w:rsid w:val="00F502D3"/>
    <w:rsid w:val="00F54429"/>
    <w:rsid w:val="00F56FA1"/>
    <w:rsid w:val="00F56FC1"/>
    <w:rsid w:val="00F60B06"/>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58872496">
      <w:bodyDiv w:val="1"/>
      <w:marLeft w:val="0"/>
      <w:marRight w:val="0"/>
      <w:marTop w:val="0"/>
      <w:marBottom w:val="0"/>
      <w:divBdr>
        <w:top w:val="none" w:sz="0" w:space="0" w:color="auto"/>
        <w:left w:val="none" w:sz="0" w:space="0" w:color="auto"/>
        <w:bottom w:val="none" w:sz="0" w:space="0" w:color="auto"/>
        <w:right w:val="none" w:sz="0" w:space="0" w:color="auto"/>
      </w:divBdr>
      <w:divsChild>
        <w:div w:id="1936942071">
          <w:marLeft w:val="0"/>
          <w:marRight w:val="0"/>
          <w:marTop w:val="0"/>
          <w:marBottom w:val="0"/>
          <w:divBdr>
            <w:top w:val="none" w:sz="0" w:space="0" w:color="auto"/>
            <w:left w:val="none" w:sz="0" w:space="0" w:color="auto"/>
            <w:bottom w:val="none" w:sz="0" w:space="0" w:color="auto"/>
            <w:right w:val="none" w:sz="0" w:space="0" w:color="auto"/>
          </w:divBdr>
        </w:div>
      </w:divsChild>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42216555">
      <w:bodyDiv w:val="1"/>
      <w:marLeft w:val="0"/>
      <w:marRight w:val="0"/>
      <w:marTop w:val="0"/>
      <w:marBottom w:val="0"/>
      <w:divBdr>
        <w:top w:val="none" w:sz="0" w:space="0" w:color="auto"/>
        <w:left w:val="none" w:sz="0" w:space="0" w:color="auto"/>
        <w:bottom w:val="none" w:sz="0" w:space="0" w:color="auto"/>
        <w:right w:val="none" w:sz="0" w:space="0" w:color="auto"/>
      </w:divBdr>
      <w:divsChild>
        <w:div w:id="1971131069">
          <w:marLeft w:val="0"/>
          <w:marRight w:val="0"/>
          <w:marTop w:val="0"/>
          <w:marBottom w:val="0"/>
          <w:divBdr>
            <w:top w:val="none" w:sz="0" w:space="0" w:color="auto"/>
            <w:left w:val="none" w:sz="0" w:space="0" w:color="auto"/>
            <w:bottom w:val="none" w:sz="0" w:space="0" w:color="auto"/>
            <w:right w:val="none" w:sz="0" w:space="0" w:color="auto"/>
          </w:divBdr>
          <w:divsChild>
            <w:div w:id="739786419">
              <w:marLeft w:val="0"/>
              <w:marRight w:val="0"/>
              <w:marTop w:val="0"/>
              <w:marBottom w:val="0"/>
              <w:divBdr>
                <w:top w:val="none" w:sz="0" w:space="0" w:color="auto"/>
                <w:left w:val="none" w:sz="0" w:space="0" w:color="auto"/>
                <w:bottom w:val="none" w:sz="0" w:space="0" w:color="auto"/>
                <w:right w:val="none" w:sz="0" w:space="0" w:color="auto"/>
              </w:divBdr>
              <w:divsChild>
                <w:div w:id="4048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5990">
          <w:marLeft w:val="0"/>
          <w:marRight w:val="0"/>
          <w:marTop w:val="0"/>
          <w:marBottom w:val="0"/>
          <w:divBdr>
            <w:top w:val="none" w:sz="0" w:space="0" w:color="auto"/>
            <w:left w:val="none" w:sz="0" w:space="0" w:color="auto"/>
            <w:bottom w:val="none" w:sz="0" w:space="0" w:color="auto"/>
            <w:right w:val="none" w:sz="0" w:space="0" w:color="auto"/>
          </w:divBdr>
        </w:div>
      </w:divsChild>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57473365">
      <w:bodyDiv w:val="1"/>
      <w:marLeft w:val="0"/>
      <w:marRight w:val="0"/>
      <w:marTop w:val="0"/>
      <w:marBottom w:val="0"/>
      <w:divBdr>
        <w:top w:val="none" w:sz="0" w:space="0" w:color="auto"/>
        <w:left w:val="none" w:sz="0" w:space="0" w:color="auto"/>
        <w:bottom w:val="none" w:sz="0" w:space="0" w:color="auto"/>
        <w:right w:val="none" w:sz="0" w:space="0" w:color="auto"/>
      </w:divBdr>
      <w:divsChild>
        <w:div w:id="1326477194">
          <w:marLeft w:val="0"/>
          <w:marRight w:val="0"/>
          <w:marTop w:val="0"/>
          <w:marBottom w:val="0"/>
          <w:divBdr>
            <w:top w:val="none" w:sz="0" w:space="0" w:color="auto"/>
            <w:left w:val="none" w:sz="0" w:space="0" w:color="auto"/>
            <w:bottom w:val="none" w:sz="0" w:space="0" w:color="auto"/>
            <w:right w:val="none" w:sz="0" w:space="0" w:color="auto"/>
          </w:divBdr>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98089629">
      <w:bodyDiv w:val="1"/>
      <w:marLeft w:val="0"/>
      <w:marRight w:val="0"/>
      <w:marTop w:val="0"/>
      <w:marBottom w:val="0"/>
      <w:divBdr>
        <w:top w:val="none" w:sz="0" w:space="0" w:color="auto"/>
        <w:left w:val="none" w:sz="0" w:space="0" w:color="auto"/>
        <w:bottom w:val="none" w:sz="0" w:space="0" w:color="auto"/>
        <w:right w:val="none" w:sz="0" w:space="0" w:color="auto"/>
      </w:divBdr>
      <w:divsChild>
        <w:div w:id="1828352343">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49171355">
      <w:bodyDiv w:val="1"/>
      <w:marLeft w:val="0"/>
      <w:marRight w:val="0"/>
      <w:marTop w:val="0"/>
      <w:marBottom w:val="0"/>
      <w:divBdr>
        <w:top w:val="none" w:sz="0" w:space="0" w:color="auto"/>
        <w:left w:val="none" w:sz="0" w:space="0" w:color="auto"/>
        <w:bottom w:val="none" w:sz="0" w:space="0" w:color="auto"/>
        <w:right w:val="none" w:sz="0" w:space="0" w:color="auto"/>
      </w:divBdr>
      <w:divsChild>
        <w:div w:id="290214342">
          <w:marLeft w:val="0"/>
          <w:marRight w:val="0"/>
          <w:marTop w:val="0"/>
          <w:marBottom w:val="0"/>
          <w:divBdr>
            <w:top w:val="none" w:sz="0" w:space="0" w:color="auto"/>
            <w:left w:val="none" w:sz="0" w:space="0" w:color="auto"/>
            <w:bottom w:val="none" w:sz="0" w:space="0" w:color="auto"/>
            <w:right w:val="none" w:sz="0" w:space="0" w:color="auto"/>
          </w:divBdr>
          <w:divsChild>
            <w:div w:id="1010257949">
              <w:marLeft w:val="0"/>
              <w:marRight w:val="0"/>
              <w:marTop w:val="0"/>
              <w:marBottom w:val="0"/>
              <w:divBdr>
                <w:top w:val="none" w:sz="0" w:space="0" w:color="auto"/>
                <w:left w:val="none" w:sz="0" w:space="0" w:color="auto"/>
                <w:bottom w:val="none" w:sz="0" w:space="0" w:color="auto"/>
                <w:right w:val="none" w:sz="0" w:space="0" w:color="auto"/>
              </w:divBdr>
              <w:divsChild>
                <w:div w:id="469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485">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42704674">
      <w:bodyDiv w:val="1"/>
      <w:marLeft w:val="0"/>
      <w:marRight w:val="0"/>
      <w:marTop w:val="0"/>
      <w:marBottom w:val="0"/>
      <w:divBdr>
        <w:top w:val="none" w:sz="0" w:space="0" w:color="auto"/>
        <w:left w:val="none" w:sz="0" w:space="0" w:color="auto"/>
        <w:bottom w:val="none" w:sz="0" w:space="0" w:color="auto"/>
        <w:right w:val="none" w:sz="0" w:space="0" w:color="auto"/>
      </w:divBdr>
      <w:divsChild>
        <w:div w:id="153494557">
          <w:marLeft w:val="0"/>
          <w:marRight w:val="0"/>
          <w:marTop w:val="0"/>
          <w:marBottom w:val="0"/>
          <w:divBdr>
            <w:top w:val="none" w:sz="0" w:space="0" w:color="auto"/>
            <w:left w:val="none" w:sz="0" w:space="0" w:color="auto"/>
            <w:bottom w:val="none" w:sz="0" w:space="0" w:color="auto"/>
            <w:right w:val="none" w:sz="0" w:space="0" w:color="auto"/>
          </w:divBdr>
        </w:div>
      </w:divsChild>
    </w:div>
    <w:div w:id="2115978817">
      <w:bodyDiv w:val="1"/>
      <w:marLeft w:val="0"/>
      <w:marRight w:val="0"/>
      <w:marTop w:val="0"/>
      <w:marBottom w:val="0"/>
      <w:divBdr>
        <w:top w:val="none" w:sz="0" w:space="0" w:color="auto"/>
        <w:left w:val="none" w:sz="0" w:space="0" w:color="auto"/>
        <w:bottom w:val="none" w:sz="0" w:space="0" w:color="auto"/>
        <w:right w:val="none" w:sz="0" w:space="0" w:color="auto"/>
      </w:divBdr>
      <w:divsChild>
        <w:div w:id="283460279">
          <w:marLeft w:val="0"/>
          <w:marRight w:val="0"/>
          <w:marTop w:val="0"/>
          <w:marBottom w:val="0"/>
          <w:divBdr>
            <w:top w:val="none" w:sz="0" w:space="0" w:color="auto"/>
            <w:left w:val="none" w:sz="0" w:space="0" w:color="auto"/>
            <w:bottom w:val="none" w:sz="0" w:space="0" w:color="auto"/>
            <w:right w:val="none" w:sz="0" w:space="0" w:color="auto"/>
          </w:divBdr>
          <w:divsChild>
            <w:div w:id="863052327">
              <w:marLeft w:val="0"/>
              <w:marRight w:val="0"/>
              <w:marTop w:val="0"/>
              <w:marBottom w:val="0"/>
              <w:divBdr>
                <w:top w:val="none" w:sz="0" w:space="0" w:color="auto"/>
                <w:left w:val="none" w:sz="0" w:space="0" w:color="auto"/>
                <w:bottom w:val="none" w:sz="0" w:space="0" w:color="auto"/>
                <w:right w:val="none" w:sz="0" w:space="0" w:color="auto"/>
              </w:divBdr>
            </w:div>
            <w:div w:id="1159272095">
              <w:marLeft w:val="0"/>
              <w:marRight w:val="0"/>
              <w:marTop w:val="0"/>
              <w:marBottom w:val="0"/>
              <w:divBdr>
                <w:top w:val="none" w:sz="0" w:space="0" w:color="auto"/>
                <w:left w:val="none" w:sz="0" w:space="0" w:color="auto"/>
                <w:bottom w:val="none" w:sz="0" w:space="0" w:color="auto"/>
                <w:right w:val="none" w:sz="0" w:space="0" w:color="auto"/>
              </w:divBdr>
            </w:div>
            <w:div w:id="1343242698">
              <w:marLeft w:val="0"/>
              <w:marRight w:val="0"/>
              <w:marTop w:val="0"/>
              <w:marBottom w:val="0"/>
              <w:divBdr>
                <w:top w:val="none" w:sz="0" w:space="0" w:color="auto"/>
                <w:left w:val="none" w:sz="0" w:space="0" w:color="auto"/>
                <w:bottom w:val="none" w:sz="0" w:space="0" w:color="auto"/>
                <w:right w:val="none" w:sz="0" w:space="0" w:color="auto"/>
              </w:divBdr>
            </w:div>
            <w:div w:id="1935242692">
              <w:marLeft w:val="0"/>
              <w:marRight w:val="0"/>
              <w:marTop w:val="0"/>
              <w:marBottom w:val="0"/>
              <w:divBdr>
                <w:top w:val="none" w:sz="0" w:space="0" w:color="auto"/>
                <w:left w:val="none" w:sz="0" w:space="0" w:color="auto"/>
                <w:bottom w:val="none" w:sz="0" w:space="0" w:color="auto"/>
                <w:right w:val="none" w:sz="0" w:space="0" w:color="auto"/>
              </w:divBdr>
            </w:div>
            <w:div w:id="2145732696">
              <w:marLeft w:val="0"/>
              <w:marRight w:val="0"/>
              <w:marTop w:val="0"/>
              <w:marBottom w:val="0"/>
              <w:divBdr>
                <w:top w:val="none" w:sz="0" w:space="0" w:color="auto"/>
                <w:left w:val="none" w:sz="0" w:space="0" w:color="auto"/>
                <w:bottom w:val="none" w:sz="0" w:space="0" w:color="auto"/>
                <w:right w:val="none" w:sz="0" w:space="0" w:color="auto"/>
              </w:divBdr>
            </w:div>
            <w:div w:id="1969319540">
              <w:marLeft w:val="0"/>
              <w:marRight w:val="0"/>
              <w:marTop w:val="0"/>
              <w:marBottom w:val="0"/>
              <w:divBdr>
                <w:top w:val="none" w:sz="0" w:space="0" w:color="auto"/>
                <w:left w:val="none" w:sz="0" w:space="0" w:color="auto"/>
                <w:bottom w:val="none" w:sz="0" w:space="0" w:color="auto"/>
                <w:right w:val="none" w:sz="0" w:space="0" w:color="auto"/>
              </w:divBdr>
            </w:div>
            <w:div w:id="2138447503">
              <w:marLeft w:val="0"/>
              <w:marRight w:val="0"/>
              <w:marTop w:val="0"/>
              <w:marBottom w:val="0"/>
              <w:divBdr>
                <w:top w:val="none" w:sz="0" w:space="0" w:color="auto"/>
                <w:left w:val="none" w:sz="0" w:space="0" w:color="auto"/>
                <w:bottom w:val="none" w:sz="0" w:space="0" w:color="auto"/>
                <w:right w:val="none" w:sz="0" w:space="0" w:color="auto"/>
              </w:divBdr>
            </w:div>
            <w:div w:id="1880582195">
              <w:marLeft w:val="0"/>
              <w:marRight w:val="0"/>
              <w:marTop w:val="0"/>
              <w:marBottom w:val="0"/>
              <w:divBdr>
                <w:top w:val="none" w:sz="0" w:space="0" w:color="auto"/>
                <w:left w:val="none" w:sz="0" w:space="0" w:color="auto"/>
                <w:bottom w:val="none" w:sz="0" w:space="0" w:color="auto"/>
                <w:right w:val="none" w:sz="0" w:space="0" w:color="auto"/>
              </w:divBdr>
            </w:div>
            <w:div w:id="213932208">
              <w:marLeft w:val="0"/>
              <w:marRight w:val="0"/>
              <w:marTop w:val="0"/>
              <w:marBottom w:val="0"/>
              <w:divBdr>
                <w:top w:val="none" w:sz="0" w:space="0" w:color="auto"/>
                <w:left w:val="none" w:sz="0" w:space="0" w:color="auto"/>
                <w:bottom w:val="none" w:sz="0" w:space="0" w:color="auto"/>
                <w:right w:val="none" w:sz="0" w:space="0" w:color="auto"/>
              </w:divBdr>
            </w:div>
            <w:div w:id="193812512">
              <w:marLeft w:val="0"/>
              <w:marRight w:val="0"/>
              <w:marTop w:val="0"/>
              <w:marBottom w:val="0"/>
              <w:divBdr>
                <w:top w:val="none" w:sz="0" w:space="0" w:color="auto"/>
                <w:left w:val="none" w:sz="0" w:space="0" w:color="auto"/>
                <w:bottom w:val="none" w:sz="0" w:space="0" w:color="auto"/>
                <w:right w:val="none" w:sz="0" w:space="0" w:color="auto"/>
              </w:divBdr>
            </w:div>
            <w:div w:id="1914121627">
              <w:marLeft w:val="0"/>
              <w:marRight w:val="0"/>
              <w:marTop w:val="0"/>
              <w:marBottom w:val="0"/>
              <w:divBdr>
                <w:top w:val="none" w:sz="0" w:space="0" w:color="auto"/>
                <w:left w:val="none" w:sz="0" w:space="0" w:color="auto"/>
                <w:bottom w:val="none" w:sz="0" w:space="0" w:color="auto"/>
                <w:right w:val="none" w:sz="0" w:space="0" w:color="auto"/>
              </w:divBdr>
            </w:div>
            <w:div w:id="763382897">
              <w:marLeft w:val="0"/>
              <w:marRight w:val="0"/>
              <w:marTop w:val="0"/>
              <w:marBottom w:val="0"/>
              <w:divBdr>
                <w:top w:val="none" w:sz="0" w:space="0" w:color="auto"/>
                <w:left w:val="none" w:sz="0" w:space="0" w:color="auto"/>
                <w:bottom w:val="none" w:sz="0" w:space="0" w:color="auto"/>
                <w:right w:val="none" w:sz="0" w:space="0" w:color="auto"/>
              </w:divBdr>
            </w:div>
            <w:div w:id="605163968">
              <w:marLeft w:val="0"/>
              <w:marRight w:val="0"/>
              <w:marTop w:val="0"/>
              <w:marBottom w:val="0"/>
              <w:divBdr>
                <w:top w:val="none" w:sz="0" w:space="0" w:color="auto"/>
                <w:left w:val="none" w:sz="0" w:space="0" w:color="auto"/>
                <w:bottom w:val="none" w:sz="0" w:space="0" w:color="auto"/>
                <w:right w:val="none" w:sz="0" w:space="0" w:color="auto"/>
              </w:divBdr>
            </w:div>
            <w:div w:id="1872954238">
              <w:marLeft w:val="0"/>
              <w:marRight w:val="0"/>
              <w:marTop w:val="0"/>
              <w:marBottom w:val="0"/>
              <w:divBdr>
                <w:top w:val="none" w:sz="0" w:space="0" w:color="auto"/>
                <w:left w:val="none" w:sz="0" w:space="0" w:color="auto"/>
                <w:bottom w:val="none" w:sz="0" w:space="0" w:color="auto"/>
                <w:right w:val="none" w:sz="0" w:space="0" w:color="auto"/>
              </w:divBdr>
            </w:div>
            <w:div w:id="293222510">
              <w:marLeft w:val="0"/>
              <w:marRight w:val="0"/>
              <w:marTop w:val="0"/>
              <w:marBottom w:val="0"/>
              <w:divBdr>
                <w:top w:val="none" w:sz="0" w:space="0" w:color="auto"/>
                <w:left w:val="none" w:sz="0" w:space="0" w:color="auto"/>
                <w:bottom w:val="none" w:sz="0" w:space="0" w:color="auto"/>
                <w:right w:val="none" w:sz="0" w:space="0" w:color="auto"/>
              </w:divBdr>
            </w:div>
            <w:div w:id="1626737107">
              <w:marLeft w:val="0"/>
              <w:marRight w:val="0"/>
              <w:marTop w:val="0"/>
              <w:marBottom w:val="0"/>
              <w:divBdr>
                <w:top w:val="none" w:sz="0" w:space="0" w:color="auto"/>
                <w:left w:val="none" w:sz="0" w:space="0" w:color="auto"/>
                <w:bottom w:val="none" w:sz="0" w:space="0" w:color="auto"/>
                <w:right w:val="none" w:sz="0" w:space="0" w:color="auto"/>
              </w:divBdr>
            </w:div>
            <w:div w:id="7365772">
              <w:marLeft w:val="0"/>
              <w:marRight w:val="0"/>
              <w:marTop w:val="0"/>
              <w:marBottom w:val="0"/>
              <w:divBdr>
                <w:top w:val="none" w:sz="0" w:space="0" w:color="auto"/>
                <w:left w:val="none" w:sz="0" w:space="0" w:color="auto"/>
                <w:bottom w:val="none" w:sz="0" w:space="0" w:color="auto"/>
                <w:right w:val="none" w:sz="0" w:space="0" w:color="auto"/>
              </w:divBdr>
            </w:div>
            <w:div w:id="1927765634">
              <w:marLeft w:val="0"/>
              <w:marRight w:val="0"/>
              <w:marTop w:val="0"/>
              <w:marBottom w:val="0"/>
              <w:divBdr>
                <w:top w:val="none" w:sz="0" w:space="0" w:color="auto"/>
                <w:left w:val="none" w:sz="0" w:space="0" w:color="auto"/>
                <w:bottom w:val="none" w:sz="0" w:space="0" w:color="auto"/>
                <w:right w:val="none" w:sz="0" w:space="0" w:color="auto"/>
              </w:divBdr>
            </w:div>
            <w:div w:id="1325089786">
              <w:marLeft w:val="0"/>
              <w:marRight w:val="0"/>
              <w:marTop w:val="0"/>
              <w:marBottom w:val="0"/>
              <w:divBdr>
                <w:top w:val="none" w:sz="0" w:space="0" w:color="auto"/>
                <w:left w:val="none" w:sz="0" w:space="0" w:color="auto"/>
                <w:bottom w:val="none" w:sz="0" w:space="0" w:color="auto"/>
                <w:right w:val="none" w:sz="0" w:space="0" w:color="auto"/>
              </w:divBdr>
            </w:div>
            <w:div w:id="1681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Mohand Magdy</cp:lastModifiedBy>
  <cp:revision>15</cp:revision>
  <cp:lastPrinted>2022-12-17T11:24:00Z</cp:lastPrinted>
  <dcterms:created xsi:type="dcterms:W3CDTF">2023-12-31T20:38:00Z</dcterms:created>
  <dcterms:modified xsi:type="dcterms:W3CDTF">2023-12-31T21:52:00Z</dcterms:modified>
</cp:coreProperties>
</file>