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5C" w:rsidRDefault="00802C65">
      <w:pPr>
        <w:pStyle w:val="Textebrut"/>
        <w:jc w:val="center"/>
      </w:pPr>
      <w:r>
        <w:rPr>
          <w:rFonts w:ascii="Times New Roman" w:hAnsi="Times New Roman" w:cs="Times New Roman"/>
          <w:b/>
          <w:bCs/>
          <w:sz w:val="24"/>
          <w:szCs w:val="24"/>
        </w:rPr>
        <w:t>CAHIER DES CHARGES</w:t>
      </w:r>
    </w:p>
    <w:p w:rsidR="0069625C" w:rsidRDefault="00802C65">
      <w:pPr>
        <w:pStyle w:val="Textebrut"/>
        <w:jc w:val="center"/>
      </w:pPr>
      <w:r>
        <w:rPr>
          <w:rFonts w:ascii="Times New Roman" w:hAnsi="Times New Roman" w:cs="Times New Roman"/>
          <w:b/>
          <w:bCs/>
          <w:sz w:val="24"/>
          <w:szCs w:val="24"/>
        </w:rPr>
        <w:t>PROJET DEV-FLY</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Contexte</w:t>
      </w:r>
    </w:p>
    <w:p w:rsidR="0069625C" w:rsidRDefault="00802C65">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69625C" w:rsidRDefault="00802C65">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France souhaite prendre part à cette croissance.</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Objectif</w:t>
      </w:r>
    </w:p>
    <w:p w:rsidR="0069625C" w:rsidRDefault="00802C65">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69625C" w:rsidRDefault="00802C65">
      <w:pPr>
        <w:pStyle w:val="Textebrut"/>
        <w:jc w:val="both"/>
      </w:pPr>
      <w:r>
        <w:rPr>
          <w:rFonts w:ascii="Times New Roman" w:hAnsi="Times New Roman" w:cs="Times New Roman"/>
          <w:sz w:val="24"/>
          <w:szCs w:val="24"/>
        </w:rPr>
        <w:t>Celle-ci devra couvrir :</w:t>
      </w:r>
    </w:p>
    <w:p w:rsidR="0069625C" w:rsidRDefault="00802C65">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69625C" w:rsidRDefault="00802C65">
      <w:pPr>
        <w:pStyle w:val="Textebrut"/>
        <w:numPr>
          <w:ilvl w:val="0"/>
          <w:numId w:val="1"/>
        </w:numPr>
        <w:jc w:val="both"/>
      </w:pPr>
      <w:r>
        <w:rPr>
          <w:rFonts w:ascii="Times New Roman" w:hAnsi="Times New Roman" w:cs="Times New Roman"/>
          <w:sz w:val="24"/>
          <w:szCs w:val="24"/>
        </w:rPr>
        <w:t>la gestion d’un espace client (avec login et mot de passe)</w:t>
      </w:r>
    </w:p>
    <w:p w:rsidR="0069625C" w:rsidRDefault="00802C65">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69625C" w:rsidRDefault="00802C65">
      <w:pPr>
        <w:pStyle w:val="Textebrut"/>
        <w:jc w:val="both"/>
      </w:pPr>
      <w:r>
        <w:rPr>
          <w:rFonts w:ascii="Times New Roman" w:hAnsi="Times New Roman" w:cs="Times New Roman"/>
          <w:sz w:val="24"/>
          <w:szCs w:val="24"/>
        </w:rPr>
        <w:t>Le tout prendra la forme d’un site web.</w:t>
      </w:r>
    </w:p>
    <w:p w:rsidR="0069625C" w:rsidRDefault="0069625C">
      <w:pPr>
        <w:pStyle w:val="Textebrut"/>
        <w:jc w:val="both"/>
      </w:pPr>
    </w:p>
    <w:p w:rsidR="0069625C" w:rsidRDefault="0069625C">
      <w:pPr>
        <w:pStyle w:val="Textebrut"/>
        <w:jc w:val="both"/>
      </w:pPr>
    </w:p>
    <w:p w:rsidR="0069625C" w:rsidRDefault="00802C65">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9625C" w:rsidRDefault="00802C65">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69625C" w:rsidRDefault="0069625C">
      <w:pPr>
        <w:pStyle w:val="Textebrut"/>
        <w:jc w:val="both"/>
      </w:pPr>
    </w:p>
    <w:p w:rsidR="0069625C" w:rsidRDefault="00802C65">
      <w:pPr>
        <w:pStyle w:val="Textebrut"/>
        <w:jc w:val="both"/>
      </w:pPr>
      <w:bookmarkStart w:id="0" w:name="_GoBack"/>
      <w:bookmarkEnd w:id="0"/>
      <w:r>
        <w:rPr>
          <w:rFonts w:ascii="Times New Roman" w:hAnsi="Times New Roman" w:cs="Times New Roman"/>
          <w:sz w:val="24"/>
          <w:szCs w:val="24"/>
        </w:rPr>
        <w:t>- Le prix d'un billet dépend du vol choisi et de l'âge du passager (les enfants de moins de 3 ans ne payent que le prix de l'assurance).</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Contraintes</w:t>
      </w:r>
    </w:p>
    <w:p w:rsidR="0069625C" w:rsidRDefault="00802C65">
      <w:pPr>
        <w:pStyle w:val="Textebrut"/>
        <w:numPr>
          <w:ilvl w:val="0"/>
          <w:numId w:val="1"/>
        </w:numPr>
        <w:jc w:val="both"/>
      </w:pPr>
      <w:r>
        <w:rPr>
          <w:rFonts w:ascii="Times New Roman" w:hAnsi="Times New Roman" w:cs="Times New Roman"/>
          <w:sz w:val="24"/>
          <w:szCs w:val="24"/>
        </w:rPr>
        <w:t>Seulement 3 personnes dédiées au projet.</w:t>
      </w:r>
    </w:p>
    <w:p w:rsidR="0069625C" w:rsidRDefault="00802C65">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69625C" w:rsidRDefault="00802C65">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9625C" w:rsidRDefault="00802C65">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69625C" w:rsidRDefault="00802C65">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Détail des possibilités</w:t>
      </w:r>
    </w:p>
    <w:p w:rsidR="0069625C" w:rsidRDefault="0069625C">
      <w:pPr>
        <w:pStyle w:val="Textebrut"/>
      </w:pPr>
    </w:p>
    <w:p w:rsidR="0069625C" w:rsidRDefault="00802C65">
      <w:pPr>
        <w:pStyle w:val="Textebrut"/>
      </w:pPr>
      <w:r>
        <w:rPr>
          <w:rFonts w:ascii="Times New Roman" w:hAnsi="Times New Roman" w:cs="Times New Roman"/>
          <w:b/>
          <w:bCs/>
          <w:sz w:val="24"/>
          <w:szCs w:val="24"/>
        </w:rPr>
        <w:t>Scénario de recherche d’un vol :</w:t>
      </w:r>
    </w:p>
    <w:p w:rsidR="0069625C" w:rsidRDefault="00802C65">
      <w:pPr>
        <w:pStyle w:val="Textebrut"/>
      </w:pPr>
      <w:r>
        <w:rPr>
          <w:rFonts w:ascii="Times New Roman" w:hAnsi="Times New Roman" w:cs="Times New Roman"/>
          <w:bCs/>
          <w:sz w:val="24"/>
          <w:szCs w:val="24"/>
        </w:rPr>
        <w:t>Ici, le cas d’un nouveau client est choisi pour illustrer ce scénario.</w:t>
      </w:r>
    </w:p>
    <w:p w:rsidR="0069625C" w:rsidRDefault="0069625C">
      <w:pPr>
        <w:pStyle w:val="Textebrut"/>
      </w:pPr>
    </w:p>
    <w:p w:rsidR="0069625C" w:rsidRDefault="0069625C">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125"/>
        <w:gridCol w:w="3110"/>
        <w:gridCol w:w="3141"/>
      </w:tblGrid>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Scénarios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Règles de gestion</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0E7B57">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pPr>
            <w:r>
              <w:rPr>
                <w:rFonts w:ascii="Times New Roman" w:hAnsi="Times New Roman" w:cs="Times New Roman"/>
                <w:sz w:val="24"/>
                <w:szCs w:val="24"/>
              </w:rPr>
              <w:t>La personne se rend sur la page de recherche et saisit les critères</w:t>
            </w:r>
            <w:r w:rsidR="00146193">
              <w:rPr>
                <w:rFonts w:ascii="Times New Roman" w:hAnsi="Times New Roman" w:cs="Times New Roman"/>
                <w:sz w:val="24"/>
                <w:szCs w:val="24"/>
              </w:rPr>
              <w:t xml:space="preserve"> de recherche : ville de départ, </w:t>
            </w:r>
            <w:r>
              <w:rPr>
                <w:rFonts w:ascii="Times New Roman" w:hAnsi="Times New Roman" w:cs="Times New Roman"/>
                <w:sz w:val="24"/>
                <w:szCs w:val="24"/>
              </w:rPr>
              <w:t>ville d’arrivée</w:t>
            </w:r>
            <w:r w:rsidR="00146193">
              <w:rPr>
                <w:rFonts w:ascii="Times New Roman" w:hAnsi="Times New Roman" w:cs="Times New Roman"/>
                <w:sz w:val="24"/>
                <w:szCs w:val="24"/>
              </w:rPr>
              <w:t xml:space="preserve"> et</w:t>
            </w:r>
            <w:r>
              <w:rPr>
                <w:rFonts w:ascii="Times New Roman" w:hAnsi="Times New Roman" w:cs="Times New Roman"/>
                <w:sz w:val="24"/>
                <w:szCs w:val="24"/>
              </w:rPr>
              <w:t xml:space="preserve"> date de départ.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pPr>
            <w:r>
              <w:rPr>
                <w:rFonts w:ascii="Times New Roman" w:hAnsi="Times New Roman" w:cs="Times New Roman"/>
                <w:sz w:val="24"/>
                <w:szCs w:val="24"/>
              </w:rPr>
              <w:t xml:space="preserve">Tous les champs doivent être renseignés et </w:t>
            </w:r>
            <w:r w:rsidR="00146193">
              <w:rPr>
                <w:rFonts w:ascii="Times New Roman" w:hAnsi="Times New Roman" w:cs="Times New Roman"/>
                <w:sz w:val="24"/>
                <w:szCs w:val="24"/>
              </w:rPr>
              <w:t>valides : la date doi</w:t>
            </w:r>
            <w:r>
              <w:rPr>
                <w:rFonts w:ascii="Times New Roman" w:hAnsi="Times New Roman" w:cs="Times New Roman"/>
                <w:sz w:val="24"/>
                <w:szCs w:val="24"/>
              </w:rPr>
              <w:t>t être au format approprié, les villes doivent correspondre aux destinations prévues par la compagnie. Les villes de départ et d’arriv</w:t>
            </w:r>
            <w:r w:rsidR="00146193">
              <w:rPr>
                <w:rFonts w:ascii="Times New Roman" w:hAnsi="Times New Roman" w:cs="Times New Roman"/>
                <w:sz w:val="24"/>
                <w:szCs w:val="24"/>
              </w:rPr>
              <w:t>ée doivent être différentes. La</w:t>
            </w:r>
            <w:r>
              <w:rPr>
                <w:rFonts w:ascii="Times New Roman" w:hAnsi="Times New Roman" w:cs="Times New Roman"/>
                <w:sz w:val="24"/>
                <w:szCs w:val="24"/>
              </w:rPr>
              <w:t xml:space="preserve"> date doi</w:t>
            </w:r>
            <w:r w:rsidR="00146193">
              <w:rPr>
                <w:rFonts w:ascii="Times New Roman" w:hAnsi="Times New Roman" w:cs="Times New Roman"/>
                <w:sz w:val="24"/>
                <w:szCs w:val="24"/>
              </w:rPr>
              <w:t>t être incluse</w:t>
            </w:r>
            <w:r>
              <w:rPr>
                <w:rFonts w:ascii="Times New Roman" w:hAnsi="Times New Roman" w:cs="Times New Roman"/>
                <w:sz w:val="24"/>
                <w:szCs w:val="24"/>
              </w:rPr>
              <w:t xml:space="preserve"> entre la date du jour et les 2 mois suivants.</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renvoie une page de résultats.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0E7B57">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sélectionne un choix.</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choix sélectionné doit correspondre à ce que la compagnie propose.</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0E7B57">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69625C" w:rsidRDefault="0069625C">
            <w:pPr>
              <w:pStyle w:val="Textebrut"/>
              <w:jc w:val="center"/>
            </w:pP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0E7B57">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client procède à la transaction.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Remarque : seul le paiement par carte bancaire est possible.</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génère et affiche le billet, qui contient le numéro de réservation.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bl>
    <w:p w:rsidR="0069625C" w:rsidRDefault="00802C65">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9625C" w:rsidRDefault="00802C65">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9625C" w:rsidRDefault="00802C65">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9625C" w:rsidRDefault="0069625C">
      <w:pPr>
        <w:pStyle w:val="Textebrut"/>
      </w:pPr>
    </w:p>
    <w:p w:rsidR="0069625C" w:rsidRDefault="00802C65">
      <w:pPr>
        <w:pStyle w:val="Textebrut"/>
      </w:pPr>
      <w:r>
        <w:t>(1)</w:t>
      </w:r>
      <w:r>
        <w:rPr>
          <w:lang w:eastAsia="fr-FR"/>
        </w:rPr>
        <w:t xml:space="preserve"> </w:t>
      </w:r>
    </w:p>
    <w:p w:rsidR="0069625C" w:rsidRDefault="00802C65">
      <w:pPr>
        <w:pStyle w:val="Textebrut"/>
      </w:pPr>
      <w:r>
        <w:rPr>
          <w:noProof/>
          <w:lang w:val="en-US"/>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(2)</w:t>
      </w:r>
    </w:p>
    <w:p w:rsidR="0069625C" w:rsidRDefault="000E7B57">
      <w:pPr>
        <w:pStyle w:val="Textebrut"/>
      </w:pPr>
      <w:r>
        <w:rPr>
          <w:noProof/>
          <w:lang w:val="en-US"/>
        </w:rPr>
        <w:lastRenderedPageBreak/>
        <w:drawing>
          <wp:inline distT="0" distB="0" distL="0" distR="0">
            <wp:extent cx="6143625" cy="5400675"/>
            <wp:effectExtent l="19050" t="0" r="9525" b="0"/>
            <wp:docPr id="14" name="Image 13"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6" cstate="print"/>
                    <a:stretch>
                      <a:fillRect/>
                    </a:stretch>
                  </pic:blipFill>
                  <pic:spPr>
                    <a:xfrm>
                      <a:off x="0" y="0"/>
                      <a:ext cx="6143625" cy="5400675"/>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(3)</w:t>
      </w:r>
    </w:p>
    <w:p w:rsidR="0069625C" w:rsidRDefault="000E7B57">
      <w:pPr>
        <w:pStyle w:val="Textebrut"/>
      </w:pPr>
      <w:r>
        <w:rPr>
          <w:noProof/>
          <w:lang w:val="en-US"/>
        </w:rPr>
        <w:lastRenderedPageBreak/>
        <w:drawing>
          <wp:inline distT="0" distB="0" distL="0" distR="0">
            <wp:extent cx="6143625" cy="6496050"/>
            <wp:effectExtent l="19050" t="0" r="9525" b="0"/>
            <wp:docPr id="20" name="Image 19"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7" cstate="print"/>
                    <a:stretch>
                      <a:fillRect/>
                    </a:stretch>
                  </pic:blipFill>
                  <pic:spPr>
                    <a:xfrm>
                      <a:off x="0" y="0"/>
                      <a:ext cx="6143625" cy="6496050"/>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(4)</w:t>
      </w:r>
    </w:p>
    <w:p w:rsidR="0069625C" w:rsidRDefault="00802C65">
      <w:pPr>
        <w:pStyle w:val="Textebrut"/>
      </w:pPr>
      <w:r>
        <w:rPr>
          <w:noProof/>
          <w:lang w:val="en-US"/>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cstate="print"/>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(5)</w:t>
      </w:r>
    </w:p>
    <w:p w:rsidR="0069625C" w:rsidRDefault="00802C65">
      <w:pPr>
        <w:pStyle w:val="Textebrut"/>
      </w:pPr>
      <w:r>
        <w:rPr>
          <w:noProof/>
          <w:lang w:val="en-US"/>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(6)</w:t>
      </w:r>
    </w:p>
    <w:p w:rsidR="0069625C" w:rsidRDefault="00802C65">
      <w:pPr>
        <w:pStyle w:val="Textebrut"/>
      </w:pPr>
      <w:r>
        <w:rPr>
          <w:noProof/>
          <w:lang w:val="en-US"/>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cstate="print"/>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(7)</w:t>
      </w:r>
    </w:p>
    <w:p w:rsidR="0069625C" w:rsidRDefault="00802C65">
      <w:pPr>
        <w:pStyle w:val="Textebrut"/>
      </w:pPr>
      <w:r>
        <w:rPr>
          <w:noProof/>
          <w:lang w:val="en-US"/>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cstate="print"/>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Navigation</w:t>
      </w:r>
    </w:p>
    <w:p w:rsidR="0069625C" w:rsidRDefault="0069625C">
      <w:pPr>
        <w:pStyle w:val="Textebrut"/>
      </w:pPr>
    </w:p>
    <w:p w:rsidR="0069625C" w:rsidRDefault="00802C65">
      <w:pPr>
        <w:pStyle w:val="Textebrut"/>
      </w:pPr>
      <w:r>
        <w:rPr>
          <w:rFonts w:ascii="Times New Roman" w:hAnsi="Times New Roman" w:cs="Times New Roman"/>
          <w:sz w:val="24"/>
          <w:szCs w:val="24"/>
        </w:rPr>
        <w:t>Un client aura différents choix possibles sur le site :</w:t>
      </w:r>
    </w:p>
    <w:p w:rsidR="0069625C" w:rsidRDefault="0069625C">
      <w:pPr>
        <w:pStyle w:val="Textebrut"/>
      </w:pPr>
    </w:p>
    <w:p w:rsidR="0069625C" w:rsidRDefault="00802C65">
      <w:pPr>
        <w:pStyle w:val="Textebrut"/>
      </w:pPr>
      <w:r>
        <w:rPr>
          <w:noProof/>
          <w:lang w:val="en-US"/>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Réservation d'un billet</w:t>
      </w:r>
    </w:p>
    <w:p w:rsidR="0069625C" w:rsidRDefault="0069625C">
      <w:pPr>
        <w:pStyle w:val="Textebrut"/>
      </w:pPr>
    </w:p>
    <w:p w:rsidR="0069625C" w:rsidRDefault="00802C65">
      <w:pPr>
        <w:pStyle w:val="Textebrut"/>
      </w:pPr>
      <w:r>
        <w:rPr>
          <w:rFonts w:ascii="Times New Roman" w:hAnsi="Times New Roman" w:cs="Times New Roman"/>
          <w:sz w:val="24"/>
          <w:szCs w:val="24"/>
        </w:rPr>
        <w:t>Pour réserver un billet, le processus sera le suivant :</w:t>
      </w:r>
    </w:p>
    <w:p w:rsidR="0069625C" w:rsidRDefault="00802C65">
      <w:pPr>
        <w:pStyle w:val="Textebrut"/>
        <w:numPr>
          <w:ilvl w:val="0"/>
          <w:numId w:val="2"/>
        </w:numPr>
      </w:pPr>
      <w:r>
        <w:rPr>
          <w:rFonts w:ascii="Times New Roman" w:hAnsi="Times New Roman" w:cs="Times New Roman"/>
          <w:b/>
          <w:bCs/>
          <w:sz w:val="24"/>
          <w:szCs w:val="24"/>
        </w:rPr>
        <w:t>Cas d’un nouveau client</w:t>
      </w:r>
    </w:p>
    <w:p w:rsidR="0069625C" w:rsidRDefault="00802C65">
      <w:pPr>
        <w:pStyle w:val="Textebrut"/>
      </w:pPr>
      <w:r>
        <w:rPr>
          <w:noProof/>
          <w:lang w:val="en-US"/>
        </w:rPr>
        <w:drawing>
          <wp:anchor distT="0" distB="0" distL="0" distR="0" simplePos="0" relativeHeight="251658240" behindDoc="0" locked="0" layoutInCell="1" allowOverlap="1">
            <wp:simplePos x="0" y="0"/>
            <wp:positionH relativeFrom="character">
              <wp:posOffset>217170</wp:posOffset>
            </wp:positionH>
            <wp:positionV relativeFrom="line">
              <wp:posOffset>-142875</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numPr>
          <w:ilvl w:val="0"/>
          <w:numId w:val="2"/>
        </w:numPr>
      </w:pPr>
      <w:r>
        <w:rPr>
          <w:rFonts w:ascii="Times New Roman" w:hAnsi="Times New Roman" w:cs="Times New Roman"/>
          <w:b/>
          <w:bCs/>
          <w:sz w:val="24"/>
          <w:szCs w:val="24"/>
        </w:rPr>
        <w:t>Cas d’un client déjà enregistré</w:t>
      </w:r>
    </w:p>
    <w:p w:rsidR="0069625C" w:rsidRDefault="00802C65">
      <w:pPr>
        <w:pStyle w:val="Textebrut"/>
      </w:pPr>
      <w:r>
        <w:rPr>
          <w:rFonts w:ascii="Times New Roman" w:hAnsi="Times New Roman" w:cs="Times New Roman"/>
          <w:sz w:val="24"/>
          <w:szCs w:val="24"/>
        </w:rPr>
        <w:t>Un client disposant déjà d’un compte ne remplira pas la fiche d’inscription.</w:t>
      </w:r>
    </w:p>
    <w:p w:rsidR="0069625C" w:rsidRDefault="00802C65">
      <w:pPr>
        <w:pStyle w:val="Textebrut"/>
      </w:pPr>
      <w:r>
        <w:rPr>
          <w:rFonts w:ascii="Times New Roman" w:hAnsi="Times New Roman" w:cs="Times New Roman"/>
          <w:sz w:val="24"/>
          <w:szCs w:val="24"/>
        </w:rPr>
        <w:t>On distingue 2 cas :</w:t>
      </w:r>
    </w:p>
    <w:p w:rsidR="0069625C" w:rsidRDefault="0069625C">
      <w:pPr>
        <w:pStyle w:val="Textebrut"/>
      </w:pPr>
    </w:p>
    <w:p w:rsidR="0069625C" w:rsidRDefault="00802C65">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69625C" w:rsidRDefault="0069625C">
      <w:pPr>
        <w:pStyle w:val="Textebrut"/>
      </w:pPr>
    </w:p>
    <w:p w:rsidR="0069625C" w:rsidRDefault="00802C65">
      <w:pPr>
        <w:pStyle w:val="Textebrut"/>
      </w:pPr>
      <w:r>
        <w:rPr>
          <w:noProof/>
          <w:lang w:val="en-US"/>
        </w:rPr>
        <w:drawing>
          <wp:anchor distT="0" distB="0" distL="0" distR="0" simplePos="0" relativeHeight="2"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sz w:val="24"/>
          <w:szCs w:val="24"/>
        </w:rPr>
        <w:t>b) Le client n’est pas connecté à son compte lors de la recherche du billet :</w:t>
      </w:r>
    </w:p>
    <w:p w:rsidR="0069625C" w:rsidRDefault="0069625C">
      <w:pPr>
        <w:pStyle w:val="Textebrut"/>
      </w:pPr>
    </w:p>
    <w:p w:rsidR="0069625C" w:rsidRDefault="0069625C">
      <w:pPr>
        <w:pStyle w:val="Textebrut"/>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noProof/>
          <w:sz w:val="24"/>
          <w:szCs w:val="24"/>
          <w:lang w:val="en-US"/>
        </w:rPr>
        <w:drawing>
          <wp:anchor distT="0" distB="0" distL="0" distR="0" simplePos="0" relativeHeight="251659264"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Pour tous les cas présentés ci-dessus :</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un vol a lieu le jour souhaité vers la destination choisie, celui-ci sera proposé au client.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lastRenderedPageBreak/>
        <w:t>- si aucun vol n'a lieu le jour souhaité vers la destination choisie, le client se verra proposé :</w:t>
      </w:r>
    </w:p>
    <w:p w:rsidR="0069625C" w:rsidRDefault="00802C65">
      <w:pPr>
        <w:pStyle w:val="Textebrut"/>
        <w:jc w:val="both"/>
      </w:pPr>
      <w:r>
        <w:rPr>
          <w:rFonts w:ascii="Times New Roman" w:hAnsi="Times New Roman" w:cs="Times New Roman"/>
          <w:sz w:val="24"/>
          <w:szCs w:val="24"/>
        </w:rPr>
        <w:tab/>
        <w:t>- le vol précédent le jour choisi, si sa date n'est pas encore passée,</w:t>
      </w:r>
    </w:p>
    <w:p w:rsidR="0069625C" w:rsidRDefault="00802C65">
      <w:pPr>
        <w:pStyle w:val="Textebrut"/>
        <w:jc w:val="both"/>
      </w:pPr>
      <w:r>
        <w:rPr>
          <w:rFonts w:ascii="Times New Roman" w:hAnsi="Times New Roman" w:cs="Times New Roman"/>
          <w:sz w:val="24"/>
          <w:szCs w:val="24"/>
        </w:rPr>
        <w:tab/>
        <w:t>- les 2 vols suivants la date choisie initialement.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Espace client</w:t>
      </w:r>
    </w:p>
    <w:p w:rsidR="0069625C" w:rsidRDefault="00802C65">
      <w:pPr>
        <w:pStyle w:val="Textebrut"/>
      </w:pPr>
      <w:r>
        <w:rPr>
          <w:rFonts w:ascii="Times New Roman" w:hAnsi="Times New Roman" w:cs="Times New Roman"/>
          <w:sz w:val="24"/>
          <w:szCs w:val="24"/>
        </w:rPr>
        <w:t>Les différentes opérations dans l’espace client sont :</w:t>
      </w:r>
    </w:p>
    <w:p w:rsidR="0069625C" w:rsidRDefault="00802C65">
      <w:pPr>
        <w:pStyle w:val="Textebrut"/>
      </w:pPr>
      <w:r>
        <w:rPr>
          <w:noProof/>
          <w:lang w:val="en-US"/>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Dans le cas d’une modification de la réservation :</w:t>
      </w:r>
    </w:p>
    <w:p w:rsidR="0069625C" w:rsidRDefault="00802C65">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Back-office</w:t>
      </w:r>
    </w:p>
    <w:p w:rsidR="0069625C" w:rsidRDefault="00802C65">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Ci-dessous le diagramme d’activités système symbolisant les différentes options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Voici les IHM montrant les différentes possibilités de recherche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479540" cy="9483725"/>
            <wp:effectExtent l="19050" t="0" r="0" b="0"/>
            <wp:docPr id="25" name="Image 24"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8" cstate="print"/>
                    <a:stretch>
                      <a:fillRect/>
                    </a:stretch>
                  </pic:blipFill>
                  <pic:spPr>
                    <a:xfrm>
                      <a:off x="0" y="0"/>
                      <a:ext cx="6479540" cy="948372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Selon le critère choisi, le résultat affiché à l’écran sera différent.</w:t>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vol :</w:t>
      </w:r>
    </w:p>
    <w:p w:rsidR="0069625C" w:rsidRDefault="0069625C">
      <w:pPr>
        <w:pStyle w:val="Textebrut"/>
        <w:jc w:val="both"/>
      </w:pPr>
    </w:p>
    <w:p w:rsidR="0069625C" w:rsidRDefault="00802C65">
      <w:pPr>
        <w:pStyle w:val="Textebrut"/>
        <w:jc w:val="both"/>
      </w:pPr>
      <w:r>
        <w:rPr>
          <w:noProof/>
          <w:lang w:val="en-US"/>
        </w:rPr>
        <w:drawing>
          <wp:inline distT="0" distB="0" distL="0" distR="0">
            <wp:extent cx="6479540" cy="596138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9" cstate="print"/>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passager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134100" cy="6734175"/>
            <wp:effectExtent l="0" t="0" r="0" b="0"/>
            <wp:docPr id="16" name="Picture"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v-fly-display-passager.png"/>
                    <pic:cNvPicPr>
                      <a:picLocks noChangeAspect="1" noChangeArrowheads="1"/>
                    </pic:cNvPicPr>
                  </pic:nvPicPr>
                  <pic:blipFill>
                    <a:blip r:embed="rId20" cstate="print"/>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d’employé:</w:t>
      </w:r>
    </w:p>
    <w:p w:rsidR="0069625C" w:rsidRDefault="00802C65">
      <w:pPr>
        <w:pStyle w:val="Textebrut"/>
        <w:jc w:val="both"/>
      </w:pPr>
      <w:r>
        <w:rPr>
          <w:noProof/>
          <w:lang w:val="en-US"/>
        </w:rPr>
        <w:lastRenderedPageBreak/>
        <w:drawing>
          <wp:inline distT="0" distB="0" distL="0" distR="0">
            <wp:extent cx="6830060" cy="3683000"/>
            <wp:effectExtent l="0" t="0" r="0" b="0"/>
            <wp:docPr id="17" name="Picture"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v-fly-display_employe.png"/>
                    <pic:cNvPicPr>
                      <a:picLocks noChangeAspect="1" noChangeArrowheads="1"/>
                    </pic:cNvPicPr>
                  </pic:nvPicPr>
                  <pic:blipFill>
                    <a:blip r:embed="rId21" cstate="print"/>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réservation :</w:t>
      </w:r>
    </w:p>
    <w:p w:rsidR="0069625C" w:rsidRDefault="0069625C">
      <w:pPr>
        <w:pStyle w:val="Textebrut"/>
        <w:jc w:val="both"/>
      </w:pPr>
    </w:p>
    <w:p w:rsidR="0069625C" w:rsidRDefault="00802C65">
      <w:pPr>
        <w:pStyle w:val="Textebrut"/>
        <w:jc w:val="both"/>
      </w:pPr>
      <w:r>
        <w:rPr>
          <w:noProof/>
          <w:lang w:val="en-US"/>
        </w:rPr>
        <w:drawing>
          <wp:inline distT="0" distB="0" distL="0" distR="0">
            <wp:extent cx="6479540" cy="343027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2" cstate="print"/>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client :</w:t>
      </w:r>
    </w:p>
    <w:p w:rsidR="0069625C" w:rsidRDefault="00802C65">
      <w:pPr>
        <w:pStyle w:val="Textebrut"/>
        <w:jc w:val="both"/>
      </w:pPr>
      <w:r>
        <w:rPr>
          <w:noProof/>
          <w:lang w:val="en-US"/>
        </w:rPr>
        <w:lastRenderedPageBreak/>
        <w:drawing>
          <wp:inline distT="0" distB="0" distL="0" distR="0">
            <wp:extent cx="5543550" cy="5314950"/>
            <wp:effectExtent l="0" t="0" r="0" b="0"/>
            <wp:docPr id="19" name="Picture"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v-fly-display_client.png"/>
                    <pic:cNvPicPr>
                      <a:picLocks noChangeAspect="1" noChangeArrowheads="1"/>
                    </pic:cNvPicPr>
                  </pic:nvPicPr>
                  <pic:blipFill>
                    <a:blip r:embed="rId23" cstate="print"/>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Modèle conceptuel de données</w:t>
      </w:r>
    </w:p>
    <w:p w:rsidR="0069625C" w:rsidRDefault="00802C6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30C86" w:rsidRDefault="00E30C86">
      <w:pPr>
        <w:pStyle w:val="Textebrut"/>
        <w:jc w:val="both"/>
      </w:pPr>
      <w:r w:rsidRPr="00E30C86">
        <w:rPr>
          <w:rFonts w:ascii="Times New Roman" w:hAnsi="Times New Roman" w:cs="Times New Roman"/>
          <w:bCs/>
          <w:noProof/>
          <w:sz w:val="24"/>
          <w:szCs w:val="24"/>
          <w:lang w:val="en-US"/>
        </w:rPr>
        <w:lastRenderedPageBreak/>
        <w:drawing>
          <wp:inline distT="0" distB="0" distL="0" distR="0">
            <wp:extent cx="6479540" cy="4777105"/>
            <wp:effectExtent l="19050" t="0" r="0" b="0"/>
            <wp:docPr id="24" name="Image 20"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4" cstate="print"/>
                    <a:stretch>
                      <a:fillRect/>
                    </a:stretch>
                  </pic:blipFill>
                  <pic:spPr>
                    <a:xfrm>
                      <a:off x="0" y="0"/>
                      <a:ext cx="6479540" cy="477710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définir des droits (soit consultation uniquement, soit consultation et modification), pour les utilisateurs qui ont accès au back-office.</w:t>
      </w:r>
    </w:p>
    <w:sectPr w:rsidR="0069625C" w:rsidSect="0069625C">
      <w:pgSz w:w="11906" w:h="16838"/>
      <w:pgMar w:top="851" w:right="851" w:bottom="851" w:left="851" w:header="0" w:footer="0" w:gutter="0"/>
      <w:cols w:space="720"/>
      <w:formProt w:val="0"/>
      <w:docGrid w:linePitch="400" w:charSpace="3686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A0780"/>
    <w:multiLevelType w:val="multilevel"/>
    <w:tmpl w:val="ECD2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CB2048"/>
    <w:multiLevelType w:val="multilevel"/>
    <w:tmpl w:val="5172FF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FC504D1"/>
    <w:multiLevelType w:val="multilevel"/>
    <w:tmpl w:val="736A348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9625C"/>
    <w:rsid w:val="000E7B57"/>
    <w:rsid w:val="00146193"/>
    <w:rsid w:val="0069625C"/>
    <w:rsid w:val="00802C65"/>
    <w:rsid w:val="00D571A2"/>
    <w:rsid w:val="00E3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9625C"/>
    <w:pPr>
      <w:suppressAutoHyphens/>
    </w:pPr>
    <w:rPr>
      <w:rFonts w:ascii="Calibri" w:eastAsia="DejaVu Sans" w:hAnsi="Calibri"/>
      <w:color w:val="00000A"/>
      <w:lang w:val="fr-FR" w:eastAsia="fr-FR"/>
    </w:rPr>
  </w:style>
  <w:style w:type="character" w:customStyle="1" w:styleId="TextebrutCar">
    <w:name w:val="Texte brut Car"/>
    <w:basedOn w:val="Policepardfaut"/>
    <w:rsid w:val="0069625C"/>
    <w:rPr>
      <w:rFonts w:ascii="Consolas" w:hAnsi="Consolas" w:cs="Consolas"/>
      <w:sz w:val="21"/>
      <w:szCs w:val="21"/>
    </w:rPr>
  </w:style>
  <w:style w:type="character" w:customStyle="1" w:styleId="ListLabel1">
    <w:name w:val="ListLabel 1"/>
    <w:rsid w:val="0069625C"/>
    <w:rPr>
      <w:rFonts w:cs="Calibri"/>
    </w:rPr>
  </w:style>
  <w:style w:type="character" w:customStyle="1" w:styleId="ListLabel2">
    <w:name w:val="ListLabel 2"/>
    <w:rsid w:val="0069625C"/>
    <w:rPr>
      <w:rFonts w:cs="Courier New"/>
    </w:rPr>
  </w:style>
  <w:style w:type="character" w:customStyle="1" w:styleId="LienInternet">
    <w:name w:val="Lien Internet"/>
    <w:basedOn w:val="Policepardfaut"/>
    <w:rsid w:val="0069625C"/>
    <w:rPr>
      <w:color w:val="0000FF"/>
      <w:u w:val="single"/>
      <w:lang w:val="fr-FR" w:eastAsia="fr-FR" w:bidi="fr-FR"/>
    </w:rPr>
  </w:style>
  <w:style w:type="character" w:customStyle="1" w:styleId="TextedebullesCar">
    <w:name w:val="Texte de bulles Car"/>
    <w:basedOn w:val="Policepardfaut"/>
    <w:rsid w:val="0069625C"/>
    <w:rPr>
      <w:rFonts w:ascii="Tahoma" w:hAnsi="Tahoma" w:cs="Tahoma"/>
      <w:sz w:val="16"/>
      <w:szCs w:val="16"/>
    </w:rPr>
  </w:style>
  <w:style w:type="character" w:customStyle="1" w:styleId="ListLabel3">
    <w:name w:val="ListLabel 3"/>
    <w:rsid w:val="0069625C"/>
    <w:rPr>
      <w:rFonts w:cs="Times New Roman"/>
    </w:rPr>
  </w:style>
  <w:style w:type="character" w:customStyle="1" w:styleId="ListLabel4">
    <w:name w:val="ListLabel 4"/>
    <w:rsid w:val="0069625C"/>
    <w:rPr>
      <w:rFonts w:cs="Courier New"/>
    </w:rPr>
  </w:style>
  <w:style w:type="character" w:customStyle="1" w:styleId="ListLabel5">
    <w:name w:val="ListLabel 5"/>
    <w:rsid w:val="0069625C"/>
    <w:rPr>
      <w:rFonts w:cs="Wingdings"/>
    </w:rPr>
  </w:style>
  <w:style w:type="character" w:customStyle="1" w:styleId="ListLabel6">
    <w:name w:val="ListLabel 6"/>
    <w:rsid w:val="0069625C"/>
    <w:rPr>
      <w:rFonts w:cs="Symbol"/>
    </w:rPr>
  </w:style>
  <w:style w:type="character" w:customStyle="1" w:styleId="ListLabel7">
    <w:name w:val="ListLabel 7"/>
    <w:rsid w:val="0069625C"/>
    <w:rPr>
      <w:rFonts w:eastAsia="DejaVu Sans Mono" w:cs="Arial"/>
    </w:rPr>
  </w:style>
  <w:style w:type="character" w:customStyle="1" w:styleId="ListLabel8">
    <w:name w:val="ListLabel 8"/>
    <w:rsid w:val="0069625C"/>
    <w:rPr>
      <w:rFonts w:cs="Times New Roman"/>
    </w:rPr>
  </w:style>
  <w:style w:type="character" w:customStyle="1" w:styleId="ListLabel9">
    <w:name w:val="ListLabel 9"/>
    <w:rsid w:val="0069625C"/>
    <w:rPr>
      <w:rFonts w:cs="Courier New"/>
    </w:rPr>
  </w:style>
  <w:style w:type="character" w:customStyle="1" w:styleId="ListLabel10">
    <w:name w:val="ListLabel 10"/>
    <w:rsid w:val="0069625C"/>
    <w:rPr>
      <w:rFonts w:cs="Wingdings"/>
    </w:rPr>
  </w:style>
  <w:style w:type="character" w:customStyle="1" w:styleId="ListLabel11">
    <w:name w:val="ListLabel 11"/>
    <w:rsid w:val="0069625C"/>
    <w:rPr>
      <w:rFonts w:cs="Symbol"/>
    </w:rPr>
  </w:style>
  <w:style w:type="character" w:customStyle="1" w:styleId="ListLabel12">
    <w:name w:val="ListLabel 12"/>
    <w:rsid w:val="0069625C"/>
    <w:rPr>
      <w:rFonts w:cs="Times New Roman"/>
    </w:rPr>
  </w:style>
  <w:style w:type="character" w:customStyle="1" w:styleId="ListLabel13">
    <w:name w:val="ListLabel 13"/>
    <w:rsid w:val="0069625C"/>
    <w:rPr>
      <w:rFonts w:cs="Courier New"/>
    </w:rPr>
  </w:style>
  <w:style w:type="character" w:customStyle="1" w:styleId="ListLabel14">
    <w:name w:val="ListLabel 14"/>
    <w:rsid w:val="0069625C"/>
    <w:rPr>
      <w:rFonts w:cs="Wingdings"/>
    </w:rPr>
  </w:style>
  <w:style w:type="character" w:customStyle="1" w:styleId="ListLabel15">
    <w:name w:val="ListLabel 15"/>
    <w:rsid w:val="0069625C"/>
    <w:rPr>
      <w:rFonts w:cs="Symbol"/>
    </w:rPr>
  </w:style>
  <w:style w:type="character" w:customStyle="1" w:styleId="ListLabel16">
    <w:name w:val="ListLabel 16"/>
    <w:rsid w:val="0069625C"/>
    <w:rPr>
      <w:rFonts w:cs="Times New Roman"/>
    </w:rPr>
  </w:style>
  <w:style w:type="character" w:customStyle="1" w:styleId="ListLabel17">
    <w:name w:val="ListLabel 17"/>
    <w:rsid w:val="0069625C"/>
    <w:rPr>
      <w:rFonts w:cs="Courier New"/>
    </w:rPr>
  </w:style>
  <w:style w:type="character" w:customStyle="1" w:styleId="ListLabel18">
    <w:name w:val="ListLabel 18"/>
    <w:rsid w:val="0069625C"/>
    <w:rPr>
      <w:rFonts w:cs="Wingdings"/>
    </w:rPr>
  </w:style>
  <w:style w:type="character" w:customStyle="1" w:styleId="ListLabel19">
    <w:name w:val="ListLabel 19"/>
    <w:rsid w:val="0069625C"/>
    <w:rPr>
      <w:rFonts w:cs="Symbol"/>
    </w:rPr>
  </w:style>
  <w:style w:type="character" w:customStyle="1" w:styleId="ListLabel20">
    <w:name w:val="ListLabel 20"/>
    <w:rsid w:val="0069625C"/>
    <w:rPr>
      <w:rFonts w:cs="Times New Roman"/>
    </w:rPr>
  </w:style>
  <w:style w:type="character" w:customStyle="1" w:styleId="ListLabel21">
    <w:name w:val="ListLabel 21"/>
    <w:rsid w:val="0069625C"/>
    <w:rPr>
      <w:rFonts w:cs="Courier New"/>
    </w:rPr>
  </w:style>
  <w:style w:type="character" w:customStyle="1" w:styleId="ListLabel22">
    <w:name w:val="ListLabel 22"/>
    <w:rsid w:val="0069625C"/>
    <w:rPr>
      <w:rFonts w:cs="Wingdings"/>
    </w:rPr>
  </w:style>
  <w:style w:type="character" w:customStyle="1" w:styleId="ListLabel23">
    <w:name w:val="ListLabel 23"/>
    <w:rsid w:val="0069625C"/>
    <w:rPr>
      <w:rFonts w:cs="Symbol"/>
    </w:rPr>
  </w:style>
  <w:style w:type="character" w:customStyle="1" w:styleId="ListLabel24">
    <w:name w:val="ListLabel 24"/>
    <w:rsid w:val="0069625C"/>
    <w:rPr>
      <w:rFonts w:cs="Times New Roman"/>
    </w:rPr>
  </w:style>
  <w:style w:type="character" w:customStyle="1" w:styleId="ListLabel25">
    <w:name w:val="ListLabel 25"/>
    <w:rsid w:val="0069625C"/>
    <w:rPr>
      <w:rFonts w:cs="Courier New"/>
    </w:rPr>
  </w:style>
  <w:style w:type="character" w:customStyle="1" w:styleId="ListLabel26">
    <w:name w:val="ListLabel 26"/>
    <w:rsid w:val="0069625C"/>
    <w:rPr>
      <w:rFonts w:cs="Wingdings"/>
    </w:rPr>
  </w:style>
  <w:style w:type="character" w:customStyle="1" w:styleId="ListLabel27">
    <w:name w:val="ListLabel 27"/>
    <w:rsid w:val="0069625C"/>
    <w:rPr>
      <w:rFonts w:cs="Symbol"/>
    </w:rPr>
  </w:style>
  <w:style w:type="character" w:customStyle="1" w:styleId="ListLabel28">
    <w:name w:val="ListLabel 28"/>
    <w:rsid w:val="0069625C"/>
    <w:rPr>
      <w:rFonts w:cs="Times New Roman"/>
    </w:rPr>
  </w:style>
  <w:style w:type="character" w:customStyle="1" w:styleId="ListLabel29">
    <w:name w:val="ListLabel 29"/>
    <w:rsid w:val="0069625C"/>
    <w:rPr>
      <w:rFonts w:cs="Courier New"/>
    </w:rPr>
  </w:style>
  <w:style w:type="character" w:customStyle="1" w:styleId="ListLabel30">
    <w:name w:val="ListLabel 30"/>
    <w:rsid w:val="0069625C"/>
    <w:rPr>
      <w:rFonts w:cs="Wingdings"/>
    </w:rPr>
  </w:style>
  <w:style w:type="character" w:customStyle="1" w:styleId="ListLabel31">
    <w:name w:val="ListLabel 31"/>
    <w:rsid w:val="0069625C"/>
    <w:rPr>
      <w:rFonts w:cs="Symbol"/>
    </w:rPr>
  </w:style>
  <w:style w:type="character" w:customStyle="1" w:styleId="ListLabel32">
    <w:name w:val="ListLabel 32"/>
    <w:rsid w:val="0069625C"/>
    <w:rPr>
      <w:rFonts w:cs="Times New Roman"/>
    </w:rPr>
  </w:style>
  <w:style w:type="character" w:customStyle="1" w:styleId="ListLabel33">
    <w:name w:val="ListLabel 33"/>
    <w:rsid w:val="0069625C"/>
    <w:rPr>
      <w:rFonts w:cs="Courier New"/>
    </w:rPr>
  </w:style>
  <w:style w:type="character" w:customStyle="1" w:styleId="ListLabel34">
    <w:name w:val="ListLabel 34"/>
    <w:rsid w:val="0069625C"/>
    <w:rPr>
      <w:rFonts w:cs="Wingdings"/>
    </w:rPr>
  </w:style>
  <w:style w:type="character" w:customStyle="1" w:styleId="ListLabel35">
    <w:name w:val="ListLabel 35"/>
    <w:rsid w:val="0069625C"/>
    <w:rPr>
      <w:rFonts w:cs="Symbol"/>
    </w:rPr>
  </w:style>
  <w:style w:type="paragraph" w:styleId="Titre">
    <w:name w:val="Title"/>
    <w:basedOn w:val="Standard"/>
    <w:next w:val="Corpsdetexte"/>
    <w:rsid w:val="0069625C"/>
    <w:pPr>
      <w:keepNext/>
      <w:spacing w:before="240" w:after="120"/>
    </w:pPr>
    <w:rPr>
      <w:rFonts w:ascii="Arial" w:hAnsi="Arial" w:cs="Lohit Hindi"/>
      <w:sz w:val="28"/>
      <w:szCs w:val="28"/>
    </w:rPr>
  </w:style>
  <w:style w:type="paragraph" w:styleId="Corpsdetexte">
    <w:name w:val="Body Text"/>
    <w:basedOn w:val="Standard"/>
    <w:rsid w:val="0069625C"/>
    <w:pPr>
      <w:widowControl w:val="0"/>
      <w:spacing w:after="120"/>
    </w:pPr>
    <w:rPr>
      <w:rFonts w:ascii="Times New Roman" w:hAnsi="Times New Roman" w:cs="Lohit Hindi"/>
      <w:sz w:val="24"/>
      <w:szCs w:val="24"/>
      <w:lang w:eastAsia="zh-CN" w:bidi="hi-IN"/>
    </w:rPr>
  </w:style>
  <w:style w:type="paragraph" w:styleId="Liste">
    <w:name w:val="List"/>
    <w:basedOn w:val="Corpsdetexte"/>
    <w:rsid w:val="0069625C"/>
  </w:style>
  <w:style w:type="paragraph" w:styleId="Lgende">
    <w:name w:val="caption"/>
    <w:rsid w:val="0069625C"/>
    <w:pPr>
      <w:widowControl w:val="0"/>
      <w:suppressLineNumbers/>
      <w:suppressAutoHyphens/>
      <w:spacing w:before="120" w:after="120"/>
    </w:pPr>
    <w:rPr>
      <w:rFonts w:ascii="Calibri" w:eastAsia="DejaVu Sans" w:hAnsi="Calibri" w:cs="Lohit Hindi"/>
      <w:i/>
      <w:iCs/>
      <w:sz w:val="24"/>
      <w:szCs w:val="24"/>
      <w:lang w:val="fr-FR" w:eastAsia="fr-FR"/>
    </w:rPr>
  </w:style>
  <w:style w:type="paragraph" w:customStyle="1" w:styleId="Index">
    <w:name w:val="Index"/>
    <w:basedOn w:val="Standard"/>
    <w:rsid w:val="0069625C"/>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next w:val="Sous-titre"/>
    <w:rsid w:val="0069625C"/>
    <w:pPr>
      <w:keepNext/>
      <w:spacing w:before="240" w:after="120"/>
      <w:jc w:val="center"/>
    </w:pPr>
    <w:rPr>
      <w:rFonts w:ascii="Arial" w:hAnsi="Arial" w:cs="Lohit Hindi"/>
      <w:b/>
      <w:bCs/>
      <w:sz w:val="28"/>
      <w:szCs w:val="28"/>
    </w:rPr>
  </w:style>
  <w:style w:type="paragraph" w:styleId="Sous-titre">
    <w:name w:val="Subtitle"/>
    <w:basedOn w:val="Titreprincipal"/>
    <w:next w:val="Corpsdetexte"/>
    <w:rsid w:val="0069625C"/>
    <w:rPr>
      <w:i/>
      <w:iCs/>
    </w:rPr>
  </w:style>
  <w:style w:type="paragraph" w:customStyle="1" w:styleId="Stylepardfaut">
    <w:name w:val="Style par défaut"/>
    <w:rsid w:val="0069625C"/>
    <w:pPr>
      <w:suppressAutoHyphens/>
    </w:pPr>
    <w:rPr>
      <w:rFonts w:ascii="Calibri" w:eastAsia="DejaVu Sans" w:hAnsi="Calibri" w:cs="Calibri"/>
      <w:color w:val="00000A"/>
      <w:lang w:val="fr-FR"/>
    </w:rPr>
  </w:style>
  <w:style w:type="paragraph" w:styleId="Textebrut">
    <w:name w:val="Plain Text"/>
    <w:basedOn w:val="Stylepardfaut"/>
    <w:rsid w:val="0069625C"/>
    <w:pPr>
      <w:spacing w:after="0" w:line="100" w:lineRule="atLeast"/>
    </w:pPr>
    <w:rPr>
      <w:rFonts w:ascii="Consolas" w:hAnsi="Consolas" w:cs="Consolas"/>
      <w:sz w:val="21"/>
      <w:szCs w:val="21"/>
    </w:rPr>
  </w:style>
  <w:style w:type="paragraph" w:styleId="Textedebulles">
    <w:name w:val="Balloon Text"/>
    <w:basedOn w:val="Standard"/>
    <w:rsid w:val="0069625C"/>
    <w:pPr>
      <w:spacing w:after="0" w:line="100" w:lineRule="atLeast"/>
    </w:pPr>
    <w:rPr>
      <w:rFonts w:ascii="Tahoma" w:hAnsi="Tahoma" w:cs="Tahoma"/>
      <w:sz w:val="16"/>
      <w:szCs w:val="16"/>
    </w:rPr>
  </w:style>
  <w:style w:type="paragraph" w:customStyle="1" w:styleId="Texteprformat">
    <w:name w:val="Texte préformaté"/>
    <w:basedOn w:val="Standard"/>
    <w:rsid w:val="0069625C"/>
    <w:pPr>
      <w:widowControl w:val="0"/>
      <w:spacing w:after="0"/>
    </w:pPr>
    <w:rPr>
      <w:rFonts w:ascii="DejaVu Sans Mono" w:eastAsia="DejaVu Sans Mono" w:hAnsi="DejaVu Sans Mono" w:cs="Lohit Hindi"/>
      <w:sz w:val="20"/>
      <w:szCs w:val="20"/>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20</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vdj</cp:lastModifiedBy>
  <cp:revision>152</cp:revision>
  <dcterms:created xsi:type="dcterms:W3CDTF">2013-05-16T09:57:00Z</dcterms:created>
  <dcterms:modified xsi:type="dcterms:W3CDTF">2013-06-01T13:48:00Z</dcterms:modified>
</cp:coreProperties>
</file>