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22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ÁNH GIÁ TÍNH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ĂNG MVC 5 ENTITY FRAMEWORK 6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center" w:pos="4680" w:leader="none"/>
        </w:tabs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Kim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D17PM02 - 1724801030101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EntityFramework code first: 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ất phổ biến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ì các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ập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ình viên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ờng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ông thích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ết kế DB,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ích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ết kế class)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ểm 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át hoàn toàn code model, thêm xóa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ửa thuộc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ính vô cùng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ễ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àng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Không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ải nặng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ầu suy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ĩ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ề DB.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ối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ách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ếp cận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ày, DB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ỉ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à cái “c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ục” data,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ôi ra xài thôi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ể version control Database.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ối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ưu code khi insert , update , delete , toList.</w:t>
      </w:r>
    </w:p>
    <w:p>
      <w:pPr>
        <w:numPr>
          <w:ilvl w:val="0"/>
          <w:numId w:val="7"/>
        </w:numPr>
        <w:spacing w:before="0" w:after="264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Feuture MVC5 Controller with views , using EntityFramework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ện lợi , tạo bộ khung sẵn cho dev.</w:t>
        <w:br/>
        <w:t xml:space="preserve">+ Action Controller , Views</w:t>
      </w:r>
    </w:p>
    <w:p>
      <w:pPr>
        <w:numPr>
          <w:ilvl w:val="0"/>
          <w:numId w:val="9"/>
        </w:numPr>
        <w:spacing w:before="0" w:after="264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Interface Default MVC5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Có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ử dụng bootstrap</w:t>
        <w:br/>
        <w:t xml:space="preserve">+ Default navigation</w:t>
      </w:r>
    </w:p>
    <w:p>
      <w:pPr>
        <w:spacing w:before="0" w:after="264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Có quy trình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ển phần mềm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 login , register , forgot , authention, author , home , about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11"/>
        </w:numPr>
        <w:spacing w:before="0" w:after="264" w:line="486"/>
        <w:ind w:right="0" w:left="720" w:hanging="360"/>
        <w:jc w:val="both"/>
        <w:rPr>
          <w:rFonts w:ascii="Arial" w:hAnsi="Arial" w:cs="Arial" w:eastAsia="Arial"/>
          <w:color w:val="444444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EntityFramework code first: </w:t>
      </w:r>
    </w:p>
    <w:p>
      <w:pPr>
        <w:spacing w:before="0" w:after="264" w:line="486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Các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ổi cấu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úc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ực tiếp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ên DB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ẽ mất</w:t>
      </w:r>
    </w:p>
    <w:p>
      <w:pPr>
        <w:spacing w:before="0" w:after="264" w:line="486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Khó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ểm 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át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ững column sẽ tạo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ên Database</w:t>
      </w:r>
    </w:p>
    <w:p>
      <w:pPr>
        <w:spacing w:before="0" w:after="264" w:line="486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+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ơi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ó khi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ết hợp với Database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ó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ẵn</w:t>
        <w:tab/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Feuture MVC5 Controller with views, using EntityFramework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phân trang , action edit , delete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ẩn với nhu cầu hiện nay.</w:t>
        <w:br/>
        <w:t xml:space="preserve">+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ra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DateTime , File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sẽ hiện thỉ thẻ input type text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nhu cầu sử dụng.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Navbar sticker.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Icon cho nút delete , edit.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feuture filter , sort , search , panigation.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package database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bổ sung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8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theo interface SPA.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Navbar bên trái màn hình.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