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LỊCH SỬ KHÁM BỆNH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19:42:39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19.60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23.97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27.56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5.87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19.49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Tạo một lịch hẹn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485 | Status: pending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sử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hẹn chưa được Doctor khám không phát sinh Lịch sử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trước: 116 | Medical Record sau: 116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19:26:48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Tạo một lịch hẹn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486 | Status: pending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và đăng nhập bằng tài khoản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lịch hẹn vừa tạo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486 | Status: Đã xác nhận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Admin và đăng nhập lại bằng tài khoản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sử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hẹn đã xác nhận nhưng chưa được Doctor khám không phát sinh Lịch sử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trước: 116 | Medical Record sau: 116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Tạo một lịch hẹn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487 | Status: pending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và đăng nhập bằng tài khoản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lịch hẹn vừa tạo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487 | Status: Đã xác nhận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Admin và đăng nhập bằng Doctor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lịch hẹn và chọn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487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thông tin khám và lưu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Diagnosis: Đau đầu nhẹ do thiếu ngủ | Treatment: Nghỉ ngơi và uống đủ nước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và đăng nhập lại bằng tài khoản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sử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Lần khám vừa hoàn thành được ghi nhận trong Lịch sử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mới: 182 | Trước: 116 | Sau: 117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đã có Lịch sử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sử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bản ghi và ghi nhận thông tin nhận diện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ID: 182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Xem chi tiết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ID: 182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Trang chi tiết hiển thị đúng bản ghi vừa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Record ID: 182 | Doctor: 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Patient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Lịch sử khám bệnh và ghi nhận các bản ghi của Patient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Số Medical Record: 117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Patient B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sử khám bệnh của Patient B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Số Medical Record: 4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19:27:59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sử khám bệnh được phân tách đúng giữa Patient A và Patient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A: 117 record | Patient B: 4 record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đã có hồ sơ bệnh án hoàn thành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Lịch sử khám bệnh và ghi nhận thông tin bản ghi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ID: 147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và đăng nhập Doctor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hồ sơ bệnh án và chọn Cập nhật hồ sơ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Medical Record ID: 147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Thay đổi thông tin khám và lưu cập nhật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Diagnosis: Chẩn đoán cập nhật TC-MEDICALHISTORY-006 1788697692 | Treatment: Hướng điều trị cập nhật TC-MEDICALHISTORY-006 1788697692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và đăng nhập lại bằng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sử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Bản ghi vừa được Doctor cập nhật hiển thị đúng trong Lịch sử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Record ID giữ nguyên: 147 | Tổng record: 117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