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TỔNG HỢP KẾT QUẢ KIỂM THỬ TỰ ĐỘNG</w:t>
        <w:br/>
        <w:t>SELENIUM TEST SUITE</w:t>
      </w:r>
    </w:p>
    <w:p>
      <w:pPr>
        <w:jc w:val="center"/>
      </w:pPr>
      <w:r>
        <w:t>Thời gian tạo báo cáo: 04/09/2026 01:56:18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Tổng hợp theo chức năng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Chức năng</w:t>
            </w:r>
          </w:p>
        </w:tc>
        <w:tc>
          <w:tcPr>
            <w:tcW w:type="dxa" w:w="1440"/>
          </w:tcPr>
          <w:p>
            <w:r>
              <w:t>Tổng TC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Failed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Skipped</w:t>
            </w:r>
          </w:p>
        </w:tc>
      </w:tr>
      <w:tr>
        <w:tc>
          <w:tcPr>
            <w:tcW w:type="dxa" w:w="1440"/>
          </w:tcPr>
          <w:p>
            <w:r>
              <w:t>LỊCH SỬ KHÁM BỆNH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THÔNG BÁO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</w:tbl>
    <w:p/>
    <w:p>
      <w:pPr>
        <w:pStyle w:val="Heading1"/>
      </w:pPr>
      <w:r>
        <w:t>3. Chi tiết Test Case theo chức năng</w:t>
      </w:r>
    </w:p>
    <w:p>
      <w:pPr>
        <w:pStyle w:val="Heading2"/>
      </w:pPr>
      <w:r>
        <w:t>LỊCH SỬ KHÁM BỆNH</w:t>
      </w:r>
    </w:p>
    <w:p>
      <w:r>
        <w:t>Tổng Test Case: 6 | Passed: 6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Case</w:t>
            </w:r>
          </w:p>
        </w:tc>
        <w:tc>
          <w:tcPr>
            <w:tcW w:type="dxa" w:w="2160"/>
          </w:tcPr>
          <w:p>
            <w:r>
              <w:t>Mô tả</w:t>
            </w:r>
          </w:p>
        </w:tc>
        <w:tc>
          <w:tcPr>
            <w:tcW w:type="dxa" w:w="2160"/>
          </w:tcPr>
          <w:p>
            <w:r>
              <w:t>Kết quả</w:t>
            </w:r>
          </w:p>
        </w:tc>
        <w:tc>
          <w:tcPr>
            <w:tcW w:type="dxa" w:w="2160"/>
          </w:tcPr>
          <w:p>
            <w:r>
              <w:t>Ghi chú</w:t>
            </w:r>
          </w:p>
        </w:tc>
      </w:tr>
      <w:tr>
        <w:tc>
          <w:tcPr>
            <w:tcW w:type="dxa" w:w="2160"/>
          </w:tcPr>
          <w:p>
            <w:r>
              <w:t>TC-MEDICALHISTORY-001</w:t>
            </w:r>
          </w:p>
        </w:tc>
        <w:tc>
          <w:tcPr>
            <w:tcW w:type="dxa" w:w="2160"/>
          </w:tcPr>
          <w:p>
            <w:r>
              <w:t>Kiểm tra lịch hẹn chưa được Doctor khám</w:t>
              <w:br/>
              <w:t>không phát sinh Lịch sử khám bệnh.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TC-MEDICALHISTORY-002</w:t>
            </w:r>
          </w:p>
        </w:tc>
        <w:tc>
          <w:tcPr>
            <w:tcW w:type="dxa" w:w="2160"/>
          </w:tcPr>
          <w:p>
            <w:r>
              <w:t>Kiểm tra lịch hẹn đã được Admin xác nhận nhưng chưa được Doctor khám</w:t>
              <w:br/>
              <w:t>không phát sinh Lịch sử khám bệnh.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TC-MEDICALHISTORY-003</w:t>
            </w:r>
          </w:p>
        </w:tc>
        <w:tc>
          <w:tcPr>
            <w:tcW w:type="dxa" w:w="2160"/>
          </w:tcPr>
          <w:p>
            <w:r>
              <w:t>Kiểm tra Lịch sử khám bệnh được tạo sau khi Doctor</w:t>
              <w:br/>
              <w:t>hoàn thành khám và lưu hồ sơ bệnh án.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TC-MEDICALHISTORY-004</w:t>
            </w:r>
          </w:p>
        </w:tc>
        <w:tc>
          <w:tcPr>
            <w:tcW w:type="dxa" w:w="2160"/>
          </w:tcPr>
          <w:p>
            <w:r>
              <w:t>Kiểm tra thông tin chi tiết của một bản ghi</w:t>
              <w:br/>
              <w:t>Lịch sử khám bệnh.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TC-MEDICALHISTORY-005</w:t>
            </w:r>
          </w:p>
        </w:tc>
        <w:tc>
          <w:tcPr>
            <w:tcW w:type="dxa" w:w="2160"/>
          </w:tcPr>
          <w:p>
            <w:r>
              <w:t>Kiểm tra Lịch sử khám bệnh được phân tách</w:t>
              <w:br/>
              <w:t>theo từng Patient.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TC-MEDICALHISTORY-006</w:t>
            </w:r>
          </w:p>
        </w:tc>
        <w:tc>
          <w:tcPr>
            <w:tcW w:type="dxa" w:w="2160"/>
          </w:tcPr>
          <w:p>
            <w:r>
              <w:t>Kiểm tra Lịch sử khám bệnh được cập nhật</w:t>
              <w:br/>
              <w:t>sau khi Doctor chỉnh sửa hồ sơ bệnh án.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THÔNG BÁO</w:t>
      </w:r>
    </w:p>
    <w:p>
      <w: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Case</w:t>
            </w:r>
          </w:p>
        </w:tc>
        <w:tc>
          <w:tcPr>
            <w:tcW w:type="dxa" w:w="2160"/>
          </w:tcPr>
          <w:p>
            <w:r>
              <w:t>Mô tả</w:t>
            </w:r>
          </w:p>
        </w:tc>
        <w:tc>
          <w:tcPr>
            <w:tcW w:type="dxa" w:w="2160"/>
          </w:tcPr>
          <w:p>
            <w:r>
              <w:t>Kết quả</w:t>
            </w:r>
          </w:p>
        </w:tc>
        <w:tc>
          <w:tcPr>
            <w:tcW w:type="dxa" w:w="2160"/>
          </w:tcPr>
          <w:p>
            <w:r>
              <w:t>Ghi chú</w:t>
            </w:r>
          </w:p>
        </w:tc>
      </w:tr>
      <w:tr>
        <w:tc>
          <w:tcPr>
            <w:tcW w:type="dxa" w:w="2160"/>
          </w:tcPr>
          <w:p>
            <w:r>
              <w:t>TC-NOTIFICATION-001</w:t>
            </w:r>
          </w:p>
        </w:tc>
        <w:tc>
          <w:tcPr>
            <w:tcW w:type="dxa" w:w="2160"/>
          </w:tcPr>
          <w:p>
            <w:r>
              <w:t>Kiểm tra Patient nhận được thông báo đúng</w:t>
              <w:br/>
              <w:t>sau khi Admin xác nhận lịch hẹn mà Patient đã đặt.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TC-NOTIFICATION-002</w:t>
            </w:r>
          </w:p>
        </w:tc>
        <w:tc>
          <w:tcPr>
            <w:tcW w:type="dxa" w:w="2160"/>
          </w:tcPr>
          <w:p>
            <w:r>
              <w:t>Kiểm tra Patient nhận được thông báo phù hợp</w:t>
              <w:br/>
              <w:t>khi Admin hủy lịch hẹn của Patient.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TC-NOTIFICATION-003</w:t>
            </w:r>
          </w:p>
        </w:tc>
        <w:tc>
          <w:tcPr>
            <w:tcW w:type="dxa" w:w="2160"/>
          </w:tcPr>
          <w:p>
            <w:r>
              <w:t>Kiểm tra Patient nhận được thông báo</w:t>
              <w:br/>
              <w:t>sau khi Doctor cập nhật kết quả khám.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TC-NOTIFICATION-004</w:t>
            </w:r>
          </w:p>
        </w:tc>
        <w:tc>
          <w:tcPr>
            <w:tcW w:type="dxa" w:w="2160"/>
          </w:tcPr>
          <w:p>
            <w:r>
              <w:t>Kiểm tra nhiều notification của Patient được lưu riêng biệt</w:t>
              <w:br/>
              <w:t>và không ghi đè lẫn nhau.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TC-NOTIFICATION-005</w:t>
            </w:r>
          </w:p>
        </w:tc>
        <w:tc>
          <w:tcPr>
            <w:tcW w:type="dxa" w:w="2160"/>
          </w:tcPr>
          <w:p>
            <w:r>
              <w:t>Kiểm tra danh sách notification được phân tách</w:t>
              <w:br/>
              <w:t>giữa hai tài khoản Patient.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TC-NOTIFICATION-006</w:t>
            </w:r>
          </w:p>
        </w:tc>
        <w:tc>
          <w:tcPr>
            <w:tcW w:type="dxa" w:w="2160"/>
          </w:tcPr>
          <w:p>
            <w:r>
              <w:t>Kiểm tra Patient nhận được thông báo đúng</w:t>
              <w:br/>
              <w:t>sau khi Doctor tạo và lưu đơn thuốc mới.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TC-NOTIFICATION-007</w:t>
            </w:r>
          </w:p>
        </w:tc>
        <w:tc>
          <w:tcPr>
            <w:tcW w:type="dxa" w:w="2160"/>
          </w:tcPr>
          <w:p>
            <w:r>
              <w:t>Kiểm tra Patient nhận được thông báo đúng</w:t>
              <w:br/>
              <w:t>sau khi Doctor thêm và lưu kết quả xét nghiệm</w:t>
              <w:br/>
              <w:t>vào hồ sơ bệnh án của Patient.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TC-NOTIFICATION-008</w:t>
            </w:r>
          </w:p>
        </w:tc>
        <w:tc>
          <w:tcPr>
            <w:tcW w:type="dxa" w:w="2160"/>
          </w:tcPr>
          <w:p>
            <w:r>
              <w:t>Kiểm tra Patient nhận được notification Đơn thuốc mới</w:t>
              <w:br/>
              <w:t>khi Doctor kê thêm một đơn thuốc cho Patient</w:t>
              <w:br/>
              <w:t>đã có đơn thuốc trước đó.</w:t>
            </w:r>
          </w:p>
        </w:tc>
        <w:tc>
          <w:tcPr>
            <w:tcW w:type="dxa" w:w="2160"/>
          </w:tcPr>
          <w:p>
            <w:r>
              <w:t>PASSED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TC-NOTIFICATION-009</w:t>
            </w:r>
          </w:p>
        </w:tc>
        <w:tc>
          <w:tcPr>
            <w:tcW w:type="dxa" w:w="2160"/>
          </w:tcPr>
          <w:p>
            <w:r>
              <w:t>Kiểm tra Patient nhận được notification mới</w:t>
              <w:br/>
              <w:t>sau khi Doctor chỉnh sửa Chẩn đoán và Hướng điều trị</w:t>
              <w:br/>
              <w:t>của một hồ sơ bệnh án đã tồn tại.</w:t>
            </w:r>
          </w:p>
        </w:tc>
        <w:tc>
          <w:tcPr>
            <w:tcW w:type="dxa" w:w="2160"/>
          </w:tcPr>
          <w:p>
            <w:r>
              <w:t>XFAILED</w:t>
            </w:r>
          </w:p>
        </w:tc>
        <w:tc>
          <w:tcPr>
            <w:tcW w:type="dxa" w:w="2160"/>
          </w:tcPr>
          <w:p>
            <w:r>
              <w:t>Known bug: Không phát sinh notification mới sau khi Doctor cập nhật hồ sơ bệnh án. | TC-NOTIFICATION-009 | STEP 8 FAILED | Expected số notification &gt; 432 | Actual: 432</w:t>
              <w:br/>
              <w:t>assert 432 &gt; 432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