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607D1" w14:textId="5E9F6853" w:rsidR="00B625F7" w:rsidRPr="00E71A9C" w:rsidRDefault="00EF41D9" w:rsidP="00E71A9C">
      <w:pPr>
        <w:pStyle w:val="Title"/>
      </w:pPr>
      <w:r>
        <w:t xml:space="preserve">Coursework 2 </w:t>
      </w:r>
      <w:r w:rsidR="00B625F7">
        <w:t>–</w:t>
      </w:r>
      <w:r>
        <w:t xml:space="preserve"> Report</w:t>
      </w:r>
    </w:p>
    <w:p w14:paraId="5B82C7EF" w14:textId="433CF8AA" w:rsidR="00E71A9C" w:rsidRPr="00E71A9C" w:rsidRDefault="00EC23F5" w:rsidP="00E71A9C">
      <w:pPr>
        <w:pStyle w:val="Heading1"/>
      </w:pPr>
      <w:r>
        <w:t>1 Question and Example-based Essay</w:t>
      </w:r>
    </w:p>
    <w:p w14:paraId="30F8FD58" w14:textId="5B1BEDA3" w:rsidR="00F3272D" w:rsidRPr="00F3272D" w:rsidRDefault="00EC23F5" w:rsidP="00F3272D">
      <w:pPr>
        <w:pStyle w:val="Heading2"/>
      </w:pPr>
      <w:r>
        <w:t>1.1 Random Initialisation</w:t>
      </w:r>
    </w:p>
    <w:p w14:paraId="744BF00A" w14:textId="77777777" w:rsidR="00C14F3A" w:rsidRDefault="00F3272D" w:rsidP="00C14F3A">
      <w:pPr>
        <w:pStyle w:val="Heading3"/>
      </w:pPr>
      <w:r>
        <w:t>(1)</w:t>
      </w:r>
    </w:p>
    <w:p w14:paraId="400B07ED" w14:textId="46043420" w:rsidR="00F3272D" w:rsidRDefault="00F3272D" w:rsidP="00B625F7">
      <w:pPr>
        <w:rPr>
          <w:sz w:val="22"/>
          <w:szCs w:val="22"/>
        </w:rPr>
      </w:pPr>
      <w:r>
        <w:rPr>
          <w:sz w:val="22"/>
          <w:szCs w:val="22"/>
        </w:rPr>
        <w:t>Each solution is represented in the form of an array</w:t>
      </w:r>
      <w:r w:rsidR="001444B4">
        <w:rPr>
          <w:sz w:val="22"/>
          <w:szCs w:val="22"/>
        </w:rPr>
        <w:t>,</w:t>
      </w:r>
      <w:r>
        <w:rPr>
          <w:sz w:val="22"/>
          <w:szCs w:val="22"/>
        </w:rPr>
        <w:t xml:space="preserve"> </w:t>
      </w:r>
      <w:r w:rsidR="001444B4">
        <w:rPr>
          <w:sz w:val="22"/>
          <w:szCs w:val="22"/>
        </w:rPr>
        <w:t xml:space="preserve">where the size is the number of delivery locations and each entry consists of a delivery ID which corresponds to a specific delivery location, i.e. an instance of Location() which consists of an x and a y coordinate. All delivery locations are listed in order from line 8-13 in the form of their coordinates in the instance file for the square problem (see figure 1.1.1). Thereby, solution s1 which </w:t>
      </w:r>
      <w:r w:rsidR="00CD1288">
        <w:rPr>
          <w:sz w:val="22"/>
          <w:szCs w:val="22"/>
        </w:rPr>
        <w:t xml:space="preserve">is </w:t>
      </w:r>
      <w:r w:rsidR="001444B4">
        <w:rPr>
          <w:sz w:val="22"/>
          <w:szCs w:val="22"/>
        </w:rPr>
        <w:t>represented as 0,1,2,3,4,5, corresponds to a route where all delivery locations are visited in the order of the square.pwp file.</w:t>
      </w:r>
    </w:p>
    <w:p w14:paraId="2DA929B9" w14:textId="77777777" w:rsidR="001444B4" w:rsidRDefault="001444B4" w:rsidP="00B625F7">
      <w:pPr>
        <w:rPr>
          <w:sz w:val="22"/>
          <w:szCs w:val="22"/>
        </w:rPr>
      </w:pPr>
    </w:p>
    <w:p w14:paraId="50BA2178" w14:textId="4DB2622B" w:rsidR="00F3272D" w:rsidRDefault="001444B4" w:rsidP="00B625F7">
      <w:pPr>
        <w:rPr>
          <w:sz w:val="22"/>
          <w:szCs w:val="22"/>
        </w:rPr>
      </w:pPr>
      <w:r>
        <w:rPr>
          <w:noProof/>
          <w:sz w:val="22"/>
          <w:szCs w:val="22"/>
        </w:rPr>
        <w:drawing>
          <wp:inline distT="0" distB="0" distL="0" distR="0" wp14:anchorId="2FDE8BD2" wp14:editId="7FF14AF9">
            <wp:extent cx="2283095" cy="1668929"/>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15 at 16.47.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3465" cy="1676510"/>
                    </a:xfrm>
                    <a:prstGeom prst="rect">
                      <a:avLst/>
                    </a:prstGeom>
                  </pic:spPr>
                </pic:pic>
              </a:graphicData>
            </a:graphic>
          </wp:inline>
        </w:drawing>
      </w:r>
    </w:p>
    <w:p w14:paraId="72775D29" w14:textId="67CDF86B" w:rsidR="001444B4" w:rsidRDefault="001444B4" w:rsidP="00B625F7">
      <w:pPr>
        <w:rPr>
          <w:sz w:val="22"/>
          <w:szCs w:val="22"/>
        </w:rPr>
      </w:pPr>
      <w:r>
        <w:rPr>
          <w:sz w:val="22"/>
          <w:szCs w:val="22"/>
        </w:rPr>
        <w:t>Figure 1.1.1</w:t>
      </w:r>
    </w:p>
    <w:p w14:paraId="2899A137" w14:textId="0B24BF25" w:rsidR="001444B4" w:rsidRDefault="001444B4" w:rsidP="00B625F7">
      <w:pPr>
        <w:rPr>
          <w:sz w:val="22"/>
          <w:szCs w:val="22"/>
        </w:rPr>
      </w:pPr>
    </w:p>
    <w:p w14:paraId="117103B7" w14:textId="77777777" w:rsidR="00C14F3A" w:rsidRDefault="00D537E9" w:rsidP="00C14F3A">
      <w:pPr>
        <w:pStyle w:val="Heading3"/>
      </w:pPr>
      <w:r>
        <w:t>(2)</w:t>
      </w:r>
    </w:p>
    <w:p w14:paraId="1BC5AC1C" w14:textId="24B36687" w:rsidR="00D537E9" w:rsidRDefault="00D537E9" w:rsidP="00B625F7">
      <w:pPr>
        <w:rPr>
          <w:sz w:val="22"/>
          <w:szCs w:val="22"/>
        </w:rPr>
      </w:pPr>
      <w:r>
        <w:rPr>
          <w:sz w:val="22"/>
          <w:szCs w:val="22"/>
        </w:rPr>
        <w:t>See figure 1.1.2 for a visualisation of the complete route of solution s1, including all locations, their types (delivery location, postal depot or home address) and their coordinates (x,y).</w:t>
      </w:r>
    </w:p>
    <w:p w14:paraId="6AD8A873" w14:textId="77777777" w:rsidR="0067611D" w:rsidRDefault="0067611D" w:rsidP="00B625F7">
      <w:pPr>
        <w:rPr>
          <w:sz w:val="22"/>
          <w:szCs w:val="22"/>
        </w:rPr>
      </w:pPr>
    </w:p>
    <w:p w14:paraId="4F6CDBCB" w14:textId="683DDECF" w:rsidR="001444B4" w:rsidRDefault="001444B4" w:rsidP="00B625F7">
      <w:pPr>
        <w:rPr>
          <w:sz w:val="22"/>
          <w:szCs w:val="22"/>
        </w:rPr>
      </w:pPr>
      <w:r>
        <w:rPr>
          <w:noProof/>
          <w:sz w:val="22"/>
          <w:szCs w:val="22"/>
        </w:rPr>
        <w:drawing>
          <wp:inline distT="0" distB="0" distL="0" distR="0" wp14:anchorId="4FBD1229" wp14:editId="6F611A16">
            <wp:extent cx="1945341" cy="2154757"/>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15 at 16.34.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2016" cy="2217533"/>
                    </a:xfrm>
                    <a:prstGeom prst="rect">
                      <a:avLst/>
                    </a:prstGeom>
                  </pic:spPr>
                </pic:pic>
              </a:graphicData>
            </a:graphic>
          </wp:inline>
        </w:drawing>
      </w:r>
    </w:p>
    <w:p w14:paraId="2AD6E7E4" w14:textId="7B32B521" w:rsidR="001444B4" w:rsidRDefault="001444B4" w:rsidP="00B625F7">
      <w:pPr>
        <w:rPr>
          <w:sz w:val="22"/>
          <w:szCs w:val="22"/>
        </w:rPr>
      </w:pPr>
      <w:r>
        <w:rPr>
          <w:sz w:val="22"/>
          <w:szCs w:val="22"/>
        </w:rPr>
        <w:t>Figure 1.1.2</w:t>
      </w:r>
    </w:p>
    <w:p w14:paraId="635B9C8F" w14:textId="77777777" w:rsidR="00D537E9" w:rsidRDefault="00D537E9" w:rsidP="00B625F7">
      <w:pPr>
        <w:rPr>
          <w:sz w:val="22"/>
          <w:szCs w:val="22"/>
        </w:rPr>
      </w:pPr>
    </w:p>
    <w:p w14:paraId="46719A63" w14:textId="77777777" w:rsidR="00C14F3A" w:rsidRDefault="00C14F3A" w:rsidP="00C14F3A">
      <w:pPr>
        <w:pStyle w:val="Heading3"/>
      </w:pPr>
      <w:r>
        <w:t>(3)</w:t>
      </w:r>
    </w:p>
    <w:p w14:paraId="21988684" w14:textId="598E4959" w:rsidR="00EA7CC1" w:rsidRPr="006A08A6" w:rsidRDefault="00251094" w:rsidP="00B625F7">
      <w:pPr>
        <w:rPr>
          <w:sz w:val="22"/>
          <w:szCs w:val="22"/>
        </w:rPr>
      </w:pPr>
      <w:r>
        <w:rPr>
          <w:sz w:val="22"/>
          <w:szCs w:val="22"/>
        </w:rPr>
        <w:t>To initialise a random solution</w:t>
      </w:r>
      <w:r w:rsidR="00C503D6">
        <w:rPr>
          <w:sz w:val="22"/>
          <w:szCs w:val="22"/>
        </w:rPr>
        <w:t xml:space="preserve"> s0</w:t>
      </w:r>
      <w:r>
        <w:rPr>
          <w:sz w:val="22"/>
          <w:szCs w:val="22"/>
        </w:rPr>
        <w:t xml:space="preserve"> to a problem instance, initialiseSolution(int index) method </w:t>
      </w:r>
      <w:r w:rsidR="00DB4927">
        <w:rPr>
          <w:sz w:val="22"/>
          <w:szCs w:val="22"/>
        </w:rPr>
        <w:t xml:space="preserve">is used to </w:t>
      </w:r>
      <w:r>
        <w:rPr>
          <w:sz w:val="22"/>
          <w:szCs w:val="22"/>
        </w:rPr>
        <w:t>access the currently loaded instance read from a file (Square.pwp in this case)</w:t>
      </w:r>
      <w:r w:rsidR="00DB4927">
        <w:rPr>
          <w:sz w:val="22"/>
          <w:szCs w:val="22"/>
        </w:rPr>
        <w:t xml:space="preserve"> and to create a</w:t>
      </w:r>
      <w:r>
        <w:rPr>
          <w:sz w:val="22"/>
          <w:szCs w:val="22"/>
        </w:rPr>
        <w:t xml:space="preserve"> random solution for the said instance using the createSolution() method</w:t>
      </w:r>
      <w:r w:rsidR="00DB4927">
        <w:rPr>
          <w:sz w:val="22"/>
          <w:szCs w:val="22"/>
        </w:rPr>
        <w:t>.</w:t>
      </w:r>
      <w:r w:rsidR="00760F72">
        <w:rPr>
          <w:sz w:val="22"/>
          <w:szCs w:val="22"/>
        </w:rPr>
        <w:t xml:space="preserve"> </w:t>
      </w:r>
      <w:r w:rsidR="00EA7CC1">
        <w:rPr>
          <w:sz w:val="22"/>
          <w:szCs w:val="22"/>
        </w:rPr>
        <w:t>In createSolution(), a PWPSolution</w:t>
      </w:r>
      <w:r w:rsidR="00DB4927">
        <w:rPr>
          <w:sz w:val="22"/>
          <w:szCs w:val="22"/>
        </w:rPr>
        <w:t>()</w:t>
      </w:r>
      <w:r w:rsidR="00EA7CC1">
        <w:rPr>
          <w:sz w:val="22"/>
          <w:szCs w:val="22"/>
        </w:rPr>
        <w:t xml:space="preserve"> object </w:t>
      </w:r>
      <w:r w:rsidR="00DB4927">
        <w:rPr>
          <w:sz w:val="22"/>
          <w:szCs w:val="22"/>
        </w:rPr>
        <w:t>is</w:t>
      </w:r>
      <w:r w:rsidR="00EA7CC1">
        <w:rPr>
          <w:sz w:val="22"/>
          <w:szCs w:val="22"/>
        </w:rPr>
        <w:t xml:space="preserve"> initialised from the PWPInstance</w:t>
      </w:r>
      <w:r w:rsidR="00DB4927">
        <w:rPr>
          <w:sz w:val="22"/>
          <w:szCs w:val="22"/>
        </w:rPr>
        <w:t>() object</w:t>
      </w:r>
      <w:r w:rsidR="00EA7CC1">
        <w:rPr>
          <w:sz w:val="22"/>
          <w:szCs w:val="22"/>
        </w:rPr>
        <w:t xml:space="preserve"> using the mode parsed to the method from the enum </w:t>
      </w:r>
      <w:r w:rsidR="00760F72">
        <w:rPr>
          <w:sz w:val="22"/>
          <w:szCs w:val="22"/>
        </w:rPr>
        <w:t xml:space="preserve">InitialisationMode() </w:t>
      </w:r>
      <w:r w:rsidR="00EA7CC1">
        <w:rPr>
          <w:sz w:val="22"/>
          <w:szCs w:val="22"/>
        </w:rPr>
        <w:t xml:space="preserve">(in this case, only the </w:t>
      </w:r>
      <w:r w:rsidR="00760F72">
        <w:rPr>
          <w:sz w:val="22"/>
          <w:szCs w:val="22"/>
        </w:rPr>
        <w:t>RANDOM</w:t>
      </w:r>
      <w:r w:rsidR="00EA7CC1">
        <w:rPr>
          <w:sz w:val="22"/>
          <w:szCs w:val="22"/>
        </w:rPr>
        <w:t xml:space="preserve"> mode was </w:t>
      </w:r>
      <w:r w:rsidR="00EA7CC1">
        <w:rPr>
          <w:sz w:val="22"/>
          <w:szCs w:val="22"/>
        </w:rPr>
        <w:lastRenderedPageBreak/>
        <w:t>implemented).</w:t>
      </w:r>
      <w:r w:rsidR="00CE7991">
        <w:rPr>
          <w:sz w:val="22"/>
          <w:szCs w:val="22"/>
        </w:rPr>
        <w:t xml:space="preserve"> </w:t>
      </w:r>
      <w:r w:rsidR="009D215E">
        <w:rPr>
          <w:sz w:val="22"/>
          <w:szCs w:val="22"/>
        </w:rPr>
        <w:t xml:space="preserve">The method </w:t>
      </w:r>
      <w:r w:rsidR="00EA7CC1">
        <w:rPr>
          <w:sz w:val="22"/>
          <w:szCs w:val="22"/>
        </w:rPr>
        <w:t>initialise</w:t>
      </w:r>
      <w:r w:rsidR="009D215E">
        <w:rPr>
          <w:sz w:val="22"/>
          <w:szCs w:val="22"/>
        </w:rPr>
        <w:t>s</w:t>
      </w:r>
      <w:r w:rsidR="00EA7CC1">
        <w:rPr>
          <w:sz w:val="22"/>
          <w:szCs w:val="22"/>
        </w:rPr>
        <w:t xml:space="preserve"> an Integer List of </w:t>
      </w:r>
      <w:r w:rsidR="009D215E">
        <w:rPr>
          <w:sz w:val="22"/>
          <w:szCs w:val="22"/>
        </w:rPr>
        <w:t>the size of number of deliveries</w:t>
      </w:r>
      <w:r w:rsidR="00E20BE6">
        <w:rPr>
          <w:sz w:val="22"/>
          <w:szCs w:val="22"/>
        </w:rPr>
        <w:t xml:space="preserve"> where entries ascend from 0 to (size-1)</w:t>
      </w:r>
      <w:r w:rsidR="009D215E">
        <w:rPr>
          <w:sz w:val="22"/>
          <w:szCs w:val="22"/>
        </w:rPr>
        <w:t xml:space="preserve"> and the</w:t>
      </w:r>
      <w:r w:rsidR="00EA7CC1">
        <w:rPr>
          <w:sz w:val="22"/>
          <w:szCs w:val="22"/>
        </w:rPr>
        <w:t xml:space="preserve"> java.util.Collections method shuffle()</w:t>
      </w:r>
      <w:r w:rsidR="00DB4927">
        <w:rPr>
          <w:sz w:val="22"/>
          <w:szCs w:val="22"/>
        </w:rPr>
        <w:t xml:space="preserve"> is used </w:t>
      </w:r>
      <w:r w:rsidR="00EA7CC1">
        <w:rPr>
          <w:sz w:val="22"/>
          <w:szCs w:val="22"/>
        </w:rPr>
        <w:t xml:space="preserve">to shuffle the entries in the list using the random seed parsed to the constructor of the PWPInstance. </w:t>
      </w:r>
      <w:r w:rsidR="009D215E">
        <w:rPr>
          <w:sz w:val="22"/>
          <w:szCs w:val="22"/>
        </w:rPr>
        <w:t xml:space="preserve">The list is then converted to an int array permutationArray[] which </w:t>
      </w:r>
      <w:r w:rsidR="00DB4927">
        <w:rPr>
          <w:sz w:val="22"/>
          <w:szCs w:val="22"/>
        </w:rPr>
        <w:t>gives</w:t>
      </w:r>
      <w:r w:rsidR="00EA7CC1">
        <w:rPr>
          <w:sz w:val="22"/>
          <w:szCs w:val="22"/>
        </w:rPr>
        <w:t xml:space="preserve"> the random permutation of delivery locations</w:t>
      </w:r>
      <w:r w:rsidR="00DB4927">
        <w:rPr>
          <w:sz w:val="22"/>
          <w:szCs w:val="22"/>
        </w:rPr>
        <w:t xml:space="preserve"> </w:t>
      </w:r>
      <w:r w:rsidR="009D215E">
        <w:rPr>
          <w:sz w:val="22"/>
          <w:szCs w:val="22"/>
        </w:rPr>
        <w:t>to be used as the representation of the solution and to create its objective value</w:t>
      </w:r>
      <w:r w:rsidR="00760F72">
        <w:rPr>
          <w:sz w:val="22"/>
          <w:szCs w:val="22"/>
        </w:rPr>
        <w:t xml:space="preserve">. A new </w:t>
      </w:r>
      <w:r w:rsidR="00021F53">
        <w:rPr>
          <w:sz w:val="22"/>
          <w:szCs w:val="22"/>
        </w:rPr>
        <w:t xml:space="preserve">PWPSolution() object </w:t>
      </w:r>
      <w:r w:rsidR="00760F72">
        <w:rPr>
          <w:sz w:val="22"/>
          <w:szCs w:val="22"/>
        </w:rPr>
        <w:t>can</w:t>
      </w:r>
      <w:r w:rsidR="00021F53">
        <w:rPr>
          <w:sz w:val="22"/>
          <w:szCs w:val="22"/>
        </w:rPr>
        <w:t xml:space="preserve"> now </w:t>
      </w:r>
      <w:r w:rsidR="00760F72">
        <w:rPr>
          <w:sz w:val="22"/>
          <w:szCs w:val="22"/>
        </w:rPr>
        <w:t>be created</w:t>
      </w:r>
      <w:r w:rsidR="00021F53">
        <w:rPr>
          <w:sz w:val="22"/>
          <w:szCs w:val="22"/>
        </w:rPr>
        <w:t xml:space="preserve"> by parsing the representation and the objective value to it. To access the actual delivery location which each index of the representation correspond to, the getLocationForDelivery(int deliveryId) method </w:t>
      </w:r>
      <w:r w:rsidR="00760F72">
        <w:rPr>
          <w:sz w:val="22"/>
          <w:szCs w:val="22"/>
        </w:rPr>
        <w:t>can be</w:t>
      </w:r>
      <w:r w:rsidR="00021F53">
        <w:rPr>
          <w:sz w:val="22"/>
          <w:szCs w:val="22"/>
        </w:rPr>
        <w:t xml:space="preserve"> used which return</w:t>
      </w:r>
      <w:r w:rsidR="00760F72">
        <w:rPr>
          <w:sz w:val="22"/>
          <w:szCs w:val="22"/>
        </w:rPr>
        <w:t>s</w:t>
      </w:r>
      <w:r w:rsidR="00021F53">
        <w:rPr>
          <w:sz w:val="22"/>
          <w:szCs w:val="22"/>
        </w:rPr>
        <w:t xml:space="preserve"> a Location</w:t>
      </w:r>
      <w:r w:rsidR="009D215E">
        <w:rPr>
          <w:sz w:val="22"/>
          <w:szCs w:val="22"/>
        </w:rPr>
        <w:t>()</w:t>
      </w:r>
      <w:r w:rsidR="00021F53">
        <w:rPr>
          <w:sz w:val="22"/>
          <w:szCs w:val="22"/>
        </w:rPr>
        <w:t xml:space="preserve"> object based on the parsed index</w:t>
      </w:r>
      <w:r w:rsidR="00760F72">
        <w:rPr>
          <w:sz w:val="22"/>
          <w:szCs w:val="22"/>
        </w:rPr>
        <w:t>.</w:t>
      </w:r>
    </w:p>
    <w:p w14:paraId="01FE061C" w14:textId="57B9BB4E" w:rsidR="006A08A6" w:rsidRDefault="006A08A6" w:rsidP="00B625F7">
      <w:pPr>
        <w:rPr>
          <w:sz w:val="22"/>
          <w:szCs w:val="22"/>
        </w:rPr>
      </w:pPr>
    </w:p>
    <w:p w14:paraId="0B538E9C" w14:textId="49C8631C" w:rsidR="00CA5064" w:rsidRDefault="00CE7991" w:rsidP="00CE7991">
      <w:pPr>
        <w:pStyle w:val="Heading3"/>
      </w:pPr>
      <w:r>
        <w:t>(4)</w:t>
      </w:r>
    </w:p>
    <w:p w14:paraId="484AC8A8" w14:textId="3935B13D" w:rsidR="00E92691" w:rsidRDefault="00E92691" w:rsidP="00E92691">
      <w:pPr>
        <w:rPr>
          <w:sz w:val="22"/>
          <w:szCs w:val="22"/>
        </w:rPr>
      </w:pPr>
      <w:r>
        <w:rPr>
          <w:sz w:val="22"/>
          <w:szCs w:val="22"/>
        </w:rPr>
        <w:t>See figure 1.1.3 for a visualisation of the complete route of solution s0</w:t>
      </w:r>
      <w:r w:rsidR="006B198C">
        <w:rPr>
          <w:sz w:val="22"/>
          <w:szCs w:val="22"/>
        </w:rPr>
        <w:t xml:space="preserve"> (a randomly initialised solution created with the method explained above)</w:t>
      </w:r>
      <w:r>
        <w:rPr>
          <w:sz w:val="22"/>
          <w:szCs w:val="22"/>
        </w:rPr>
        <w:t>, including all locations, their types (delivery location, postal depot or home address) and their coordinates (</w:t>
      </w:r>
      <w:proofErr w:type="gramStart"/>
      <w:r>
        <w:rPr>
          <w:sz w:val="22"/>
          <w:szCs w:val="22"/>
        </w:rPr>
        <w:t>x,y</w:t>
      </w:r>
      <w:proofErr w:type="gramEnd"/>
      <w:r>
        <w:rPr>
          <w:sz w:val="22"/>
          <w:szCs w:val="22"/>
        </w:rPr>
        <w:t>).</w:t>
      </w:r>
    </w:p>
    <w:p w14:paraId="278F075C" w14:textId="7800BE74" w:rsidR="00CE7991" w:rsidRDefault="00CE7991" w:rsidP="00B625F7">
      <w:pPr>
        <w:rPr>
          <w:sz w:val="22"/>
          <w:szCs w:val="22"/>
        </w:rPr>
      </w:pPr>
    </w:p>
    <w:p w14:paraId="4F9757C8" w14:textId="6176A511" w:rsidR="00E92691" w:rsidRDefault="00E92691" w:rsidP="00B625F7">
      <w:pPr>
        <w:rPr>
          <w:sz w:val="22"/>
          <w:szCs w:val="22"/>
        </w:rPr>
      </w:pPr>
      <w:r>
        <w:rPr>
          <w:noProof/>
          <w:sz w:val="22"/>
          <w:szCs w:val="22"/>
        </w:rPr>
        <w:drawing>
          <wp:inline distT="0" distB="0" distL="0" distR="0" wp14:anchorId="51DA9C70" wp14:editId="737B6FA3">
            <wp:extent cx="2212808" cy="2303332"/>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15 at 17.38.4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2826" cy="2324169"/>
                    </a:xfrm>
                    <a:prstGeom prst="rect">
                      <a:avLst/>
                    </a:prstGeom>
                  </pic:spPr>
                </pic:pic>
              </a:graphicData>
            </a:graphic>
          </wp:inline>
        </w:drawing>
      </w:r>
    </w:p>
    <w:p w14:paraId="1FA769E6" w14:textId="7862E7A2" w:rsidR="00E92691" w:rsidRDefault="00E92691" w:rsidP="00B625F7">
      <w:pPr>
        <w:rPr>
          <w:sz w:val="22"/>
          <w:szCs w:val="22"/>
        </w:rPr>
      </w:pPr>
      <w:r>
        <w:rPr>
          <w:sz w:val="22"/>
          <w:szCs w:val="22"/>
        </w:rPr>
        <w:t>Figure 1.1.3</w:t>
      </w:r>
    </w:p>
    <w:p w14:paraId="127F4C80" w14:textId="77777777" w:rsidR="0015209C" w:rsidRPr="006A08A6" w:rsidRDefault="0015209C" w:rsidP="00B625F7">
      <w:pPr>
        <w:rPr>
          <w:sz w:val="22"/>
          <w:szCs w:val="22"/>
        </w:rPr>
      </w:pPr>
    </w:p>
    <w:p w14:paraId="6FFBFDDF" w14:textId="75EF31F4" w:rsidR="000157CF" w:rsidRPr="00471CF1" w:rsidRDefault="00A118EE" w:rsidP="00A118EE">
      <w:pPr>
        <w:pStyle w:val="Heading2"/>
        <w:numPr>
          <w:ilvl w:val="1"/>
          <w:numId w:val="3"/>
        </w:numPr>
      </w:pPr>
      <w:r>
        <w:t>Inversion Mutation</w:t>
      </w:r>
    </w:p>
    <w:p w14:paraId="54250E7B" w14:textId="0BE4B342" w:rsidR="0090781D" w:rsidRDefault="0090781D" w:rsidP="00A118EE">
      <w:pPr>
        <w:rPr>
          <w:sz w:val="22"/>
          <w:szCs w:val="22"/>
        </w:rPr>
      </w:pPr>
      <w:r>
        <w:rPr>
          <w:sz w:val="22"/>
          <w:szCs w:val="22"/>
        </w:rPr>
        <w:t>The basic structure of the apply() in inversionMutation() is the same as the apply() in the other heuristics. At the start, the termination criterium is identified as the int variable ‘limit’ which tells how many times to perform the heuristic. The int variable ‘noLocations’ is set to be the number of delivery locations and three doubles are initialised to be used for the objective value. Then comes a for loop which runs until the termination criteria is met and for each iteration it performs the following actions</w:t>
      </w:r>
      <w:r w:rsidR="00704068">
        <w:rPr>
          <w:sz w:val="22"/>
          <w:szCs w:val="22"/>
        </w:rPr>
        <w:t xml:space="preserve"> (see what happens to the example solution representation s = [0,4,1,3,5,2] in bold)</w:t>
      </w:r>
      <w:r>
        <w:rPr>
          <w:sz w:val="22"/>
          <w:szCs w:val="22"/>
        </w:rPr>
        <w:t>:</w:t>
      </w:r>
    </w:p>
    <w:p w14:paraId="2F8F2180" w14:textId="144A3FF6" w:rsidR="00140D81" w:rsidRDefault="0077048E" w:rsidP="0090781D">
      <w:pPr>
        <w:pStyle w:val="ListParagraph"/>
        <w:numPr>
          <w:ilvl w:val="0"/>
          <w:numId w:val="4"/>
        </w:numPr>
        <w:rPr>
          <w:sz w:val="22"/>
          <w:szCs w:val="22"/>
        </w:rPr>
      </w:pPr>
      <w:r>
        <w:rPr>
          <w:sz w:val="22"/>
          <w:szCs w:val="22"/>
        </w:rPr>
        <w:t xml:space="preserve">Calculate the objective value </w:t>
      </w:r>
      <w:r w:rsidR="009E6424" w:rsidRPr="009E6424">
        <w:rPr>
          <w:i/>
          <w:iCs/>
          <w:sz w:val="22"/>
          <w:szCs w:val="22"/>
        </w:rPr>
        <w:t>objVal</w:t>
      </w:r>
      <w:r w:rsidR="009E6424">
        <w:rPr>
          <w:sz w:val="22"/>
          <w:szCs w:val="22"/>
        </w:rPr>
        <w:t xml:space="preserve"> </w:t>
      </w:r>
      <w:r w:rsidRPr="009E6424">
        <w:rPr>
          <w:sz w:val="22"/>
          <w:szCs w:val="22"/>
        </w:rPr>
        <w:t>of</w:t>
      </w:r>
      <w:r>
        <w:rPr>
          <w:sz w:val="22"/>
          <w:szCs w:val="22"/>
        </w:rPr>
        <w:t xml:space="preserve"> the solution.</w:t>
      </w:r>
    </w:p>
    <w:p w14:paraId="76F87C13" w14:textId="62296AA6" w:rsidR="0077048E" w:rsidRDefault="0077048E" w:rsidP="0090781D">
      <w:pPr>
        <w:pStyle w:val="ListParagraph"/>
        <w:numPr>
          <w:ilvl w:val="0"/>
          <w:numId w:val="4"/>
        </w:numPr>
        <w:rPr>
          <w:sz w:val="22"/>
          <w:szCs w:val="22"/>
        </w:rPr>
      </w:pPr>
      <w:r>
        <w:rPr>
          <w:sz w:val="22"/>
          <w:szCs w:val="22"/>
        </w:rPr>
        <w:t>Generate two random indices indexA and indexB to be used as the indices of the locations for the inversion</w:t>
      </w:r>
      <w:r w:rsidR="008E3B1A">
        <w:rPr>
          <w:sz w:val="22"/>
          <w:szCs w:val="22"/>
        </w:rPr>
        <w:t>, where the latter has to be larger than the former</w:t>
      </w:r>
      <w:r>
        <w:rPr>
          <w:sz w:val="22"/>
          <w:szCs w:val="22"/>
        </w:rPr>
        <w:t>.</w:t>
      </w:r>
      <w:r w:rsidR="00704068">
        <w:rPr>
          <w:sz w:val="22"/>
          <w:szCs w:val="22"/>
        </w:rPr>
        <w:t xml:space="preserve"> </w:t>
      </w:r>
      <w:r w:rsidR="00704068">
        <w:rPr>
          <w:b/>
          <w:bCs/>
          <w:sz w:val="22"/>
          <w:szCs w:val="22"/>
        </w:rPr>
        <w:t>indexA = 1, indexB = 5.</w:t>
      </w:r>
    </w:p>
    <w:p w14:paraId="40273D18" w14:textId="31E0ADD5" w:rsidR="0077048E" w:rsidRDefault="0077048E" w:rsidP="0090781D">
      <w:pPr>
        <w:pStyle w:val="ListParagraph"/>
        <w:numPr>
          <w:ilvl w:val="0"/>
          <w:numId w:val="4"/>
        </w:numPr>
        <w:rPr>
          <w:sz w:val="22"/>
          <w:szCs w:val="22"/>
        </w:rPr>
      </w:pPr>
      <w:r>
        <w:rPr>
          <w:sz w:val="22"/>
          <w:szCs w:val="22"/>
        </w:rPr>
        <w:t>Subtract preCost and postCost from the objective value (cost for parts of the route which will be changed based on the indices indexA and indexB).</w:t>
      </w:r>
    </w:p>
    <w:p w14:paraId="566F0509" w14:textId="00DF1FF6" w:rsidR="00D93510" w:rsidRDefault="0090781D" w:rsidP="0090781D">
      <w:pPr>
        <w:pStyle w:val="ListParagraph"/>
        <w:numPr>
          <w:ilvl w:val="0"/>
          <w:numId w:val="4"/>
        </w:numPr>
        <w:rPr>
          <w:sz w:val="22"/>
          <w:szCs w:val="22"/>
        </w:rPr>
      </w:pPr>
      <w:r>
        <w:rPr>
          <w:sz w:val="22"/>
          <w:szCs w:val="22"/>
        </w:rPr>
        <w:t xml:space="preserve">Perform </w:t>
      </w:r>
      <w:r w:rsidRPr="0090781D">
        <w:rPr>
          <w:sz w:val="22"/>
          <w:szCs w:val="22"/>
        </w:rPr>
        <w:t>inversion mutation on the current PWPSolutionInterface ‘solution’</w:t>
      </w:r>
      <w:r w:rsidR="0077048E">
        <w:rPr>
          <w:sz w:val="22"/>
          <w:szCs w:val="22"/>
        </w:rPr>
        <w:t xml:space="preserve"> by calling reverseSubarray() which takes the solution and returns the new solution </w:t>
      </w:r>
      <w:r w:rsidR="00D314CD">
        <w:rPr>
          <w:sz w:val="22"/>
          <w:szCs w:val="22"/>
        </w:rPr>
        <w:t>where the subarray between indices indexA and indexB has been reversed according to the following steps:</w:t>
      </w:r>
    </w:p>
    <w:p w14:paraId="02602348" w14:textId="76409C8F" w:rsidR="00D314CD" w:rsidRDefault="00D314CD" w:rsidP="00D15916">
      <w:pPr>
        <w:pStyle w:val="ListParagraph"/>
        <w:numPr>
          <w:ilvl w:val="1"/>
          <w:numId w:val="4"/>
        </w:numPr>
        <w:rPr>
          <w:sz w:val="22"/>
          <w:szCs w:val="22"/>
        </w:rPr>
      </w:pPr>
      <w:r>
        <w:rPr>
          <w:sz w:val="22"/>
          <w:szCs w:val="22"/>
        </w:rPr>
        <w:t>Create</w:t>
      </w:r>
      <w:r w:rsidR="00D15916">
        <w:rPr>
          <w:sz w:val="22"/>
          <w:szCs w:val="22"/>
        </w:rPr>
        <w:t xml:space="preserve"> an Integer List of the subarray</w:t>
      </w:r>
      <w:r>
        <w:rPr>
          <w:sz w:val="22"/>
          <w:szCs w:val="22"/>
        </w:rPr>
        <w:t xml:space="preserve">. </w:t>
      </w:r>
      <w:r>
        <w:rPr>
          <w:b/>
          <w:bCs/>
          <w:sz w:val="22"/>
          <w:szCs w:val="22"/>
        </w:rPr>
        <w:t>[4,1,3,5,2].</w:t>
      </w:r>
    </w:p>
    <w:p w14:paraId="0333E903" w14:textId="396B73D7" w:rsidR="00831FB6" w:rsidRDefault="00831FB6" w:rsidP="00D15916">
      <w:pPr>
        <w:pStyle w:val="ListParagraph"/>
        <w:numPr>
          <w:ilvl w:val="1"/>
          <w:numId w:val="4"/>
        </w:numPr>
        <w:rPr>
          <w:sz w:val="22"/>
          <w:szCs w:val="22"/>
        </w:rPr>
      </w:pPr>
      <w:r>
        <w:rPr>
          <w:sz w:val="22"/>
          <w:szCs w:val="22"/>
        </w:rPr>
        <w:t>Reverse the list u</w:t>
      </w:r>
      <w:r w:rsidR="00D15916">
        <w:rPr>
          <w:sz w:val="22"/>
          <w:szCs w:val="22"/>
        </w:rPr>
        <w:t>sing the java.util.Collections method reverse()</w:t>
      </w:r>
      <w:r>
        <w:rPr>
          <w:sz w:val="22"/>
          <w:szCs w:val="22"/>
        </w:rPr>
        <w:t xml:space="preserve">. </w:t>
      </w:r>
      <w:r>
        <w:rPr>
          <w:b/>
          <w:bCs/>
          <w:sz w:val="22"/>
          <w:szCs w:val="22"/>
        </w:rPr>
        <w:t>[2,5,3,1,4].</w:t>
      </w:r>
    </w:p>
    <w:p w14:paraId="73F92F6D" w14:textId="4758074C" w:rsidR="00D15916" w:rsidRDefault="00DA1990" w:rsidP="00D15916">
      <w:pPr>
        <w:pStyle w:val="ListParagraph"/>
        <w:numPr>
          <w:ilvl w:val="1"/>
          <w:numId w:val="4"/>
        </w:numPr>
        <w:rPr>
          <w:sz w:val="22"/>
          <w:szCs w:val="22"/>
        </w:rPr>
      </w:pPr>
      <w:r>
        <w:rPr>
          <w:sz w:val="22"/>
          <w:szCs w:val="22"/>
        </w:rPr>
        <w:t>Rewrite</w:t>
      </w:r>
      <w:r w:rsidR="00D15916">
        <w:rPr>
          <w:sz w:val="22"/>
          <w:szCs w:val="22"/>
        </w:rPr>
        <w:t xml:space="preserve"> the entries of the representation where indexA&lt;=</w:t>
      </w:r>
      <w:r w:rsidR="00D15916" w:rsidRPr="009E6424">
        <w:rPr>
          <w:i/>
          <w:iCs/>
          <w:sz w:val="22"/>
          <w:szCs w:val="22"/>
        </w:rPr>
        <w:t>index</w:t>
      </w:r>
      <w:r w:rsidR="00D15916">
        <w:rPr>
          <w:sz w:val="22"/>
          <w:szCs w:val="22"/>
        </w:rPr>
        <w:t xml:space="preserve">&lt;=indexB </w:t>
      </w:r>
      <w:r>
        <w:rPr>
          <w:sz w:val="22"/>
          <w:szCs w:val="22"/>
        </w:rPr>
        <w:t>with values from</w:t>
      </w:r>
      <w:r w:rsidR="00D15916">
        <w:rPr>
          <w:sz w:val="22"/>
          <w:szCs w:val="22"/>
        </w:rPr>
        <w:t xml:space="preserve"> the reversed list.</w:t>
      </w:r>
      <w:r>
        <w:rPr>
          <w:sz w:val="22"/>
          <w:szCs w:val="22"/>
        </w:rPr>
        <w:t xml:space="preserve"> </w:t>
      </w:r>
      <w:r>
        <w:rPr>
          <w:b/>
          <w:bCs/>
          <w:sz w:val="22"/>
          <w:szCs w:val="22"/>
        </w:rPr>
        <w:t>s = [0,2,5,3,1,4].</w:t>
      </w:r>
    </w:p>
    <w:p w14:paraId="620E35CC" w14:textId="65E4A125" w:rsidR="00D15916" w:rsidRDefault="00D15916" w:rsidP="00D15916">
      <w:pPr>
        <w:pStyle w:val="ListParagraph"/>
        <w:numPr>
          <w:ilvl w:val="1"/>
          <w:numId w:val="4"/>
        </w:numPr>
        <w:rPr>
          <w:sz w:val="22"/>
          <w:szCs w:val="22"/>
        </w:rPr>
      </w:pPr>
      <w:r>
        <w:rPr>
          <w:sz w:val="22"/>
          <w:szCs w:val="22"/>
        </w:rPr>
        <w:lastRenderedPageBreak/>
        <w:t>The method then updates the solution to contain the modified representation and then returns the new solution.</w:t>
      </w:r>
    </w:p>
    <w:p w14:paraId="3BF05B07" w14:textId="406B5A66" w:rsidR="0077048E" w:rsidRDefault="0077048E" w:rsidP="0090781D">
      <w:pPr>
        <w:pStyle w:val="ListParagraph"/>
        <w:numPr>
          <w:ilvl w:val="0"/>
          <w:numId w:val="4"/>
        </w:numPr>
        <w:rPr>
          <w:sz w:val="22"/>
          <w:szCs w:val="22"/>
        </w:rPr>
      </w:pPr>
      <w:r>
        <w:rPr>
          <w:sz w:val="22"/>
          <w:szCs w:val="22"/>
        </w:rPr>
        <w:t>Calculate the new preCost and postCost and add them to the objective value.</w:t>
      </w:r>
    </w:p>
    <w:p w14:paraId="7177E30D" w14:textId="538DB34F" w:rsidR="0077048E" w:rsidRDefault="0077048E" w:rsidP="0090781D">
      <w:pPr>
        <w:pStyle w:val="ListParagraph"/>
        <w:numPr>
          <w:ilvl w:val="0"/>
          <w:numId w:val="4"/>
        </w:numPr>
        <w:rPr>
          <w:sz w:val="22"/>
          <w:szCs w:val="22"/>
        </w:rPr>
      </w:pPr>
      <w:r>
        <w:rPr>
          <w:sz w:val="22"/>
          <w:szCs w:val="22"/>
        </w:rPr>
        <w:t xml:space="preserve">Set the objective value of the new solution to be </w:t>
      </w:r>
      <w:r w:rsidR="009E6424">
        <w:rPr>
          <w:i/>
          <w:iCs/>
          <w:sz w:val="22"/>
          <w:szCs w:val="22"/>
        </w:rPr>
        <w:t>objVal</w:t>
      </w:r>
      <w:r>
        <w:rPr>
          <w:sz w:val="22"/>
          <w:szCs w:val="22"/>
        </w:rPr>
        <w:t xml:space="preserve"> </w:t>
      </w:r>
      <w:r w:rsidR="009E6424">
        <w:rPr>
          <w:sz w:val="22"/>
          <w:szCs w:val="22"/>
        </w:rPr>
        <w:t xml:space="preserve">which has now been </w:t>
      </w:r>
      <w:r>
        <w:rPr>
          <w:sz w:val="22"/>
          <w:szCs w:val="22"/>
        </w:rPr>
        <w:t xml:space="preserve">modified </w:t>
      </w:r>
      <w:r w:rsidR="009E6424">
        <w:rPr>
          <w:sz w:val="22"/>
          <w:szCs w:val="22"/>
        </w:rPr>
        <w:t xml:space="preserve">through delta evaluation </w:t>
      </w:r>
      <w:r>
        <w:rPr>
          <w:sz w:val="22"/>
          <w:szCs w:val="22"/>
        </w:rPr>
        <w:t xml:space="preserve">according to the inversion mutation performed </w:t>
      </w:r>
      <w:r w:rsidR="009E6424">
        <w:rPr>
          <w:sz w:val="22"/>
          <w:szCs w:val="22"/>
        </w:rPr>
        <w:t>on the representation.</w:t>
      </w:r>
    </w:p>
    <w:p w14:paraId="16BEBA51" w14:textId="4D5F5FC8" w:rsidR="0077048E" w:rsidRDefault="0077048E" w:rsidP="0077048E">
      <w:pPr>
        <w:rPr>
          <w:sz w:val="22"/>
          <w:szCs w:val="22"/>
        </w:rPr>
      </w:pPr>
    </w:p>
    <w:p w14:paraId="5EEA6B5F" w14:textId="7E24D009" w:rsidR="0077048E" w:rsidRPr="0077048E" w:rsidRDefault="0077048E" w:rsidP="0077048E">
      <w:pPr>
        <w:rPr>
          <w:sz w:val="22"/>
          <w:szCs w:val="22"/>
        </w:rPr>
      </w:pPr>
      <w:r>
        <w:rPr>
          <w:sz w:val="22"/>
          <w:szCs w:val="22"/>
        </w:rPr>
        <w:t>After the for loop has finished, the solution will have the latest representation and objective value after multiple iterations of applying inversion mutation to it. The objective value is returned from the apply() method.</w:t>
      </w:r>
    </w:p>
    <w:p w14:paraId="18B8E295" w14:textId="0C6B23D6" w:rsidR="00D93510" w:rsidRDefault="00D93510" w:rsidP="00A118EE">
      <w:pPr>
        <w:rPr>
          <w:sz w:val="22"/>
          <w:szCs w:val="22"/>
        </w:rPr>
      </w:pPr>
    </w:p>
    <w:p w14:paraId="054A82AA" w14:textId="74E42EEE" w:rsidR="008D6D22" w:rsidRPr="00F33716" w:rsidRDefault="00F33716" w:rsidP="00D2700E">
      <w:pPr>
        <w:pStyle w:val="Heading2"/>
      </w:pPr>
      <w:r>
        <w:t>1.3 Delta Evaluation for Adjacent Swap</w:t>
      </w:r>
    </w:p>
    <w:p w14:paraId="4C74FF70" w14:textId="27E9EF30" w:rsidR="008D6D22" w:rsidRPr="00CD1288" w:rsidRDefault="00923C5E" w:rsidP="00923C5E">
      <w:pPr>
        <w:pStyle w:val="Heading3"/>
        <w:rPr>
          <w:lang w:val="sv-SE"/>
        </w:rPr>
      </w:pPr>
      <w:r w:rsidRPr="00CD1288">
        <w:rPr>
          <w:lang w:val="sv-SE"/>
        </w:rPr>
        <w:t>1.</w:t>
      </w:r>
    </w:p>
    <w:p w14:paraId="58ADC49A" w14:textId="3A6E2A6F" w:rsidR="00397F59" w:rsidRPr="00CD1288" w:rsidRDefault="00E32D0B" w:rsidP="00397F59">
      <w:pPr>
        <w:rPr>
          <w:sz w:val="22"/>
          <w:szCs w:val="22"/>
          <w:lang w:val="sv-SE"/>
        </w:rPr>
      </w:pPr>
      <w:r w:rsidRPr="00CD1288">
        <w:rPr>
          <w:sz w:val="22"/>
          <w:szCs w:val="22"/>
          <w:lang w:val="sv-SE"/>
        </w:rPr>
        <w:t>s</w:t>
      </w:r>
      <w:r w:rsidRPr="00CD1288">
        <w:rPr>
          <w:sz w:val="22"/>
          <w:szCs w:val="22"/>
          <w:vertAlign w:val="subscript"/>
          <w:lang w:val="sv-SE"/>
        </w:rPr>
        <w:t>i</w:t>
      </w:r>
      <w:r w:rsidRPr="00CD1288">
        <w:rPr>
          <w:sz w:val="22"/>
          <w:szCs w:val="22"/>
          <w:lang w:val="sv-SE"/>
        </w:rPr>
        <w:t xml:space="preserve"> = [L1,L2,L3,L4,L5,L6]</w:t>
      </w:r>
    </w:p>
    <w:p w14:paraId="02985574" w14:textId="0E65B50E" w:rsidR="00E32D0B" w:rsidRPr="00CD1288" w:rsidRDefault="00E32D0B" w:rsidP="00397F59">
      <w:pPr>
        <w:rPr>
          <w:sz w:val="22"/>
          <w:szCs w:val="22"/>
          <w:lang w:val="sv-SE"/>
        </w:rPr>
      </w:pPr>
      <w:r w:rsidRPr="00CD1288">
        <w:rPr>
          <w:sz w:val="22"/>
          <w:szCs w:val="22"/>
          <w:lang w:val="sv-SE"/>
        </w:rPr>
        <w:t>L</w:t>
      </w:r>
      <w:r w:rsidRPr="00CD1288">
        <w:rPr>
          <w:sz w:val="22"/>
          <w:szCs w:val="22"/>
          <w:vertAlign w:val="subscript"/>
          <w:lang w:val="sv-SE"/>
        </w:rPr>
        <w:t>x</w:t>
      </w:r>
      <w:r w:rsidRPr="00CD1288">
        <w:rPr>
          <w:sz w:val="22"/>
          <w:szCs w:val="22"/>
          <w:lang w:val="sv-SE"/>
        </w:rPr>
        <w:t xml:space="preserve"> = L1</w:t>
      </w:r>
    </w:p>
    <w:p w14:paraId="6EDFA071" w14:textId="4E79740B" w:rsidR="00E32D0B" w:rsidRDefault="00E32D0B" w:rsidP="00397F59">
      <w:pPr>
        <w:rPr>
          <w:sz w:val="22"/>
          <w:szCs w:val="22"/>
        </w:rPr>
      </w:pPr>
      <w:r>
        <w:rPr>
          <w:sz w:val="22"/>
          <w:szCs w:val="22"/>
        </w:rPr>
        <w:t>L</w:t>
      </w:r>
      <w:r>
        <w:rPr>
          <w:sz w:val="22"/>
          <w:szCs w:val="22"/>
          <w:vertAlign w:val="subscript"/>
        </w:rPr>
        <w:t>y</w:t>
      </w:r>
      <w:r>
        <w:rPr>
          <w:sz w:val="22"/>
          <w:szCs w:val="22"/>
        </w:rPr>
        <w:t xml:space="preserve"> = L2</w:t>
      </w:r>
    </w:p>
    <w:p w14:paraId="24659E11" w14:textId="01B031E9" w:rsidR="00E32D0B" w:rsidRDefault="00E32D0B" w:rsidP="00397F59">
      <w:pPr>
        <w:rPr>
          <w:sz w:val="22"/>
          <w:szCs w:val="22"/>
        </w:rPr>
      </w:pPr>
      <w:r>
        <w:rPr>
          <w:sz w:val="22"/>
          <w:szCs w:val="22"/>
        </w:rPr>
        <w:t>s</w:t>
      </w:r>
      <w:r>
        <w:rPr>
          <w:sz w:val="22"/>
          <w:szCs w:val="22"/>
          <w:vertAlign w:val="subscript"/>
        </w:rPr>
        <w:t>i+1</w:t>
      </w:r>
      <w:r>
        <w:rPr>
          <w:sz w:val="22"/>
          <w:szCs w:val="22"/>
        </w:rPr>
        <w:t xml:space="preserve"> = [L2,L1,L3,L4,L5,L6]</w:t>
      </w:r>
    </w:p>
    <w:p w14:paraId="686926DC" w14:textId="0B4D0344" w:rsidR="00E32D0B" w:rsidRPr="00E32D0B" w:rsidRDefault="00E32D0B" w:rsidP="00397F59">
      <w:pPr>
        <w:rPr>
          <w:sz w:val="22"/>
          <w:szCs w:val="22"/>
        </w:rPr>
      </w:pPr>
      <w:r>
        <w:rPr>
          <w:sz w:val="22"/>
          <w:szCs w:val="22"/>
        </w:rPr>
        <w:t>f(s</w:t>
      </w:r>
      <w:r>
        <w:rPr>
          <w:sz w:val="22"/>
          <w:szCs w:val="22"/>
          <w:vertAlign w:val="subscript"/>
        </w:rPr>
        <w:t>i+1</w:t>
      </w:r>
      <w:r>
        <w:rPr>
          <w:sz w:val="22"/>
          <w:szCs w:val="22"/>
        </w:rPr>
        <w:t>) = f(s</w:t>
      </w:r>
      <w:r>
        <w:rPr>
          <w:sz w:val="22"/>
          <w:szCs w:val="22"/>
          <w:vertAlign w:val="subscript"/>
        </w:rPr>
        <w:t>i</w:t>
      </w:r>
      <w:r>
        <w:rPr>
          <w:sz w:val="22"/>
          <w:szCs w:val="22"/>
        </w:rPr>
        <w:t>) – C(depot, L1) – C(L2,L3) + C(depot,L2) + C(L1,L3)</w:t>
      </w:r>
    </w:p>
    <w:p w14:paraId="54DCDBFB" w14:textId="77777777" w:rsidR="00E32D0B" w:rsidRPr="00397F59" w:rsidRDefault="00E32D0B" w:rsidP="00397F59">
      <w:pPr>
        <w:rPr>
          <w:sz w:val="22"/>
          <w:szCs w:val="22"/>
        </w:rPr>
      </w:pPr>
    </w:p>
    <w:p w14:paraId="34D7F4C0" w14:textId="444D47F3" w:rsidR="00BE2010" w:rsidRPr="00CD1288" w:rsidRDefault="00923C5E" w:rsidP="00923C5E">
      <w:pPr>
        <w:pStyle w:val="Heading3"/>
        <w:rPr>
          <w:lang w:val="sv-SE"/>
        </w:rPr>
      </w:pPr>
      <w:r w:rsidRPr="00CD1288">
        <w:rPr>
          <w:lang w:val="sv-SE"/>
        </w:rPr>
        <w:t>2.</w:t>
      </w:r>
    </w:p>
    <w:p w14:paraId="2482F21D" w14:textId="77777777" w:rsidR="00001AB0" w:rsidRPr="00001AB0" w:rsidRDefault="00001AB0" w:rsidP="00001AB0">
      <w:pPr>
        <w:rPr>
          <w:sz w:val="22"/>
          <w:szCs w:val="22"/>
          <w:lang w:val="sv-SE"/>
        </w:rPr>
      </w:pPr>
      <w:r w:rsidRPr="00001AB0">
        <w:rPr>
          <w:sz w:val="22"/>
          <w:szCs w:val="22"/>
          <w:lang w:val="sv-SE"/>
        </w:rPr>
        <w:t>s</w:t>
      </w:r>
      <w:r w:rsidRPr="00001AB0">
        <w:rPr>
          <w:sz w:val="22"/>
          <w:szCs w:val="22"/>
          <w:vertAlign w:val="subscript"/>
          <w:lang w:val="sv-SE"/>
        </w:rPr>
        <w:t>i</w:t>
      </w:r>
      <w:r w:rsidRPr="00001AB0">
        <w:rPr>
          <w:sz w:val="22"/>
          <w:szCs w:val="22"/>
          <w:lang w:val="sv-SE"/>
        </w:rPr>
        <w:t xml:space="preserve"> = [L1,L2,L3,L4,L5,L6]</w:t>
      </w:r>
    </w:p>
    <w:p w14:paraId="4E8F1508" w14:textId="40810AB2" w:rsidR="00001AB0" w:rsidRPr="00CD1288" w:rsidRDefault="00001AB0" w:rsidP="00001AB0">
      <w:pPr>
        <w:rPr>
          <w:sz w:val="22"/>
          <w:szCs w:val="22"/>
          <w:lang w:val="sv-SE"/>
        </w:rPr>
      </w:pPr>
      <w:r w:rsidRPr="00CD1288">
        <w:rPr>
          <w:sz w:val="22"/>
          <w:szCs w:val="22"/>
          <w:lang w:val="sv-SE"/>
        </w:rPr>
        <w:t>L</w:t>
      </w:r>
      <w:r w:rsidRPr="00CD1288">
        <w:rPr>
          <w:sz w:val="22"/>
          <w:szCs w:val="22"/>
          <w:vertAlign w:val="subscript"/>
          <w:lang w:val="sv-SE"/>
        </w:rPr>
        <w:t>x</w:t>
      </w:r>
      <w:r w:rsidRPr="00CD1288">
        <w:rPr>
          <w:sz w:val="22"/>
          <w:szCs w:val="22"/>
          <w:lang w:val="sv-SE"/>
        </w:rPr>
        <w:t xml:space="preserve"> = L3</w:t>
      </w:r>
    </w:p>
    <w:p w14:paraId="6226AD38" w14:textId="386893A3" w:rsidR="00001AB0" w:rsidRDefault="00001AB0" w:rsidP="00001AB0">
      <w:pPr>
        <w:rPr>
          <w:sz w:val="22"/>
          <w:szCs w:val="22"/>
        </w:rPr>
      </w:pPr>
      <w:r>
        <w:rPr>
          <w:sz w:val="22"/>
          <w:szCs w:val="22"/>
        </w:rPr>
        <w:t>L</w:t>
      </w:r>
      <w:r>
        <w:rPr>
          <w:sz w:val="22"/>
          <w:szCs w:val="22"/>
          <w:vertAlign w:val="subscript"/>
        </w:rPr>
        <w:t>y</w:t>
      </w:r>
      <w:r>
        <w:rPr>
          <w:sz w:val="22"/>
          <w:szCs w:val="22"/>
        </w:rPr>
        <w:t xml:space="preserve"> = L4</w:t>
      </w:r>
    </w:p>
    <w:p w14:paraId="00D02AF8" w14:textId="4D93D68D" w:rsidR="00001AB0" w:rsidRDefault="00001AB0" w:rsidP="00001AB0">
      <w:pPr>
        <w:rPr>
          <w:sz w:val="22"/>
          <w:szCs w:val="22"/>
        </w:rPr>
      </w:pPr>
      <w:r>
        <w:rPr>
          <w:sz w:val="22"/>
          <w:szCs w:val="22"/>
        </w:rPr>
        <w:t>s</w:t>
      </w:r>
      <w:r>
        <w:rPr>
          <w:sz w:val="22"/>
          <w:szCs w:val="22"/>
          <w:vertAlign w:val="subscript"/>
        </w:rPr>
        <w:t>i+1</w:t>
      </w:r>
      <w:r>
        <w:rPr>
          <w:sz w:val="22"/>
          <w:szCs w:val="22"/>
        </w:rPr>
        <w:t xml:space="preserve"> = [L</w:t>
      </w:r>
      <w:proofErr w:type="gramStart"/>
      <w:r>
        <w:rPr>
          <w:sz w:val="22"/>
          <w:szCs w:val="22"/>
        </w:rPr>
        <w:t>1,L</w:t>
      </w:r>
      <w:proofErr w:type="gramEnd"/>
      <w:r>
        <w:rPr>
          <w:sz w:val="22"/>
          <w:szCs w:val="22"/>
        </w:rPr>
        <w:t>2,L4,L3,L5,L6]</w:t>
      </w:r>
    </w:p>
    <w:p w14:paraId="63CE17F5" w14:textId="0FBD88DE" w:rsidR="00397F59" w:rsidRDefault="00001AB0" w:rsidP="00397F59">
      <w:pPr>
        <w:rPr>
          <w:sz w:val="22"/>
          <w:szCs w:val="22"/>
        </w:rPr>
      </w:pPr>
      <w:r>
        <w:rPr>
          <w:sz w:val="22"/>
          <w:szCs w:val="22"/>
        </w:rPr>
        <w:t>f(s</w:t>
      </w:r>
      <w:r>
        <w:rPr>
          <w:sz w:val="22"/>
          <w:szCs w:val="22"/>
          <w:vertAlign w:val="subscript"/>
        </w:rPr>
        <w:t>i+1</w:t>
      </w:r>
      <w:r>
        <w:rPr>
          <w:sz w:val="22"/>
          <w:szCs w:val="22"/>
        </w:rPr>
        <w:t>) = f(s</w:t>
      </w:r>
      <w:r>
        <w:rPr>
          <w:sz w:val="22"/>
          <w:szCs w:val="22"/>
          <w:vertAlign w:val="subscript"/>
        </w:rPr>
        <w:t>i</w:t>
      </w:r>
      <w:r>
        <w:rPr>
          <w:sz w:val="22"/>
          <w:szCs w:val="22"/>
        </w:rPr>
        <w:t xml:space="preserve">) – </w:t>
      </w:r>
      <w:proofErr w:type="gramStart"/>
      <w:r>
        <w:rPr>
          <w:sz w:val="22"/>
          <w:szCs w:val="22"/>
        </w:rPr>
        <w:t>C(</w:t>
      </w:r>
      <w:proofErr w:type="gramEnd"/>
      <w:r>
        <w:rPr>
          <w:sz w:val="22"/>
          <w:szCs w:val="22"/>
        </w:rPr>
        <w:t>L2, L3) – C(L4,L5) + C(L2,L4) + C(L3,L5)</w:t>
      </w:r>
    </w:p>
    <w:p w14:paraId="059E6088" w14:textId="77777777" w:rsidR="00397F59" w:rsidRPr="00397F59" w:rsidRDefault="00397F59" w:rsidP="00397F59">
      <w:pPr>
        <w:rPr>
          <w:sz w:val="22"/>
          <w:szCs w:val="22"/>
        </w:rPr>
      </w:pPr>
    </w:p>
    <w:p w14:paraId="25083230" w14:textId="2D613A2F" w:rsidR="00A118EE" w:rsidRPr="00CD1288" w:rsidRDefault="00923C5E" w:rsidP="00923C5E">
      <w:pPr>
        <w:pStyle w:val="Heading3"/>
        <w:rPr>
          <w:lang w:val="sv-SE"/>
        </w:rPr>
      </w:pPr>
      <w:r w:rsidRPr="00CD1288">
        <w:rPr>
          <w:lang w:val="sv-SE"/>
        </w:rPr>
        <w:t>3.</w:t>
      </w:r>
    </w:p>
    <w:p w14:paraId="38B4B61B" w14:textId="77777777" w:rsidR="00001AB0" w:rsidRPr="00001AB0" w:rsidRDefault="00001AB0" w:rsidP="00001AB0">
      <w:pPr>
        <w:rPr>
          <w:sz w:val="22"/>
          <w:szCs w:val="22"/>
          <w:lang w:val="sv-SE"/>
        </w:rPr>
      </w:pPr>
      <w:r w:rsidRPr="00001AB0">
        <w:rPr>
          <w:sz w:val="22"/>
          <w:szCs w:val="22"/>
          <w:lang w:val="sv-SE"/>
        </w:rPr>
        <w:t>s</w:t>
      </w:r>
      <w:r w:rsidRPr="00001AB0">
        <w:rPr>
          <w:sz w:val="22"/>
          <w:szCs w:val="22"/>
          <w:vertAlign w:val="subscript"/>
          <w:lang w:val="sv-SE"/>
        </w:rPr>
        <w:t>i</w:t>
      </w:r>
      <w:r w:rsidRPr="00001AB0">
        <w:rPr>
          <w:sz w:val="22"/>
          <w:szCs w:val="22"/>
          <w:lang w:val="sv-SE"/>
        </w:rPr>
        <w:t xml:space="preserve"> = [L</w:t>
      </w:r>
      <w:proofErr w:type="gramStart"/>
      <w:r w:rsidRPr="00001AB0">
        <w:rPr>
          <w:sz w:val="22"/>
          <w:szCs w:val="22"/>
          <w:lang w:val="sv-SE"/>
        </w:rPr>
        <w:t>1,L</w:t>
      </w:r>
      <w:proofErr w:type="gramEnd"/>
      <w:r w:rsidRPr="00001AB0">
        <w:rPr>
          <w:sz w:val="22"/>
          <w:szCs w:val="22"/>
          <w:lang w:val="sv-SE"/>
        </w:rPr>
        <w:t>2,L3,L4,L5,L6]</w:t>
      </w:r>
    </w:p>
    <w:p w14:paraId="07BAF50A" w14:textId="00592FD4" w:rsidR="00001AB0" w:rsidRPr="00CD1288" w:rsidRDefault="00001AB0" w:rsidP="00001AB0">
      <w:pPr>
        <w:rPr>
          <w:sz w:val="22"/>
          <w:szCs w:val="22"/>
          <w:lang w:val="sv-SE"/>
        </w:rPr>
      </w:pPr>
      <w:r w:rsidRPr="00CD1288">
        <w:rPr>
          <w:sz w:val="22"/>
          <w:szCs w:val="22"/>
          <w:lang w:val="sv-SE"/>
        </w:rPr>
        <w:t>L</w:t>
      </w:r>
      <w:r w:rsidRPr="00CD1288">
        <w:rPr>
          <w:sz w:val="22"/>
          <w:szCs w:val="22"/>
          <w:vertAlign w:val="subscript"/>
          <w:lang w:val="sv-SE"/>
        </w:rPr>
        <w:t>x</w:t>
      </w:r>
      <w:r w:rsidRPr="00CD1288">
        <w:rPr>
          <w:sz w:val="22"/>
          <w:szCs w:val="22"/>
          <w:lang w:val="sv-SE"/>
        </w:rPr>
        <w:t xml:space="preserve"> = L</w:t>
      </w:r>
      <w:r w:rsidR="00C26C4F" w:rsidRPr="00CD1288">
        <w:rPr>
          <w:sz w:val="22"/>
          <w:szCs w:val="22"/>
          <w:lang w:val="sv-SE"/>
        </w:rPr>
        <w:t>6</w:t>
      </w:r>
    </w:p>
    <w:p w14:paraId="2A574232" w14:textId="43D006F0" w:rsidR="00001AB0" w:rsidRDefault="00001AB0" w:rsidP="00001AB0">
      <w:pPr>
        <w:rPr>
          <w:sz w:val="22"/>
          <w:szCs w:val="22"/>
        </w:rPr>
      </w:pPr>
      <w:r>
        <w:rPr>
          <w:sz w:val="22"/>
          <w:szCs w:val="22"/>
        </w:rPr>
        <w:t>L</w:t>
      </w:r>
      <w:r>
        <w:rPr>
          <w:sz w:val="22"/>
          <w:szCs w:val="22"/>
          <w:vertAlign w:val="subscript"/>
        </w:rPr>
        <w:t>y</w:t>
      </w:r>
      <w:r>
        <w:rPr>
          <w:sz w:val="22"/>
          <w:szCs w:val="22"/>
        </w:rPr>
        <w:t xml:space="preserve"> = L</w:t>
      </w:r>
      <w:r w:rsidR="00C26C4F">
        <w:rPr>
          <w:sz w:val="22"/>
          <w:szCs w:val="22"/>
        </w:rPr>
        <w:t>1</w:t>
      </w:r>
    </w:p>
    <w:p w14:paraId="70934F87" w14:textId="36B6B5AC" w:rsidR="00001AB0" w:rsidRDefault="00001AB0" w:rsidP="00001AB0">
      <w:pPr>
        <w:rPr>
          <w:sz w:val="22"/>
          <w:szCs w:val="22"/>
        </w:rPr>
      </w:pPr>
      <w:r>
        <w:rPr>
          <w:sz w:val="22"/>
          <w:szCs w:val="22"/>
        </w:rPr>
        <w:t>s</w:t>
      </w:r>
      <w:r>
        <w:rPr>
          <w:sz w:val="22"/>
          <w:szCs w:val="22"/>
          <w:vertAlign w:val="subscript"/>
        </w:rPr>
        <w:t>i+1</w:t>
      </w:r>
      <w:r>
        <w:rPr>
          <w:sz w:val="22"/>
          <w:szCs w:val="22"/>
        </w:rPr>
        <w:t xml:space="preserve"> = [L</w:t>
      </w:r>
      <w:proofErr w:type="gramStart"/>
      <w:r w:rsidR="00C26C4F">
        <w:rPr>
          <w:sz w:val="22"/>
          <w:szCs w:val="22"/>
        </w:rPr>
        <w:t>6</w:t>
      </w:r>
      <w:r>
        <w:rPr>
          <w:sz w:val="22"/>
          <w:szCs w:val="22"/>
        </w:rPr>
        <w:t>,L</w:t>
      </w:r>
      <w:proofErr w:type="gramEnd"/>
      <w:r>
        <w:rPr>
          <w:sz w:val="22"/>
          <w:szCs w:val="22"/>
        </w:rPr>
        <w:t>2,L</w:t>
      </w:r>
      <w:r w:rsidR="00C26C4F">
        <w:rPr>
          <w:sz w:val="22"/>
          <w:szCs w:val="22"/>
        </w:rPr>
        <w:t>3</w:t>
      </w:r>
      <w:r>
        <w:rPr>
          <w:sz w:val="22"/>
          <w:szCs w:val="22"/>
        </w:rPr>
        <w:t>,L</w:t>
      </w:r>
      <w:r w:rsidR="00C26C4F">
        <w:rPr>
          <w:sz w:val="22"/>
          <w:szCs w:val="22"/>
        </w:rPr>
        <w:t>4</w:t>
      </w:r>
      <w:r>
        <w:rPr>
          <w:sz w:val="22"/>
          <w:szCs w:val="22"/>
        </w:rPr>
        <w:t>,L5,L</w:t>
      </w:r>
      <w:r w:rsidR="00C26C4F">
        <w:rPr>
          <w:sz w:val="22"/>
          <w:szCs w:val="22"/>
        </w:rPr>
        <w:t>1</w:t>
      </w:r>
      <w:r>
        <w:rPr>
          <w:sz w:val="22"/>
          <w:szCs w:val="22"/>
        </w:rPr>
        <w:t>]</w:t>
      </w:r>
    </w:p>
    <w:p w14:paraId="4753475E" w14:textId="67ACBFE8" w:rsidR="00923C5E" w:rsidRDefault="00001AB0" w:rsidP="00923C5E">
      <w:pPr>
        <w:rPr>
          <w:sz w:val="22"/>
          <w:szCs w:val="22"/>
        </w:rPr>
      </w:pPr>
      <w:r>
        <w:rPr>
          <w:sz w:val="22"/>
          <w:szCs w:val="22"/>
        </w:rPr>
        <w:t>f(s</w:t>
      </w:r>
      <w:r>
        <w:rPr>
          <w:sz w:val="22"/>
          <w:szCs w:val="22"/>
          <w:vertAlign w:val="subscript"/>
        </w:rPr>
        <w:t>i+1</w:t>
      </w:r>
      <w:r>
        <w:rPr>
          <w:sz w:val="22"/>
          <w:szCs w:val="22"/>
        </w:rPr>
        <w:t>) = f(s</w:t>
      </w:r>
      <w:r>
        <w:rPr>
          <w:sz w:val="22"/>
          <w:szCs w:val="22"/>
          <w:vertAlign w:val="subscript"/>
        </w:rPr>
        <w:t>i</w:t>
      </w:r>
      <w:r>
        <w:rPr>
          <w:sz w:val="22"/>
          <w:szCs w:val="22"/>
        </w:rPr>
        <w:t>) – C(</w:t>
      </w:r>
      <w:r w:rsidR="004E38EB">
        <w:rPr>
          <w:sz w:val="22"/>
          <w:szCs w:val="22"/>
        </w:rPr>
        <w:t>depot</w:t>
      </w:r>
      <w:r>
        <w:rPr>
          <w:sz w:val="22"/>
          <w:szCs w:val="22"/>
        </w:rPr>
        <w:t>, L</w:t>
      </w:r>
      <w:r w:rsidR="004E38EB">
        <w:rPr>
          <w:sz w:val="22"/>
          <w:szCs w:val="22"/>
        </w:rPr>
        <w:t>1</w:t>
      </w:r>
      <w:r>
        <w:rPr>
          <w:sz w:val="22"/>
          <w:szCs w:val="22"/>
        </w:rPr>
        <w:t>) – C(L</w:t>
      </w:r>
      <w:r w:rsidR="004E38EB">
        <w:rPr>
          <w:sz w:val="22"/>
          <w:szCs w:val="22"/>
        </w:rPr>
        <w:t>1</w:t>
      </w:r>
      <w:r>
        <w:rPr>
          <w:sz w:val="22"/>
          <w:szCs w:val="22"/>
        </w:rPr>
        <w:t>,L</w:t>
      </w:r>
      <w:r w:rsidR="004E38EB">
        <w:rPr>
          <w:sz w:val="22"/>
          <w:szCs w:val="22"/>
        </w:rPr>
        <w:t>2</w:t>
      </w:r>
      <w:r>
        <w:rPr>
          <w:sz w:val="22"/>
          <w:szCs w:val="22"/>
        </w:rPr>
        <w:t xml:space="preserve">) </w:t>
      </w:r>
      <w:r w:rsidR="004E38EB">
        <w:rPr>
          <w:sz w:val="22"/>
          <w:szCs w:val="22"/>
        </w:rPr>
        <w:t>-</w:t>
      </w:r>
      <w:r>
        <w:rPr>
          <w:sz w:val="22"/>
          <w:szCs w:val="22"/>
        </w:rPr>
        <w:t xml:space="preserve"> C(L</w:t>
      </w:r>
      <w:r w:rsidR="004E38EB">
        <w:rPr>
          <w:sz w:val="22"/>
          <w:szCs w:val="22"/>
        </w:rPr>
        <w:t>5</w:t>
      </w:r>
      <w:r>
        <w:rPr>
          <w:sz w:val="22"/>
          <w:szCs w:val="22"/>
        </w:rPr>
        <w:t>,L</w:t>
      </w:r>
      <w:r w:rsidR="004E38EB">
        <w:rPr>
          <w:sz w:val="22"/>
          <w:szCs w:val="22"/>
        </w:rPr>
        <w:t>6</w:t>
      </w:r>
      <w:r>
        <w:rPr>
          <w:sz w:val="22"/>
          <w:szCs w:val="22"/>
        </w:rPr>
        <w:t xml:space="preserve">) </w:t>
      </w:r>
      <w:r w:rsidR="004E38EB">
        <w:rPr>
          <w:sz w:val="22"/>
          <w:szCs w:val="22"/>
        </w:rPr>
        <w:t>-</w:t>
      </w:r>
      <w:r>
        <w:rPr>
          <w:sz w:val="22"/>
          <w:szCs w:val="22"/>
        </w:rPr>
        <w:t xml:space="preserve"> C(L</w:t>
      </w:r>
      <w:r w:rsidR="004E38EB">
        <w:rPr>
          <w:sz w:val="22"/>
          <w:szCs w:val="22"/>
        </w:rPr>
        <w:t>6</w:t>
      </w:r>
      <w:r>
        <w:rPr>
          <w:sz w:val="22"/>
          <w:szCs w:val="22"/>
        </w:rPr>
        <w:t>,</w:t>
      </w:r>
      <w:r w:rsidR="004E38EB">
        <w:rPr>
          <w:sz w:val="22"/>
          <w:szCs w:val="22"/>
        </w:rPr>
        <w:t>home) + C(depot, L6) + C(L6,L2) + C(L5,L1) + C(L1,home)</w:t>
      </w:r>
    </w:p>
    <w:p w14:paraId="66212627" w14:textId="6F2FEB4A" w:rsidR="00923C5E" w:rsidRDefault="00923C5E" w:rsidP="00923C5E">
      <w:pPr>
        <w:rPr>
          <w:sz w:val="22"/>
          <w:szCs w:val="22"/>
        </w:rPr>
      </w:pPr>
    </w:p>
    <w:p w14:paraId="1C627BB5" w14:textId="4400A3DB" w:rsidR="008804B9" w:rsidRDefault="001447E1" w:rsidP="001447E1">
      <w:pPr>
        <w:pStyle w:val="Heading1"/>
      </w:pPr>
      <w:r>
        <w:t xml:space="preserve">2 </w:t>
      </w:r>
      <w:r w:rsidR="008804B9">
        <w:t>Tramstops-85</w:t>
      </w:r>
    </w:p>
    <w:p w14:paraId="33464EA1" w14:textId="5AD87F52" w:rsidR="008804B9" w:rsidRDefault="00A34CFF" w:rsidP="00A34CFF">
      <w:pPr>
        <w:pStyle w:val="Heading2"/>
      </w:pPr>
      <w:r>
        <w:t>(1)</w:t>
      </w:r>
    </w:p>
    <w:p w14:paraId="56F628AB" w14:textId="50396B79" w:rsidR="002148A9" w:rsidRDefault="008902F2" w:rsidP="0029345C">
      <w:pPr>
        <w:rPr>
          <w:sz w:val="22"/>
          <w:szCs w:val="22"/>
        </w:rPr>
      </w:pPr>
      <w:r>
        <w:rPr>
          <w:sz w:val="22"/>
          <w:szCs w:val="22"/>
        </w:rPr>
        <w:t>To design my hyper-heuristic, I initially did Reinforcement Learning</w:t>
      </w:r>
      <w:r w:rsidR="00C53B0A">
        <w:rPr>
          <w:sz w:val="22"/>
          <w:szCs w:val="22"/>
        </w:rPr>
        <w:t xml:space="preserve"> where I maintained a score for each low-level heuristic which was incremented if the heuristic gave an improving objective value and decremented if not</w:t>
      </w:r>
      <w:r w:rsidR="002148A9">
        <w:rPr>
          <w:sz w:val="22"/>
          <w:szCs w:val="22"/>
        </w:rPr>
        <w:t>. The heuristic selection was based on the one with the highest score. The algorithm got stuck early (at iteration 44) at heuristic 3 because its score had been incremented many times consecutively and therefore was always chosen for the next iteration.</w:t>
      </w:r>
    </w:p>
    <w:p w14:paraId="0A451CA7" w14:textId="77777777" w:rsidR="002148A9" w:rsidRDefault="002148A9" w:rsidP="0029345C">
      <w:pPr>
        <w:rPr>
          <w:sz w:val="22"/>
          <w:szCs w:val="22"/>
        </w:rPr>
      </w:pPr>
    </w:p>
    <w:p w14:paraId="3E996606" w14:textId="58563EB3" w:rsidR="0029345C" w:rsidRPr="0069702D" w:rsidRDefault="002148A9" w:rsidP="0029345C">
      <w:pPr>
        <w:rPr>
          <w:sz w:val="22"/>
          <w:szCs w:val="22"/>
        </w:rPr>
      </w:pPr>
      <w:r>
        <w:rPr>
          <w:sz w:val="22"/>
          <w:szCs w:val="22"/>
        </w:rPr>
        <w:t>For the final hyper-</w:t>
      </w:r>
      <w:r w:rsidR="00276A78">
        <w:rPr>
          <w:sz w:val="22"/>
          <w:szCs w:val="22"/>
        </w:rPr>
        <w:t>heuristic,</w:t>
      </w:r>
      <w:r>
        <w:rPr>
          <w:sz w:val="22"/>
          <w:szCs w:val="22"/>
        </w:rPr>
        <w:t xml:space="preserve"> I decided to go for </w:t>
      </w:r>
      <w:r w:rsidR="00AF4895">
        <w:rPr>
          <w:sz w:val="22"/>
          <w:szCs w:val="22"/>
        </w:rPr>
        <w:t xml:space="preserve">the multi-point based </w:t>
      </w:r>
      <w:r>
        <w:rPr>
          <w:sz w:val="22"/>
          <w:szCs w:val="22"/>
        </w:rPr>
        <w:t>Greedy search</w:t>
      </w:r>
      <w:r w:rsidR="00A53857">
        <w:rPr>
          <w:sz w:val="22"/>
          <w:szCs w:val="22"/>
        </w:rPr>
        <w:t xml:space="preserve"> (GREEDY_IE_HH.java)</w:t>
      </w:r>
      <w:r>
        <w:rPr>
          <w:sz w:val="22"/>
          <w:szCs w:val="22"/>
        </w:rPr>
        <w:t xml:space="preserve"> where I created a for loop to iterate through all heuristics and store their returning objective value in an array. </w:t>
      </w:r>
      <w:r w:rsidR="007B1250">
        <w:rPr>
          <w:sz w:val="22"/>
          <w:szCs w:val="22"/>
        </w:rPr>
        <w:t xml:space="preserve">This method allowed to take advantage of all low-level heuristics. </w:t>
      </w:r>
      <w:r>
        <w:rPr>
          <w:sz w:val="22"/>
          <w:szCs w:val="22"/>
        </w:rPr>
        <w:t>After the loop, I chose the best objective value and accepted the candidate solution that its heuristic gave.</w:t>
      </w:r>
    </w:p>
    <w:p w14:paraId="79B02E78" w14:textId="77777777" w:rsidR="0029345C" w:rsidRPr="0069702D" w:rsidRDefault="0029345C" w:rsidP="0029345C">
      <w:pPr>
        <w:rPr>
          <w:sz w:val="22"/>
          <w:szCs w:val="22"/>
        </w:rPr>
      </w:pPr>
    </w:p>
    <w:p w14:paraId="3CA30404" w14:textId="457D837C" w:rsidR="00923C5E" w:rsidRDefault="00A34CFF" w:rsidP="00A34CFF">
      <w:pPr>
        <w:pStyle w:val="Heading2"/>
      </w:pPr>
      <w:r>
        <w:lastRenderedPageBreak/>
        <w:t>(2)</w:t>
      </w:r>
    </w:p>
    <w:p w14:paraId="26131813" w14:textId="77777777" w:rsidR="008012A7" w:rsidRDefault="008012A7" w:rsidP="008012A7">
      <w:pPr>
        <w:pStyle w:val="Heading3"/>
      </w:pPr>
      <w:r>
        <w:t>a.</w:t>
      </w:r>
    </w:p>
    <w:p w14:paraId="7CC23ED2" w14:textId="4BE50132" w:rsidR="0029345C" w:rsidRDefault="008012A7" w:rsidP="008012A7">
      <w:pPr>
        <w:rPr>
          <w:sz w:val="22"/>
          <w:szCs w:val="22"/>
        </w:rPr>
      </w:pPr>
      <w:r w:rsidRPr="008012A7">
        <w:rPr>
          <w:sz w:val="22"/>
          <w:szCs w:val="22"/>
        </w:rPr>
        <w:t xml:space="preserve">The </w:t>
      </w:r>
      <w:r w:rsidR="0006549B">
        <w:rPr>
          <w:sz w:val="22"/>
          <w:szCs w:val="22"/>
        </w:rPr>
        <w:t xml:space="preserve">greedy </w:t>
      </w:r>
      <w:r w:rsidRPr="008012A7">
        <w:rPr>
          <w:sz w:val="22"/>
          <w:szCs w:val="22"/>
        </w:rPr>
        <w:t xml:space="preserve">heuristic selection strategy was based </w:t>
      </w:r>
      <w:r>
        <w:rPr>
          <w:sz w:val="22"/>
          <w:szCs w:val="22"/>
        </w:rPr>
        <w:t>on applying each low-level heuristic to the candidate solution and choosing the one that returned the lowest objective value. The candidate solution of that heuristic would then we copied to the current solution.</w:t>
      </w:r>
    </w:p>
    <w:p w14:paraId="395F2F49" w14:textId="13A5CC6E" w:rsidR="008012A7" w:rsidRDefault="008012A7" w:rsidP="008012A7">
      <w:pPr>
        <w:rPr>
          <w:sz w:val="22"/>
          <w:szCs w:val="22"/>
        </w:rPr>
      </w:pPr>
    </w:p>
    <w:p w14:paraId="42BA6252" w14:textId="1588D8D5" w:rsidR="008012A7" w:rsidRDefault="008012A7" w:rsidP="008012A7">
      <w:pPr>
        <w:pStyle w:val="Heading3"/>
      </w:pPr>
      <w:r>
        <w:t>b.</w:t>
      </w:r>
    </w:p>
    <w:p w14:paraId="5AA04152" w14:textId="7D2B2B8C" w:rsidR="008012A7" w:rsidRPr="008012A7" w:rsidRDefault="008012A7" w:rsidP="008012A7">
      <w:pPr>
        <w:rPr>
          <w:sz w:val="22"/>
          <w:szCs w:val="22"/>
        </w:rPr>
      </w:pPr>
      <w:r w:rsidRPr="008012A7">
        <w:rPr>
          <w:sz w:val="22"/>
          <w:szCs w:val="22"/>
        </w:rPr>
        <w:t>The</w:t>
      </w:r>
      <w:r>
        <w:rPr>
          <w:sz w:val="22"/>
          <w:szCs w:val="22"/>
        </w:rPr>
        <w:t xml:space="preserve"> move acceptance method was chosen as </w:t>
      </w:r>
      <w:r w:rsidRPr="008012A7">
        <w:rPr>
          <w:i/>
          <w:iCs/>
          <w:sz w:val="22"/>
          <w:szCs w:val="22"/>
        </w:rPr>
        <w:t>improving or equal</w:t>
      </w:r>
      <w:r>
        <w:rPr>
          <w:sz w:val="22"/>
          <w:szCs w:val="22"/>
        </w:rPr>
        <w:t xml:space="preserve"> </w:t>
      </w:r>
      <w:r w:rsidR="000C1252">
        <w:rPr>
          <w:sz w:val="22"/>
          <w:szCs w:val="22"/>
        </w:rPr>
        <w:t>to avoid getting stuck at local optima and to increase the number of solutions explored.</w:t>
      </w:r>
    </w:p>
    <w:p w14:paraId="31128886" w14:textId="2AB3EEDA" w:rsidR="0029345C" w:rsidRDefault="0029345C" w:rsidP="00A34CFF">
      <w:pPr>
        <w:pStyle w:val="Heading2"/>
        <w:rPr>
          <w:sz w:val="22"/>
          <w:szCs w:val="22"/>
        </w:rPr>
      </w:pPr>
    </w:p>
    <w:p w14:paraId="2C73D864" w14:textId="6536DDFA" w:rsidR="007D4452" w:rsidRDefault="007D4452" w:rsidP="007D4452">
      <w:pPr>
        <w:pStyle w:val="Heading3"/>
      </w:pPr>
      <w:r>
        <w:t>c.</w:t>
      </w:r>
    </w:p>
    <w:p w14:paraId="53DEFBEF" w14:textId="3B845636" w:rsidR="007D4452" w:rsidRDefault="00AF4895" w:rsidP="007D4452">
      <w:pPr>
        <w:rPr>
          <w:sz w:val="22"/>
          <w:szCs w:val="22"/>
        </w:rPr>
      </w:pPr>
      <w:r>
        <w:rPr>
          <w:sz w:val="22"/>
          <w:szCs w:val="22"/>
        </w:rPr>
        <w:t>As the Greedy hyper-heuristic is multi-point based, it means it is compatible with a</w:t>
      </w:r>
      <w:r w:rsidR="007C3E21">
        <w:rPr>
          <w:sz w:val="22"/>
          <w:szCs w:val="22"/>
        </w:rPr>
        <w:t>ll of the lower level heuristics</w:t>
      </w:r>
      <w:r>
        <w:rPr>
          <w:sz w:val="22"/>
          <w:szCs w:val="22"/>
        </w:rPr>
        <w:t>.</w:t>
      </w:r>
      <w:r w:rsidR="007C3E21">
        <w:rPr>
          <w:sz w:val="22"/>
          <w:szCs w:val="22"/>
        </w:rPr>
        <w:t xml:space="preserve"> </w:t>
      </w:r>
      <w:r>
        <w:rPr>
          <w:sz w:val="22"/>
          <w:szCs w:val="22"/>
        </w:rPr>
        <w:t>Therefore, they w</w:t>
      </w:r>
      <w:r w:rsidR="007C3E21">
        <w:rPr>
          <w:sz w:val="22"/>
          <w:szCs w:val="22"/>
        </w:rPr>
        <w:t>ere</w:t>
      </w:r>
      <w:r>
        <w:rPr>
          <w:sz w:val="22"/>
          <w:szCs w:val="22"/>
        </w:rPr>
        <w:t xml:space="preserve"> all</w:t>
      </w:r>
      <w:r w:rsidR="007C3E21">
        <w:rPr>
          <w:sz w:val="22"/>
          <w:szCs w:val="22"/>
        </w:rPr>
        <w:t xml:space="preserve"> used in the implementation</w:t>
      </w:r>
      <w:r>
        <w:rPr>
          <w:sz w:val="22"/>
          <w:szCs w:val="22"/>
        </w:rPr>
        <w:t xml:space="preserve"> as using many different types of operators would increase the variety of the solutions.</w:t>
      </w:r>
    </w:p>
    <w:p w14:paraId="5D89F879" w14:textId="77777777" w:rsidR="007D4452" w:rsidRPr="007D4452" w:rsidRDefault="007D4452" w:rsidP="007D4452"/>
    <w:p w14:paraId="6045C572" w14:textId="463402CA" w:rsidR="008804B9" w:rsidRDefault="00A34CFF" w:rsidP="00A34CFF">
      <w:pPr>
        <w:pStyle w:val="Heading2"/>
      </w:pPr>
      <w:r>
        <w:t>(3)</w:t>
      </w:r>
    </w:p>
    <w:p w14:paraId="545BD39A" w14:textId="448DA195" w:rsidR="00A53857" w:rsidRDefault="00A53857" w:rsidP="00A53857">
      <w:r>
        <w:t>Run GREEDY_IE_VisualRunner.java.</w:t>
      </w:r>
    </w:p>
    <w:p w14:paraId="087C9F48" w14:textId="77777777" w:rsidR="00A53857" w:rsidRPr="00A53857" w:rsidRDefault="00A53857" w:rsidP="00A53857"/>
    <w:p w14:paraId="5AB1626E" w14:textId="3A0F9494" w:rsidR="005E61AC" w:rsidRDefault="007C3E21" w:rsidP="00AC18D3">
      <w:pPr>
        <w:rPr>
          <w:sz w:val="22"/>
          <w:szCs w:val="22"/>
        </w:rPr>
      </w:pPr>
      <w:r>
        <w:rPr>
          <w:sz w:val="22"/>
          <w:szCs w:val="22"/>
        </w:rPr>
        <w:t>At first, it initialises the memory size to 3 and initialises the first solution to the problem instance. Then it sets the parameters intensity of mutation and depth of search. It also initialises a counter for the number of iterations for comparison purposes.</w:t>
      </w:r>
      <w:r w:rsidR="00A66D6B">
        <w:rPr>
          <w:sz w:val="22"/>
          <w:szCs w:val="22"/>
        </w:rPr>
        <w:t xml:space="preserve"> An array of doubles </w:t>
      </w:r>
      <w:r w:rsidR="00A66D6B" w:rsidRPr="00A66D6B">
        <w:rPr>
          <w:i/>
          <w:iCs/>
          <w:sz w:val="22"/>
          <w:szCs w:val="22"/>
        </w:rPr>
        <w:t>aoObjVals</w:t>
      </w:r>
      <w:r w:rsidR="00A66D6B">
        <w:rPr>
          <w:sz w:val="22"/>
          <w:szCs w:val="22"/>
        </w:rPr>
        <w:t xml:space="preserve"> </w:t>
      </w:r>
      <w:r w:rsidR="00A66D6B" w:rsidRPr="00A66D6B">
        <w:rPr>
          <w:sz w:val="22"/>
          <w:szCs w:val="22"/>
        </w:rPr>
        <w:t>is</w:t>
      </w:r>
      <w:r w:rsidR="00A66D6B">
        <w:rPr>
          <w:sz w:val="22"/>
          <w:szCs w:val="22"/>
        </w:rPr>
        <w:t xml:space="preserve"> then initialised which will be used to store the objective value of the candidate solution when each heuristic is applied.</w:t>
      </w:r>
    </w:p>
    <w:p w14:paraId="431155FE" w14:textId="0B1CB9CF" w:rsidR="00A66D6B" w:rsidRDefault="00A66D6B" w:rsidP="00AC18D3">
      <w:pPr>
        <w:rPr>
          <w:sz w:val="22"/>
          <w:szCs w:val="22"/>
        </w:rPr>
      </w:pPr>
    </w:p>
    <w:p w14:paraId="6810E714" w14:textId="4A652E61" w:rsidR="00A66D6B" w:rsidRDefault="00A66D6B" w:rsidP="00AC18D3">
      <w:pPr>
        <w:rPr>
          <w:sz w:val="22"/>
          <w:szCs w:val="22"/>
        </w:rPr>
      </w:pPr>
      <w:r>
        <w:rPr>
          <w:sz w:val="22"/>
          <w:szCs w:val="22"/>
        </w:rPr>
        <w:t>In a while loop which runs until the time limit of a minute has been reached, the following actions are completed:</w:t>
      </w:r>
    </w:p>
    <w:p w14:paraId="26B121EC" w14:textId="2C7106D3" w:rsidR="00A66D6B" w:rsidRDefault="00A66D6B" w:rsidP="00A66D6B">
      <w:pPr>
        <w:pStyle w:val="ListParagraph"/>
        <w:numPr>
          <w:ilvl w:val="0"/>
          <w:numId w:val="5"/>
        </w:numPr>
        <w:rPr>
          <w:sz w:val="22"/>
          <w:szCs w:val="22"/>
        </w:rPr>
      </w:pPr>
      <w:r>
        <w:rPr>
          <w:sz w:val="22"/>
          <w:szCs w:val="22"/>
        </w:rPr>
        <w:t>Iterate through all heuristics in a for loop, applying each to the candidate solution and storing the objective value of it in</w:t>
      </w:r>
      <w:r w:rsidRPr="00A66D6B">
        <w:rPr>
          <w:i/>
          <w:iCs/>
          <w:sz w:val="22"/>
          <w:szCs w:val="22"/>
        </w:rPr>
        <w:t xml:space="preserve"> aoObjVals</w:t>
      </w:r>
      <w:r>
        <w:rPr>
          <w:sz w:val="22"/>
          <w:szCs w:val="22"/>
        </w:rPr>
        <w:t>.</w:t>
      </w:r>
    </w:p>
    <w:p w14:paraId="071F9689" w14:textId="12CA25AA" w:rsidR="00A66D6B" w:rsidRDefault="00A66D6B" w:rsidP="00A66D6B">
      <w:pPr>
        <w:pStyle w:val="ListParagraph"/>
        <w:numPr>
          <w:ilvl w:val="0"/>
          <w:numId w:val="5"/>
        </w:numPr>
        <w:rPr>
          <w:sz w:val="22"/>
          <w:szCs w:val="22"/>
        </w:rPr>
      </w:pPr>
      <w:r>
        <w:rPr>
          <w:sz w:val="22"/>
          <w:szCs w:val="22"/>
        </w:rPr>
        <w:t>Get the index of the heuristic which gave the candidate solution of the lowest objective value.</w:t>
      </w:r>
    </w:p>
    <w:p w14:paraId="7013A859" w14:textId="609C07E0" w:rsidR="00A66D6B" w:rsidRDefault="00A66D6B" w:rsidP="00A66D6B">
      <w:pPr>
        <w:pStyle w:val="ListParagraph"/>
        <w:numPr>
          <w:ilvl w:val="0"/>
          <w:numId w:val="5"/>
        </w:numPr>
        <w:rPr>
          <w:sz w:val="22"/>
          <w:szCs w:val="22"/>
        </w:rPr>
      </w:pPr>
      <w:r>
        <w:rPr>
          <w:sz w:val="22"/>
          <w:szCs w:val="22"/>
        </w:rPr>
        <w:t>Run that selected heuristic again so its candidate solution overwrites what candidate solution is in memory currently.</w:t>
      </w:r>
    </w:p>
    <w:p w14:paraId="5CE6F384" w14:textId="53CD508D" w:rsidR="00A66D6B" w:rsidRDefault="00A66D6B" w:rsidP="00A66D6B">
      <w:pPr>
        <w:pStyle w:val="ListParagraph"/>
        <w:numPr>
          <w:ilvl w:val="0"/>
          <w:numId w:val="5"/>
        </w:numPr>
        <w:rPr>
          <w:sz w:val="22"/>
          <w:szCs w:val="22"/>
        </w:rPr>
      </w:pPr>
      <w:r>
        <w:rPr>
          <w:sz w:val="22"/>
          <w:szCs w:val="22"/>
        </w:rPr>
        <w:t>Accept the candidate solution if its objective value is improving or equal to the current value.</w:t>
      </w:r>
    </w:p>
    <w:p w14:paraId="0698230B" w14:textId="0CAB15E7" w:rsidR="00A66D6B" w:rsidRDefault="00A66D6B" w:rsidP="00A66D6B">
      <w:pPr>
        <w:pStyle w:val="ListParagraph"/>
        <w:numPr>
          <w:ilvl w:val="1"/>
          <w:numId w:val="5"/>
        </w:numPr>
        <w:rPr>
          <w:sz w:val="22"/>
          <w:szCs w:val="22"/>
        </w:rPr>
      </w:pPr>
      <w:r>
        <w:rPr>
          <w:sz w:val="22"/>
          <w:szCs w:val="22"/>
        </w:rPr>
        <w:t>Copy the candidate solution into the current solution.</w:t>
      </w:r>
    </w:p>
    <w:p w14:paraId="250C659A" w14:textId="5A9028B3" w:rsidR="00A66D6B" w:rsidRDefault="00A66D6B" w:rsidP="00A66D6B">
      <w:pPr>
        <w:pStyle w:val="ListParagraph"/>
        <w:numPr>
          <w:ilvl w:val="0"/>
          <w:numId w:val="5"/>
        </w:numPr>
        <w:rPr>
          <w:sz w:val="22"/>
          <w:szCs w:val="22"/>
        </w:rPr>
      </w:pPr>
      <w:r>
        <w:rPr>
          <w:sz w:val="22"/>
          <w:szCs w:val="22"/>
        </w:rPr>
        <w:t>Iteration is completed, increment iteration-counter.</w:t>
      </w:r>
    </w:p>
    <w:p w14:paraId="67763BE8" w14:textId="62472071" w:rsidR="0095295C" w:rsidRDefault="0095295C" w:rsidP="0095295C">
      <w:pPr>
        <w:rPr>
          <w:sz w:val="22"/>
          <w:szCs w:val="22"/>
        </w:rPr>
      </w:pPr>
    </w:p>
    <w:p w14:paraId="5DB48463" w14:textId="5C97516E" w:rsidR="0095295C" w:rsidRDefault="0095295C" w:rsidP="0095295C">
      <w:pPr>
        <w:rPr>
          <w:sz w:val="22"/>
          <w:szCs w:val="22"/>
        </w:rPr>
      </w:pPr>
      <w:r>
        <w:rPr>
          <w:sz w:val="22"/>
          <w:szCs w:val="22"/>
        </w:rPr>
        <w:t xml:space="preserve">When while loop is finished, the best solution value is </w:t>
      </w:r>
      <w:r w:rsidR="00285EB4">
        <w:rPr>
          <w:sz w:val="22"/>
          <w:szCs w:val="22"/>
        </w:rPr>
        <w:t>printed,</w:t>
      </w:r>
      <w:r>
        <w:rPr>
          <w:sz w:val="22"/>
          <w:szCs w:val="22"/>
        </w:rPr>
        <w:t xml:space="preserve"> and the solution’s route is visualised.</w:t>
      </w:r>
    </w:p>
    <w:p w14:paraId="7C8EDBA0" w14:textId="0F8C8B34" w:rsidR="001447E1" w:rsidRDefault="001447E1" w:rsidP="0095295C">
      <w:pPr>
        <w:rPr>
          <w:sz w:val="22"/>
          <w:szCs w:val="22"/>
        </w:rPr>
      </w:pPr>
    </w:p>
    <w:p w14:paraId="1DC509F5" w14:textId="6587B772" w:rsidR="001447E1" w:rsidRDefault="001447E1" w:rsidP="001447E1">
      <w:pPr>
        <w:pStyle w:val="Heading1"/>
      </w:pPr>
      <w:r>
        <w:t>3 Hyper-Heuristic Comparison</w:t>
      </w:r>
    </w:p>
    <w:p w14:paraId="50E7697F" w14:textId="69F58D5D" w:rsidR="00133816" w:rsidRDefault="00133816" w:rsidP="00133816">
      <w:pPr>
        <w:pStyle w:val="Heading2"/>
      </w:pPr>
      <w:r>
        <w:t>3.1 Ranking Comparison</w:t>
      </w:r>
    </w:p>
    <w:p w14:paraId="0C3D2266" w14:textId="641006CC" w:rsidR="00133816" w:rsidRDefault="00A83F12" w:rsidP="00133816">
      <w:pPr>
        <w:rPr>
          <w:sz w:val="22"/>
          <w:szCs w:val="22"/>
        </w:rPr>
      </w:pPr>
      <w:r>
        <w:rPr>
          <w:sz w:val="22"/>
          <w:szCs w:val="22"/>
        </w:rPr>
        <w:t>See Spreadsheet Comparison.xlsx, sheet “Ranking Comparison”.</w:t>
      </w:r>
    </w:p>
    <w:p w14:paraId="55E1A410" w14:textId="4C5FDF7D" w:rsidR="00401428" w:rsidRDefault="00401428" w:rsidP="00133816">
      <w:pPr>
        <w:rPr>
          <w:sz w:val="22"/>
          <w:szCs w:val="22"/>
        </w:rPr>
      </w:pPr>
    </w:p>
    <w:p w14:paraId="150DAAE9" w14:textId="64AA9C7C" w:rsidR="00401428" w:rsidRDefault="00401428" w:rsidP="00401428">
      <w:pPr>
        <w:pStyle w:val="Heading2"/>
      </w:pPr>
      <w:r>
        <w:t>3.2 Statistical Comparison</w:t>
      </w:r>
    </w:p>
    <w:p w14:paraId="775C0127" w14:textId="56713495" w:rsidR="001348C4" w:rsidRPr="00401428" w:rsidRDefault="00401428" w:rsidP="00401428">
      <w:pPr>
        <w:rPr>
          <w:sz w:val="22"/>
          <w:szCs w:val="22"/>
        </w:rPr>
      </w:pPr>
      <w:r>
        <w:rPr>
          <w:sz w:val="22"/>
          <w:szCs w:val="22"/>
        </w:rPr>
        <w:t>See Spreadsheet Comparison.xlsx, sheet “</w:t>
      </w:r>
      <w:r>
        <w:rPr>
          <w:sz w:val="22"/>
          <w:szCs w:val="22"/>
        </w:rPr>
        <w:t>Statistical</w:t>
      </w:r>
      <w:r>
        <w:rPr>
          <w:sz w:val="22"/>
          <w:szCs w:val="22"/>
        </w:rPr>
        <w:t xml:space="preserve"> Comparison”.</w:t>
      </w:r>
    </w:p>
    <w:sectPr w:rsidR="001348C4" w:rsidRPr="00401428" w:rsidSect="007E1A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4D4"/>
    <w:multiLevelType w:val="hybridMultilevel"/>
    <w:tmpl w:val="5952F0FC"/>
    <w:lvl w:ilvl="0" w:tplc="9CB67A4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E57BF"/>
    <w:multiLevelType w:val="hybridMultilevel"/>
    <w:tmpl w:val="F1864F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076628"/>
    <w:multiLevelType w:val="hybridMultilevel"/>
    <w:tmpl w:val="B2E6BC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D4665A"/>
    <w:multiLevelType w:val="multilevel"/>
    <w:tmpl w:val="B9580A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FA4B93"/>
    <w:multiLevelType w:val="hybridMultilevel"/>
    <w:tmpl w:val="5600CD78"/>
    <w:lvl w:ilvl="0" w:tplc="9CB67A4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11"/>
    <w:rsid w:val="00001AB0"/>
    <w:rsid w:val="000157CF"/>
    <w:rsid w:val="00021F53"/>
    <w:rsid w:val="00053B15"/>
    <w:rsid w:val="0006549B"/>
    <w:rsid w:val="000726A4"/>
    <w:rsid w:val="000930B6"/>
    <w:rsid w:val="000C1252"/>
    <w:rsid w:val="00111338"/>
    <w:rsid w:val="00121555"/>
    <w:rsid w:val="00133816"/>
    <w:rsid w:val="001348C4"/>
    <w:rsid w:val="00140D81"/>
    <w:rsid w:val="001444B4"/>
    <w:rsid w:val="001447E1"/>
    <w:rsid w:val="00147B3B"/>
    <w:rsid w:val="0015209C"/>
    <w:rsid w:val="0018273A"/>
    <w:rsid w:val="00192C67"/>
    <w:rsid w:val="001B581C"/>
    <w:rsid w:val="001F5A6E"/>
    <w:rsid w:val="002148A9"/>
    <w:rsid w:val="00241A77"/>
    <w:rsid w:val="00251094"/>
    <w:rsid w:val="00276A78"/>
    <w:rsid w:val="00285EB4"/>
    <w:rsid w:val="0029345C"/>
    <w:rsid w:val="002B4B9A"/>
    <w:rsid w:val="002C6C5B"/>
    <w:rsid w:val="003272C7"/>
    <w:rsid w:val="003801CD"/>
    <w:rsid w:val="00397F59"/>
    <w:rsid w:val="00401428"/>
    <w:rsid w:val="00446611"/>
    <w:rsid w:val="00451A0C"/>
    <w:rsid w:val="00471CF1"/>
    <w:rsid w:val="004E38EB"/>
    <w:rsid w:val="005E61AC"/>
    <w:rsid w:val="006501BE"/>
    <w:rsid w:val="0067611D"/>
    <w:rsid w:val="0069702D"/>
    <w:rsid w:val="006A08A6"/>
    <w:rsid w:val="006B198C"/>
    <w:rsid w:val="00704068"/>
    <w:rsid w:val="00760F72"/>
    <w:rsid w:val="0077048E"/>
    <w:rsid w:val="007B1250"/>
    <w:rsid w:val="007B2867"/>
    <w:rsid w:val="007C3E21"/>
    <w:rsid w:val="007D4452"/>
    <w:rsid w:val="007E1A2D"/>
    <w:rsid w:val="008012A7"/>
    <w:rsid w:val="00831FB6"/>
    <w:rsid w:val="008422FC"/>
    <w:rsid w:val="008804B9"/>
    <w:rsid w:val="008902F2"/>
    <w:rsid w:val="008C2828"/>
    <w:rsid w:val="008D6D22"/>
    <w:rsid w:val="008E3B1A"/>
    <w:rsid w:val="0090781D"/>
    <w:rsid w:val="00923C5E"/>
    <w:rsid w:val="0095295C"/>
    <w:rsid w:val="009C58E7"/>
    <w:rsid w:val="009D215E"/>
    <w:rsid w:val="009E6424"/>
    <w:rsid w:val="00A118EE"/>
    <w:rsid w:val="00A11CD3"/>
    <w:rsid w:val="00A34CFF"/>
    <w:rsid w:val="00A53857"/>
    <w:rsid w:val="00A565FF"/>
    <w:rsid w:val="00A66D6B"/>
    <w:rsid w:val="00A83F12"/>
    <w:rsid w:val="00AC18D3"/>
    <w:rsid w:val="00AF4895"/>
    <w:rsid w:val="00B625F7"/>
    <w:rsid w:val="00BE2010"/>
    <w:rsid w:val="00C14F3A"/>
    <w:rsid w:val="00C26C4F"/>
    <w:rsid w:val="00C503D6"/>
    <w:rsid w:val="00C53B0A"/>
    <w:rsid w:val="00C71F74"/>
    <w:rsid w:val="00C926A8"/>
    <w:rsid w:val="00CA5064"/>
    <w:rsid w:val="00CD1288"/>
    <w:rsid w:val="00CE7991"/>
    <w:rsid w:val="00D04A92"/>
    <w:rsid w:val="00D15916"/>
    <w:rsid w:val="00D2700E"/>
    <w:rsid w:val="00D314CD"/>
    <w:rsid w:val="00D537E9"/>
    <w:rsid w:val="00D93510"/>
    <w:rsid w:val="00DA1990"/>
    <w:rsid w:val="00DB4927"/>
    <w:rsid w:val="00DD292C"/>
    <w:rsid w:val="00DF118A"/>
    <w:rsid w:val="00E20BE6"/>
    <w:rsid w:val="00E22EB0"/>
    <w:rsid w:val="00E32D0B"/>
    <w:rsid w:val="00E71A9C"/>
    <w:rsid w:val="00E92691"/>
    <w:rsid w:val="00EA7CC1"/>
    <w:rsid w:val="00EC23F5"/>
    <w:rsid w:val="00EF41D9"/>
    <w:rsid w:val="00F3272D"/>
    <w:rsid w:val="00F33716"/>
    <w:rsid w:val="00FD78A5"/>
    <w:rsid w:val="00FE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EA5EE6"/>
  <w15:chartTrackingRefBased/>
  <w15:docId w15:val="{E7B8F463-C15F-614D-B5FF-0D2FBA6F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6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3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F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61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4661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466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C67"/>
    <w:pPr>
      <w:ind w:left="720"/>
      <w:contextualSpacing/>
    </w:pPr>
  </w:style>
  <w:style w:type="character" w:customStyle="1" w:styleId="Heading2Char">
    <w:name w:val="Heading 2 Char"/>
    <w:basedOn w:val="DefaultParagraphFont"/>
    <w:link w:val="Heading2"/>
    <w:uiPriority w:val="9"/>
    <w:rsid w:val="00EC23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F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755">
      <w:bodyDiv w:val="1"/>
      <w:marLeft w:val="0"/>
      <w:marRight w:val="0"/>
      <w:marTop w:val="0"/>
      <w:marBottom w:val="0"/>
      <w:divBdr>
        <w:top w:val="none" w:sz="0" w:space="0" w:color="auto"/>
        <w:left w:val="none" w:sz="0" w:space="0" w:color="auto"/>
        <w:bottom w:val="none" w:sz="0" w:space="0" w:color="auto"/>
        <w:right w:val="none" w:sz="0" w:space="0" w:color="auto"/>
      </w:divBdr>
    </w:div>
    <w:div w:id="971713357">
      <w:bodyDiv w:val="1"/>
      <w:marLeft w:val="0"/>
      <w:marRight w:val="0"/>
      <w:marTop w:val="0"/>
      <w:marBottom w:val="0"/>
      <w:divBdr>
        <w:top w:val="none" w:sz="0" w:space="0" w:color="auto"/>
        <w:left w:val="none" w:sz="0" w:space="0" w:color="auto"/>
        <w:bottom w:val="none" w:sz="0" w:space="0" w:color="auto"/>
        <w:right w:val="none" w:sz="0" w:space="0" w:color="auto"/>
      </w:divBdr>
    </w:div>
    <w:div w:id="16869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Kimiya Sagha</dc:creator>
  <cp:keywords/>
  <dc:description/>
  <cp:lastModifiedBy>Kimiya Sagha</cp:lastModifiedBy>
  <cp:revision>91</cp:revision>
  <dcterms:created xsi:type="dcterms:W3CDTF">2020-04-08T20:40:00Z</dcterms:created>
  <dcterms:modified xsi:type="dcterms:W3CDTF">2020-05-17T19:45:00Z</dcterms:modified>
</cp:coreProperties>
</file>