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0A1AFA">
      <w:pPr>
        <w:rPr>
          <w:szCs w:val="20"/>
        </w:rPr>
      </w:pPr>
      <w:r>
        <w:rPr>
          <w:rFonts w:hint="eastAsia"/>
          <w:szCs w:val="20"/>
        </w:rPr>
        <w:t>11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0A1AFA">
        <w:rPr>
          <w:rStyle w:val="click"/>
        </w:rPr>
        <w:t>시계열분석</w:t>
      </w:r>
      <w:r w:rsidR="000A1AFA">
        <w:rPr>
          <w:rStyle w:val="click"/>
          <w:rFonts w:hint="eastAsia"/>
        </w:rPr>
        <w:t xml:space="preserve">, </w:t>
      </w:r>
      <w:r w:rsidR="000A1AFA">
        <w:rPr>
          <w:rStyle w:val="click"/>
        </w:rPr>
        <w:t>독립수요</w:t>
      </w:r>
    </w:p>
    <w:p w:rsidR="000A1AFA" w:rsidRPr="000A1AFA" w:rsidRDefault="000A1AFA" w:rsidP="000A1AF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A1AFA">
        <w:rPr>
          <w:rFonts w:ascii="굴림" w:eastAsia="굴림" w:hAnsi="굴림" w:cs="굴림"/>
          <w:kern w:val="0"/>
          <w:sz w:val="24"/>
          <w:szCs w:val="24"/>
        </w:rPr>
        <w:t>만약 제품의 수요를 정확하게 예측할 수 있다면, 수요에 부응하는 재고 수준을 정확하게 유지할 수 있다.</w:t>
      </w:r>
    </w:p>
    <w:p w:rsidR="000A1AFA" w:rsidRDefault="000A1AFA" w:rsidP="000A1AFA">
      <w:pPr>
        <w:pStyle w:val="2"/>
      </w:pPr>
      <w:r>
        <w:t>수요관리의 목적과 유형, 구성요소</w:t>
      </w:r>
    </w:p>
    <w:p w:rsidR="000A1AFA" w:rsidRDefault="000A1AFA" w:rsidP="000A1AF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예측</w:t>
      </w:r>
    </w:p>
    <w:p w:rsidR="000A1AFA" w:rsidRDefault="000A1AFA" w:rsidP="000A1AFA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예측은 모든 비즈니스 조직과 경영 의사결정에 중요하며 장기계획의 기초</w:t>
      </w:r>
    </w:p>
    <w:p w:rsidR="000A1AFA" w:rsidRDefault="000A1AFA" w:rsidP="000A1AFA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생산과 운영 </w:t>
      </w:r>
      <w:proofErr w:type="gramStart"/>
      <w:r>
        <w:t>관리자 :</w:t>
      </w:r>
      <w:proofErr w:type="gramEnd"/>
      <w:r>
        <w:t xml:space="preserve"> 프로세스 선정, 능력계획, 설비배치를 포함하는 주기적 의사 결정과 생산계획, 일정, 재고에 관한 지속적 의사결정</w:t>
      </w:r>
    </w:p>
    <w:p w:rsidR="000A1AFA" w:rsidRDefault="000A1AFA" w:rsidP="000A1AFA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예측(Strategic forecasts</w:t>
      </w:r>
      <w:proofErr w:type="gramStart"/>
      <w:r>
        <w:t>) :</w:t>
      </w:r>
      <w:proofErr w:type="gramEnd"/>
      <w:r>
        <w:t xml:space="preserve"> 장기적 관점에서 전략적으로 어떻게 수요를 충족할 것인가?</w:t>
      </w:r>
    </w:p>
    <w:p w:rsidR="000A1AFA" w:rsidRDefault="000A1AFA" w:rsidP="000A1AFA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전술적 예측(Tactical forecasts</w:t>
      </w:r>
      <w:proofErr w:type="gramStart"/>
      <w:r>
        <w:t>) :</w:t>
      </w:r>
      <w:proofErr w:type="gramEnd"/>
      <w:r>
        <w:t xml:space="preserve"> 프로세스를 매일 어떻게 운영할 것인가?</w:t>
      </w:r>
    </w:p>
    <w:p w:rsidR="000A1AFA" w:rsidRDefault="000A1AFA" w:rsidP="000A1AF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수요의 유형과 구성요소</w:t>
      </w:r>
    </w:p>
    <w:p w:rsidR="000A1AFA" w:rsidRDefault="000A1AFA" w:rsidP="000A1AFA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독립수요(Independent demand</w:t>
      </w:r>
      <w:proofErr w:type="gramStart"/>
      <w:r>
        <w:t>) :</w:t>
      </w:r>
      <w:proofErr w:type="gramEnd"/>
      <w:r>
        <w:t xml:space="preserve"> 완제품</w:t>
      </w:r>
    </w:p>
    <w:p w:rsidR="000A1AFA" w:rsidRDefault="000A1AFA" w:rsidP="000A1AFA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종속수요(Dependent demand</w:t>
      </w:r>
      <w:proofErr w:type="gramStart"/>
      <w:r>
        <w:t>) :</w:t>
      </w:r>
      <w:proofErr w:type="gramEnd"/>
      <w:r>
        <w:t xml:space="preserve"> 원자재, 부품 중간 조립부품 등</w:t>
      </w:r>
    </w:p>
    <w:p w:rsidR="000A1AFA" w:rsidRDefault="000A1AFA" w:rsidP="000A1AFA">
      <w:pPr>
        <w:pStyle w:val="2"/>
      </w:pPr>
      <w:r>
        <w:t>시계열분석</w:t>
      </w:r>
    </w:p>
    <w:p w:rsidR="000A1AFA" w:rsidRDefault="000A1AFA" w:rsidP="000A1AF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시계열분석의 정의와 선택</w:t>
      </w:r>
    </w:p>
    <w:p w:rsidR="000A1AFA" w:rsidRDefault="000A1AFA" w:rsidP="000A1AFA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자료에 기반을 두고 미래를 예측하는 기법</w:t>
      </w:r>
    </w:p>
    <w:p w:rsidR="000A1AFA" w:rsidRDefault="000A1AFA" w:rsidP="000A1AFA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단기는 일반적으로 고객들의 신상품에 대한 반응과 같은 비교적 짧은 기간의 변화에 대한 조정에 적합하다고 할 수 있고, 중기는 계절적 요인에 유용하며 장기모델은 주요한 전환점과 일반적인 추세를 발견하는 데 유용</w:t>
      </w:r>
    </w:p>
    <w:p w:rsidR="000A1AFA" w:rsidRDefault="000A1AFA" w:rsidP="000A1AF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단순이동평균법</w:t>
      </w:r>
    </w:p>
    <w:p w:rsidR="000A1AFA" w:rsidRDefault="000A1AFA" w:rsidP="000A1AFA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제품수요 증감의 변화가 빠르지 않고 계절적 요인이 없을 경우에는 단순평균이동법이 불규칙 변동요인을 제거하면서 예측값을 구하는 데 유용하게 활용</w:t>
      </w:r>
    </w:p>
    <w:p w:rsidR="000A1AFA" w:rsidRDefault="000A1AFA" w:rsidP="000A1AFA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단순이동평균법은 평균이 미래 행태를 반영하는 좋은 추정량이라고 가정</w:t>
      </w:r>
    </w:p>
    <w:p w:rsidR="00B41E0F" w:rsidRDefault="00B41E0F" w:rsidP="00B41E0F">
      <w:pPr>
        <w:pStyle w:val="a3"/>
      </w:pPr>
      <w:r>
        <w:rPr>
          <w:rFonts w:hint="eastAsia"/>
        </w:rPr>
        <w:t xml:space="preserve">Q1. </w:t>
      </w:r>
      <w:r>
        <w:t>‘장기적 관점에서 전략적으로 어떻게 수요를 충족할 것인가’는 어떤 예측에 해당하는가?</w:t>
      </w:r>
    </w:p>
    <w:p w:rsidR="00B41E0F" w:rsidRDefault="00B41E0F" w:rsidP="00B41E0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장기적 예측</w:t>
        </w:r>
      </w:hyperlink>
    </w:p>
    <w:p w:rsidR="00B41E0F" w:rsidRDefault="00B41E0F" w:rsidP="00B41E0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중기적 예측</w:t>
        </w:r>
      </w:hyperlink>
    </w:p>
    <w:p w:rsidR="00B41E0F" w:rsidRPr="00B41E0F" w:rsidRDefault="00B41E0F" w:rsidP="00B41E0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3번" w:history="1">
        <w:r w:rsidRPr="00B41E0F">
          <w:rPr>
            <w:rStyle w:val="a4"/>
            <w:color w:val="FF0000"/>
          </w:rPr>
          <w:t>전략적 예측</w:t>
        </w:r>
      </w:hyperlink>
    </w:p>
    <w:p w:rsidR="00B41E0F" w:rsidRDefault="00B41E0F" w:rsidP="00B41E0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전술적 예측</w:t>
        </w:r>
      </w:hyperlink>
    </w:p>
    <w:p w:rsidR="00B41E0F" w:rsidRDefault="00B41E0F" w:rsidP="00B41E0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전사적 예측</w:t>
        </w:r>
      </w:hyperlink>
    </w:p>
    <w:p w:rsidR="00B41E0F" w:rsidRDefault="00B41E0F" w:rsidP="00B41E0F">
      <w:pPr>
        <w:pStyle w:val="a3"/>
        <w:ind w:left="720"/>
      </w:pPr>
      <w:r>
        <w:lastRenderedPageBreak/>
        <w:t>전략적 예측(Strategic forecasts)은 ‘장기적 관점에서 전략적으로 어떻게 수요를 충족할 것인가?’를 의미한다.</w:t>
      </w:r>
    </w:p>
    <w:p w:rsidR="00B41E0F" w:rsidRDefault="00B41E0F" w:rsidP="00B41E0F">
      <w:pPr>
        <w:pStyle w:val="num2"/>
      </w:pPr>
      <w:r>
        <w:rPr>
          <w:rFonts w:hint="eastAsia"/>
        </w:rPr>
        <w:t xml:space="preserve">Q2. </w:t>
      </w:r>
      <w:r>
        <w:t>과거 자료량이 5~10개 정도로 시작하고, 자료패턴이 안정적이며, 예측기간이 단기인 경우 다음 중 어떤 예측기법을 사용하는가?</w:t>
      </w:r>
    </w:p>
    <w:p w:rsidR="00B41E0F" w:rsidRDefault="00B41E0F" w:rsidP="00B41E0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회귀분석</w:t>
        </w:r>
      </w:hyperlink>
    </w:p>
    <w:p w:rsidR="00B41E0F" w:rsidRDefault="00B41E0F" w:rsidP="00B41E0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단순이동평균</w:t>
        </w:r>
      </w:hyperlink>
    </w:p>
    <w:p w:rsidR="00B41E0F" w:rsidRDefault="00B41E0F" w:rsidP="00B41E0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추세투영</w:t>
        </w:r>
      </w:hyperlink>
    </w:p>
    <w:p w:rsidR="00B41E0F" w:rsidRPr="00B41E0F" w:rsidRDefault="00B41E0F" w:rsidP="00B41E0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4번" w:history="1">
        <w:r w:rsidRPr="00B41E0F">
          <w:rPr>
            <w:rStyle w:val="a4"/>
            <w:color w:val="FF0000"/>
          </w:rPr>
          <w:t>가중이동평균 및 지수평활</w:t>
        </w:r>
      </w:hyperlink>
    </w:p>
    <w:p w:rsidR="00B41E0F" w:rsidRDefault="00B41E0F" w:rsidP="00B41E0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추세를 가진 지수평활</w:t>
        </w:r>
      </w:hyperlink>
    </w:p>
    <w:p w:rsidR="00B41E0F" w:rsidRDefault="00B41E0F" w:rsidP="00B41E0F">
      <w:pPr>
        <w:pStyle w:val="a3"/>
        <w:ind w:left="720"/>
      </w:pPr>
      <w:r>
        <w:t>과거 자료량이 5~10개 정도로 시작하고, 자료패턴이 안정적이며, 예측기간이 단기인 경우 가중이동평균 및 지수평활법을 사용한다.</w:t>
      </w:r>
    </w:p>
    <w:p w:rsidR="00B41E0F" w:rsidRDefault="00B41E0F" w:rsidP="00B41E0F">
      <w:pPr>
        <w:pStyle w:val="num3"/>
      </w:pPr>
      <w:r>
        <w:rPr>
          <w:rFonts w:hint="eastAsia"/>
        </w:rPr>
        <w:t xml:space="preserve">Q3. </w:t>
      </w:r>
      <w:r>
        <w:t>수요가 급속히 성장하는 제품에서 나타나는 추세 형태는?</w:t>
      </w:r>
    </w:p>
    <w:p w:rsidR="00B41E0F" w:rsidRDefault="00B41E0F" w:rsidP="00B41E0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직선 추세</w:t>
        </w:r>
      </w:hyperlink>
    </w:p>
    <w:p w:rsidR="00B41E0F" w:rsidRDefault="00B41E0F" w:rsidP="00B41E0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S곡선</w:t>
        </w:r>
      </w:hyperlink>
    </w:p>
    <w:p w:rsidR="00B41E0F" w:rsidRDefault="00B41E0F" w:rsidP="00B41E0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점근 추세</w:t>
        </w:r>
      </w:hyperlink>
    </w:p>
    <w:p w:rsidR="00B41E0F" w:rsidRDefault="00B41E0F" w:rsidP="00B41E0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U곡선</w:t>
        </w:r>
      </w:hyperlink>
    </w:p>
    <w:p w:rsidR="00B41E0F" w:rsidRPr="00B41E0F" w:rsidRDefault="00B41E0F" w:rsidP="00B41E0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Pr="00B41E0F">
          <w:rPr>
            <w:rStyle w:val="a4"/>
            <w:color w:val="FF0000"/>
          </w:rPr>
          <w:t>지수곡선</w:t>
        </w:r>
      </w:hyperlink>
    </w:p>
    <w:p w:rsidR="00B41E0F" w:rsidRDefault="00B41E0F" w:rsidP="00B41E0F">
      <w:pPr>
        <w:pStyle w:val="a3"/>
        <w:ind w:left="720"/>
      </w:pPr>
      <w:r>
        <w:t>지수곡선은 수요가 급속히 성장하는 제품에서 나타나며, 계속적으로 판매가 증가될 것이라는 것을 알 수 있다.</w:t>
      </w:r>
    </w:p>
    <w:p w:rsidR="000A1AFA" w:rsidRPr="00124AA5" w:rsidRDefault="000A1AFA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124AA5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124AA5">
        <w:rPr>
          <w:rStyle w:val="click"/>
        </w:rPr>
        <w:t>지수평활법</w:t>
      </w:r>
      <w:r w:rsidR="00124AA5">
        <w:rPr>
          <w:rStyle w:val="click"/>
          <w:rFonts w:hint="eastAsia"/>
        </w:rPr>
        <w:t xml:space="preserve">, </w:t>
      </w:r>
      <w:r w:rsidR="00124AA5">
        <w:rPr>
          <w:rStyle w:val="click"/>
        </w:rPr>
        <w:t>선형회귀예측</w:t>
      </w:r>
    </w:p>
    <w:p w:rsidR="000550C1" w:rsidRDefault="000550C1" w:rsidP="000550C1">
      <w:pPr>
        <w:pStyle w:val="2"/>
      </w:pPr>
      <w:r>
        <w:t>시계열분석과 인과형 예측</w:t>
      </w:r>
    </w:p>
    <w:p w:rsidR="000550C1" w:rsidRDefault="000550C1" w:rsidP="000550C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가중이동평균법</w:t>
      </w:r>
    </w:p>
    <w:p w:rsidR="000550C1" w:rsidRDefault="000550C1" w:rsidP="000550C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단순이동평균은 모든 자료에 동등한 가중치를 부여하는 반면, 가중 이동평균은 포함된 자료마다 각각 다른 가중치를 부여함</w:t>
      </w:r>
    </w:p>
    <w:p w:rsidR="000550C1" w:rsidRDefault="000550C1" w:rsidP="000550C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가중치의 합은 1이 되어야 함</w:t>
      </w:r>
    </w:p>
    <w:p w:rsidR="000550C1" w:rsidRDefault="000550C1" w:rsidP="000550C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단순이동평균법이 가지고 있는 장점(단순성, 편리성)을 가지고 있으면서 단순이동평균법의 단점을 극복한 예측기법</w:t>
      </w:r>
    </w:p>
    <w:p w:rsidR="000550C1" w:rsidRDefault="000550C1" w:rsidP="000550C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지수평활법</w:t>
      </w:r>
    </w:p>
    <w:p w:rsidR="000550C1" w:rsidRDefault="000550C1" w:rsidP="000550C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전제 :</w:t>
      </w:r>
      <w:proofErr w:type="gramEnd"/>
      <w:r>
        <w:t xml:space="preserve"> 가장 최근 관측치가 가장 높은 예측 가치를 보유함</w:t>
      </w:r>
    </w:p>
    <w:p w:rsidR="000550C1" w:rsidRDefault="000550C1" w:rsidP="000550C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예측 시 보다 최근 기간에 상대적으로 큰 가중치를 부여함</w:t>
      </w:r>
    </w:p>
    <w:p w:rsidR="000550C1" w:rsidRDefault="000550C1" w:rsidP="000550C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모든 예측기법 중에서 가장 많이 사용되며, 모든 상용 프로그램에서 필수적인 것 중의 하나인 만큼 그 활용도와 비중이 큼</w:t>
      </w:r>
    </w:p>
    <w:p w:rsidR="000550C1" w:rsidRDefault="000550C1" w:rsidP="000550C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회귀분석</w:t>
      </w:r>
    </w:p>
    <w:p w:rsidR="000550C1" w:rsidRDefault="000550C1" w:rsidP="000550C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회귀분석(Linear Regression Analysis</w:t>
      </w:r>
      <w:proofErr w:type="gramStart"/>
      <w:r>
        <w:t>) :</w:t>
      </w:r>
      <w:proofErr w:type="gramEnd"/>
      <w:r>
        <w:t xml:space="preserve"> 둘 또는 그 이상의 상관성이 있는 변수들 간의 상관성을 함수관계로 표현함</w:t>
      </w:r>
    </w:p>
    <w:p w:rsidR="000550C1" w:rsidRDefault="000550C1" w:rsidP="000550C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총괄계획 혹은 주요 사건 발생 등 장기간의 예측에 유용하게 활용함</w:t>
      </w:r>
    </w:p>
    <w:p w:rsidR="000550C1" w:rsidRDefault="000550C1" w:rsidP="000550C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인과형 관계</w:t>
      </w:r>
    </w:p>
    <w:p w:rsidR="000550C1" w:rsidRDefault="000550C1" w:rsidP="000550C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하나의 사건이 다른 것에 영향을 미치는 경우를 인과형 관계(Casual relationship)라고 함</w:t>
      </w:r>
    </w:p>
    <w:p w:rsidR="000550C1" w:rsidRDefault="000550C1" w:rsidP="000550C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인과형 예측(Casual relationship forecasting)에서 중요한 것은 원인 역할을 하는 변수를 찾음</w:t>
      </w:r>
    </w:p>
    <w:p w:rsidR="000550C1" w:rsidRDefault="000550C1" w:rsidP="000550C1">
      <w:pPr>
        <w:pStyle w:val="2"/>
      </w:pPr>
      <w:r>
        <w:t>수요예측을 위한 정성적 기법</w:t>
      </w:r>
    </w:p>
    <w:p w:rsidR="000550C1" w:rsidRDefault="000550C1" w:rsidP="000550C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정성적 기법</w:t>
      </w:r>
    </w:p>
    <w:p w:rsidR="000550C1" w:rsidRDefault="000550C1" w:rsidP="000550C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시장조사(Market research)</w:t>
      </w:r>
    </w:p>
    <w:p w:rsidR="000550C1" w:rsidRDefault="000550C1" w:rsidP="000550C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패널동의법(Panel consensus)</w:t>
      </w:r>
    </w:p>
    <w:p w:rsidR="000550C1" w:rsidRDefault="000550C1" w:rsidP="000550C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유추법(History analogy)</w:t>
      </w:r>
    </w:p>
    <w:p w:rsidR="000550C1" w:rsidRDefault="000550C1" w:rsidP="000550C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델파이법(Delphi method)</w:t>
      </w:r>
    </w:p>
    <w:p w:rsidR="000550C1" w:rsidRDefault="000550C1" w:rsidP="000550C1">
      <w:pPr>
        <w:pStyle w:val="a3"/>
      </w:pPr>
      <w:r>
        <w:rPr>
          <w:rFonts w:hint="eastAsia"/>
        </w:rPr>
        <w:t xml:space="preserve">Q1. </w:t>
      </w:r>
      <w:r>
        <w:t>다음 중 ‘가중이동평균법’에 대한 설명으로 올바르지 않는 것은?</w:t>
      </w:r>
    </w:p>
    <w:p w:rsidR="000550C1" w:rsidRDefault="000550C1" w:rsidP="000550C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포함된 자료마다 각각 다른 가중치를 부여한다.</w:t>
        </w:r>
      </w:hyperlink>
    </w:p>
    <w:p w:rsidR="000550C1" w:rsidRDefault="000550C1" w:rsidP="000550C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모든 가중치의 합은 1이 되어야 한다.</w:t>
        </w:r>
      </w:hyperlink>
    </w:p>
    <w:p w:rsidR="000550C1" w:rsidRDefault="000550C1" w:rsidP="000550C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수영복처럼 계절적 요인이 내재된 경우라면 전혀 다른 가중치를 부여한다.</w:t>
        </w:r>
      </w:hyperlink>
    </w:p>
    <w:p w:rsidR="000550C1" w:rsidRDefault="000550C1" w:rsidP="000550C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단순이동평균법의 단점을 극복한 예측기법이다.</w:t>
        </w:r>
      </w:hyperlink>
    </w:p>
    <w:p w:rsidR="000550C1" w:rsidRPr="00124AA5" w:rsidRDefault="000550C1" w:rsidP="000550C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5번" w:history="1">
        <w:r w:rsidRPr="00124AA5">
          <w:rPr>
            <w:rStyle w:val="a4"/>
            <w:color w:val="FF0000"/>
          </w:rPr>
          <w:t>지수평활법에 비하여 비용이 저렴하다.</w:t>
        </w:r>
      </w:hyperlink>
    </w:p>
    <w:p w:rsidR="000550C1" w:rsidRDefault="000550C1" w:rsidP="000550C1">
      <w:pPr>
        <w:pStyle w:val="a3"/>
        <w:ind w:left="720"/>
      </w:pPr>
      <w:r>
        <w:t>가중이동평균법의 경우 지수평활법에 비하여 다소 불편하며 비용도 많이 든다.</w:t>
      </w:r>
    </w:p>
    <w:p w:rsidR="000550C1" w:rsidRDefault="000550C1" w:rsidP="000550C1">
      <w:pPr>
        <w:pStyle w:val="num2"/>
      </w:pPr>
      <w:r>
        <w:rPr>
          <w:rFonts w:hint="eastAsia"/>
        </w:rPr>
        <w:t xml:space="preserve">Q2. </w:t>
      </w:r>
      <w:r>
        <w:t>다음 중 ‘지수평활법’의 장점이 아닌 것은?</w:t>
      </w:r>
    </w:p>
    <w:p w:rsidR="000550C1" w:rsidRDefault="000550C1" w:rsidP="000550C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상당히 정확하다.</w:t>
        </w:r>
      </w:hyperlink>
    </w:p>
    <w:p w:rsidR="000550C1" w:rsidRDefault="000550C1" w:rsidP="000550C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공식이 상대적으로 쉽다.</w:t>
        </w:r>
      </w:hyperlink>
    </w:p>
    <w:p w:rsidR="000550C1" w:rsidRPr="00124AA5" w:rsidRDefault="000550C1" w:rsidP="000550C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3번" w:history="1">
        <w:r w:rsidRPr="00124AA5">
          <w:rPr>
            <w:rStyle w:val="a4"/>
            <w:color w:val="FF0000"/>
          </w:rPr>
          <w:t>원인 역할을 하는 변수를 찾을 수 있다.</w:t>
        </w:r>
      </w:hyperlink>
    </w:p>
    <w:p w:rsidR="000550C1" w:rsidRDefault="000550C1" w:rsidP="000550C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적은 계산으로도 예측이 가능하다.</w:t>
        </w:r>
      </w:hyperlink>
    </w:p>
    <w:p w:rsidR="000550C1" w:rsidRDefault="000550C1" w:rsidP="000550C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모형의 정확도를 위한 테스트가 쉽다.</w:t>
        </w:r>
      </w:hyperlink>
    </w:p>
    <w:p w:rsidR="000550C1" w:rsidRDefault="000550C1" w:rsidP="000550C1">
      <w:pPr>
        <w:pStyle w:val="a3"/>
        <w:ind w:left="720"/>
      </w:pPr>
      <w:r>
        <w:t>원인 역할을 하는 변수를 찾는 것은 인과형 예측(Casual relationship forecasting) 기법이다.</w:t>
      </w:r>
    </w:p>
    <w:p w:rsidR="000550C1" w:rsidRDefault="000550C1" w:rsidP="000550C1">
      <w:pPr>
        <w:pStyle w:val="a3"/>
      </w:pPr>
      <w:r>
        <w:rPr>
          <w:rFonts w:hint="eastAsia"/>
        </w:rPr>
        <w:lastRenderedPageBreak/>
        <w:t xml:space="preserve">Q3. </w:t>
      </w:r>
      <w:r>
        <w:t>수요예측을 위한 정성적 기법에 해당하지 않는 것은?</w:t>
      </w:r>
    </w:p>
    <w:p w:rsidR="000550C1" w:rsidRDefault="000550C1" w:rsidP="000550C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시장조사</w:t>
        </w:r>
      </w:hyperlink>
    </w:p>
    <w:p w:rsidR="000550C1" w:rsidRPr="00124AA5" w:rsidRDefault="000550C1" w:rsidP="000550C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Pr="00124AA5">
          <w:rPr>
            <w:rStyle w:val="a4"/>
            <w:color w:val="FF0000"/>
          </w:rPr>
          <w:t>선행지표</w:t>
        </w:r>
      </w:hyperlink>
    </w:p>
    <w:p w:rsidR="000550C1" w:rsidRDefault="000550C1" w:rsidP="000550C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유추법</w:t>
        </w:r>
      </w:hyperlink>
    </w:p>
    <w:p w:rsidR="000550C1" w:rsidRDefault="000550C1" w:rsidP="000550C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패널동의법</w:t>
        </w:r>
      </w:hyperlink>
    </w:p>
    <w:p w:rsidR="000550C1" w:rsidRDefault="000550C1" w:rsidP="000550C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델파이법</w:t>
        </w:r>
      </w:hyperlink>
    </w:p>
    <w:p w:rsidR="000550C1" w:rsidRDefault="000550C1" w:rsidP="000550C1">
      <w:pPr>
        <w:pStyle w:val="a3"/>
        <w:ind w:left="720"/>
      </w:pPr>
      <w:r>
        <w:t>선행지표는 인과분석 예측기법 중 하나이다.</w:t>
      </w:r>
    </w:p>
    <w:p w:rsidR="005262A7" w:rsidRPr="000550C1" w:rsidRDefault="005262A7">
      <w:pPr>
        <w:rPr>
          <w:szCs w:val="20"/>
        </w:rPr>
      </w:pPr>
      <w:bookmarkStart w:id="0" w:name="_GoBack"/>
      <w:bookmarkEnd w:id="0"/>
    </w:p>
    <w:sectPr w:rsidR="005262A7" w:rsidRPr="000550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6A1" w:rsidRDefault="007516A1" w:rsidP="000A1AFA">
      <w:pPr>
        <w:spacing w:after="0" w:line="240" w:lineRule="auto"/>
      </w:pPr>
      <w:r>
        <w:separator/>
      </w:r>
    </w:p>
  </w:endnote>
  <w:endnote w:type="continuationSeparator" w:id="0">
    <w:p w:rsidR="007516A1" w:rsidRDefault="007516A1" w:rsidP="000A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6A1" w:rsidRDefault="007516A1" w:rsidP="000A1AFA">
      <w:pPr>
        <w:spacing w:after="0" w:line="240" w:lineRule="auto"/>
      </w:pPr>
      <w:r>
        <w:separator/>
      </w:r>
    </w:p>
  </w:footnote>
  <w:footnote w:type="continuationSeparator" w:id="0">
    <w:p w:rsidR="007516A1" w:rsidRDefault="007516A1" w:rsidP="000A1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344"/>
    <w:multiLevelType w:val="multilevel"/>
    <w:tmpl w:val="8DE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44312"/>
    <w:multiLevelType w:val="multilevel"/>
    <w:tmpl w:val="AC70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C96C4E"/>
    <w:multiLevelType w:val="multilevel"/>
    <w:tmpl w:val="60B0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5512BE"/>
    <w:multiLevelType w:val="multilevel"/>
    <w:tmpl w:val="6C42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D61610"/>
    <w:multiLevelType w:val="multilevel"/>
    <w:tmpl w:val="3D38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6A1DE1"/>
    <w:multiLevelType w:val="multilevel"/>
    <w:tmpl w:val="D78C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7B15D3"/>
    <w:multiLevelType w:val="multilevel"/>
    <w:tmpl w:val="D194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9E154C"/>
    <w:multiLevelType w:val="multilevel"/>
    <w:tmpl w:val="72A82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B0283E"/>
    <w:multiLevelType w:val="multilevel"/>
    <w:tmpl w:val="39A2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256D14"/>
    <w:multiLevelType w:val="multilevel"/>
    <w:tmpl w:val="E5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A0196C"/>
    <w:multiLevelType w:val="multilevel"/>
    <w:tmpl w:val="FCBC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6"/>
  </w:num>
  <w:num w:numId="3">
    <w:abstractNumId w:val="5"/>
  </w:num>
  <w:num w:numId="4">
    <w:abstractNumId w:val="22"/>
  </w:num>
  <w:num w:numId="5">
    <w:abstractNumId w:val="9"/>
  </w:num>
  <w:num w:numId="6">
    <w:abstractNumId w:val="13"/>
  </w:num>
  <w:num w:numId="7">
    <w:abstractNumId w:val="29"/>
  </w:num>
  <w:num w:numId="8">
    <w:abstractNumId w:val="15"/>
  </w:num>
  <w:num w:numId="9">
    <w:abstractNumId w:val="24"/>
  </w:num>
  <w:num w:numId="10">
    <w:abstractNumId w:val="20"/>
  </w:num>
  <w:num w:numId="11">
    <w:abstractNumId w:val="17"/>
  </w:num>
  <w:num w:numId="12">
    <w:abstractNumId w:val="3"/>
  </w:num>
  <w:num w:numId="13">
    <w:abstractNumId w:val="36"/>
  </w:num>
  <w:num w:numId="14">
    <w:abstractNumId w:val="7"/>
  </w:num>
  <w:num w:numId="15">
    <w:abstractNumId w:val="2"/>
  </w:num>
  <w:num w:numId="16">
    <w:abstractNumId w:val="32"/>
  </w:num>
  <w:num w:numId="17">
    <w:abstractNumId w:val="23"/>
  </w:num>
  <w:num w:numId="18">
    <w:abstractNumId w:val="8"/>
  </w:num>
  <w:num w:numId="19">
    <w:abstractNumId w:val="37"/>
  </w:num>
  <w:num w:numId="20">
    <w:abstractNumId w:val="10"/>
  </w:num>
  <w:num w:numId="21">
    <w:abstractNumId w:val="18"/>
  </w:num>
  <w:num w:numId="22">
    <w:abstractNumId w:val="21"/>
  </w:num>
  <w:num w:numId="23">
    <w:abstractNumId w:val="25"/>
  </w:num>
  <w:num w:numId="24">
    <w:abstractNumId w:val="30"/>
  </w:num>
  <w:num w:numId="25">
    <w:abstractNumId w:val="11"/>
  </w:num>
  <w:num w:numId="26">
    <w:abstractNumId w:val="6"/>
  </w:num>
  <w:num w:numId="27">
    <w:abstractNumId w:val="12"/>
  </w:num>
  <w:num w:numId="28">
    <w:abstractNumId w:val="34"/>
  </w:num>
  <w:num w:numId="29">
    <w:abstractNumId w:val="28"/>
  </w:num>
  <w:num w:numId="30">
    <w:abstractNumId w:val="1"/>
  </w:num>
  <w:num w:numId="31">
    <w:abstractNumId w:val="19"/>
  </w:num>
  <w:num w:numId="32">
    <w:abstractNumId w:val="0"/>
  </w:num>
  <w:num w:numId="33">
    <w:abstractNumId w:val="27"/>
  </w:num>
  <w:num w:numId="34">
    <w:abstractNumId w:val="4"/>
  </w:num>
  <w:num w:numId="35">
    <w:abstractNumId w:val="14"/>
  </w:num>
  <w:num w:numId="36">
    <w:abstractNumId w:val="35"/>
  </w:num>
  <w:num w:numId="37">
    <w:abstractNumId w:val="3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550C1"/>
    <w:rsid w:val="000A1AFA"/>
    <w:rsid w:val="00124AA5"/>
    <w:rsid w:val="00366CAA"/>
    <w:rsid w:val="0049058B"/>
    <w:rsid w:val="005262A7"/>
    <w:rsid w:val="00542CE4"/>
    <w:rsid w:val="006A1218"/>
    <w:rsid w:val="007516A1"/>
    <w:rsid w:val="008D2077"/>
    <w:rsid w:val="008D6AC5"/>
    <w:rsid w:val="009A29CC"/>
    <w:rsid w:val="00A77C0B"/>
    <w:rsid w:val="00B41E0F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0A1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A1AFA"/>
  </w:style>
  <w:style w:type="paragraph" w:styleId="a7">
    <w:name w:val="footer"/>
    <w:basedOn w:val="a"/>
    <w:link w:val="Char1"/>
    <w:uiPriority w:val="99"/>
    <w:unhideWhenUsed/>
    <w:rsid w:val="000A1A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A1AFA"/>
  </w:style>
  <w:style w:type="character" w:customStyle="1" w:styleId="click">
    <w:name w:val="click"/>
    <w:basedOn w:val="a0"/>
    <w:rsid w:val="000A1A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0A1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A1AFA"/>
  </w:style>
  <w:style w:type="paragraph" w:styleId="a7">
    <w:name w:val="footer"/>
    <w:basedOn w:val="a"/>
    <w:link w:val="Char1"/>
    <w:uiPriority w:val="99"/>
    <w:unhideWhenUsed/>
    <w:rsid w:val="000A1AF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A1AFA"/>
  </w:style>
  <w:style w:type="character" w:customStyle="1" w:styleId="click">
    <w:name w:val="click"/>
    <w:basedOn w:val="a0"/>
    <w:rsid w:val="000A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11&amp;th=01?isEnd=1" TargetMode="External"/><Relationship Id="rId13" Type="http://schemas.openxmlformats.org/officeDocument/2006/relationships/hyperlink" Target="http://lms.studywill.net/Contents/2019/000390/index.html?wk=11&amp;th=01?isEnd=1" TargetMode="External"/><Relationship Id="rId18" Type="http://schemas.openxmlformats.org/officeDocument/2006/relationships/hyperlink" Target="http://lms.studywill.net/Contents/2019/000390/index.html?wk=11&amp;th=01?isEnd=1" TargetMode="External"/><Relationship Id="rId26" Type="http://schemas.openxmlformats.org/officeDocument/2006/relationships/hyperlink" Target="http://lms.studywill.net/Contents/2019/000390/index.html?wk=11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11&amp;th=01?isEnd=1" TargetMode="External"/><Relationship Id="rId34" Type="http://schemas.openxmlformats.org/officeDocument/2006/relationships/hyperlink" Target="http://lms.studywill.net/Contents/2019/000390/index.html?wk=11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90/index.html?wk=11&amp;th=01?isEnd=1" TargetMode="External"/><Relationship Id="rId17" Type="http://schemas.openxmlformats.org/officeDocument/2006/relationships/hyperlink" Target="http://lms.studywill.net/Contents/2019/000390/index.html?wk=11&amp;th=01?isEnd=1" TargetMode="External"/><Relationship Id="rId25" Type="http://schemas.openxmlformats.org/officeDocument/2006/relationships/hyperlink" Target="http://lms.studywill.net/Contents/2019/000390/index.html?wk=11&amp;th=02?isEnd=1" TargetMode="External"/><Relationship Id="rId33" Type="http://schemas.openxmlformats.org/officeDocument/2006/relationships/hyperlink" Target="http://lms.studywill.net/Contents/2019/000390/index.html?wk=11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11&amp;th=01?isEnd=1" TargetMode="External"/><Relationship Id="rId20" Type="http://schemas.openxmlformats.org/officeDocument/2006/relationships/hyperlink" Target="http://lms.studywill.net/Contents/2019/000390/index.html?wk=11&amp;th=01?isEnd=1" TargetMode="External"/><Relationship Id="rId29" Type="http://schemas.openxmlformats.org/officeDocument/2006/relationships/hyperlink" Target="http://lms.studywill.net/Contents/2019/000390/index.html?wk=11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90/index.html?wk=11&amp;th=01?isEnd=1" TargetMode="External"/><Relationship Id="rId24" Type="http://schemas.openxmlformats.org/officeDocument/2006/relationships/hyperlink" Target="http://lms.studywill.net/Contents/2019/000390/index.html?wk=11&amp;th=02?isEnd=1" TargetMode="External"/><Relationship Id="rId32" Type="http://schemas.openxmlformats.org/officeDocument/2006/relationships/hyperlink" Target="http://lms.studywill.net/Contents/2019/000390/index.html?wk=11&amp;th=02?isEnd=1" TargetMode="External"/><Relationship Id="rId37" Type="http://schemas.openxmlformats.org/officeDocument/2006/relationships/hyperlink" Target="http://lms.studywill.net/Contents/2019/000390/index.html?wk=11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11&amp;th=01?isEnd=1" TargetMode="External"/><Relationship Id="rId23" Type="http://schemas.openxmlformats.org/officeDocument/2006/relationships/hyperlink" Target="http://lms.studywill.net/Contents/2019/000390/index.html?wk=11&amp;th=02?isEnd=1" TargetMode="External"/><Relationship Id="rId28" Type="http://schemas.openxmlformats.org/officeDocument/2006/relationships/hyperlink" Target="http://lms.studywill.net/Contents/2019/000390/index.html?wk=11&amp;th=02?isEnd=1" TargetMode="External"/><Relationship Id="rId36" Type="http://schemas.openxmlformats.org/officeDocument/2006/relationships/hyperlink" Target="http://lms.studywill.net/Contents/2019/000390/index.html?wk=11&amp;th=02?isEnd=1" TargetMode="External"/><Relationship Id="rId10" Type="http://schemas.openxmlformats.org/officeDocument/2006/relationships/hyperlink" Target="http://lms.studywill.net/Contents/2019/000390/index.html?wk=11&amp;th=01?isEnd=1" TargetMode="External"/><Relationship Id="rId19" Type="http://schemas.openxmlformats.org/officeDocument/2006/relationships/hyperlink" Target="http://lms.studywill.net/Contents/2019/000390/index.html?wk=11&amp;th=01?isEnd=1" TargetMode="External"/><Relationship Id="rId31" Type="http://schemas.openxmlformats.org/officeDocument/2006/relationships/hyperlink" Target="http://lms.studywill.net/Contents/2019/000390/index.html?wk=11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11&amp;th=01?isEnd=1" TargetMode="External"/><Relationship Id="rId14" Type="http://schemas.openxmlformats.org/officeDocument/2006/relationships/hyperlink" Target="http://lms.studywill.net/Contents/2019/000390/index.html?wk=11&amp;th=01?isEnd=1" TargetMode="External"/><Relationship Id="rId22" Type="http://schemas.openxmlformats.org/officeDocument/2006/relationships/hyperlink" Target="http://lms.studywill.net/Contents/2019/000390/index.html?wk=11&amp;th=01?isEnd=1" TargetMode="External"/><Relationship Id="rId27" Type="http://schemas.openxmlformats.org/officeDocument/2006/relationships/hyperlink" Target="http://lms.studywill.net/Contents/2019/000390/index.html?wk=11&amp;th=02?isEnd=1" TargetMode="External"/><Relationship Id="rId30" Type="http://schemas.openxmlformats.org/officeDocument/2006/relationships/hyperlink" Target="http://lms.studywill.net/Contents/2019/000390/index.html?wk=11&amp;th=02?isEnd=1" TargetMode="External"/><Relationship Id="rId35" Type="http://schemas.openxmlformats.org/officeDocument/2006/relationships/hyperlink" Target="http://lms.studywill.net/Contents/2019/000390/index.html?wk=11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2021-02-28T04:10:00Z</dcterms:modified>
</cp:coreProperties>
</file>