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46780C">
      <w:pPr>
        <w:rPr>
          <w:szCs w:val="20"/>
        </w:rPr>
      </w:pPr>
      <w:r>
        <w:rPr>
          <w:rFonts w:hint="eastAsia"/>
          <w:szCs w:val="20"/>
        </w:rPr>
        <w:t>10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46780C">
        <w:rPr>
          <w:rStyle w:val="click"/>
        </w:rPr>
        <w:t>송금결제</w:t>
      </w:r>
      <w:r w:rsidR="0046780C">
        <w:rPr>
          <w:rStyle w:val="click"/>
          <w:rFonts w:hint="eastAsia"/>
        </w:rPr>
        <w:t xml:space="preserve">, </w:t>
      </w:r>
      <w:r w:rsidR="0046780C">
        <w:rPr>
          <w:rStyle w:val="click"/>
        </w:rPr>
        <w:t>추심결제</w:t>
      </w:r>
    </w:p>
    <w:p w:rsidR="0046780C" w:rsidRDefault="0046780C" w:rsidP="0046780C">
      <w:pPr>
        <w:pStyle w:val="2"/>
      </w:pPr>
      <w:r>
        <w:t>송금결제방식</w:t>
      </w:r>
    </w:p>
    <w:p w:rsidR="0046780C" w:rsidRDefault="0046780C" w:rsidP="0046780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송금방식결제의 의의</w:t>
      </w:r>
    </w:p>
    <w:p w:rsidR="0046780C" w:rsidRDefault="0046780C" w:rsidP="0046780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송금방식결제(remittance)이란 은행을 통하지 않고 매수인(Buyer)이 매도인(Seller)에게 직접 물품대금을 지급하는 결제방식</w:t>
      </w:r>
    </w:p>
    <w:p w:rsidR="0046780C" w:rsidRDefault="0046780C" w:rsidP="0046780C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송금방식결제의 종류</w:t>
      </w:r>
    </w:p>
    <w:p w:rsidR="0046780C" w:rsidRDefault="0046780C" w:rsidP="0046780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사전송금방식(advance remittance)</w:t>
      </w:r>
    </w:p>
    <w:p w:rsidR="0046780C" w:rsidRDefault="0046780C" w:rsidP="0046780C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단순송금방식으로서 수입상이 수입대금 전액을 물품의 선적 이전에 외화로 미리 지급하고, 수출상이 일정한 기일 내에 이에 상응하는 물품을 수출하는 것</w:t>
      </w:r>
    </w:p>
    <w:p w:rsidR="0046780C" w:rsidRDefault="0046780C" w:rsidP="0046780C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사후송금방식</w:t>
      </w:r>
    </w:p>
    <w:p w:rsidR="0046780C" w:rsidRDefault="0046780C" w:rsidP="0046780C">
      <w:pPr>
        <w:widowControl/>
        <w:numPr>
          <w:ilvl w:val="2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현물인도지급방식(cash on </w:t>
      </w:r>
      <w:proofErr w:type="gramStart"/>
      <w:r>
        <w:t>delivery :</w:t>
      </w:r>
      <w:proofErr w:type="gramEnd"/>
      <w:r>
        <w:t xml:space="preserve"> COD)과 서류상환지급방식(cash against documents : CAD)</w:t>
      </w:r>
    </w:p>
    <w:p w:rsidR="0046780C" w:rsidRDefault="0046780C" w:rsidP="0046780C">
      <w:pPr>
        <w:pStyle w:val="2"/>
      </w:pPr>
      <w:r>
        <w:t>추심결제방식</w:t>
      </w:r>
    </w:p>
    <w:p w:rsidR="0046780C" w:rsidRDefault="0046780C" w:rsidP="0046780C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추심(Collection)결제방식의 개념과 의의</w:t>
      </w:r>
    </w:p>
    <w:p w:rsidR="0046780C" w:rsidRDefault="0046780C" w:rsidP="0046780C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추심결제방식의 개념</w:t>
      </w:r>
    </w:p>
    <w:p w:rsidR="0046780C" w:rsidRDefault="0046780C" w:rsidP="0046780C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매매당사자 간의 계약에 의거하여 수출상이 상품을 선적한 후 관련서류를 첨부한 화환어음을 수출상의 거래은행인 추심의뢰은행(remitting bank)이 제시하면 은행은 서류가 계약서상에서 요구하고 있는 서류조건과 일치하는지 여부에 대해서 확인한 후 그 어음에 대한 지급 또는 인수를 함으로써 결제하는 방법</w:t>
      </w:r>
    </w:p>
    <w:p w:rsidR="0046780C" w:rsidRDefault="0046780C" w:rsidP="0046780C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추심결제방식의 의의</w:t>
      </w:r>
    </w:p>
    <w:p w:rsidR="0046780C" w:rsidRDefault="0046780C" w:rsidP="0046780C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화환추심어음(Bill of Documentary Collection)</w:t>
      </w:r>
    </w:p>
    <w:p w:rsidR="0046780C" w:rsidRDefault="0046780C" w:rsidP="0046780C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신용장부 환어음과 화환추심어음의 비교</w:t>
      </w:r>
    </w:p>
    <w:p w:rsidR="0046780C" w:rsidRDefault="0046780C" w:rsidP="0046780C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추심에 관한 통일규칙(URC) 적용</w:t>
      </w:r>
    </w:p>
    <w:p w:rsidR="0046780C" w:rsidRDefault="0046780C" w:rsidP="0046780C">
      <w:pPr>
        <w:widowControl/>
        <w:numPr>
          <w:ilvl w:val="2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추심결제방식의 증가 추세</w:t>
      </w:r>
    </w:p>
    <w:p w:rsidR="0046780C" w:rsidRDefault="0046780C" w:rsidP="0046780C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추심(Collection)결제방식의 유형</w:t>
      </w:r>
    </w:p>
    <w:p w:rsidR="0046780C" w:rsidRDefault="0046780C" w:rsidP="0046780C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어음지급서류인도조건(D/</w:t>
      </w:r>
      <w:proofErr w:type="gramStart"/>
      <w:r>
        <w:t>P :</w:t>
      </w:r>
      <w:proofErr w:type="gramEnd"/>
      <w:r>
        <w:t xml:space="preserve"> Documents Against Payment)</w:t>
      </w:r>
    </w:p>
    <w:p w:rsidR="0046780C" w:rsidRDefault="0046780C" w:rsidP="0046780C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어음인수서류인도조건(D/</w:t>
      </w:r>
      <w:proofErr w:type="gramStart"/>
      <w:r>
        <w:t>A :</w:t>
      </w:r>
      <w:proofErr w:type="gramEnd"/>
      <w:r>
        <w:t xml:space="preserve"> Documents Against Acceptance)</w:t>
      </w:r>
    </w:p>
    <w:p w:rsidR="0046780C" w:rsidRDefault="0046780C" w:rsidP="0046780C">
      <w:pPr>
        <w:pStyle w:val="a3"/>
      </w:pPr>
      <w:r>
        <w:rPr>
          <w:rFonts w:hint="eastAsia"/>
        </w:rPr>
        <w:t xml:space="preserve">Q1. </w:t>
      </w:r>
      <w:r>
        <w:t>추심결제방식에 해당하는 것을 고르시오.</w:t>
      </w:r>
    </w:p>
    <w:p w:rsidR="0046780C" w:rsidRDefault="0046780C" w:rsidP="0046780C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CWO</w:t>
        </w:r>
      </w:hyperlink>
    </w:p>
    <w:p w:rsidR="0046780C" w:rsidRPr="0046780C" w:rsidRDefault="0046780C" w:rsidP="0046780C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Pr="0046780C">
          <w:rPr>
            <w:rStyle w:val="a4"/>
            <w:color w:val="FF0000"/>
          </w:rPr>
          <w:t>D/P</w:t>
        </w:r>
      </w:hyperlink>
    </w:p>
    <w:p w:rsidR="0046780C" w:rsidRDefault="0046780C" w:rsidP="0046780C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수출선수금</w:t>
        </w:r>
      </w:hyperlink>
    </w:p>
    <w:p w:rsidR="0046780C" w:rsidRDefault="0046780C" w:rsidP="0046780C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CAD</w:t>
        </w:r>
      </w:hyperlink>
    </w:p>
    <w:p w:rsidR="0046780C" w:rsidRDefault="0046780C" w:rsidP="0046780C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>
          <w:rPr>
            <w:rStyle w:val="a4"/>
          </w:rPr>
          <w:t xml:space="preserve">COD </w:t>
        </w:r>
      </w:hyperlink>
    </w:p>
    <w:p w:rsidR="0046780C" w:rsidRDefault="0046780C" w:rsidP="0046780C">
      <w:pPr>
        <w:pStyle w:val="a3"/>
        <w:ind w:left="720"/>
      </w:pPr>
      <w:r>
        <w:t>추심결제방식에는 어음지급서류인도조건(D/</w:t>
      </w:r>
      <w:proofErr w:type="gramStart"/>
      <w:r>
        <w:t>P :</w:t>
      </w:r>
      <w:proofErr w:type="gramEnd"/>
      <w:r>
        <w:t xml:space="preserve"> Documents Against Payment)과 어음인수서류인도조건(D/A : Documents Against Acceptance)이 있다.</w:t>
      </w:r>
    </w:p>
    <w:p w:rsidR="0046780C" w:rsidRDefault="0046780C" w:rsidP="0046780C">
      <w:pPr>
        <w:pStyle w:val="num2"/>
      </w:pPr>
      <w:r>
        <w:rPr>
          <w:rFonts w:hint="eastAsia"/>
        </w:rPr>
        <w:t xml:space="preserve">Q2. </w:t>
      </w:r>
      <w:r>
        <w:t>다음 보기 설명의 결제방식과 관련이 있는 것을 고르시오.</w:t>
      </w:r>
    </w:p>
    <w:p w:rsidR="0046780C" w:rsidRDefault="0046780C" w:rsidP="0046780C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80C" w:rsidRDefault="0046780C" w:rsidP="0046780C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결제방식은 수출업자가 물품을 선적하고 이를 증명하는 선하증권, 상업송장, 포장명세서, 보험증권 등의 주요 선적서류를 거래은행을 통하거나 또는 수입업자에게 직접 제시할 때 수입업자가 그 선적서류와 상환으로 수입대금을 현금으로 지급하는 방식이다.</w:t>
      </w:r>
    </w:p>
    <w:p w:rsidR="0046780C" w:rsidRDefault="0046780C" w:rsidP="0046780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1번" w:history="1">
        <w:r>
          <w:rPr>
            <w:rStyle w:val="a4"/>
          </w:rPr>
          <w:t>CWO</w:t>
        </w:r>
      </w:hyperlink>
    </w:p>
    <w:p w:rsidR="0046780C" w:rsidRPr="0046780C" w:rsidRDefault="0046780C" w:rsidP="0046780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2번" w:history="1">
        <w:r w:rsidRPr="0046780C">
          <w:rPr>
            <w:rStyle w:val="a4"/>
            <w:color w:val="FF0000"/>
          </w:rPr>
          <w:t>CAD</w:t>
        </w:r>
      </w:hyperlink>
    </w:p>
    <w:p w:rsidR="0046780C" w:rsidRDefault="0046780C" w:rsidP="0046780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3번" w:history="1">
        <w:r>
          <w:rPr>
            <w:rStyle w:val="a4"/>
          </w:rPr>
          <w:t>D/A</w:t>
        </w:r>
      </w:hyperlink>
    </w:p>
    <w:p w:rsidR="0046780C" w:rsidRDefault="0046780C" w:rsidP="0046780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4번" w:history="1">
        <w:r>
          <w:rPr>
            <w:rStyle w:val="a4"/>
          </w:rPr>
          <w:t>D/P</w:t>
        </w:r>
      </w:hyperlink>
    </w:p>
    <w:p w:rsidR="0046780C" w:rsidRDefault="0046780C" w:rsidP="0046780C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5번" w:history="1">
        <w:r>
          <w:rPr>
            <w:rStyle w:val="a4"/>
          </w:rPr>
          <w:t>COD</w:t>
        </w:r>
      </w:hyperlink>
    </w:p>
    <w:p w:rsidR="0046780C" w:rsidRDefault="0046780C" w:rsidP="0046780C">
      <w:pPr>
        <w:pStyle w:val="a3"/>
        <w:ind w:left="720"/>
      </w:pPr>
      <w:r>
        <w:t xml:space="preserve">서류상환지급방식(Cash Against </w:t>
      </w:r>
      <w:proofErr w:type="gramStart"/>
      <w:r>
        <w:t>Documents :</w:t>
      </w:r>
      <w:proofErr w:type="gramEnd"/>
      <w:r>
        <w:t xml:space="preserve"> CAD)은 수출업자가 물품을 선적하고 이를 증명하는 선하증권, 상업송장, 포장명세서, 보험증권 등의 주요 선적서류를 거래은행을 통하거나 또는 수입업자에게 직접 제시할 때 수입업자가 그 선적서류와 상환으로 수입대금을 현금으로 지급하는 방식이다.</w:t>
      </w:r>
    </w:p>
    <w:p w:rsidR="0046780C" w:rsidRDefault="0046780C" w:rsidP="0046780C">
      <w:pPr>
        <w:pStyle w:val="num3"/>
      </w:pPr>
      <w:r>
        <w:rPr>
          <w:rFonts w:hint="eastAsia"/>
        </w:rPr>
        <w:t xml:space="preserve">Q3. </w:t>
      </w:r>
      <w:r>
        <w:t xml:space="preserve">수입업자가 환어음에 대한 인수(Acceptance)만으로 운송서류를 찾아갈 수 있는 어음인수서류인도조건을 의미하는 국제대금결제방식은 무엇인가? </w:t>
      </w:r>
    </w:p>
    <w:p w:rsidR="0046780C" w:rsidRDefault="0046780C" w:rsidP="0046780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1번" w:history="1">
        <w:r>
          <w:rPr>
            <w:rStyle w:val="a4"/>
          </w:rPr>
          <w:t>D/P</w:t>
        </w:r>
      </w:hyperlink>
    </w:p>
    <w:p w:rsidR="0046780C" w:rsidRDefault="0046780C" w:rsidP="0046780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2번" w:history="1">
        <w:r>
          <w:rPr>
            <w:rStyle w:val="a4"/>
          </w:rPr>
          <w:t>CAD</w:t>
        </w:r>
      </w:hyperlink>
    </w:p>
    <w:p w:rsidR="0046780C" w:rsidRDefault="0046780C" w:rsidP="0046780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3번" w:history="1">
        <w:r>
          <w:rPr>
            <w:rStyle w:val="a4"/>
          </w:rPr>
          <w:t>COD</w:t>
        </w:r>
      </w:hyperlink>
    </w:p>
    <w:p w:rsidR="0046780C" w:rsidRDefault="0046780C" w:rsidP="0046780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4번" w:history="1">
        <w:r>
          <w:rPr>
            <w:rStyle w:val="a4"/>
          </w:rPr>
          <w:t>CWO</w:t>
        </w:r>
      </w:hyperlink>
    </w:p>
    <w:p w:rsidR="0046780C" w:rsidRPr="0046780C" w:rsidRDefault="0046780C" w:rsidP="0046780C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5번" w:history="1">
        <w:r w:rsidRPr="0046780C">
          <w:rPr>
            <w:rStyle w:val="a4"/>
            <w:color w:val="FF0000"/>
          </w:rPr>
          <w:t>D/A</w:t>
        </w:r>
      </w:hyperlink>
    </w:p>
    <w:p w:rsidR="0046780C" w:rsidRDefault="0046780C" w:rsidP="0046780C">
      <w:pPr>
        <w:pStyle w:val="a3"/>
        <w:ind w:left="720"/>
      </w:pPr>
      <w:r>
        <w:t>어음인수서류인도조건(D/</w:t>
      </w:r>
      <w:proofErr w:type="gramStart"/>
      <w:r>
        <w:t>A :</w:t>
      </w:r>
      <w:proofErr w:type="gramEnd"/>
      <w:r>
        <w:t xml:space="preserve"> Documents Against Acceptance)은 </w:t>
      </w:r>
      <w:proofErr w:type="spellStart"/>
      <w:r>
        <w:t>인수도조건으로서</w:t>
      </w:r>
      <w:proofErr w:type="spellEnd"/>
      <w:r>
        <w:t xml:space="preserve"> 수입업자가 환어음에 대한 인수(acceptance)만으로 운송서류를 찾아갈 수 있는 어음인수서류인도조건을 의미한다.</w:t>
      </w:r>
    </w:p>
    <w:p w:rsidR="0046780C" w:rsidRPr="0046780C" w:rsidRDefault="0046780C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46780C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46780C">
        <w:rPr>
          <w:rStyle w:val="click"/>
        </w:rPr>
        <w:t>신용장</w:t>
      </w:r>
      <w:r w:rsidR="0046780C">
        <w:rPr>
          <w:rStyle w:val="click"/>
          <w:rFonts w:hint="eastAsia"/>
        </w:rPr>
        <w:t xml:space="preserve">, </w:t>
      </w:r>
      <w:r w:rsidR="0046780C">
        <w:rPr>
          <w:rStyle w:val="click"/>
        </w:rPr>
        <w:t>신용장 특성</w:t>
      </w:r>
      <w:r w:rsidR="0046780C">
        <w:rPr>
          <w:rStyle w:val="click"/>
          <w:rFonts w:hint="eastAsia"/>
        </w:rPr>
        <w:t xml:space="preserve">, </w:t>
      </w:r>
      <w:r w:rsidR="0046780C">
        <w:rPr>
          <w:rStyle w:val="click"/>
        </w:rPr>
        <w:t>신용장유형</w:t>
      </w:r>
    </w:p>
    <w:p w:rsidR="0046780C" w:rsidRDefault="0046780C" w:rsidP="0046780C">
      <w:pPr>
        <w:pStyle w:val="2"/>
      </w:pPr>
      <w:r>
        <w:t>신용장의 개념과 의의</w:t>
      </w:r>
    </w:p>
    <w:p w:rsidR="0046780C" w:rsidRDefault="0046780C" w:rsidP="0046780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개념</w:t>
      </w:r>
    </w:p>
    <w:p w:rsidR="0046780C" w:rsidRDefault="0046780C" w:rsidP="0046780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수입업자의 거래은행인 신용장개설은행이 신용장의 모든 조건에 일치하고 약정기간 내에 신용장상에 요구하는 서류가 제시되었을 때 수익자인 수출업자에게 대금을 지급할 것을 확약한 증서</w:t>
      </w:r>
    </w:p>
    <w:p w:rsidR="0046780C" w:rsidRDefault="0046780C" w:rsidP="0046780C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의의</w:t>
      </w:r>
    </w:p>
    <w:p w:rsidR="0046780C" w:rsidRDefault="0046780C" w:rsidP="0046780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신용장의 기능</w:t>
      </w:r>
    </w:p>
    <w:p w:rsidR="0046780C" w:rsidRDefault="0046780C" w:rsidP="0046780C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국제무역촉진 기능</w:t>
      </w:r>
    </w:p>
    <w:p w:rsidR="0046780C" w:rsidRDefault="0046780C" w:rsidP="0046780C">
      <w:pPr>
        <w:widowControl/>
        <w:numPr>
          <w:ilvl w:val="2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금융수단의 기능</w:t>
      </w:r>
    </w:p>
    <w:p w:rsidR="0046780C" w:rsidRDefault="0046780C" w:rsidP="0046780C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신용장의 효용</w:t>
      </w:r>
    </w:p>
    <w:p w:rsidR="0046780C" w:rsidRDefault="0046780C" w:rsidP="0046780C">
      <w:pPr>
        <w:pStyle w:val="2"/>
      </w:pPr>
      <w:r>
        <w:t>신용장의 특성과 거래당사자</w:t>
      </w:r>
    </w:p>
    <w:p w:rsidR="0046780C" w:rsidRDefault="0046780C" w:rsidP="0046780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신용장의 특성</w:t>
      </w:r>
    </w:p>
    <w:p w:rsidR="0046780C" w:rsidRDefault="0046780C" w:rsidP="0046780C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독립성</w:t>
      </w:r>
    </w:p>
    <w:p w:rsidR="0046780C" w:rsidRDefault="0046780C" w:rsidP="0046780C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추상성</w:t>
      </w:r>
    </w:p>
    <w:p w:rsidR="0046780C" w:rsidRDefault="0046780C" w:rsidP="0046780C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서류 엄격 일치의 원칙</w:t>
      </w:r>
    </w:p>
    <w:p w:rsidR="0046780C" w:rsidRDefault="0046780C" w:rsidP="0046780C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신용장 거래당사자</w:t>
      </w:r>
    </w:p>
    <w:p w:rsidR="0046780C" w:rsidRDefault="0046780C" w:rsidP="0046780C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기본 당사자</w:t>
      </w:r>
    </w:p>
    <w:p w:rsidR="0046780C" w:rsidRDefault="0046780C" w:rsidP="0046780C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신용장개설의뢰인, 개설은행, 수익자</w:t>
      </w:r>
    </w:p>
    <w:p w:rsidR="0046780C" w:rsidRDefault="0046780C" w:rsidP="0046780C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기타 당사자</w:t>
      </w:r>
    </w:p>
    <w:p w:rsidR="0046780C" w:rsidRDefault="0046780C" w:rsidP="0046780C">
      <w:pPr>
        <w:widowControl/>
        <w:numPr>
          <w:ilvl w:val="2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통지은행, 확인은행, 매입은행</w:t>
      </w:r>
    </w:p>
    <w:p w:rsidR="0046780C" w:rsidRDefault="0046780C" w:rsidP="0046780C">
      <w:pPr>
        <w:pStyle w:val="2"/>
      </w:pPr>
      <w:r>
        <w:t>신용장의 유형과 거래 흐름</w:t>
      </w:r>
    </w:p>
    <w:p w:rsidR="0046780C" w:rsidRDefault="0046780C" w:rsidP="0046780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46780C" w:rsidRDefault="0046780C" w:rsidP="0046780C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신용장의 유형</w:t>
      </w:r>
    </w:p>
    <w:p w:rsidR="0046780C" w:rsidRDefault="0046780C" w:rsidP="0046780C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r>
        <w:t>통화환신용장</w:t>
      </w:r>
      <w:proofErr w:type="spellEnd"/>
      <w:r>
        <w:t>(Documentary credit)과 무담보신용장(Clean credit)</w:t>
      </w:r>
    </w:p>
    <w:p w:rsidR="0046780C" w:rsidRDefault="0046780C" w:rsidP="0046780C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취소불능신용장(Irrevocable credit)과 취소가능신용장(Revocable credit)</w:t>
      </w:r>
    </w:p>
    <w:p w:rsidR="0046780C" w:rsidRDefault="0046780C" w:rsidP="0046780C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확인신용장(Confirmed Credit)과 </w:t>
      </w:r>
      <w:proofErr w:type="spellStart"/>
      <w:r>
        <w:t>무확인신용장</w:t>
      </w:r>
      <w:proofErr w:type="spellEnd"/>
      <w:r>
        <w:t>(Unconfirmed Credit)</w:t>
      </w:r>
    </w:p>
    <w:p w:rsidR="0046780C" w:rsidRDefault="0046780C" w:rsidP="0046780C">
      <w:pPr>
        <w:widowControl/>
        <w:numPr>
          <w:ilvl w:val="2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보통신용장(General Credit)과 특정신용장(Special Credit)</w:t>
      </w:r>
    </w:p>
    <w:p w:rsidR="0046780C" w:rsidRDefault="0046780C" w:rsidP="0046780C">
      <w:pPr>
        <w:pStyle w:val="a3"/>
      </w:pPr>
      <w:r>
        <w:rPr>
          <w:rFonts w:hint="eastAsia"/>
        </w:rPr>
        <w:t xml:space="preserve">Q1. </w:t>
      </w:r>
      <w:r>
        <w:t xml:space="preserve">신용장은 매매당사자간의 매매계약에 근거하여 발생하는 원인계약(underlying contract)이나 기타 거래와는 별개의 독립된 거래로 간주한다는 것과 </w:t>
      </w:r>
      <w:proofErr w:type="spellStart"/>
      <w:r>
        <w:t>관계있는</w:t>
      </w:r>
      <w:proofErr w:type="spellEnd"/>
      <w:r>
        <w:t xml:space="preserve"> 것을 고르시오.</w:t>
      </w:r>
    </w:p>
    <w:p w:rsidR="0046780C" w:rsidRDefault="0046780C" w:rsidP="0046780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>
          <w:rPr>
            <w:rStyle w:val="a4"/>
          </w:rPr>
          <w:t>추상성</w:t>
        </w:r>
      </w:hyperlink>
    </w:p>
    <w:p w:rsidR="0046780C" w:rsidRDefault="0046780C" w:rsidP="0046780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>
          <w:rPr>
            <w:rStyle w:val="a4"/>
          </w:rPr>
          <w:t>엄격일치원칙</w:t>
        </w:r>
      </w:hyperlink>
    </w:p>
    <w:p w:rsidR="0046780C" w:rsidRDefault="0046780C" w:rsidP="0046780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3번" w:history="1">
        <w:r>
          <w:rPr>
            <w:rStyle w:val="a4"/>
          </w:rPr>
          <w:t>서류상당일치원칙</w:t>
        </w:r>
      </w:hyperlink>
    </w:p>
    <w:p w:rsidR="0046780C" w:rsidRPr="0046780C" w:rsidRDefault="0046780C" w:rsidP="0046780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4번" w:history="1">
        <w:r w:rsidRPr="0046780C">
          <w:rPr>
            <w:rStyle w:val="a4"/>
            <w:color w:val="FF0000"/>
          </w:rPr>
          <w:t>독립성</w:t>
        </w:r>
      </w:hyperlink>
    </w:p>
    <w:p w:rsidR="0046780C" w:rsidRDefault="0046780C" w:rsidP="0046780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>
          <w:rPr>
            <w:rStyle w:val="a4"/>
          </w:rPr>
          <w:t>특정성</w:t>
        </w:r>
      </w:hyperlink>
    </w:p>
    <w:p w:rsidR="0046780C" w:rsidRDefault="0046780C" w:rsidP="0046780C">
      <w:pPr>
        <w:pStyle w:val="a3"/>
        <w:ind w:left="720"/>
      </w:pPr>
      <w:r>
        <w:t>신용장의 독립성이란 신용장은 매매당사자간의 매매계약에 근거하여 발생하는 원인계약(underlying contract)이나 기타 거래와는 별개의 독립된 거래로 간주한다는 것으로서 신용장은 명백히 거래당사자간의 매매계약에 의거하여 발행되는 것이지만 신용장거래 그 자체는 이들 계약과는 별개의 독립된 거래로서 독립성을 가진다는 것을 의미한다.</w:t>
      </w:r>
    </w:p>
    <w:p w:rsidR="0046780C" w:rsidRDefault="0046780C" w:rsidP="001C7F8F">
      <w:pPr>
        <w:pStyle w:val="num2"/>
        <w:tabs>
          <w:tab w:val="left" w:pos="7785"/>
        </w:tabs>
      </w:pPr>
      <w:r>
        <w:rPr>
          <w:rFonts w:hint="eastAsia"/>
        </w:rPr>
        <w:t xml:space="preserve">Q2. </w:t>
      </w:r>
      <w:r>
        <w:t>다음 중 무역거래에서 신용장의 발행인은 누구인가?</w:t>
      </w:r>
      <w:r w:rsidR="001C7F8F">
        <w:tab/>
      </w:r>
      <w:bookmarkStart w:id="0" w:name="_GoBack"/>
      <w:bookmarkEnd w:id="0"/>
    </w:p>
    <w:p w:rsidR="0046780C" w:rsidRDefault="0046780C" w:rsidP="0046780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>
          <w:rPr>
            <w:rStyle w:val="a4"/>
          </w:rPr>
          <w:t>수출업자의 거래은행</w:t>
        </w:r>
      </w:hyperlink>
    </w:p>
    <w:p w:rsidR="0046780C" w:rsidRPr="0046780C" w:rsidRDefault="0046780C" w:rsidP="0046780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2번" w:history="1">
        <w:r w:rsidRPr="0046780C">
          <w:rPr>
            <w:rStyle w:val="a4"/>
            <w:color w:val="FF0000"/>
          </w:rPr>
          <w:t>수입업자의 거래은행</w:t>
        </w:r>
      </w:hyperlink>
    </w:p>
    <w:p w:rsidR="0046780C" w:rsidRDefault="0046780C" w:rsidP="0046780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3번" w:history="1">
        <w:r>
          <w:rPr>
            <w:rStyle w:val="a4"/>
          </w:rPr>
          <w:t>수출업자</w:t>
        </w:r>
      </w:hyperlink>
    </w:p>
    <w:p w:rsidR="0046780C" w:rsidRDefault="0046780C" w:rsidP="0046780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r>
          <w:rPr>
            <w:rStyle w:val="a4"/>
          </w:rPr>
          <w:t>수입업자</w:t>
        </w:r>
      </w:hyperlink>
    </w:p>
    <w:p w:rsidR="0046780C" w:rsidRDefault="0046780C" w:rsidP="0046780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>
          <w:rPr>
            <w:rStyle w:val="a4"/>
          </w:rPr>
          <w:t>정부</w:t>
        </w:r>
      </w:hyperlink>
    </w:p>
    <w:p w:rsidR="0046780C" w:rsidRDefault="0046780C" w:rsidP="0046780C">
      <w:pPr>
        <w:pStyle w:val="a3"/>
        <w:ind w:left="720"/>
      </w:pPr>
      <w:r>
        <w:t>신용장거래에서 신용장의 발행인은 수입업자의 거래은행이다.</w:t>
      </w:r>
    </w:p>
    <w:p w:rsidR="0046780C" w:rsidRDefault="0046780C" w:rsidP="0046780C">
      <w:pPr>
        <w:pStyle w:val="num3"/>
      </w:pPr>
      <w:r>
        <w:rPr>
          <w:rFonts w:hint="eastAsia"/>
        </w:rPr>
        <w:t xml:space="preserve">Q3. </w:t>
      </w:r>
      <w:r>
        <w:t>다음 중 신용장 거래의 기본당사자가 바르게 연결된 것을 고르시오.</w:t>
      </w:r>
    </w:p>
    <w:p w:rsidR="0046780C" w:rsidRDefault="0046780C" w:rsidP="0046780C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>
          <w:rPr>
            <w:rStyle w:val="a4"/>
          </w:rPr>
          <w:t>수익자-매입은행</w:t>
        </w:r>
      </w:hyperlink>
    </w:p>
    <w:p w:rsidR="0046780C" w:rsidRDefault="0046780C" w:rsidP="0046780C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>
          <w:rPr>
            <w:rStyle w:val="a4"/>
          </w:rPr>
          <w:t>신용장개설의뢰인-통지은행</w:t>
        </w:r>
      </w:hyperlink>
    </w:p>
    <w:p w:rsidR="0046780C" w:rsidRDefault="0046780C" w:rsidP="0046780C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>
          <w:rPr>
            <w:rStyle w:val="a4"/>
          </w:rPr>
          <w:t>개설은행-매입은행</w:t>
        </w:r>
      </w:hyperlink>
    </w:p>
    <w:p w:rsidR="0046780C" w:rsidRDefault="0046780C" w:rsidP="0046780C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>
          <w:rPr>
            <w:rStyle w:val="a4"/>
          </w:rPr>
          <w:t>신용장개설의뢰인-통지은행</w:t>
        </w:r>
      </w:hyperlink>
    </w:p>
    <w:p w:rsidR="0046780C" w:rsidRPr="0046780C" w:rsidRDefault="0046780C" w:rsidP="0046780C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8" w:tooltip="보기5번" w:history="1">
        <w:r w:rsidRPr="0046780C">
          <w:rPr>
            <w:rStyle w:val="a4"/>
            <w:color w:val="FF0000"/>
          </w:rPr>
          <w:t>개설은행-수익자</w:t>
        </w:r>
      </w:hyperlink>
    </w:p>
    <w:p w:rsidR="0046780C" w:rsidRDefault="0046780C" w:rsidP="0046780C">
      <w:pPr>
        <w:pStyle w:val="a3"/>
        <w:ind w:left="720"/>
      </w:pPr>
      <w:r>
        <w:t>신용장 거래의 기본당사자는 신용장 개설의뢰인, 개설은행, 수익자이다.</w:t>
      </w:r>
    </w:p>
    <w:p w:rsidR="005262A7" w:rsidRPr="0046780C" w:rsidRDefault="005262A7">
      <w:pPr>
        <w:rPr>
          <w:szCs w:val="20"/>
        </w:rPr>
      </w:pPr>
    </w:p>
    <w:sectPr w:rsidR="005262A7" w:rsidRPr="004678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76B" w:rsidRDefault="00F2276B" w:rsidP="0046780C">
      <w:pPr>
        <w:spacing w:after="0" w:line="240" w:lineRule="auto"/>
      </w:pPr>
      <w:r>
        <w:separator/>
      </w:r>
    </w:p>
  </w:endnote>
  <w:endnote w:type="continuationSeparator" w:id="0">
    <w:p w:rsidR="00F2276B" w:rsidRDefault="00F2276B" w:rsidP="00467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76B" w:rsidRDefault="00F2276B" w:rsidP="0046780C">
      <w:pPr>
        <w:spacing w:after="0" w:line="240" w:lineRule="auto"/>
      </w:pPr>
      <w:r>
        <w:separator/>
      </w:r>
    </w:p>
  </w:footnote>
  <w:footnote w:type="continuationSeparator" w:id="0">
    <w:p w:rsidR="00F2276B" w:rsidRDefault="00F2276B" w:rsidP="00467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E2819"/>
    <w:multiLevelType w:val="multilevel"/>
    <w:tmpl w:val="287E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B0620C"/>
    <w:multiLevelType w:val="multilevel"/>
    <w:tmpl w:val="3F66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384E5F"/>
    <w:multiLevelType w:val="multilevel"/>
    <w:tmpl w:val="A3A2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976799"/>
    <w:multiLevelType w:val="multilevel"/>
    <w:tmpl w:val="642C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ED482A"/>
    <w:multiLevelType w:val="multilevel"/>
    <w:tmpl w:val="5D64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706444"/>
    <w:multiLevelType w:val="multilevel"/>
    <w:tmpl w:val="A10E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1D34ED"/>
    <w:multiLevelType w:val="multilevel"/>
    <w:tmpl w:val="609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13879DB"/>
    <w:multiLevelType w:val="multilevel"/>
    <w:tmpl w:val="435A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43516C3"/>
    <w:multiLevelType w:val="multilevel"/>
    <w:tmpl w:val="D140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73B0183"/>
    <w:multiLevelType w:val="multilevel"/>
    <w:tmpl w:val="6B529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7E08C0"/>
    <w:multiLevelType w:val="multilevel"/>
    <w:tmpl w:val="E2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0756B0"/>
    <w:multiLevelType w:val="multilevel"/>
    <w:tmpl w:val="EEAC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6"/>
  </w:num>
  <w:num w:numId="3">
    <w:abstractNumId w:val="2"/>
  </w:num>
  <w:num w:numId="4">
    <w:abstractNumId w:val="22"/>
  </w:num>
  <w:num w:numId="5">
    <w:abstractNumId w:val="8"/>
  </w:num>
  <w:num w:numId="6">
    <w:abstractNumId w:val="14"/>
  </w:num>
  <w:num w:numId="7">
    <w:abstractNumId w:val="29"/>
  </w:num>
  <w:num w:numId="8">
    <w:abstractNumId w:val="15"/>
  </w:num>
  <w:num w:numId="9">
    <w:abstractNumId w:val="25"/>
  </w:num>
  <w:num w:numId="10">
    <w:abstractNumId w:val="20"/>
  </w:num>
  <w:num w:numId="11">
    <w:abstractNumId w:val="17"/>
  </w:num>
  <w:num w:numId="12">
    <w:abstractNumId w:val="1"/>
  </w:num>
  <w:num w:numId="13">
    <w:abstractNumId w:val="36"/>
  </w:num>
  <w:num w:numId="14">
    <w:abstractNumId w:val="6"/>
  </w:num>
  <w:num w:numId="15">
    <w:abstractNumId w:val="0"/>
  </w:num>
  <w:num w:numId="16">
    <w:abstractNumId w:val="34"/>
  </w:num>
  <w:num w:numId="17">
    <w:abstractNumId w:val="23"/>
  </w:num>
  <w:num w:numId="18">
    <w:abstractNumId w:val="7"/>
  </w:num>
  <w:num w:numId="19">
    <w:abstractNumId w:val="38"/>
  </w:num>
  <w:num w:numId="20">
    <w:abstractNumId w:val="9"/>
  </w:num>
  <w:num w:numId="21">
    <w:abstractNumId w:val="19"/>
  </w:num>
  <w:num w:numId="22">
    <w:abstractNumId w:val="21"/>
  </w:num>
  <w:num w:numId="23">
    <w:abstractNumId w:val="26"/>
  </w:num>
  <w:num w:numId="24">
    <w:abstractNumId w:val="30"/>
  </w:num>
  <w:num w:numId="25">
    <w:abstractNumId w:val="11"/>
  </w:num>
  <w:num w:numId="26">
    <w:abstractNumId w:val="4"/>
  </w:num>
  <w:num w:numId="27">
    <w:abstractNumId w:val="12"/>
  </w:num>
  <w:num w:numId="28">
    <w:abstractNumId w:val="31"/>
  </w:num>
  <w:num w:numId="29">
    <w:abstractNumId w:val="3"/>
  </w:num>
  <w:num w:numId="30">
    <w:abstractNumId w:val="28"/>
  </w:num>
  <w:num w:numId="31">
    <w:abstractNumId w:val="27"/>
  </w:num>
  <w:num w:numId="32">
    <w:abstractNumId w:val="37"/>
  </w:num>
  <w:num w:numId="33">
    <w:abstractNumId w:val="10"/>
  </w:num>
  <w:num w:numId="34">
    <w:abstractNumId w:val="35"/>
  </w:num>
  <w:num w:numId="35">
    <w:abstractNumId w:val="32"/>
  </w:num>
  <w:num w:numId="36">
    <w:abstractNumId w:val="5"/>
  </w:num>
  <w:num w:numId="37">
    <w:abstractNumId w:val="24"/>
  </w:num>
  <w:num w:numId="38">
    <w:abstractNumId w:val="13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1C7F8F"/>
    <w:rsid w:val="00366CAA"/>
    <w:rsid w:val="0046780C"/>
    <w:rsid w:val="0049058B"/>
    <w:rsid w:val="005262A7"/>
    <w:rsid w:val="00542CE4"/>
    <w:rsid w:val="006A1218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  <w:rsid w:val="00F2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4678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6780C"/>
  </w:style>
  <w:style w:type="paragraph" w:styleId="a7">
    <w:name w:val="footer"/>
    <w:basedOn w:val="a"/>
    <w:link w:val="Char1"/>
    <w:uiPriority w:val="99"/>
    <w:unhideWhenUsed/>
    <w:rsid w:val="0046780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6780C"/>
  </w:style>
  <w:style w:type="character" w:customStyle="1" w:styleId="click">
    <w:name w:val="click"/>
    <w:basedOn w:val="a0"/>
    <w:rsid w:val="004678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4678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6780C"/>
  </w:style>
  <w:style w:type="paragraph" w:styleId="a7">
    <w:name w:val="footer"/>
    <w:basedOn w:val="a"/>
    <w:link w:val="Char1"/>
    <w:uiPriority w:val="99"/>
    <w:unhideWhenUsed/>
    <w:rsid w:val="0046780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6780C"/>
  </w:style>
  <w:style w:type="character" w:customStyle="1" w:styleId="click">
    <w:name w:val="click"/>
    <w:basedOn w:val="a0"/>
    <w:rsid w:val="00467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8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02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9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1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2/index.html?wk=10&amp;th=01?isEnd=1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lms.studywill.net/Contents/2019/000372/index.html?wk=10&amp;th=01?isEnd=1" TargetMode="External"/><Relationship Id="rId26" Type="http://schemas.openxmlformats.org/officeDocument/2006/relationships/hyperlink" Target="http://lms.studywill.net/Contents/2019/000372/index.html?wk=10&amp;th=02?isEnd=1" TargetMode="External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2/index.html?wk=10&amp;th=01?isEnd=1" TargetMode="External"/><Relationship Id="rId34" Type="http://schemas.openxmlformats.org/officeDocument/2006/relationships/hyperlink" Target="http://lms.studywill.net/Contents/2019/000372/index.html?wk=10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2/index.html?wk=10&amp;th=01?isEnd=1" TargetMode="External"/><Relationship Id="rId17" Type="http://schemas.openxmlformats.org/officeDocument/2006/relationships/hyperlink" Target="http://lms.studywill.net/Contents/2019/000372/index.html?wk=10&amp;th=01?isEnd=1" TargetMode="External"/><Relationship Id="rId25" Type="http://schemas.openxmlformats.org/officeDocument/2006/relationships/hyperlink" Target="http://lms.studywill.net/Contents/2019/000372/index.html?wk=10&amp;th=02?isEnd=1" TargetMode="External"/><Relationship Id="rId33" Type="http://schemas.openxmlformats.org/officeDocument/2006/relationships/hyperlink" Target="http://lms.studywill.net/Contents/2019/000372/index.html?wk=10&amp;th=02?isEnd=1" TargetMode="External"/><Relationship Id="rId38" Type="http://schemas.openxmlformats.org/officeDocument/2006/relationships/hyperlink" Target="http://lms.studywill.net/Contents/2019/000372/index.html?wk=10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2/index.html?wk=10&amp;th=01?isEnd=1" TargetMode="External"/><Relationship Id="rId20" Type="http://schemas.openxmlformats.org/officeDocument/2006/relationships/hyperlink" Target="http://lms.studywill.net/Contents/2019/000372/index.html?wk=10&amp;th=01?isEnd=1" TargetMode="External"/><Relationship Id="rId29" Type="http://schemas.openxmlformats.org/officeDocument/2006/relationships/hyperlink" Target="http://lms.studywill.net/Contents/2019/000372/index.html?wk=10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2/index.html?wk=10&amp;th=01?isEnd=1" TargetMode="External"/><Relationship Id="rId24" Type="http://schemas.openxmlformats.org/officeDocument/2006/relationships/hyperlink" Target="http://lms.studywill.net/Contents/2019/000372/index.html?wk=10&amp;th=02?isEnd=1" TargetMode="External"/><Relationship Id="rId32" Type="http://schemas.openxmlformats.org/officeDocument/2006/relationships/hyperlink" Target="http://lms.studywill.net/Contents/2019/000372/index.html?wk=10&amp;th=02?isEnd=1" TargetMode="External"/><Relationship Id="rId37" Type="http://schemas.openxmlformats.org/officeDocument/2006/relationships/hyperlink" Target="http://lms.studywill.net/Contents/2019/000372/index.html?wk=10&amp;th=02?isEnd=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2/index.html?wk=10&amp;th=01?isEnd=1" TargetMode="External"/><Relationship Id="rId23" Type="http://schemas.openxmlformats.org/officeDocument/2006/relationships/hyperlink" Target="http://lms.studywill.net/Contents/2019/000372/index.html?wk=10&amp;th=01?isEnd=1" TargetMode="External"/><Relationship Id="rId28" Type="http://schemas.openxmlformats.org/officeDocument/2006/relationships/hyperlink" Target="http://lms.studywill.net/Contents/2019/000372/index.html?wk=10&amp;th=02?isEnd=1" TargetMode="External"/><Relationship Id="rId36" Type="http://schemas.openxmlformats.org/officeDocument/2006/relationships/hyperlink" Target="http://lms.studywill.net/Contents/2019/000372/index.html?wk=10&amp;th=02?isEnd=1" TargetMode="External"/><Relationship Id="rId10" Type="http://schemas.openxmlformats.org/officeDocument/2006/relationships/hyperlink" Target="http://lms.studywill.net/Contents/2019/000372/index.html?wk=10&amp;th=01?isEnd=1" TargetMode="External"/><Relationship Id="rId19" Type="http://schemas.openxmlformats.org/officeDocument/2006/relationships/hyperlink" Target="http://lms.studywill.net/Contents/2019/000372/index.html?wk=10&amp;th=01?isEnd=1" TargetMode="External"/><Relationship Id="rId31" Type="http://schemas.openxmlformats.org/officeDocument/2006/relationships/hyperlink" Target="http://lms.studywill.net/Contents/2019/000372/index.html?wk=10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10&amp;th=01?isEnd=1" TargetMode="External"/><Relationship Id="rId14" Type="http://schemas.openxmlformats.org/officeDocument/2006/relationships/hyperlink" Target="http://lms.studywill.net/Contents/2019/000372/index.html?wk=10&amp;th=01?isEnd=1" TargetMode="External"/><Relationship Id="rId22" Type="http://schemas.openxmlformats.org/officeDocument/2006/relationships/hyperlink" Target="http://lms.studywill.net/Contents/2019/000372/index.html?wk=10&amp;th=01?isEnd=1" TargetMode="External"/><Relationship Id="rId27" Type="http://schemas.openxmlformats.org/officeDocument/2006/relationships/hyperlink" Target="http://lms.studywill.net/Contents/2019/000372/index.html?wk=10&amp;th=02?isEnd=1" TargetMode="External"/><Relationship Id="rId30" Type="http://schemas.openxmlformats.org/officeDocument/2006/relationships/hyperlink" Target="http://lms.studywill.net/Contents/2019/000372/index.html?wk=10&amp;th=02?isEnd=1" TargetMode="External"/><Relationship Id="rId35" Type="http://schemas.openxmlformats.org/officeDocument/2006/relationships/hyperlink" Target="http://lms.studywill.net/Contents/2019/000372/index.html?wk=10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22</cp:revision>
  <dcterms:created xsi:type="dcterms:W3CDTF">2020-12-28T12:28:00Z</dcterms:created>
  <dcterms:modified xsi:type="dcterms:W3CDTF">2021-02-18T12:51:00Z</dcterms:modified>
</cp:coreProperties>
</file>