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9960C2">
      <w:pPr>
        <w:rPr>
          <w:szCs w:val="20"/>
        </w:rPr>
      </w:pPr>
      <w:r>
        <w:rPr>
          <w:rFonts w:hint="eastAsia"/>
          <w:szCs w:val="20"/>
        </w:rPr>
        <w:t>12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9960C2">
        <w:rPr>
          <w:rStyle w:val="click"/>
        </w:rPr>
        <w:t>클레임</w:t>
      </w:r>
      <w:r w:rsidR="009960C2">
        <w:rPr>
          <w:rStyle w:val="click"/>
          <w:rFonts w:hint="eastAsia"/>
        </w:rPr>
        <w:t xml:space="preserve">, </w:t>
      </w:r>
      <w:r w:rsidR="009960C2">
        <w:rPr>
          <w:rStyle w:val="click"/>
        </w:rPr>
        <w:t>상사중재</w:t>
      </w:r>
      <w:r w:rsidR="009960C2">
        <w:rPr>
          <w:rStyle w:val="click"/>
          <w:rFonts w:hint="eastAsia"/>
        </w:rPr>
        <w:t xml:space="preserve">, </w:t>
      </w:r>
      <w:r w:rsidR="009960C2">
        <w:rPr>
          <w:rStyle w:val="click"/>
        </w:rPr>
        <w:t>상사중재계약</w:t>
      </w:r>
    </w:p>
    <w:p w:rsidR="00BC0D2F" w:rsidRDefault="00BC0D2F" w:rsidP="00BC0D2F">
      <w:pPr>
        <w:pStyle w:val="2"/>
      </w:pPr>
      <w:r>
        <w:t>클레임</w:t>
      </w:r>
    </w:p>
    <w:p w:rsidR="00BC0D2F" w:rsidRDefault="00BC0D2F" w:rsidP="00BC0D2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개념</w:t>
      </w:r>
    </w:p>
    <w:p w:rsidR="00BC0D2F" w:rsidRDefault="00BC0D2F" w:rsidP="00BC0D2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매매당사자 중 어느 당사자가 매매계약의 일부 또는 전부를 불이행하거나 불완전하게 이행함으로써 상대방에게 손실을 입혔을 때 손해를 입은 당사자가 상대방에 대하여 손해배상을 청구하거나 계약이행을 청구하는 것</w:t>
      </w:r>
    </w:p>
    <w:p w:rsidR="00BC0D2F" w:rsidRDefault="00BC0D2F" w:rsidP="00BC0D2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종류</w:t>
      </w:r>
    </w:p>
    <w:p w:rsidR="00BC0D2F" w:rsidRDefault="00BC0D2F" w:rsidP="00BC0D2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금전의 청구를 내용으로 하는 무역클레임</w:t>
      </w:r>
    </w:p>
    <w:p w:rsidR="00BC0D2F" w:rsidRDefault="00BC0D2F" w:rsidP="00BC0D2F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손해배상청구</w:t>
      </w:r>
    </w:p>
    <w:p w:rsidR="00BC0D2F" w:rsidRDefault="00BC0D2F" w:rsidP="00BC0D2F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대금지급거절</w:t>
      </w:r>
    </w:p>
    <w:p w:rsidR="00BC0D2F" w:rsidRDefault="00BC0D2F" w:rsidP="00BC0D2F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대금감액요청</w:t>
      </w:r>
    </w:p>
    <w:p w:rsidR="00BC0D2F" w:rsidRDefault="00BC0D2F" w:rsidP="00BC0D2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금전 이외의 청구를 내용으로 하는 무역클레임</w:t>
      </w:r>
    </w:p>
    <w:p w:rsidR="00BC0D2F" w:rsidRDefault="00BC0D2F" w:rsidP="00BC0D2F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화물의 인수거절</w:t>
      </w:r>
    </w:p>
    <w:p w:rsidR="00BC0D2F" w:rsidRDefault="00BC0D2F" w:rsidP="00BC0D2F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계약이행청구</w:t>
      </w:r>
    </w:p>
    <w:p w:rsidR="00BC0D2F" w:rsidRDefault="00BC0D2F" w:rsidP="00BC0D2F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잔여계약분의</w:t>
      </w:r>
      <w:proofErr w:type="spellEnd"/>
      <w:r>
        <w:t xml:space="preserve"> 해제요청</w:t>
      </w:r>
    </w:p>
    <w:p w:rsidR="00BC0D2F" w:rsidRDefault="00BC0D2F" w:rsidP="00BC0D2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무역클레임의 해결방법</w:t>
      </w:r>
    </w:p>
    <w:p w:rsidR="00BC0D2F" w:rsidRDefault="00BC0D2F" w:rsidP="00BC0D2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당사자 간의 해결방법</w:t>
      </w:r>
    </w:p>
    <w:p w:rsidR="00BC0D2F" w:rsidRDefault="00BC0D2F" w:rsidP="00BC0D2F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청구권의 포기(Waiver of Claim)</w:t>
      </w:r>
    </w:p>
    <w:p w:rsidR="00BC0D2F" w:rsidRDefault="00BC0D2F" w:rsidP="00BC0D2F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화해(</w:t>
      </w:r>
      <w:proofErr w:type="spellStart"/>
      <w:r>
        <w:t>Armicable</w:t>
      </w:r>
      <w:proofErr w:type="spellEnd"/>
      <w:r>
        <w:t xml:space="preserve"> Settlement)</w:t>
      </w:r>
    </w:p>
    <w:p w:rsidR="00BC0D2F" w:rsidRDefault="00BC0D2F" w:rsidP="00BC0D2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제3자가 개입하여 분쟁을 해결하는 방법</w:t>
      </w:r>
    </w:p>
    <w:p w:rsidR="00BC0D2F" w:rsidRDefault="00BC0D2F" w:rsidP="00BC0D2F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알선(Intercession, Recommendation)</w:t>
      </w:r>
    </w:p>
    <w:p w:rsidR="00BC0D2F" w:rsidRDefault="00BC0D2F" w:rsidP="00BC0D2F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조정(Conciliation, Mediation)</w:t>
      </w:r>
    </w:p>
    <w:p w:rsidR="00BC0D2F" w:rsidRDefault="00BC0D2F" w:rsidP="00BC0D2F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중재(Arbitration)</w:t>
      </w:r>
    </w:p>
    <w:p w:rsidR="00BC0D2F" w:rsidRDefault="00BC0D2F" w:rsidP="00BC0D2F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소송(Litigation)</w:t>
      </w:r>
    </w:p>
    <w:p w:rsidR="00BC0D2F" w:rsidRDefault="00BC0D2F" w:rsidP="00BC0D2F">
      <w:pPr>
        <w:pStyle w:val="2"/>
      </w:pPr>
      <w:r>
        <w:t>상사중재</w:t>
      </w:r>
    </w:p>
    <w:p w:rsidR="00BC0D2F" w:rsidRDefault="00BC0D2F" w:rsidP="00BC0D2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상사중재의 개념</w:t>
      </w:r>
    </w:p>
    <w:p w:rsidR="00BC0D2F" w:rsidRDefault="00BC0D2F" w:rsidP="00BC0D2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상사중재(Commercial Arbitration)란 상행위에 의하여 발생되는 법률관계에 관한 중재로서 상거래 당사자들이 사법상의 분쟁을 쌍방의 합의에 의하여 법원에 소송을 제기하는 대신에 중재인에게 그 해결을 부탁하는 방법</w:t>
      </w:r>
    </w:p>
    <w:p w:rsidR="00BC0D2F" w:rsidRDefault="00BC0D2F" w:rsidP="00BC0D2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상사중재계약</w:t>
      </w:r>
    </w:p>
    <w:p w:rsidR="00BC0D2F" w:rsidRDefault="00BC0D2F" w:rsidP="00BC0D2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계약상에 의한 것이든 아니든 불문하고, 일정한 법률관계에 대하여 당사자 간에 이미 발생하고 있거나, 또는 장래에 </w:t>
      </w:r>
      <w:proofErr w:type="spellStart"/>
      <w:r>
        <w:t>발생가능한</w:t>
      </w:r>
      <w:proofErr w:type="spellEnd"/>
      <w:r>
        <w:t xml:space="preserve"> 모든 분쟁 또는 특정한 분쟁을 중재에 부탁하기로 하는 당사자 간의 합의</w:t>
      </w:r>
    </w:p>
    <w:p w:rsidR="00BC0D2F" w:rsidRDefault="00BC0D2F" w:rsidP="00BC0D2F">
      <w:pPr>
        <w:pStyle w:val="a3"/>
      </w:pPr>
      <w:r>
        <w:rPr>
          <w:rFonts w:hint="eastAsia"/>
        </w:rPr>
        <w:lastRenderedPageBreak/>
        <w:t xml:space="preserve">Q1. </w:t>
      </w:r>
      <w:r>
        <w:t xml:space="preserve">다음은 상사중재의 장점에 대한 설명들이다. 상사중재의 장점에 대한 설명으로 바르지 않은 것은? </w:t>
      </w:r>
    </w:p>
    <w:p w:rsidR="00BC0D2F" w:rsidRDefault="00BC0D2F" w:rsidP="00BC0D2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중재판정은 중재계약에서 약정된 기간 내 또는 중재가 개시된 날로부터 3개월 이내 결정한다.</w:t>
        </w:r>
      </w:hyperlink>
    </w:p>
    <w:p w:rsidR="00BC0D2F" w:rsidRDefault="00BC0D2F" w:rsidP="00BC0D2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>
          <w:rPr>
            <w:rStyle w:val="a4"/>
          </w:rPr>
          <w:t>중재계약에서부터 중재판정에 이르는 모든 절차를 당사자의 합의로 결정 한다.</w:t>
        </w:r>
      </w:hyperlink>
    </w:p>
    <w:p w:rsidR="00BC0D2F" w:rsidRDefault="00BC0D2F" w:rsidP="00BC0D2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거래의 기밀보장을 위해 비공개로 진행한다.</w:t>
        </w:r>
      </w:hyperlink>
    </w:p>
    <w:p w:rsidR="00BC0D2F" w:rsidRPr="00BC0D2F" w:rsidRDefault="00BC0D2F" w:rsidP="00BC0D2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4번" w:history="1">
        <w:r w:rsidRPr="00BC0D2F">
          <w:rPr>
            <w:rStyle w:val="a4"/>
            <w:color w:val="FF0000"/>
          </w:rPr>
          <w:t>공식적인 절차로 진행된다.</w:t>
        </w:r>
      </w:hyperlink>
    </w:p>
    <w:p w:rsidR="00BC0D2F" w:rsidRDefault="00BC0D2F" w:rsidP="00BC0D2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중재판정부를 분쟁내용과 성질에 적합하게 구성할 수 있으므로 사건해결 에 구체적인 타당성을 인정받을 수 있다.</w:t>
        </w:r>
      </w:hyperlink>
    </w:p>
    <w:p w:rsidR="00BC0D2F" w:rsidRDefault="00BC0D2F" w:rsidP="00BC0D2F">
      <w:pPr>
        <w:pStyle w:val="a3"/>
        <w:ind w:left="720"/>
      </w:pPr>
      <w:r>
        <w:t>상사중재의 장점 중의 하나는 비공식적인 절차로 진행한다는 것이다.</w:t>
      </w:r>
    </w:p>
    <w:p w:rsidR="00BC0D2F" w:rsidRDefault="00BC0D2F" w:rsidP="00BC0D2F">
      <w:pPr>
        <w:pStyle w:val="num2"/>
      </w:pPr>
      <w:r>
        <w:rPr>
          <w:rFonts w:hint="eastAsia"/>
        </w:rPr>
        <w:t xml:space="preserve">Q2. </w:t>
      </w:r>
      <w:r>
        <w:t>공정한 제3자가 당사자의 일방 또는 쌍방의 요청에 의하여 사건에 개입하여 원만한 타협이 이루어지도록 협조하는 방법으로 분쟁을 해결하는 무역클레임의 해결방법은?</w:t>
      </w:r>
    </w:p>
    <w:p w:rsidR="00BC0D2F" w:rsidRDefault="00BC0D2F" w:rsidP="00BC0D2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>
          <w:rPr>
            <w:rStyle w:val="a4"/>
          </w:rPr>
          <w:t>청구권의 포기</w:t>
        </w:r>
      </w:hyperlink>
    </w:p>
    <w:p w:rsidR="00BC0D2F" w:rsidRDefault="00BC0D2F" w:rsidP="00BC0D2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>조정</w:t>
        </w:r>
      </w:hyperlink>
    </w:p>
    <w:p w:rsidR="00BC0D2F" w:rsidRPr="00BC0D2F" w:rsidRDefault="00BC0D2F" w:rsidP="00BC0D2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3번" w:history="1">
        <w:r w:rsidRPr="00BC0D2F">
          <w:rPr>
            <w:rStyle w:val="a4"/>
            <w:color w:val="FF0000"/>
          </w:rPr>
          <w:t>알선</w:t>
        </w:r>
      </w:hyperlink>
    </w:p>
    <w:p w:rsidR="00BC0D2F" w:rsidRDefault="00BC0D2F" w:rsidP="00BC0D2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중재</w:t>
        </w:r>
      </w:hyperlink>
    </w:p>
    <w:p w:rsidR="00BC0D2F" w:rsidRDefault="00BC0D2F" w:rsidP="00BC0D2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r>
          <w:rPr>
            <w:rStyle w:val="a4"/>
          </w:rPr>
          <w:t>화해</w:t>
        </w:r>
      </w:hyperlink>
    </w:p>
    <w:p w:rsidR="00BC0D2F" w:rsidRDefault="00BC0D2F" w:rsidP="00BC0D2F">
      <w:pPr>
        <w:pStyle w:val="a3"/>
        <w:ind w:left="720"/>
      </w:pPr>
      <w:r>
        <w:t>알선은 공정한 제3자가 당사자의 일방 또는 쌍방의 요청에 의하여 사건에 개입, 원만한 타협이 이루어지도록 협조하는 방법이다.</w:t>
      </w:r>
    </w:p>
    <w:p w:rsidR="00BC0D2F" w:rsidRDefault="00BC0D2F" w:rsidP="00BC0D2F">
      <w:pPr>
        <w:pStyle w:val="num3"/>
      </w:pPr>
      <w:r>
        <w:rPr>
          <w:rFonts w:hint="eastAsia"/>
        </w:rPr>
        <w:t xml:space="preserve">Q3. </w:t>
      </w:r>
      <w:r>
        <w:t>무역클레임의 해결방법 중에서 그 성격이 다른 것은?</w:t>
      </w:r>
    </w:p>
    <w:p w:rsidR="00BC0D2F" w:rsidRDefault="00BC0D2F" w:rsidP="00BC0D2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>
          <w:rPr>
            <w:rStyle w:val="a4"/>
          </w:rPr>
          <w:t>알선</w:t>
        </w:r>
      </w:hyperlink>
    </w:p>
    <w:p w:rsidR="00BC0D2F" w:rsidRDefault="00BC0D2F" w:rsidP="00BC0D2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>
          <w:rPr>
            <w:rStyle w:val="a4"/>
          </w:rPr>
          <w:t>중재</w:t>
        </w:r>
      </w:hyperlink>
    </w:p>
    <w:p w:rsidR="00BC0D2F" w:rsidRDefault="00BC0D2F" w:rsidP="00BC0D2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>
          <w:rPr>
            <w:rStyle w:val="a4"/>
          </w:rPr>
          <w:t>소송</w:t>
        </w:r>
      </w:hyperlink>
    </w:p>
    <w:p w:rsidR="00BC0D2F" w:rsidRDefault="00BC0D2F" w:rsidP="00BC0D2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>
          <w:rPr>
            <w:rStyle w:val="a4"/>
          </w:rPr>
          <w:t>조정</w:t>
        </w:r>
      </w:hyperlink>
    </w:p>
    <w:p w:rsidR="00BC0D2F" w:rsidRPr="00BC0D2F" w:rsidRDefault="00BC0D2F" w:rsidP="00BC0D2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5번" w:history="1">
        <w:r w:rsidRPr="00BC0D2F">
          <w:rPr>
            <w:rStyle w:val="a4"/>
            <w:color w:val="FF0000"/>
          </w:rPr>
          <w:t>화해</w:t>
        </w:r>
      </w:hyperlink>
    </w:p>
    <w:p w:rsidR="00BC0D2F" w:rsidRDefault="00BC0D2F" w:rsidP="00BC0D2F">
      <w:pPr>
        <w:pStyle w:val="a3"/>
        <w:ind w:left="720"/>
      </w:pPr>
      <w:r>
        <w:t>무역클레임의 해결방법에는 당사자 간의 해결방법과 제3자가 개입하여 해결하는 방법이 있다. 알선, 조정, 중재, 소송은 제3자에 의해 해결하는 방법이고, 화해는 당사자 간에 의한 해결방법이다.</w:t>
      </w:r>
    </w:p>
    <w:p w:rsidR="00BC0D2F" w:rsidRPr="00BC0D2F" w:rsidRDefault="00BC0D2F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110A2E">
        <w:rPr>
          <w:rStyle w:val="click"/>
        </w:rPr>
        <w:t>매도인 구제</w:t>
      </w:r>
      <w:r w:rsidR="00110A2E">
        <w:rPr>
          <w:rStyle w:val="click"/>
          <w:rFonts w:hint="eastAsia"/>
        </w:rPr>
        <w:t xml:space="preserve">, </w:t>
      </w:r>
      <w:r w:rsidR="00110A2E">
        <w:rPr>
          <w:rStyle w:val="click"/>
        </w:rPr>
        <w:t>매수인 구제</w:t>
      </w:r>
    </w:p>
    <w:p w:rsidR="00247D33" w:rsidRDefault="00247D33" w:rsidP="00247D33">
      <w:pPr>
        <w:pStyle w:val="2"/>
      </w:pPr>
      <w:r>
        <w:lastRenderedPageBreak/>
        <w:t>매도인의 구제</w:t>
      </w:r>
    </w:p>
    <w:p w:rsidR="00247D33" w:rsidRDefault="00247D33" w:rsidP="00247D3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이행기의 매도인 구제방법</w:t>
      </w:r>
    </w:p>
    <w:p w:rsidR="00247D33" w:rsidRDefault="00247D33" w:rsidP="00247D33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특정이행청구권</w:t>
      </w:r>
    </w:p>
    <w:p w:rsidR="00247D33" w:rsidRDefault="00247D33" w:rsidP="00247D33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추가기간 </w:t>
      </w:r>
      <w:proofErr w:type="spellStart"/>
      <w:r>
        <w:t>설정권</w:t>
      </w:r>
      <w:proofErr w:type="spellEnd"/>
    </w:p>
    <w:p w:rsidR="00247D33" w:rsidRDefault="00247D33" w:rsidP="00247D33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계약해제권</w:t>
      </w:r>
    </w:p>
    <w:p w:rsidR="00247D33" w:rsidRDefault="00247D33" w:rsidP="00247D33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물품명세확정권</w:t>
      </w:r>
      <w:proofErr w:type="spellEnd"/>
    </w:p>
    <w:p w:rsidR="00247D33" w:rsidRDefault="00247D33" w:rsidP="00247D33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손해배상청구권</w:t>
      </w:r>
    </w:p>
    <w:p w:rsidR="00247D33" w:rsidRDefault="00247D33" w:rsidP="00247D3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이행기 전의 매도인의 구제방법</w:t>
      </w:r>
    </w:p>
    <w:p w:rsidR="00247D33" w:rsidRDefault="00247D33" w:rsidP="00247D33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이행정지권</w:t>
      </w:r>
      <w:proofErr w:type="spellEnd"/>
    </w:p>
    <w:p w:rsidR="00247D33" w:rsidRDefault="00247D33" w:rsidP="00247D33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운송정지권</w:t>
      </w:r>
      <w:proofErr w:type="spellEnd"/>
    </w:p>
    <w:p w:rsidR="00247D33" w:rsidRDefault="00247D33" w:rsidP="00247D33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계약해제권</w:t>
      </w:r>
    </w:p>
    <w:p w:rsidR="00247D33" w:rsidRDefault="00247D33" w:rsidP="00247D33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손해배상청구권</w:t>
      </w:r>
    </w:p>
    <w:p w:rsidR="00247D33" w:rsidRDefault="00247D33" w:rsidP="00247D33">
      <w:pPr>
        <w:pStyle w:val="2"/>
      </w:pPr>
      <w:r>
        <w:t>매수인의 구제</w:t>
      </w:r>
    </w:p>
    <w:p w:rsidR="00247D33" w:rsidRDefault="00247D33" w:rsidP="00247D3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이행기의 매수인 구제방법</w:t>
      </w:r>
    </w:p>
    <w:p w:rsidR="00247D33" w:rsidRDefault="00247D33" w:rsidP="00247D33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특정이행청구권(대체품인도청구, 수리청구 포함)</w:t>
      </w:r>
    </w:p>
    <w:p w:rsidR="00247D33" w:rsidRDefault="00247D33" w:rsidP="00247D33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추가기간 </w:t>
      </w:r>
      <w:proofErr w:type="spellStart"/>
      <w:r>
        <w:t>설정권</w:t>
      </w:r>
      <w:proofErr w:type="spellEnd"/>
    </w:p>
    <w:p w:rsidR="00247D33" w:rsidRDefault="00247D33" w:rsidP="00247D33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하자보완청구권</w:t>
      </w:r>
    </w:p>
    <w:p w:rsidR="00247D33" w:rsidRDefault="00247D33" w:rsidP="00247D33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계약해제권</w:t>
      </w:r>
    </w:p>
    <w:p w:rsidR="00247D33" w:rsidRDefault="00247D33" w:rsidP="00247D33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대금감액청구권</w:t>
      </w:r>
    </w:p>
    <w:p w:rsidR="00247D33" w:rsidRDefault="00247D33" w:rsidP="00247D33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손해배상청구권</w:t>
      </w:r>
    </w:p>
    <w:p w:rsidR="00247D33" w:rsidRDefault="00247D33" w:rsidP="00247D3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이행기 전의 매수인의 구제방법</w:t>
      </w:r>
    </w:p>
    <w:p w:rsidR="00247D33" w:rsidRDefault="00247D33" w:rsidP="00247D33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이행정지권</w:t>
      </w:r>
      <w:proofErr w:type="spellEnd"/>
    </w:p>
    <w:p w:rsidR="00247D33" w:rsidRDefault="00247D33" w:rsidP="00247D33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계약해제권</w:t>
      </w:r>
    </w:p>
    <w:p w:rsidR="00247D33" w:rsidRDefault="00247D33" w:rsidP="00247D33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손해배상청구권</w:t>
      </w:r>
    </w:p>
    <w:p w:rsidR="005439E1" w:rsidRDefault="005439E1" w:rsidP="005439E1">
      <w:pPr>
        <w:pStyle w:val="a3"/>
      </w:pPr>
      <w:r>
        <w:rPr>
          <w:rFonts w:hint="eastAsia"/>
        </w:rPr>
        <w:t xml:space="preserve">Q1. </w:t>
      </w:r>
      <w:bookmarkStart w:id="0" w:name="_GoBack"/>
      <w:bookmarkEnd w:id="0"/>
      <w:r>
        <w:t>다음 보기 중에서 이행기의 매도인 구제방법으로 보기 어려운 것은?</w:t>
      </w:r>
    </w:p>
    <w:p w:rsidR="005439E1" w:rsidRDefault="005439E1" w:rsidP="005439E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>
          <w:rPr>
            <w:rStyle w:val="a4"/>
          </w:rPr>
          <w:t>특정이행청구권</w:t>
        </w:r>
      </w:hyperlink>
    </w:p>
    <w:p w:rsidR="005439E1" w:rsidRDefault="005439E1" w:rsidP="005439E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>
          <w:rPr>
            <w:rStyle w:val="a4"/>
          </w:rPr>
          <w:t>추가기간 설정권</w:t>
        </w:r>
      </w:hyperlink>
    </w:p>
    <w:p w:rsidR="005439E1" w:rsidRPr="005439E1" w:rsidRDefault="005439E1" w:rsidP="005439E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" w:tooltip="보기3번" w:history="1">
        <w:r w:rsidRPr="005439E1">
          <w:rPr>
            <w:rStyle w:val="a4"/>
            <w:color w:val="FF0000"/>
          </w:rPr>
          <w:t>대금감액청구권</w:t>
        </w:r>
      </w:hyperlink>
    </w:p>
    <w:p w:rsidR="005439E1" w:rsidRDefault="005439E1" w:rsidP="005439E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>
          <w:rPr>
            <w:rStyle w:val="a4"/>
          </w:rPr>
          <w:t>계약해제권</w:t>
        </w:r>
      </w:hyperlink>
    </w:p>
    <w:p w:rsidR="005439E1" w:rsidRDefault="005439E1" w:rsidP="005439E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>
          <w:rPr>
            <w:rStyle w:val="a4"/>
          </w:rPr>
          <w:t>물품명세확정권</w:t>
        </w:r>
      </w:hyperlink>
    </w:p>
    <w:p w:rsidR="005439E1" w:rsidRDefault="005439E1" w:rsidP="005439E1">
      <w:pPr>
        <w:pStyle w:val="a3"/>
        <w:ind w:left="720"/>
      </w:pPr>
      <w:r>
        <w:t>대금감액청구권은 이행기의 매수인 구제방법에 해당하는 것이다.</w:t>
      </w:r>
    </w:p>
    <w:p w:rsidR="005439E1" w:rsidRDefault="005439E1" w:rsidP="005439E1">
      <w:pPr>
        <w:pStyle w:val="num2"/>
      </w:pPr>
      <w:r>
        <w:rPr>
          <w:rFonts w:hint="eastAsia"/>
        </w:rPr>
        <w:t xml:space="preserve">Q2. </w:t>
      </w:r>
      <w:r>
        <w:t>비엔나 협약과 관련한 다음의 설명 중에서 바르지 않은 것은?</w:t>
      </w:r>
    </w:p>
    <w:p w:rsidR="005439E1" w:rsidRDefault="005439E1" w:rsidP="005439E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>
          <w:rPr>
            <w:rStyle w:val="a4"/>
          </w:rPr>
          <w:t>국제물품매매계약에 관한 유엔협약(UN Convention on Contract for International Sale of Goods, CISG)을 말한다.</w:t>
        </w:r>
      </w:hyperlink>
    </w:p>
    <w:p w:rsidR="005439E1" w:rsidRDefault="005439E1" w:rsidP="005439E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>
          <w:rPr>
            <w:rStyle w:val="a4"/>
          </w:rPr>
          <w:t>매매가 국제적이어야 한다.</w:t>
        </w:r>
      </w:hyperlink>
    </w:p>
    <w:p w:rsidR="005439E1" w:rsidRDefault="005439E1" w:rsidP="005439E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>
          <w:rPr>
            <w:rStyle w:val="a4"/>
          </w:rPr>
          <w:t>국제무역법위원회(UNCITRAL)에서 국제물품매매에 대한 통일법규를 제정하기 위해서 협약안을 입안한 다음 1980년 비엔나 외교회의에서 채택되었다.</w:t>
        </w:r>
      </w:hyperlink>
    </w:p>
    <w:p w:rsidR="005439E1" w:rsidRPr="005439E1" w:rsidRDefault="005439E1" w:rsidP="005439E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4번" w:history="1">
        <w:r w:rsidRPr="005439E1">
          <w:rPr>
            <w:rStyle w:val="a4"/>
            <w:color w:val="FF0000"/>
          </w:rPr>
          <w:t>국내 매매거래에서도 적용이 된다.</w:t>
        </w:r>
      </w:hyperlink>
    </w:p>
    <w:p w:rsidR="005439E1" w:rsidRDefault="005439E1" w:rsidP="005439E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>
          <w:rPr>
            <w:rStyle w:val="a4"/>
          </w:rPr>
          <w:t>국제물품매매를 규율하는 국제적인 통일법이라 할 수 있다.</w:t>
        </w:r>
      </w:hyperlink>
    </w:p>
    <w:p w:rsidR="005439E1" w:rsidRDefault="005439E1" w:rsidP="005439E1">
      <w:pPr>
        <w:pStyle w:val="a3"/>
        <w:ind w:left="720"/>
      </w:pPr>
      <w:r>
        <w:t>비엔나 협약은 매매가 국제적이어야 하고, 국내거래에서는 적용되지 않는다.</w:t>
      </w:r>
    </w:p>
    <w:p w:rsidR="005439E1" w:rsidRDefault="005439E1" w:rsidP="005439E1">
      <w:pPr>
        <w:pStyle w:val="num3"/>
      </w:pPr>
      <w:r>
        <w:rPr>
          <w:rFonts w:hint="eastAsia"/>
        </w:rPr>
        <w:t xml:space="preserve">Q3. </w:t>
      </w:r>
      <w:r>
        <w:t>다음 보기 중에서 이행기의 매수인 구제방법으로 보기 어려운 것은?</w:t>
      </w:r>
    </w:p>
    <w:p w:rsidR="005439E1" w:rsidRDefault="005439E1" w:rsidP="005439E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>
          <w:rPr>
            <w:rStyle w:val="a4"/>
          </w:rPr>
          <w:t>계약해제권</w:t>
        </w:r>
      </w:hyperlink>
    </w:p>
    <w:p w:rsidR="005439E1" w:rsidRDefault="005439E1" w:rsidP="005439E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2번" w:history="1">
        <w:r>
          <w:rPr>
            <w:rStyle w:val="a4"/>
          </w:rPr>
          <w:t>대금감액청구권</w:t>
        </w:r>
      </w:hyperlink>
    </w:p>
    <w:p w:rsidR="005439E1" w:rsidRDefault="005439E1" w:rsidP="005439E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>
          <w:rPr>
            <w:rStyle w:val="a4"/>
          </w:rPr>
          <w:t>하자보완청구권</w:t>
        </w:r>
      </w:hyperlink>
    </w:p>
    <w:p w:rsidR="005439E1" w:rsidRPr="005439E1" w:rsidRDefault="005439E1" w:rsidP="005439E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6" w:tooltip="보기4번" w:history="1">
        <w:r w:rsidRPr="005439E1">
          <w:rPr>
            <w:rStyle w:val="a4"/>
            <w:color w:val="FF0000"/>
          </w:rPr>
          <w:t>물품명세확정권</w:t>
        </w:r>
      </w:hyperlink>
    </w:p>
    <w:p w:rsidR="005439E1" w:rsidRDefault="005439E1" w:rsidP="005439E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>
          <w:rPr>
            <w:rStyle w:val="a4"/>
          </w:rPr>
          <w:t>추가기간 설정권</w:t>
        </w:r>
      </w:hyperlink>
    </w:p>
    <w:p w:rsidR="005439E1" w:rsidRDefault="005439E1" w:rsidP="005439E1">
      <w:pPr>
        <w:pStyle w:val="a3"/>
        <w:ind w:left="720"/>
      </w:pPr>
      <w:r>
        <w:t xml:space="preserve">이행기의 매도인 구제방법으로는 특정이행청구권(대체품인도청구, 수리청구 포함), 추가기간 </w:t>
      </w:r>
      <w:proofErr w:type="spellStart"/>
      <w:r>
        <w:t>설정권</w:t>
      </w:r>
      <w:proofErr w:type="spellEnd"/>
      <w:r>
        <w:t xml:space="preserve">, 하자보완청구권, 계약해제권, 대금감액청구권, 손해배상청구권 등이 있으며, </w:t>
      </w:r>
      <w:proofErr w:type="spellStart"/>
      <w:r>
        <w:t>물품명세확정권은</w:t>
      </w:r>
      <w:proofErr w:type="spellEnd"/>
      <w:r>
        <w:t xml:space="preserve"> 이행기의 매도인 구제방법에 해당한다.</w:t>
      </w:r>
    </w:p>
    <w:p w:rsidR="005262A7" w:rsidRPr="005439E1" w:rsidRDefault="005262A7">
      <w:pPr>
        <w:rPr>
          <w:szCs w:val="20"/>
        </w:rPr>
      </w:pPr>
    </w:p>
    <w:sectPr w:rsidR="005262A7" w:rsidRPr="005439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5B6" w:rsidRDefault="004825B6" w:rsidP="009960C2">
      <w:pPr>
        <w:spacing w:after="0" w:line="240" w:lineRule="auto"/>
      </w:pPr>
      <w:r>
        <w:separator/>
      </w:r>
    </w:p>
  </w:endnote>
  <w:endnote w:type="continuationSeparator" w:id="0">
    <w:p w:rsidR="004825B6" w:rsidRDefault="004825B6" w:rsidP="00996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5B6" w:rsidRDefault="004825B6" w:rsidP="009960C2">
      <w:pPr>
        <w:spacing w:after="0" w:line="240" w:lineRule="auto"/>
      </w:pPr>
      <w:r>
        <w:separator/>
      </w:r>
    </w:p>
  </w:footnote>
  <w:footnote w:type="continuationSeparator" w:id="0">
    <w:p w:rsidR="004825B6" w:rsidRDefault="004825B6" w:rsidP="00996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237A"/>
    <w:multiLevelType w:val="multilevel"/>
    <w:tmpl w:val="835A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6F4B66"/>
    <w:multiLevelType w:val="multilevel"/>
    <w:tmpl w:val="8DDC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CC3DDF"/>
    <w:multiLevelType w:val="multilevel"/>
    <w:tmpl w:val="8502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9F4DBC"/>
    <w:multiLevelType w:val="multilevel"/>
    <w:tmpl w:val="DBEA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5549A8"/>
    <w:multiLevelType w:val="multilevel"/>
    <w:tmpl w:val="E498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11738D"/>
    <w:multiLevelType w:val="multilevel"/>
    <w:tmpl w:val="62EC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A57C29"/>
    <w:multiLevelType w:val="multilevel"/>
    <w:tmpl w:val="295C1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6066B67"/>
    <w:multiLevelType w:val="multilevel"/>
    <w:tmpl w:val="3A368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3C4FF0"/>
    <w:multiLevelType w:val="multilevel"/>
    <w:tmpl w:val="DD9C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9C1949"/>
    <w:multiLevelType w:val="multilevel"/>
    <w:tmpl w:val="5A62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5"/>
  </w:num>
  <w:num w:numId="3">
    <w:abstractNumId w:val="3"/>
  </w:num>
  <w:num w:numId="4">
    <w:abstractNumId w:val="21"/>
  </w:num>
  <w:num w:numId="5">
    <w:abstractNumId w:val="8"/>
  </w:num>
  <w:num w:numId="6">
    <w:abstractNumId w:val="13"/>
  </w:num>
  <w:num w:numId="7">
    <w:abstractNumId w:val="30"/>
  </w:num>
  <w:num w:numId="8">
    <w:abstractNumId w:val="14"/>
  </w:num>
  <w:num w:numId="9">
    <w:abstractNumId w:val="25"/>
  </w:num>
  <w:num w:numId="10">
    <w:abstractNumId w:val="18"/>
  </w:num>
  <w:num w:numId="11">
    <w:abstractNumId w:val="16"/>
  </w:num>
  <w:num w:numId="12">
    <w:abstractNumId w:val="2"/>
  </w:num>
  <w:num w:numId="13">
    <w:abstractNumId w:val="35"/>
  </w:num>
  <w:num w:numId="14">
    <w:abstractNumId w:val="6"/>
  </w:num>
  <w:num w:numId="15">
    <w:abstractNumId w:val="1"/>
  </w:num>
  <w:num w:numId="16">
    <w:abstractNumId w:val="33"/>
  </w:num>
  <w:num w:numId="17">
    <w:abstractNumId w:val="22"/>
  </w:num>
  <w:num w:numId="18">
    <w:abstractNumId w:val="7"/>
  </w:num>
  <w:num w:numId="19">
    <w:abstractNumId w:val="36"/>
  </w:num>
  <w:num w:numId="20">
    <w:abstractNumId w:val="9"/>
  </w:num>
  <w:num w:numId="21">
    <w:abstractNumId w:val="17"/>
  </w:num>
  <w:num w:numId="22">
    <w:abstractNumId w:val="19"/>
  </w:num>
  <w:num w:numId="23">
    <w:abstractNumId w:val="27"/>
  </w:num>
  <w:num w:numId="24">
    <w:abstractNumId w:val="31"/>
  </w:num>
  <w:num w:numId="25">
    <w:abstractNumId w:val="10"/>
  </w:num>
  <w:num w:numId="26">
    <w:abstractNumId w:val="5"/>
  </w:num>
  <w:num w:numId="27">
    <w:abstractNumId w:val="12"/>
  </w:num>
  <w:num w:numId="28">
    <w:abstractNumId w:val="34"/>
  </w:num>
  <w:num w:numId="29">
    <w:abstractNumId w:val="11"/>
  </w:num>
  <w:num w:numId="30">
    <w:abstractNumId w:val="23"/>
  </w:num>
  <w:num w:numId="31">
    <w:abstractNumId w:val="26"/>
  </w:num>
  <w:num w:numId="32">
    <w:abstractNumId w:val="20"/>
  </w:num>
  <w:num w:numId="33">
    <w:abstractNumId w:val="28"/>
  </w:num>
  <w:num w:numId="34">
    <w:abstractNumId w:val="29"/>
  </w:num>
  <w:num w:numId="35">
    <w:abstractNumId w:val="0"/>
  </w:num>
  <w:num w:numId="36">
    <w:abstractNumId w:val="24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10A2E"/>
    <w:rsid w:val="00247D33"/>
    <w:rsid w:val="00366CAA"/>
    <w:rsid w:val="004825B6"/>
    <w:rsid w:val="0049058B"/>
    <w:rsid w:val="005262A7"/>
    <w:rsid w:val="00542CE4"/>
    <w:rsid w:val="005439E1"/>
    <w:rsid w:val="006A1218"/>
    <w:rsid w:val="008D2077"/>
    <w:rsid w:val="008D6AC5"/>
    <w:rsid w:val="009960C2"/>
    <w:rsid w:val="009A29CC"/>
    <w:rsid w:val="00A77C0B"/>
    <w:rsid w:val="00BC0D2F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9960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960C2"/>
  </w:style>
  <w:style w:type="paragraph" w:styleId="a7">
    <w:name w:val="footer"/>
    <w:basedOn w:val="a"/>
    <w:link w:val="Char1"/>
    <w:uiPriority w:val="99"/>
    <w:unhideWhenUsed/>
    <w:rsid w:val="009960C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960C2"/>
  </w:style>
  <w:style w:type="character" w:customStyle="1" w:styleId="click">
    <w:name w:val="click"/>
    <w:basedOn w:val="a0"/>
    <w:rsid w:val="00996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9960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960C2"/>
  </w:style>
  <w:style w:type="paragraph" w:styleId="a7">
    <w:name w:val="footer"/>
    <w:basedOn w:val="a"/>
    <w:link w:val="Char1"/>
    <w:uiPriority w:val="99"/>
    <w:unhideWhenUsed/>
    <w:rsid w:val="009960C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960C2"/>
  </w:style>
  <w:style w:type="character" w:customStyle="1" w:styleId="click">
    <w:name w:val="click"/>
    <w:basedOn w:val="a0"/>
    <w:rsid w:val="00996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1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1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0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9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0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8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7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8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4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6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2/index.html?wk=12&amp;th=01?isEnd=1" TargetMode="External"/><Relationship Id="rId13" Type="http://schemas.openxmlformats.org/officeDocument/2006/relationships/hyperlink" Target="http://lms.studywill.net/Contents/2019/000372/index.html?wk=12&amp;th=01?isEnd=1" TargetMode="External"/><Relationship Id="rId18" Type="http://schemas.openxmlformats.org/officeDocument/2006/relationships/hyperlink" Target="http://lms.studywill.net/Contents/2019/000372/index.html?wk=12&amp;th=01?isEnd=1" TargetMode="External"/><Relationship Id="rId26" Type="http://schemas.openxmlformats.org/officeDocument/2006/relationships/hyperlink" Target="http://lms.studywill.net/Contents/2019/000372/index.html?wk=12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2/index.html?wk=12&amp;th=01?isEnd=1" TargetMode="External"/><Relationship Id="rId34" Type="http://schemas.openxmlformats.org/officeDocument/2006/relationships/hyperlink" Target="http://lms.studywill.net/Contents/2019/000372/index.html?wk=12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72/index.html?wk=12&amp;th=01?isEnd=1" TargetMode="External"/><Relationship Id="rId17" Type="http://schemas.openxmlformats.org/officeDocument/2006/relationships/hyperlink" Target="http://lms.studywill.net/Contents/2019/000372/index.html?wk=12&amp;th=01?isEnd=1" TargetMode="External"/><Relationship Id="rId25" Type="http://schemas.openxmlformats.org/officeDocument/2006/relationships/hyperlink" Target="http://lms.studywill.net/Contents/2019/000372/index.html?wk=12&amp;th=02?isEnd=1" TargetMode="External"/><Relationship Id="rId33" Type="http://schemas.openxmlformats.org/officeDocument/2006/relationships/hyperlink" Target="http://lms.studywill.net/Contents/2019/000372/index.html?wk=12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2/index.html?wk=12&amp;th=01?isEnd=1" TargetMode="External"/><Relationship Id="rId20" Type="http://schemas.openxmlformats.org/officeDocument/2006/relationships/hyperlink" Target="http://lms.studywill.net/Contents/2019/000372/index.html?wk=12&amp;th=01?isEnd=1" TargetMode="External"/><Relationship Id="rId29" Type="http://schemas.openxmlformats.org/officeDocument/2006/relationships/hyperlink" Target="http://lms.studywill.net/Contents/2019/000372/index.html?wk=12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72/index.html?wk=12&amp;th=01?isEnd=1" TargetMode="External"/><Relationship Id="rId24" Type="http://schemas.openxmlformats.org/officeDocument/2006/relationships/hyperlink" Target="http://lms.studywill.net/Contents/2019/000372/index.html?wk=12&amp;th=02?isEnd=1" TargetMode="External"/><Relationship Id="rId32" Type="http://schemas.openxmlformats.org/officeDocument/2006/relationships/hyperlink" Target="http://lms.studywill.net/Contents/2019/000372/index.html?wk=12&amp;th=02?isEnd=1" TargetMode="External"/><Relationship Id="rId37" Type="http://schemas.openxmlformats.org/officeDocument/2006/relationships/hyperlink" Target="http://lms.studywill.net/Contents/2019/000372/index.html?wk=12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2/index.html?wk=12&amp;th=01?isEnd=1" TargetMode="External"/><Relationship Id="rId23" Type="http://schemas.openxmlformats.org/officeDocument/2006/relationships/hyperlink" Target="http://lms.studywill.net/Contents/2019/000372/index.html?wk=12&amp;th=02?isEnd=1" TargetMode="External"/><Relationship Id="rId28" Type="http://schemas.openxmlformats.org/officeDocument/2006/relationships/hyperlink" Target="http://lms.studywill.net/Contents/2019/000372/index.html?wk=12&amp;th=02?isEnd=1" TargetMode="External"/><Relationship Id="rId36" Type="http://schemas.openxmlformats.org/officeDocument/2006/relationships/hyperlink" Target="http://lms.studywill.net/Contents/2019/000372/index.html?wk=12&amp;th=02?isEnd=1" TargetMode="External"/><Relationship Id="rId10" Type="http://schemas.openxmlformats.org/officeDocument/2006/relationships/hyperlink" Target="http://lms.studywill.net/Contents/2019/000372/index.html?wk=12&amp;th=01?isEnd=1" TargetMode="External"/><Relationship Id="rId19" Type="http://schemas.openxmlformats.org/officeDocument/2006/relationships/hyperlink" Target="http://lms.studywill.net/Contents/2019/000372/index.html?wk=12&amp;th=01?isEnd=1" TargetMode="External"/><Relationship Id="rId31" Type="http://schemas.openxmlformats.org/officeDocument/2006/relationships/hyperlink" Target="http://lms.studywill.net/Contents/2019/000372/index.html?wk=12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2/index.html?wk=12&amp;th=01?isEnd=1" TargetMode="External"/><Relationship Id="rId14" Type="http://schemas.openxmlformats.org/officeDocument/2006/relationships/hyperlink" Target="http://lms.studywill.net/Contents/2019/000372/index.html?wk=12&amp;th=01?isEnd=1" TargetMode="External"/><Relationship Id="rId22" Type="http://schemas.openxmlformats.org/officeDocument/2006/relationships/hyperlink" Target="http://lms.studywill.net/Contents/2019/000372/index.html?wk=12&amp;th=01?isEnd=1" TargetMode="External"/><Relationship Id="rId27" Type="http://schemas.openxmlformats.org/officeDocument/2006/relationships/hyperlink" Target="http://lms.studywill.net/Contents/2019/000372/index.html?wk=12&amp;th=02?isEnd=1" TargetMode="External"/><Relationship Id="rId30" Type="http://schemas.openxmlformats.org/officeDocument/2006/relationships/hyperlink" Target="http://lms.studywill.net/Contents/2019/000372/index.html?wk=12&amp;th=02?isEnd=1" TargetMode="External"/><Relationship Id="rId35" Type="http://schemas.openxmlformats.org/officeDocument/2006/relationships/hyperlink" Target="http://lms.studywill.net/Contents/2019/000372/index.html?wk=12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23</cp:revision>
  <dcterms:created xsi:type="dcterms:W3CDTF">2020-12-28T12:28:00Z</dcterms:created>
  <dcterms:modified xsi:type="dcterms:W3CDTF">2021-03-07T14:55:00Z</dcterms:modified>
</cp:coreProperties>
</file>