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9A29CC">
      <w:pPr>
        <w:rPr>
          <w:szCs w:val="20"/>
        </w:rPr>
      </w:pPr>
      <w:r w:rsidRPr="009A29CC">
        <w:rPr>
          <w:rFonts w:hint="eastAsia"/>
          <w:szCs w:val="20"/>
        </w:rPr>
        <w:t>2주차 학습</w:t>
      </w:r>
    </w:p>
    <w:p w:rsidR="009A29CC" w:rsidRDefault="009A29CC">
      <w:pPr>
        <w:rPr>
          <w:rFonts w:hint="eastAsia"/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 w:rsidR="000D5405">
        <w:rPr>
          <w:rFonts w:hint="eastAsia"/>
          <w:szCs w:val="20"/>
        </w:rPr>
        <w:t xml:space="preserve">운영 및 공급전략, </w:t>
      </w:r>
      <w:proofErr w:type="spellStart"/>
      <w:r w:rsidR="000D5405">
        <w:rPr>
          <w:rFonts w:hint="eastAsia"/>
          <w:szCs w:val="20"/>
        </w:rPr>
        <w:t>스트래들링</w:t>
      </w:r>
      <w:proofErr w:type="spellEnd"/>
    </w:p>
    <w:p w:rsidR="000D5405" w:rsidRDefault="000D5405" w:rsidP="000D5405">
      <w:pPr>
        <w:pStyle w:val="a3"/>
      </w:pPr>
      <w:r>
        <w:rPr>
          <w:rFonts w:hint="eastAsia"/>
        </w:rPr>
        <w:t xml:space="preserve">Q1. </w:t>
      </w:r>
      <w:r>
        <w:t>다음 중 ‘운영 및 공급전략’에 대한 설명으로 올바르지 않은 것은?</w:t>
      </w:r>
    </w:p>
    <w:p w:rsidR="000D5405" w:rsidRDefault="000D5405" w:rsidP="000D540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기업의 장기적 경쟁전략이 잘 수행되도록 기업의 자원을 이용하기 위한 광범위한 정책과 계획을 수립하는 것이다.</w:t>
        </w:r>
      </w:hyperlink>
    </w:p>
    <w:p w:rsidR="000D5405" w:rsidRDefault="000D5405" w:rsidP="000D540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주요 초점은 운영 효과성이다.</w:t>
        </w:r>
      </w:hyperlink>
    </w:p>
    <w:p w:rsidR="000D5405" w:rsidRPr="000D5405" w:rsidRDefault="000D5405" w:rsidP="000D540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" w:tooltip="보기3번" w:history="1">
        <w:r w:rsidRPr="000D5405">
          <w:rPr>
            <w:rStyle w:val="a4"/>
            <w:color w:val="FF0000"/>
          </w:rPr>
          <w:t>운영 효과성은 비즈니스 수행과 연관된 일부 원가에 반영된다.</w:t>
        </w:r>
      </w:hyperlink>
    </w:p>
    <w:p w:rsidR="000D5405" w:rsidRDefault="000D5405" w:rsidP="000D540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기업의 목표가 변화할 것에 대비하여, 미래의 니즈 변화를 예상하여 디자인되어야 한다.</w:t>
        </w:r>
      </w:hyperlink>
    </w:p>
    <w:p w:rsidR="000D5405" w:rsidRDefault="000D5405" w:rsidP="000D540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상위차원의 기업전략이 환경과 사회적책임 관련 목표를 포함하고 있다면 운영 및 공급 전략도 이를 고려해야 한다.</w:t>
        </w:r>
      </w:hyperlink>
    </w:p>
    <w:p w:rsidR="000D5405" w:rsidRDefault="000D5405" w:rsidP="000D5405">
      <w:pPr>
        <w:pStyle w:val="num2"/>
      </w:pPr>
      <w:r>
        <w:rPr>
          <w:rFonts w:hint="eastAsia"/>
        </w:rPr>
        <w:t xml:space="preserve">Q2. </w:t>
      </w:r>
      <w:r>
        <w:t>다음 중 운영의 모든 경쟁 차원에서 동시에 탁월하기는 불가능하다는 것을 의미하는 단어는?</w:t>
      </w:r>
    </w:p>
    <w:p w:rsidR="000D5405" w:rsidRPr="000D5405" w:rsidRDefault="000D5405" w:rsidP="000D540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1번" w:history="1">
        <w:r w:rsidRPr="000D5405">
          <w:rPr>
            <w:rStyle w:val="a4"/>
            <w:color w:val="FF0000"/>
          </w:rPr>
          <w:t>상쇄관계</w:t>
        </w:r>
      </w:hyperlink>
    </w:p>
    <w:p w:rsidR="000D5405" w:rsidRDefault="000D5405" w:rsidP="000D540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스트래들링</w:t>
        </w:r>
      </w:hyperlink>
    </w:p>
    <w:p w:rsidR="000D5405" w:rsidRDefault="000D5405" w:rsidP="000D540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이니셔티브</w:t>
        </w:r>
      </w:hyperlink>
    </w:p>
    <w:p w:rsidR="000D5405" w:rsidRDefault="000D5405" w:rsidP="000D540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대립형태</w:t>
        </w:r>
      </w:hyperlink>
    </w:p>
    <w:p w:rsidR="000D5405" w:rsidRDefault="000D5405" w:rsidP="000D540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경쟁 집중화</w:t>
        </w:r>
      </w:hyperlink>
    </w:p>
    <w:p w:rsidR="000D5405" w:rsidRDefault="000D5405" w:rsidP="000D5405">
      <w:pPr>
        <w:pStyle w:val="num3"/>
      </w:pPr>
      <w:r>
        <w:rPr>
          <w:rFonts w:hint="eastAsia"/>
        </w:rPr>
        <w:t xml:space="preserve">Q3. </w:t>
      </w:r>
      <w:r>
        <w:t>다음 ‘보기’에서 설명하는 단어를 차례대로 짝지은 것을 고르시오.</w:t>
      </w:r>
    </w:p>
    <w:p w:rsidR="000D5405" w:rsidRDefault="000D5405" w:rsidP="000D5405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405" w:rsidRDefault="000D5405" w:rsidP="000D540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어떤 기업의 제품이나 서비스를 다른 기업의 것과 차별화하는 기준</w:t>
      </w:r>
      <w:r>
        <w:br/>
        <w:t>- 구매의 가능한 대안으로 고려되기 위해서 기업의 제품이 가지고 있어야 할 적격여부 기준</w:t>
      </w:r>
    </w:p>
    <w:p w:rsidR="000D5405" w:rsidRDefault="000D5405" w:rsidP="000D540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1번" w:history="1">
        <w:r>
          <w:rPr>
            <w:rStyle w:val="a4"/>
          </w:rPr>
          <w:t>차별요건-적격요건</w:t>
        </w:r>
      </w:hyperlink>
    </w:p>
    <w:p w:rsidR="000D5405" w:rsidRDefault="000D5405" w:rsidP="000D540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2번" w:history="1">
        <w:r>
          <w:rPr>
            <w:rStyle w:val="a4"/>
          </w:rPr>
          <w:t>차별요건-대안요건</w:t>
        </w:r>
      </w:hyperlink>
    </w:p>
    <w:p w:rsidR="000D5405" w:rsidRDefault="000D5405" w:rsidP="000D540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3번" w:history="1">
        <w:r>
          <w:rPr>
            <w:rStyle w:val="a4"/>
          </w:rPr>
          <w:t>우위요건-적격요건</w:t>
        </w:r>
      </w:hyperlink>
    </w:p>
    <w:p w:rsidR="000D5405" w:rsidRPr="000D5405" w:rsidRDefault="000D5405" w:rsidP="000D540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4번" w:history="1">
        <w:r w:rsidRPr="000D5405">
          <w:rPr>
            <w:rStyle w:val="a4"/>
            <w:color w:val="FF0000"/>
          </w:rPr>
          <w:t>우위요건-최소요건</w:t>
        </w:r>
      </w:hyperlink>
    </w:p>
    <w:p w:rsidR="000D5405" w:rsidRDefault="000D5405" w:rsidP="000D540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5번" w:history="1">
        <w:r>
          <w:rPr>
            <w:rStyle w:val="a4"/>
          </w:rPr>
          <w:t>경쟁요건-대안요건</w:t>
        </w:r>
      </w:hyperlink>
    </w:p>
    <w:p w:rsidR="000D5405" w:rsidRDefault="000D5405" w:rsidP="000D5405">
      <w:pPr>
        <w:pStyle w:val="2"/>
      </w:pPr>
      <w:r>
        <w:t>운영 및 공급사슬 전략</w:t>
      </w:r>
    </w:p>
    <w:p w:rsidR="000D5405" w:rsidRDefault="000D5405" w:rsidP="000D540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지속 가능한 전략</w:t>
      </w:r>
    </w:p>
    <w:p w:rsidR="000D5405" w:rsidRDefault="000D5405" w:rsidP="000D540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전략은 기업이 현재의 주주들을 위한 가치를 어떻게 창조하고 유지해야만 하는지를 표현해야 함</w:t>
      </w:r>
    </w:p>
    <w:p w:rsidR="000D5405" w:rsidRDefault="000D5405" w:rsidP="000D540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기업을 사회적, 경제적, 환경적인 삼중 기준으로 평가해야 함</w:t>
      </w:r>
    </w:p>
    <w:p w:rsidR="000D5405" w:rsidRDefault="000D5405" w:rsidP="000D540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운영 및 공급 전략(Operations and supply strategy)</w:t>
      </w:r>
    </w:p>
    <w:p w:rsidR="000D5405" w:rsidRDefault="000D5405" w:rsidP="000D540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장기적 경쟁전략이 잘 수행되도록 기업의 자원을 이용하기 위한 광범위한 정책과 계획을 수립하는 것</w:t>
      </w:r>
    </w:p>
    <w:p w:rsidR="000D5405" w:rsidRDefault="000D5405" w:rsidP="000D540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전략개발 및 개정(연간단위), 전략의 해석(분기단위), 운영 및 공급계획 (월간단위)</w:t>
      </w:r>
    </w:p>
    <w:p w:rsidR="000D5405" w:rsidRDefault="000D5405" w:rsidP="000D5405">
      <w:pPr>
        <w:pStyle w:val="2"/>
      </w:pPr>
      <w:r>
        <w:t>경쟁차원과 상쇄관계</w:t>
      </w:r>
    </w:p>
    <w:p w:rsidR="000D5405" w:rsidRDefault="000D5405" w:rsidP="000D5405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경쟁차원</w:t>
      </w:r>
    </w:p>
    <w:p w:rsidR="000D5405" w:rsidRDefault="000D5405" w:rsidP="000D540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 또는 가격</w:t>
      </w:r>
    </w:p>
    <w:p w:rsidR="000D5405" w:rsidRDefault="000D5405" w:rsidP="000D540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품질</w:t>
      </w:r>
    </w:p>
    <w:p w:rsidR="000D5405" w:rsidRDefault="000D5405" w:rsidP="000D540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배달 속도</w:t>
      </w:r>
    </w:p>
    <w:p w:rsidR="000D5405" w:rsidRDefault="000D5405" w:rsidP="000D540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배달 신뢰성</w:t>
      </w:r>
    </w:p>
    <w:p w:rsidR="000D5405" w:rsidRDefault="000D5405" w:rsidP="000D540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수요 변화에 대응하기</w:t>
      </w:r>
    </w:p>
    <w:p w:rsidR="000D5405" w:rsidRDefault="000D5405" w:rsidP="000D540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유연성과 신제품 도입 속도</w:t>
      </w:r>
    </w:p>
    <w:p w:rsidR="000D5405" w:rsidRDefault="000D5405" w:rsidP="000D5405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상쇄관계</w:t>
      </w:r>
    </w:p>
    <w:p w:rsidR="000D5405" w:rsidRDefault="000D5405" w:rsidP="000D540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생산(운영)의 모든 경쟁 차원(Cost, </w:t>
      </w:r>
      <w:proofErr w:type="spellStart"/>
      <w:r>
        <w:t>Quaility</w:t>
      </w:r>
      <w:proofErr w:type="spellEnd"/>
      <w:r>
        <w:t>, Flexibility, Delivery)에서 동시에 탁월하기는 불가능함</w:t>
      </w:r>
    </w:p>
    <w:p w:rsidR="000D5405" w:rsidRDefault="000D5405" w:rsidP="000D540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성과의 어떤 지표가 기업의 성공에 가장 중요한 요인인지 파악하고 특정 분야에 기업의 자원을 집중하여야 함</w:t>
      </w:r>
    </w:p>
    <w:p w:rsidR="000D5405" w:rsidRDefault="000D5405" w:rsidP="000D540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상쇄관계를 극복하기 위하여 기존의 포지션을 유지하면서 성공적인 포지션의 이점도 동시에 누리기 위한 방법으로 </w:t>
      </w:r>
      <w:proofErr w:type="spellStart"/>
      <w:r>
        <w:t>스트래들링</w:t>
      </w:r>
      <w:proofErr w:type="spellEnd"/>
      <w:r>
        <w:t xml:space="preserve">(Straddling, </w:t>
      </w:r>
      <w:proofErr w:type="spellStart"/>
      <w:r>
        <w:t>양다리걸치기</w:t>
      </w:r>
      <w:proofErr w:type="spellEnd"/>
      <w:r>
        <w:t>) 사용</w:t>
      </w:r>
    </w:p>
    <w:p w:rsidR="000D5405" w:rsidRDefault="000D5405" w:rsidP="000D5405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우위요건과 최소요건</w:t>
      </w:r>
    </w:p>
    <w:p w:rsidR="000D5405" w:rsidRDefault="000D5405" w:rsidP="000D540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우위요건(Order winner</w:t>
      </w:r>
      <w:proofErr w:type="gramStart"/>
      <w:r>
        <w:t>) :</w:t>
      </w:r>
      <w:proofErr w:type="gramEnd"/>
      <w:r>
        <w:t xml:space="preserve"> 어떤 기업의 제품이나 서비스를 다른 기업의 것과 차별화하는 기준</w:t>
      </w:r>
    </w:p>
    <w:p w:rsidR="000D5405" w:rsidRDefault="000D5405" w:rsidP="000D540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최소요건(Order qualifier</w:t>
      </w:r>
      <w:proofErr w:type="gramStart"/>
      <w:r>
        <w:t>) :</w:t>
      </w:r>
      <w:proofErr w:type="gramEnd"/>
      <w:r>
        <w:t xml:space="preserve"> 구매의 가능한 대안으로 고려되기 위해서 기업의 제품이 가지고 있어야 할 적격여부 기준</w:t>
      </w:r>
    </w:p>
    <w:p w:rsidR="000D5405" w:rsidRDefault="000D5405">
      <w:pPr>
        <w:rPr>
          <w:rFonts w:hint="eastAsia"/>
          <w:szCs w:val="20"/>
        </w:rPr>
      </w:pPr>
    </w:p>
    <w:p w:rsidR="000D5405" w:rsidRDefault="000D540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생산성, 활동체계도</w:t>
      </w:r>
    </w:p>
    <w:p w:rsidR="000D5405" w:rsidRDefault="000D5405" w:rsidP="000D5405">
      <w:pPr>
        <w:pStyle w:val="a3"/>
      </w:pPr>
      <w:r>
        <w:rPr>
          <w:rFonts w:hint="eastAsia"/>
        </w:rPr>
        <w:t xml:space="preserve">Q1. </w:t>
      </w:r>
      <w:r>
        <w:t>다음 중 기업의 전략과 실행되는 활동이 얼마나 잘 연계되어 있는지를 파악하는 데 유용한 도구를 의미하는 단어는?</w:t>
      </w:r>
    </w:p>
    <w:p w:rsidR="000D5405" w:rsidRPr="000D5405" w:rsidRDefault="000D5405" w:rsidP="000D5405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1번" w:history="1">
        <w:r w:rsidRPr="000D5405">
          <w:rPr>
            <w:rStyle w:val="a4"/>
            <w:color w:val="FF0000"/>
          </w:rPr>
          <w:t>활동체계도</w:t>
        </w:r>
      </w:hyperlink>
    </w:p>
    <w:p w:rsidR="000D5405" w:rsidRDefault="000D5405" w:rsidP="000D5405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2번" w:history="1">
        <w:r>
          <w:rPr>
            <w:rStyle w:val="a4"/>
          </w:rPr>
          <w:t>활동연계도</w:t>
        </w:r>
      </w:hyperlink>
    </w:p>
    <w:p w:rsidR="000D5405" w:rsidRDefault="000D5405" w:rsidP="000D5405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3번" w:history="1">
        <w:r>
          <w:rPr>
            <w:rStyle w:val="a4"/>
          </w:rPr>
          <w:t>전략실행도</w:t>
        </w:r>
      </w:hyperlink>
    </w:p>
    <w:p w:rsidR="000D5405" w:rsidRDefault="000D5405" w:rsidP="000D5405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4번" w:history="1">
        <w:r>
          <w:rPr>
            <w:rStyle w:val="a4"/>
          </w:rPr>
          <w:t>전략활동연계도</w:t>
        </w:r>
      </w:hyperlink>
    </w:p>
    <w:p w:rsidR="000D5405" w:rsidRDefault="000D5405" w:rsidP="000D5405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5번" w:history="1">
        <w:r>
          <w:rPr>
            <w:rStyle w:val="a4"/>
          </w:rPr>
          <w:t>전략실행체계도</w:t>
        </w:r>
      </w:hyperlink>
    </w:p>
    <w:p w:rsidR="000D5405" w:rsidRDefault="000D5405" w:rsidP="000D5405">
      <w:pPr>
        <w:pStyle w:val="num2"/>
      </w:pPr>
      <w:r>
        <w:rPr>
          <w:rFonts w:hint="eastAsia"/>
        </w:rPr>
        <w:t xml:space="preserve">Q2. </w:t>
      </w:r>
      <w:r>
        <w:t>다음 중 ‘생산성’에 관한 설명으로 올바르지 않은 것은?</w:t>
      </w:r>
    </w:p>
    <w:p w:rsidR="000D5405" w:rsidRDefault="000D5405" w:rsidP="000D5405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1번" w:history="1">
        <w:r>
          <w:rPr>
            <w:rStyle w:val="a4"/>
          </w:rPr>
          <w:t>국가, 산업 또는 사업단위가 자원(또는 생산요소)을 얼마나 잘 활용하는가를 측정하는 일반적인 척도이다.</w:t>
        </w:r>
      </w:hyperlink>
    </w:p>
    <w:p w:rsidR="000D5405" w:rsidRDefault="000D5405" w:rsidP="000D5405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2번" w:history="1">
        <w:r>
          <w:rPr>
            <w:rStyle w:val="a4"/>
          </w:rPr>
          <w:t>가장 광범위한 생산성의 정의는 투입 대비 산출이다.</w:t>
        </w:r>
      </w:hyperlink>
    </w:p>
    <w:p w:rsidR="000D5405" w:rsidRDefault="000D5405" w:rsidP="000D5405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3번" w:history="1">
        <w:r>
          <w:rPr>
            <w:rStyle w:val="a4"/>
          </w:rPr>
          <w:t>생산성은 상대적인 척도로, 비교하여야 의미가 있는 척도이다.</w:t>
        </w:r>
      </w:hyperlink>
    </w:p>
    <w:p w:rsidR="000D5405" w:rsidRPr="000D5405" w:rsidRDefault="000D5405" w:rsidP="000D5405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4번" w:history="1">
        <w:r w:rsidRPr="000D5405">
          <w:rPr>
            <w:rStyle w:val="a4"/>
            <w:color w:val="FF0000"/>
          </w:rPr>
          <w:t>부분생산성이나 다요소생산성을 측정할 때는 분모에 총투입을 사용한다.</w:t>
        </w:r>
      </w:hyperlink>
    </w:p>
    <w:p w:rsidR="000D5405" w:rsidRDefault="000D5405" w:rsidP="000D5405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>
          <w:rPr>
            <w:rStyle w:val="a4"/>
          </w:rPr>
          <w:t>생산성 측정 시에는 동일한 점포에서 시계열로 비교하기도 한다.</w:t>
        </w:r>
      </w:hyperlink>
    </w:p>
    <w:p w:rsidR="000D5405" w:rsidRDefault="000D5405" w:rsidP="000D5405">
      <w:pPr>
        <w:pStyle w:val="num3"/>
      </w:pPr>
      <w:r>
        <w:rPr>
          <w:rFonts w:hint="eastAsia"/>
        </w:rPr>
        <w:t xml:space="preserve">Q3. </w:t>
      </w:r>
      <w:proofErr w:type="spellStart"/>
      <w:r>
        <w:t>팀벅</w:t>
      </w:r>
      <w:proofErr w:type="spellEnd"/>
      <w:r>
        <w:t>2의 사례에서 중국 공장에 대한 내용에 해당하지 않는 것은?</w:t>
      </w:r>
    </w:p>
    <w:p w:rsidR="000D5405" w:rsidRDefault="000D5405" w:rsidP="000D5405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1번" w:history="1">
        <w:r>
          <w:rPr>
            <w:rStyle w:val="a4"/>
          </w:rPr>
          <w:t xml:space="preserve">더 많은 노동자들이 일하고 전문화된 기계를 사용하기 때문에 분업화가 가능하다. </w:t>
        </w:r>
      </w:hyperlink>
    </w:p>
    <w:p w:rsidR="000D5405" w:rsidRDefault="000D5405" w:rsidP="000D5405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2번" w:history="1">
        <w:r>
          <w:rPr>
            <w:rStyle w:val="a4"/>
          </w:rPr>
          <w:t xml:space="preserve">손쉽게 많은 생산품을 만들어 낼 수 있다. </w:t>
        </w:r>
      </w:hyperlink>
    </w:p>
    <w:p w:rsidR="000D5405" w:rsidRDefault="000D5405" w:rsidP="000D5405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>거대한 수요를 맞추기 위해 조립 라인에서는 더 많은 자동화가 필요하다.</w:t>
        </w:r>
      </w:hyperlink>
    </w:p>
    <w:p w:rsidR="000D5405" w:rsidRDefault="000D5405" w:rsidP="000D5405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4번" w:history="1">
        <w:r>
          <w:rPr>
            <w:rStyle w:val="a4"/>
          </w:rPr>
          <w:t>원료 자체와 완성 재고품은 생산하는 동안에 쌓일 수밖에 없다.</w:t>
        </w:r>
      </w:hyperlink>
    </w:p>
    <w:p w:rsidR="000D5405" w:rsidRPr="000D5405" w:rsidRDefault="000D5405" w:rsidP="000D5405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6" w:tooltip="보기5번" w:history="1">
        <w:r w:rsidRPr="000D5405">
          <w:rPr>
            <w:rStyle w:val="a4"/>
            <w:color w:val="FF0000"/>
          </w:rPr>
          <w:t xml:space="preserve">상대적으로 오랜 기간 동안 원재료를 가지고 있다. </w:t>
        </w:r>
      </w:hyperlink>
    </w:p>
    <w:p w:rsidR="000D5405" w:rsidRDefault="000D5405" w:rsidP="000D5405">
      <w:pPr>
        <w:pStyle w:val="2"/>
      </w:pPr>
      <w:r>
        <w:t>전략적 적합성과 생산성</w:t>
      </w:r>
    </w:p>
    <w:p w:rsidR="000D5405" w:rsidRDefault="000D5405" w:rsidP="000D5405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적합성</w:t>
      </w:r>
    </w:p>
    <w:p w:rsidR="000D5405" w:rsidRDefault="000D5405" w:rsidP="000D5405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생산을 구성하는 모든 활동들은 서로 연관되어 있음</w:t>
      </w:r>
    </w:p>
    <w:p w:rsidR="000D5405" w:rsidRDefault="000D5405" w:rsidP="000D5405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모든 활동을 효율적으로 한다는 것은 고객의 </w:t>
      </w:r>
      <w:proofErr w:type="spellStart"/>
      <w:r>
        <w:t>니즈를</w:t>
      </w:r>
      <w:proofErr w:type="spellEnd"/>
      <w:r>
        <w:t xml:space="preserve"> 희생하지 않으면서 총비용을 최소화한다는 것을 의미</w:t>
      </w:r>
    </w:p>
    <w:p w:rsidR="000D5405" w:rsidRDefault="000D5405" w:rsidP="000D5405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활동체계도(Activity-system maps): 기업의 전략이 잘 가다듬어진 활동에 의해 어떻게 실행되는가를 보여주는 그림으로 명확한 전략이 있는 기업에서는 우선순위의 전략 주제가 이와 연결된 활동으로 실행됨</w:t>
      </w:r>
    </w:p>
    <w:p w:rsidR="000D5405" w:rsidRDefault="000D5405" w:rsidP="000D5405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생산성(Productivity)</w:t>
      </w:r>
    </w:p>
    <w:p w:rsidR="000D5405" w:rsidRDefault="000D5405" w:rsidP="000D5405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국가, 산업 또는 사업단위가 자원(또는 생산요소)을 얼마나 잘 활용하는가를 측정하는 일반적인 척도</w:t>
      </w:r>
    </w:p>
    <w:p w:rsidR="000D5405" w:rsidRDefault="000D5405" w:rsidP="000D5405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가장 광범위한 생산성의 정의는 투입 대비 산출</w:t>
      </w:r>
    </w:p>
    <w:p w:rsidR="000D5405" w:rsidRDefault="000D5405" w:rsidP="000D5405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생산성은 상대적인 척도, 비교하여야 의미가 있는 척도</w:t>
      </w:r>
    </w:p>
    <w:p w:rsidR="000D5405" w:rsidRDefault="000D5405" w:rsidP="000D5405">
      <w:pPr>
        <w:pStyle w:val="2"/>
      </w:pPr>
      <w:proofErr w:type="spellStart"/>
      <w:r>
        <w:t>팀벅</w:t>
      </w:r>
      <w:proofErr w:type="spellEnd"/>
      <w:r>
        <w:t>2 사례 분석</w:t>
      </w:r>
    </w:p>
    <w:p w:rsidR="000D5405" w:rsidRDefault="000D5405" w:rsidP="000D5405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사례 소개</w:t>
      </w:r>
    </w:p>
    <w:p w:rsidR="000D5405" w:rsidRDefault="000D5405" w:rsidP="000D5405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팀벅</w:t>
      </w:r>
      <w:proofErr w:type="spellEnd"/>
      <w:r>
        <w:t xml:space="preserve">2의 메신저 가방은 웹사이트에서 고객 스스로에 의해 디자인됨. 고객이 기본적 가방 사양과 크기를 선택하고 나면, 가방 색깔의 선택은 물론, 라인, 로고, </w:t>
      </w:r>
      <w:r>
        <w:lastRenderedPageBreak/>
        <w:t>주머니, 고객의 취향에 따라 선택됨. 클릭 한 번이면 주문된 가방은 이틀 안에 고객에게 도착</w:t>
      </w:r>
    </w:p>
    <w:p w:rsidR="000D5405" w:rsidRDefault="000D5405" w:rsidP="000D5405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팀벅</w:t>
      </w:r>
      <w:proofErr w:type="spellEnd"/>
      <w:r>
        <w:t xml:space="preserve">2는 신제품의 일부를 중국에서 생산하기 시작. 이는 </w:t>
      </w:r>
      <w:proofErr w:type="spellStart"/>
      <w:r>
        <w:t>팀벅</w:t>
      </w:r>
      <w:proofErr w:type="spellEnd"/>
      <w:r>
        <w:t>2의 오래된 고객들에 대한 배려 때문임. 신제품의 경우 최상의 모양과 품질, 가치를 합리적인 가격 수준으로 제공하기 위함을 강조하고 있으며 특히 신제품의 디자인은 샌프란시스코에서 이루어지고 있음을 강조</w:t>
      </w:r>
    </w:p>
    <w:p w:rsidR="000D5405" w:rsidRDefault="000D5405" w:rsidP="000D5405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팀벅</w:t>
      </w:r>
      <w:proofErr w:type="spellEnd"/>
      <w:r>
        <w:t>2는 새로운 컴퓨터 가방은 기존 가방에 비하여 만들기가 매우 복잡하며 생산을 위하여 고가의 다양한 장비들을 활용해야 한다고 강조하고 있음</w:t>
      </w:r>
    </w:p>
    <w:p w:rsidR="000D5405" w:rsidRDefault="000D5405" w:rsidP="000D5405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사례 분석</w:t>
      </w:r>
    </w:p>
    <w:p w:rsidR="000D5405" w:rsidRDefault="000D5405" w:rsidP="000D5405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생산수량 및 </w:t>
      </w:r>
      <w:proofErr w:type="spellStart"/>
      <w:r>
        <w:t>생산율</w:t>
      </w:r>
      <w:proofErr w:type="spellEnd"/>
      <w:r>
        <w:t>, 자동화 수준은 중국이 높으며, 작업자의 기술이나 숙련도는 샌프란시스코가 높음</w:t>
      </w:r>
    </w:p>
    <w:p w:rsidR="000D5405" w:rsidRDefault="000D5405" w:rsidP="000D5405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원자재 및 완제품 재고량은 중국이 낮게 보유, </w:t>
      </w:r>
      <w:proofErr w:type="spellStart"/>
      <w:r>
        <w:t>샌프란스시코는</w:t>
      </w:r>
      <w:proofErr w:type="spellEnd"/>
      <w:r>
        <w:t xml:space="preserve"> 완제품 재고가 없음</w:t>
      </w:r>
    </w:p>
    <w:p w:rsidR="000D5405" w:rsidRDefault="000D5405">
      <w:pPr>
        <w:rPr>
          <w:rFonts w:hint="eastAsia"/>
          <w:szCs w:val="20"/>
        </w:rPr>
      </w:pPr>
    </w:p>
    <w:p w:rsidR="000D5405" w:rsidRPr="000D5405" w:rsidRDefault="000D5405">
      <w:pPr>
        <w:rPr>
          <w:szCs w:val="20"/>
        </w:rPr>
      </w:pPr>
      <w:bookmarkStart w:id="0" w:name="_GoBack"/>
      <w:bookmarkEnd w:id="0"/>
    </w:p>
    <w:sectPr w:rsidR="000D5405" w:rsidRPr="000D54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91B56"/>
    <w:multiLevelType w:val="multilevel"/>
    <w:tmpl w:val="CE3C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5524BF"/>
    <w:multiLevelType w:val="multilevel"/>
    <w:tmpl w:val="E0D0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07766"/>
    <w:multiLevelType w:val="multilevel"/>
    <w:tmpl w:val="91B0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C951EE"/>
    <w:multiLevelType w:val="multilevel"/>
    <w:tmpl w:val="BCC8F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D2C17"/>
    <w:multiLevelType w:val="multilevel"/>
    <w:tmpl w:val="3A7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4D5BB6"/>
    <w:multiLevelType w:val="multilevel"/>
    <w:tmpl w:val="5EEC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C42C7B"/>
    <w:multiLevelType w:val="multilevel"/>
    <w:tmpl w:val="378E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07434E"/>
    <w:multiLevelType w:val="multilevel"/>
    <w:tmpl w:val="B9CE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8118AE"/>
    <w:multiLevelType w:val="multilevel"/>
    <w:tmpl w:val="03BA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827034"/>
    <w:multiLevelType w:val="multilevel"/>
    <w:tmpl w:val="8680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7635B5"/>
    <w:multiLevelType w:val="multilevel"/>
    <w:tmpl w:val="364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D96FFA"/>
    <w:multiLevelType w:val="multilevel"/>
    <w:tmpl w:val="1F0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220CFE"/>
    <w:multiLevelType w:val="multilevel"/>
    <w:tmpl w:val="331A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6121352"/>
    <w:multiLevelType w:val="multilevel"/>
    <w:tmpl w:val="E77E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051D93"/>
    <w:multiLevelType w:val="multilevel"/>
    <w:tmpl w:val="8E80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DD71140"/>
    <w:multiLevelType w:val="multilevel"/>
    <w:tmpl w:val="D8E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1686B40"/>
    <w:multiLevelType w:val="multilevel"/>
    <w:tmpl w:val="7B54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C42E10"/>
    <w:multiLevelType w:val="multilevel"/>
    <w:tmpl w:val="C532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17C44C9"/>
    <w:multiLevelType w:val="multilevel"/>
    <w:tmpl w:val="25D8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E44E29"/>
    <w:multiLevelType w:val="multilevel"/>
    <w:tmpl w:val="6A76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5F71B58"/>
    <w:multiLevelType w:val="multilevel"/>
    <w:tmpl w:val="5EBC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DE548A"/>
    <w:multiLevelType w:val="multilevel"/>
    <w:tmpl w:val="F156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544392"/>
    <w:multiLevelType w:val="multilevel"/>
    <w:tmpl w:val="DBE6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9C79D5"/>
    <w:multiLevelType w:val="multilevel"/>
    <w:tmpl w:val="62A8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10A5D1A"/>
    <w:multiLevelType w:val="multilevel"/>
    <w:tmpl w:val="0562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5F80739"/>
    <w:multiLevelType w:val="multilevel"/>
    <w:tmpl w:val="71E0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BA7C4F"/>
    <w:multiLevelType w:val="multilevel"/>
    <w:tmpl w:val="7260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83A0CBB"/>
    <w:multiLevelType w:val="multilevel"/>
    <w:tmpl w:val="4C9E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9ED5992"/>
    <w:multiLevelType w:val="multilevel"/>
    <w:tmpl w:val="F3FC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457FF5"/>
    <w:multiLevelType w:val="multilevel"/>
    <w:tmpl w:val="3BA4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CE7BC7"/>
    <w:multiLevelType w:val="multilevel"/>
    <w:tmpl w:val="C8F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B05859"/>
    <w:multiLevelType w:val="multilevel"/>
    <w:tmpl w:val="3818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18"/>
  </w:num>
  <w:num w:numId="3">
    <w:abstractNumId w:val="1"/>
  </w:num>
  <w:num w:numId="4">
    <w:abstractNumId w:val="25"/>
  </w:num>
  <w:num w:numId="5">
    <w:abstractNumId w:val="8"/>
  </w:num>
  <w:num w:numId="6">
    <w:abstractNumId w:val="14"/>
  </w:num>
  <w:num w:numId="7">
    <w:abstractNumId w:val="34"/>
  </w:num>
  <w:num w:numId="8">
    <w:abstractNumId w:val="17"/>
  </w:num>
  <w:num w:numId="9">
    <w:abstractNumId w:val="27"/>
  </w:num>
  <w:num w:numId="10">
    <w:abstractNumId w:val="22"/>
  </w:num>
  <w:num w:numId="11">
    <w:abstractNumId w:val="21"/>
  </w:num>
  <w:num w:numId="12">
    <w:abstractNumId w:val="0"/>
  </w:num>
  <w:num w:numId="13">
    <w:abstractNumId w:val="43"/>
  </w:num>
  <w:num w:numId="14">
    <w:abstractNumId w:val="5"/>
  </w:num>
  <w:num w:numId="15">
    <w:abstractNumId w:val="2"/>
  </w:num>
  <w:num w:numId="16">
    <w:abstractNumId w:val="40"/>
  </w:num>
  <w:num w:numId="17">
    <w:abstractNumId w:val="24"/>
  </w:num>
  <w:num w:numId="18">
    <w:abstractNumId w:val="11"/>
  </w:num>
  <w:num w:numId="19">
    <w:abstractNumId w:val="36"/>
  </w:num>
  <w:num w:numId="20">
    <w:abstractNumId w:val="30"/>
  </w:num>
  <w:num w:numId="21">
    <w:abstractNumId w:val="16"/>
  </w:num>
  <w:num w:numId="22">
    <w:abstractNumId w:val="33"/>
  </w:num>
  <w:num w:numId="23">
    <w:abstractNumId w:val="29"/>
  </w:num>
  <w:num w:numId="24">
    <w:abstractNumId w:val="44"/>
  </w:num>
  <w:num w:numId="25">
    <w:abstractNumId w:val="37"/>
  </w:num>
  <w:num w:numId="26">
    <w:abstractNumId w:val="3"/>
  </w:num>
  <w:num w:numId="27">
    <w:abstractNumId w:val="7"/>
  </w:num>
  <w:num w:numId="28">
    <w:abstractNumId w:val="10"/>
  </w:num>
  <w:num w:numId="29">
    <w:abstractNumId w:val="12"/>
  </w:num>
  <w:num w:numId="30">
    <w:abstractNumId w:val="42"/>
  </w:num>
  <w:num w:numId="31">
    <w:abstractNumId w:val="23"/>
  </w:num>
  <w:num w:numId="32">
    <w:abstractNumId w:val="41"/>
  </w:num>
  <w:num w:numId="33">
    <w:abstractNumId w:val="26"/>
  </w:num>
  <w:num w:numId="34">
    <w:abstractNumId w:val="4"/>
  </w:num>
  <w:num w:numId="35">
    <w:abstractNumId w:val="20"/>
  </w:num>
  <w:num w:numId="36">
    <w:abstractNumId w:val="32"/>
  </w:num>
  <w:num w:numId="37">
    <w:abstractNumId w:val="9"/>
  </w:num>
  <w:num w:numId="38">
    <w:abstractNumId w:val="15"/>
  </w:num>
  <w:num w:numId="39">
    <w:abstractNumId w:val="13"/>
  </w:num>
  <w:num w:numId="40">
    <w:abstractNumId w:val="6"/>
  </w:num>
  <w:num w:numId="41">
    <w:abstractNumId w:val="19"/>
  </w:num>
  <w:num w:numId="42">
    <w:abstractNumId w:val="38"/>
  </w:num>
  <w:num w:numId="43">
    <w:abstractNumId w:val="39"/>
  </w:num>
  <w:num w:numId="44">
    <w:abstractNumId w:val="45"/>
  </w:num>
  <w:num w:numId="45">
    <w:abstractNumId w:val="31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A6B90"/>
    <w:rsid w:val="000D5405"/>
    <w:rsid w:val="00102630"/>
    <w:rsid w:val="00256B71"/>
    <w:rsid w:val="00326E61"/>
    <w:rsid w:val="00366CAA"/>
    <w:rsid w:val="0046712A"/>
    <w:rsid w:val="0049058B"/>
    <w:rsid w:val="004C3F8A"/>
    <w:rsid w:val="008D2077"/>
    <w:rsid w:val="009A29CC"/>
    <w:rsid w:val="00A77C0B"/>
    <w:rsid w:val="00AC49F5"/>
    <w:rsid w:val="00B2190D"/>
    <w:rsid w:val="00C728A9"/>
    <w:rsid w:val="00CE5790"/>
    <w:rsid w:val="00D25C1D"/>
    <w:rsid w:val="00DA51FB"/>
    <w:rsid w:val="00DE1949"/>
    <w:rsid w:val="00E8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90/index.html?wk=02&amp;th=01?isEnd=1" TargetMode="External"/><Relationship Id="rId13" Type="http://schemas.openxmlformats.org/officeDocument/2006/relationships/hyperlink" Target="http://lms.studywill.net/Contents/2019/000390/index.html?wk=02&amp;th=01?isEnd=1" TargetMode="External"/><Relationship Id="rId18" Type="http://schemas.openxmlformats.org/officeDocument/2006/relationships/hyperlink" Target="http://lms.studywill.net/Contents/2019/000390/index.html?wk=02&amp;th=01?isEnd=1" TargetMode="External"/><Relationship Id="rId26" Type="http://schemas.openxmlformats.org/officeDocument/2006/relationships/hyperlink" Target="http://lms.studywill.net/Contents/2019/000390/index.html?wk=02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90/index.html?wk=02&amp;th=01?isEnd=1" TargetMode="External"/><Relationship Id="rId34" Type="http://schemas.openxmlformats.org/officeDocument/2006/relationships/hyperlink" Target="http://lms.studywill.net/Contents/2019/000390/index.html?wk=02&amp;th=02?isEnd=1" TargetMode="External"/><Relationship Id="rId7" Type="http://schemas.openxmlformats.org/officeDocument/2006/relationships/hyperlink" Target="http://lms.studywill.net/Contents/2019/000390/index.html?wk=02&amp;th=01?isEnd=1" TargetMode="External"/><Relationship Id="rId12" Type="http://schemas.openxmlformats.org/officeDocument/2006/relationships/hyperlink" Target="http://lms.studywill.net/Contents/2019/000390/index.html?wk=02&amp;th=01?isEnd=1" TargetMode="External"/><Relationship Id="rId17" Type="http://schemas.openxmlformats.org/officeDocument/2006/relationships/hyperlink" Target="http://lms.studywill.net/Contents/2019/000390/index.html?wk=02&amp;th=01?isEnd=1" TargetMode="External"/><Relationship Id="rId25" Type="http://schemas.openxmlformats.org/officeDocument/2006/relationships/hyperlink" Target="http://lms.studywill.net/Contents/2019/000390/index.html?wk=02&amp;th=02?isEnd=1" TargetMode="External"/><Relationship Id="rId33" Type="http://schemas.openxmlformats.org/officeDocument/2006/relationships/hyperlink" Target="http://lms.studywill.net/Contents/2019/000390/index.html?wk=02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lms.studywill.net/Contents/2019/000390/index.html?wk=02&amp;th=01?isEnd=1" TargetMode="External"/><Relationship Id="rId29" Type="http://schemas.openxmlformats.org/officeDocument/2006/relationships/hyperlink" Target="http://lms.studywill.net/Contents/2019/000390/index.html?wk=02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90/index.html?wk=02&amp;th=01?isEnd=1" TargetMode="External"/><Relationship Id="rId11" Type="http://schemas.openxmlformats.org/officeDocument/2006/relationships/hyperlink" Target="http://lms.studywill.net/Contents/2019/000390/index.html?wk=02&amp;th=01?isEnd=1" TargetMode="External"/><Relationship Id="rId24" Type="http://schemas.openxmlformats.org/officeDocument/2006/relationships/hyperlink" Target="http://lms.studywill.net/Contents/2019/000390/index.html?wk=02&amp;th=02?isEnd=1" TargetMode="External"/><Relationship Id="rId32" Type="http://schemas.openxmlformats.org/officeDocument/2006/relationships/hyperlink" Target="http://lms.studywill.net/Contents/2019/000390/index.html?wk=02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90/index.html?wk=02&amp;th=01?isEnd=1" TargetMode="External"/><Relationship Id="rId23" Type="http://schemas.openxmlformats.org/officeDocument/2006/relationships/hyperlink" Target="http://lms.studywill.net/Contents/2019/000390/index.html?wk=02&amp;th=02?isEnd=1" TargetMode="External"/><Relationship Id="rId28" Type="http://schemas.openxmlformats.org/officeDocument/2006/relationships/hyperlink" Target="http://lms.studywill.net/Contents/2019/000390/index.html?wk=02&amp;th=02?isEnd=1" TargetMode="External"/><Relationship Id="rId36" Type="http://schemas.openxmlformats.org/officeDocument/2006/relationships/hyperlink" Target="http://lms.studywill.net/Contents/2019/000390/index.html?wk=02&amp;th=02?isEnd=1" TargetMode="External"/><Relationship Id="rId10" Type="http://schemas.openxmlformats.org/officeDocument/2006/relationships/hyperlink" Target="http://lms.studywill.net/Contents/2019/000390/index.html?wk=02&amp;th=01?isEnd=1" TargetMode="External"/><Relationship Id="rId19" Type="http://schemas.openxmlformats.org/officeDocument/2006/relationships/hyperlink" Target="http://lms.studywill.net/Contents/2019/000390/index.html?wk=02&amp;th=01?isEnd=1" TargetMode="External"/><Relationship Id="rId31" Type="http://schemas.openxmlformats.org/officeDocument/2006/relationships/hyperlink" Target="http://lms.studywill.net/Contents/2019/000390/index.html?wk=02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02&amp;th=01?isEnd=1" TargetMode="External"/><Relationship Id="rId14" Type="http://schemas.openxmlformats.org/officeDocument/2006/relationships/hyperlink" Target="http://lms.studywill.net/Contents/2019/000390/index.html?wk=02&amp;th=01?isEnd=1" TargetMode="External"/><Relationship Id="rId22" Type="http://schemas.openxmlformats.org/officeDocument/2006/relationships/hyperlink" Target="http://lms.studywill.net/Contents/2019/000390/index.html?wk=02&amp;th=02?isEnd=1" TargetMode="External"/><Relationship Id="rId27" Type="http://schemas.openxmlformats.org/officeDocument/2006/relationships/hyperlink" Target="http://lms.studywill.net/Contents/2019/000390/index.html?wk=02&amp;th=02?isEnd=1" TargetMode="External"/><Relationship Id="rId30" Type="http://schemas.openxmlformats.org/officeDocument/2006/relationships/hyperlink" Target="http://lms.studywill.net/Contents/2019/000390/index.html?wk=02&amp;th=02?isEnd=1" TargetMode="External"/><Relationship Id="rId35" Type="http://schemas.openxmlformats.org/officeDocument/2006/relationships/hyperlink" Target="http://lms.studywill.net/Contents/2019/000390/index.html?wk=0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20</cp:revision>
  <dcterms:created xsi:type="dcterms:W3CDTF">2020-12-28T12:28:00Z</dcterms:created>
  <dcterms:modified xsi:type="dcterms:W3CDTF">2020-12-28T13:42:00Z</dcterms:modified>
</cp:coreProperties>
</file>