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>1</w:t>
      </w:r>
      <w:r w:rsidRPr="007E40B4">
        <w:rPr>
          <w:rFonts w:asciiTheme="minorHAnsi" w:eastAsiaTheme="minorHAnsi" w:hAnsiTheme="minorHAnsi"/>
        </w:rPr>
        <w:t>주차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 w:cs="함초롬바탕"/>
        </w:rPr>
      </w:pP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>1</w:t>
      </w:r>
      <w:r w:rsidRPr="007E40B4">
        <w:rPr>
          <w:rFonts w:asciiTheme="minorHAnsi" w:eastAsiaTheme="minorHAnsi" w:hAnsiTheme="minorHAnsi"/>
        </w:rPr>
        <w:t>교시 학습 키워드 – 핵심인재</w:t>
      </w:r>
      <w:r w:rsidRPr="007E40B4">
        <w:rPr>
          <w:rFonts w:asciiTheme="minorHAnsi" w:eastAsiaTheme="minorHAnsi" w:hAnsiTheme="minorHAnsi" w:cs="함초롬바탕" w:hint="eastAsia"/>
        </w:rPr>
        <w:t xml:space="preserve">, HRD, </w:t>
      </w:r>
      <w:r w:rsidRPr="007E40B4">
        <w:rPr>
          <w:rFonts w:asciiTheme="minorHAnsi" w:eastAsiaTheme="minorHAnsi" w:hAnsiTheme="minorHAnsi"/>
        </w:rPr>
        <w:t>조직개발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 w:cs="함초롬바탕"/>
        </w:rPr>
      </w:pP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>Q1. HRD</w:t>
      </w:r>
      <w:r w:rsidRPr="007E40B4">
        <w:rPr>
          <w:rFonts w:asciiTheme="minorHAnsi" w:eastAsiaTheme="minorHAnsi" w:hAnsiTheme="minorHAnsi"/>
        </w:rPr>
        <w:t>의 조건과 거리가 먼 것은</w:t>
      </w:r>
      <w:r w:rsidRPr="007E40B4">
        <w:rPr>
          <w:rFonts w:asciiTheme="minorHAnsi" w:eastAsiaTheme="minorHAnsi" w:hAnsiTheme="minorHAnsi" w:cs="함초롬바탕" w:hint="eastAsia"/>
        </w:rPr>
        <w:t>?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조직적 학습이어야 한다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  <w:color w:val="C75252"/>
        </w:rPr>
      </w:pPr>
      <w:r w:rsidRPr="007E40B4">
        <w:rPr>
          <w:rFonts w:asciiTheme="minorHAnsi" w:eastAsiaTheme="minorHAnsi" w:hAnsiTheme="minorHAnsi"/>
          <w:color w:val="C75252"/>
        </w:rPr>
        <w:tab/>
        <w:t>특정기간 없이 이루어져야 한다</w:t>
      </w:r>
      <w:r w:rsidRPr="007E40B4">
        <w:rPr>
          <w:rFonts w:asciiTheme="minorHAnsi" w:eastAsiaTheme="minorHAnsi" w:hAnsiTheme="minorHAnsi" w:cs="함초롬바탕" w:hint="eastAsia"/>
          <w:color w:val="C75252"/>
        </w:rPr>
        <w:t>.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직무성과와 관련되어야 한다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직무성과 향상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가능성을 증대시켜야 한다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  <w:color w:val="C75252"/>
        </w:rPr>
      </w:pPr>
      <w:r w:rsidRPr="007E40B4">
        <w:rPr>
          <w:rFonts w:asciiTheme="minorHAnsi" w:eastAsiaTheme="minorHAnsi" w:hAnsiTheme="minorHAnsi"/>
          <w:color w:val="C75252"/>
        </w:rPr>
        <w:tab/>
        <w:t>개인과 조직이 성장가능성을 증대시켜야 한다</w:t>
      </w:r>
      <w:r w:rsidRPr="007E40B4">
        <w:rPr>
          <w:rFonts w:asciiTheme="minorHAnsi" w:eastAsiaTheme="minorHAnsi" w:hAnsiTheme="minorHAnsi" w:cs="함초롬바탕" w:hint="eastAsia"/>
          <w:color w:val="C75252"/>
        </w:rPr>
        <w:t>.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해설 </w:t>
      </w:r>
      <w:r w:rsidRPr="007E40B4">
        <w:rPr>
          <w:rFonts w:asciiTheme="minorHAnsi" w:eastAsiaTheme="minorHAnsi" w:hAnsiTheme="minorHAnsi" w:cs="함초롬바탕" w:hint="eastAsia"/>
        </w:rPr>
        <w:t>- HRD</w:t>
      </w:r>
      <w:r w:rsidRPr="007E40B4">
        <w:rPr>
          <w:rFonts w:asciiTheme="minorHAnsi" w:eastAsiaTheme="minorHAnsi" w:hAnsiTheme="minorHAnsi"/>
        </w:rPr>
        <w:t>는 제한된 특정기간 내에 이루어져야 한다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 w:cs="함초롬바탕"/>
        </w:rPr>
      </w:pP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Q2. </w:t>
      </w:r>
      <w:r w:rsidRPr="007E40B4">
        <w:rPr>
          <w:rFonts w:asciiTheme="minorHAnsi" w:eastAsiaTheme="minorHAnsi" w:hAnsiTheme="minorHAnsi"/>
        </w:rPr>
        <w:t>인력개발의 목적과 관계가 먼 것은</w:t>
      </w:r>
      <w:r w:rsidRPr="007E40B4">
        <w:rPr>
          <w:rFonts w:asciiTheme="minorHAnsi" w:eastAsiaTheme="minorHAnsi" w:hAnsiTheme="minorHAnsi" w:cs="함초롬바탕" w:hint="eastAsia"/>
        </w:rPr>
        <w:t>?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개인학습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조직학습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업무수행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조직성과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  <w:color w:val="C75252"/>
        </w:rPr>
      </w:pPr>
      <w:r w:rsidRPr="007E40B4">
        <w:rPr>
          <w:rFonts w:asciiTheme="minorHAnsi" w:eastAsiaTheme="minorHAnsi" w:hAnsiTheme="minorHAnsi"/>
          <w:color w:val="C75252"/>
        </w:rPr>
        <w:tab/>
        <w:t>개인개발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해설 </w:t>
      </w: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개인개발은 목적이 아니라 영역이다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 w:cs="함초롬바탕"/>
        </w:rPr>
      </w:pP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Q3. </w:t>
      </w:r>
      <w:r w:rsidRPr="007E40B4">
        <w:rPr>
          <w:rFonts w:asciiTheme="minorHAnsi" w:eastAsiaTheme="minorHAnsi" w:hAnsiTheme="minorHAnsi"/>
        </w:rPr>
        <w:t>핵심인재의 특징과 관계가 먼 것은</w:t>
      </w:r>
      <w:r w:rsidRPr="007E40B4">
        <w:rPr>
          <w:rFonts w:asciiTheme="minorHAnsi" w:eastAsiaTheme="minorHAnsi" w:hAnsiTheme="minorHAnsi" w:cs="함초롬바탕" w:hint="eastAsia"/>
        </w:rPr>
        <w:t>?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대체비용이 많이 든다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탁월한 잠재력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성과와 역량이 뛰어난 사람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  <w:color w:val="C75252"/>
        </w:rPr>
      </w:pPr>
      <w:r w:rsidRPr="007E40B4">
        <w:rPr>
          <w:rFonts w:asciiTheme="minorHAnsi" w:eastAsiaTheme="minorHAnsi" w:hAnsiTheme="minorHAnsi"/>
          <w:color w:val="C75252"/>
        </w:rPr>
        <w:tab/>
        <w:t>단기성장에 기여하는 사람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새 업무에 대응력이 있는 사람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해설 </w:t>
      </w: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핵심인재의 특징은 조직의 핵심역량을 추진하고 장기성장에 기여하는 사람이다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 w:cs="함초롬바탕"/>
        </w:rPr>
      </w:pP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조직성장과 인적자원의 중요성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1) </w:t>
      </w:r>
      <w:r w:rsidRPr="007E40B4">
        <w:rPr>
          <w:rFonts w:asciiTheme="minorHAnsi" w:eastAsiaTheme="minorHAnsi" w:hAnsiTheme="minorHAnsi"/>
        </w:rPr>
        <w:t>조직의 성장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모든 상품이 수명주기를 가지듯이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조직도 수명주기를 가짐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영원한 기업은 없다 </w:t>
      </w: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기업의 수명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proofErr w:type="spellStart"/>
      <w:r w:rsidRPr="007E40B4">
        <w:rPr>
          <w:rFonts w:asciiTheme="minorHAnsi" w:eastAsiaTheme="minorHAnsi" w:hAnsiTheme="minorHAnsi"/>
        </w:rPr>
        <w:t>맥킨지</w:t>
      </w:r>
      <w:proofErr w:type="spellEnd"/>
      <w:r w:rsidRPr="007E40B4">
        <w:rPr>
          <w:rFonts w:asciiTheme="minorHAnsi" w:eastAsiaTheme="minorHAnsi" w:hAnsiTheme="minorHAnsi"/>
        </w:rPr>
        <w:t xml:space="preserve"> </w:t>
      </w:r>
      <w:proofErr w:type="gramStart"/>
      <w:r w:rsidRPr="007E40B4">
        <w:rPr>
          <w:rFonts w:asciiTheme="minorHAnsi" w:eastAsiaTheme="minorHAnsi" w:hAnsiTheme="minorHAnsi"/>
        </w:rPr>
        <w:t xml:space="preserve">보고서 </w:t>
      </w:r>
      <w:r w:rsidRPr="007E40B4">
        <w:rPr>
          <w:rFonts w:asciiTheme="minorHAnsi" w:eastAsiaTheme="minorHAnsi" w:hAnsiTheme="minorHAnsi" w:cs="함초롬바탕" w:hint="eastAsia"/>
        </w:rPr>
        <w:t>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1935</w:t>
      </w:r>
      <w:r w:rsidRPr="007E40B4">
        <w:rPr>
          <w:rFonts w:asciiTheme="minorHAnsi" w:eastAsiaTheme="minorHAnsi" w:hAnsiTheme="minorHAnsi"/>
        </w:rPr>
        <w:t xml:space="preserve">년 </w:t>
      </w:r>
      <w:r w:rsidRPr="007E40B4">
        <w:rPr>
          <w:rFonts w:asciiTheme="minorHAnsi" w:eastAsiaTheme="minorHAnsi" w:hAnsiTheme="minorHAnsi" w:cs="함초롬바탕" w:hint="eastAsia"/>
        </w:rPr>
        <w:t>90</w:t>
      </w:r>
      <w:r w:rsidRPr="007E40B4">
        <w:rPr>
          <w:rFonts w:asciiTheme="minorHAnsi" w:eastAsiaTheme="minorHAnsi" w:hAnsiTheme="minorHAnsi"/>
        </w:rPr>
        <w:t>년</w:t>
      </w:r>
      <w:r w:rsidRPr="007E40B4">
        <w:rPr>
          <w:rFonts w:asciiTheme="minorHAnsi" w:eastAsiaTheme="minorHAnsi" w:hAnsiTheme="minorHAnsi" w:cs="함초롬바탕" w:hint="eastAsia"/>
        </w:rPr>
        <w:t>, 1975</w:t>
      </w:r>
      <w:r w:rsidRPr="007E40B4">
        <w:rPr>
          <w:rFonts w:asciiTheme="minorHAnsi" w:eastAsiaTheme="minorHAnsi" w:hAnsiTheme="minorHAnsi"/>
        </w:rPr>
        <w:t xml:space="preserve">년 </w:t>
      </w:r>
      <w:r w:rsidRPr="007E40B4">
        <w:rPr>
          <w:rFonts w:asciiTheme="minorHAnsi" w:eastAsiaTheme="minorHAnsi" w:hAnsiTheme="minorHAnsi" w:cs="함초롬바탕" w:hint="eastAsia"/>
        </w:rPr>
        <w:t>30</w:t>
      </w:r>
      <w:r w:rsidRPr="007E40B4">
        <w:rPr>
          <w:rFonts w:asciiTheme="minorHAnsi" w:eastAsiaTheme="minorHAnsi" w:hAnsiTheme="minorHAnsi"/>
        </w:rPr>
        <w:t>년</w:t>
      </w:r>
      <w:r w:rsidRPr="007E40B4">
        <w:rPr>
          <w:rFonts w:asciiTheme="minorHAnsi" w:eastAsiaTheme="minorHAnsi" w:hAnsiTheme="minorHAnsi" w:cs="함초롬바탕" w:hint="eastAsia"/>
        </w:rPr>
        <w:t>, 2005</w:t>
      </w:r>
      <w:r w:rsidRPr="007E40B4">
        <w:rPr>
          <w:rFonts w:asciiTheme="minorHAnsi" w:eastAsiaTheme="minorHAnsi" w:hAnsiTheme="minorHAnsi"/>
        </w:rPr>
        <w:t xml:space="preserve">년 </w:t>
      </w:r>
      <w:r w:rsidRPr="007E40B4">
        <w:rPr>
          <w:rFonts w:asciiTheme="minorHAnsi" w:eastAsiaTheme="minorHAnsi" w:hAnsiTheme="minorHAnsi" w:cs="함초롬바탕" w:hint="eastAsia"/>
        </w:rPr>
        <w:t>15</w:t>
      </w:r>
      <w:r w:rsidRPr="007E40B4">
        <w:rPr>
          <w:rFonts w:asciiTheme="minorHAnsi" w:eastAsiaTheme="minorHAnsi" w:hAnsiTheme="minorHAnsi"/>
        </w:rPr>
        <w:t>년으로 점점 감소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삼성경제 연구원</w:t>
      </w:r>
      <w:r w:rsidRPr="007E40B4">
        <w:rPr>
          <w:rFonts w:asciiTheme="minorHAnsi" w:eastAsiaTheme="minorHAnsi" w:hAnsiTheme="minorHAnsi" w:cs="함초롬바탕" w:hint="eastAsia"/>
        </w:rPr>
        <w:t>(2005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 xml:space="preserve">우리나라 기업의 평균수명 </w:t>
      </w:r>
      <w:r w:rsidRPr="007E40B4">
        <w:rPr>
          <w:rFonts w:asciiTheme="minorHAnsi" w:eastAsiaTheme="minorHAnsi" w:hAnsiTheme="minorHAnsi" w:cs="함초롬바탕" w:hint="eastAsia"/>
        </w:rPr>
        <w:t>- 16</w:t>
      </w:r>
      <w:r w:rsidRPr="007E40B4">
        <w:rPr>
          <w:rFonts w:asciiTheme="minorHAnsi" w:eastAsiaTheme="minorHAnsi" w:hAnsiTheme="minorHAnsi"/>
        </w:rPr>
        <w:t>년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장수기업으로 살아남으려면</w:t>
      </w:r>
      <w:r w:rsidRPr="007E40B4">
        <w:rPr>
          <w:rFonts w:asciiTheme="minorHAnsi" w:eastAsiaTheme="minorHAnsi" w:hAnsiTheme="minorHAnsi" w:cs="함초롬바탕" w:hint="eastAsia"/>
        </w:rPr>
        <w:t>, ‘</w:t>
      </w:r>
      <w:r w:rsidRPr="007E40B4">
        <w:rPr>
          <w:rFonts w:asciiTheme="minorHAnsi" w:eastAsiaTheme="minorHAnsi" w:hAnsiTheme="minorHAnsi"/>
        </w:rPr>
        <w:t>파괴적인 혁신</w:t>
      </w:r>
      <w:r w:rsidRPr="007E40B4">
        <w:rPr>
          <w:rFonts w:asciiTheme="minorHAnsi" w:eastAsiaTheme="minorHAnsi" w:hAnsiTheme="minorHAnsi" w:cs="함초롬바탕" w:hint="eastAsia"/>
        </w:rPr>
        <w:t xml:space="preserve">’ </w:t>
      </w:r>
      <w:r w:rsidRPr="007E40B4">
        <w:rPr>
          <w:rFonts w:asciiTheme="minorHAnsi" w:eastAsiaTheme="minorHAnsi" w:hAnsiTheme="minorHAnsi"/>
        </w:rPr>
        <w:t>만이 유일한 길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2) </w:t>
      </w:r>
      <w:r w:rsidRPr="007E40B4">
        <w:rPr>
          <w:rFonts w:asciiTheme="minorHAnsi" w:eastAsiaTheme="minorHAnsi" w:hAnsiTheme="minorHAnsi"/>
        </w:rPr>
        <w:t>조직의 경영성과와 인간자원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proofErr w:type="gramStart"/>
      <w:r w:rsidRPr="007E40B4">
        <w:rPr>
          <w:rFonts w:asciiTheme="minorHAnsi" w:eastAsiaTheme="minorHAnsi" w:hAnsiTheme="minorHAnsi"/>
        </w:rPr>
        <w:t xml:space="preserve">자원기반이론 </w:t>
      </w:r>
      <w:r w:rsidRPr="007E40B4">
        <w:rPr>
          <w:rFonts w:asciiTheme="minorHAnsi" w:eastAsiaTheme="minorHAnsi" w:hAnsiTheme="minorHAnsi" w:cs="함초롬바탕" w:hint="eastAsia"/>
        </w:rPr>
        <w:t>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 xml:space="preserve">인적자원 </w:t>
      </w:r>
      <w:r w:rsidRPr="007E40B4">
        <w:rPr>
          <w:rFonts w:asciiTheme="minorHAnsi" w:eastAsiaTheme="minorHAnsi" w:hAnsiTheme="minorHAnsi" w:cs="함초롬바탕" w:hint="eastAsia"/>
        </w:rPr>
        <w:t xml:space="preserve">= </w:t>
      </w:r>
      <w:r w:rsidRPr="007E40B4">
        <w:rPr>
          <w:rFonts w:asciiTheme="minorHAnsi" w:eastAsiaTheme="minorHAnsi" w:hAnsiTheme="minorHAnsi"/>
        </w:rPr>
        <w:t xml:space="preserve">경쟁력 </w:t>
      </w:r>
      <w:r w:rsidRPr="007E40B4">
        <w:rPr>
          <w:rFonts w:asciiTheme="minorHAnsi" w:eastAsiaTheme="minorHAnsi" w:hAnsiTheme="minorHAnsi" w:cs="함초롬바탕" w:hint="eastAsia"/>
        </w:rPr>
        <w:t xml:space="preserve">/ </w:t>
      </w:r>
      <w:r w:rsidRPr="007E40B4">
        <w:rPr>
          <w:rFonts w:asciiTheme="minorHAnsi" w:eastAsiaTheme="minorHAnsi" w:hAnsiTheme="minorHAnsi"/>
        </w:rPr>
        <w:t>기업의 전략적 자원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 xml:space="preserve">경쟁우위확보를 위한 </w:t>
      </w:r>
      <w:r w:rsidRPr="007E40B4">
        <w:rPr>
          <w:rFonts w:asciiTheme="minorHAnsi" w:eastAsiaTheme="minorHAnsi" w:hAnsiTheme="minorHAnsi" w:cs="함초롬바탕" w:hint="eastAsia"/>
        </w:rPr>
        <w:t>3</w:t>
      </w:r>
      <w:r w:rsidRPr="007E40B4">
        <w:rPr>
          <w:rFonts w:asciiTheme="minorHAnsi" w:eastAsiaTheme="minorHAnsi" w:hAnsiTheme="minorHAnsi"/>
        </w:rPr>
        <w:t xml:space="preserve">가지 </w:t>
      </w:r>
      <w:proofErr w:type="gramStart"/>
      <w:r w:rsidRPr="007E40B4">
        <w:rPr>
          <w:rFonts w:asciiTheme="minorHAnsi" w:eastAsiaTheme="minorHAnsi" w:hAnsiTheme="minorHAnsi"/>
        </w:rPr>
        <w:t xml:space="preserve">조건 </w:t>
      </w:r>
      <w:r w:rsidRPr="007E40B4">
        <w:rPr>
          <w:rFonts w:asciiTheme="minorHAnsi" w:eastAsiaTheme="minorHAnsi" w:hAnsiTheme="minorHAnsi" w:cs="함초롬바탕" w:hint="eastAsia"/>
        </w:rPr>
        <w:t>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비소모성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7E40B4">
        <w:rPr>
          <w:rFonts w:asciiTheme="minorHAnsi" w:eastAsiaTheme="minorHAnsi" w:hAnsiTheme="minorHAnsi"/>
        </w:rPr>
        <w:t>비대체성</w:t>
      </w:r>
      <w:proofErr w:type="spellEnd"/>
      <w:r w:rsidRPr="007E40B4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7E40B4">
        <w:rPr>
          <w:rFonts w:asciiTheme="minorHAnsi" w:eastAsiaTheme="minorHAnsi" w:hAnsiTheme="minorHAnsi"/>
        </w:rPr>
        <w:t>비모방성</w:t>
      </w:r>
      <w:proofErr w:type="spellEnd"/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Talent portfolio / </w:t>
      </w:r>
      <w:r w:rsidRPr="007E40B4">
        <w:rPr>
          <w:rFonts w:asciiTheme="minorHAnsi" w:eastAsiaTheme="minorHAnsi" w:hAnsiTheme="minorHAnsi"/>
        </w:rPr>
        <w:t>핵심인재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보통인재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한계인재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 w:cs="함초롬바탕"/>
        </w:rPr>
      </w:pPr>
    </w:p>
    <w:p w:rsidR="00525697" w:rsidRPr="007E40B4" w:rsidRDefault="00525697" w:rsidP="00525697">
      <w:pPr>
        <w:pStyle w:val="a3"/>
        <w:rPr>
          <w:rFonts w:asciiTheme="minorHAnsi" w:eastAsiaTheme="minorHAnsi" w:hAnsiTheme="minorHAnsi" w:cs="함초롬바탕"/>
        </w:rPr>
      </w:pPr>
    </w:p>
    <w:p w:rsidR="00525697" w:rsidRPr="007E40B4" w:rsidRDefault="00525697" w:rsidP="00525697">
      <w:pPr>
        <w:pStyle w:val="a3"/>
        <w:rPr>
          <w:rFonts w:asciiTheme="minorHAnsi" w:eastAsiaTheme="minorHAnsi" w:hAnsiTheme="minorHAnsi" w:cs="함초롬바탕"/>
        </w:rPr>
      </w:pPr>
    </w:p>
    <w:p w:rsidR="00525697" w:rsidRPr="007E40B4" w:rsidRDefault="00525697" w:rsidP="00525697">
      <w:pPr>
        <w:pStyle w:val="a3"/>
        <w:rPr>
          <w:rFonts w:asciiTheme="minorHAnsi" w:eastAsiaTheme="minorHAnsi" w:hAnsiTheme="minorHAnsi" w:cs="함초롬바탕"/>
        </w:rPr>
      </w:pP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2. </w:t>
      </w:r>
      <w:r w:rsidRPr="007E40B4">
        <w:rPr>
          <w:rFonts w:asciiTheme="minorHAnsi" w:eastAsiaTheme="minorHAnsi" w:hAnsiTheme="minorHAnsi"/>
        </w:rPr>
        <w:t>인적자원개발의 개념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>1) HRD</w:t>
      </w:r>
      <w:r w:rsidRPr="007E40B4">
        <w:rPr>
          <w:rFonts w:asciiTheme="minorHAnsi" w:eastAsiaTheme="minorHAnsi" w:hAnsiTheme="minorHAnsi"/>
        </w:rPr>
        <w:t xml:space="preserve">란 개인의 성장과 조직의 유효성 향상을 위해 </w:t>
      </w:r>
      <w:r w:rsidRPr="007E40B4">
        <w:rPr>
          <w:rFonts w:asciiTheme="minorHAnsi" w:eastAsiaTheme="minorHAnsi" w:hAnsiTheme="minorHAnsi" w:cs="함초롬바탕" w:hint="eastAsia"/>
        </w:rPr>
        <w:t>T&amp;D, CD, OD</w:t>
      </w:r>
      <w:r w:rsidRPr="007E40B4">
        <w:rPr>
          <w:rFonts w:asciiTheme="minorHAnsi" w:eastAsiaTheme="minorHAnsi" w:hAnsiTheme="minorHAnsi"/>
        </w:rPr>
        <w:t>을 통합한 계획적인 학습활동임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2) </w:t>
      </w:r>
      <w:r w:rsidRPr="007E40B4">
        <w:rPr>
          <w:rFonts w:asciiTheme="minorHAnsi" w:eastAsiaTheme="minorHAnsi" w:hAnsiTheme="minorHAnsi"/>
        </w:rPr>
        <w:t>인적자원개발의 목적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경쟁력구축과 조직의 핵심역량을 증진시키기 위하여 학습을 촉진하고 성과개선에 도움이 되는 개인과 조직의 변화를 추진하는 것임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이를 개인과 조직의 수준으로 나누고 다시 개인학습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업무수행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조직학습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조직성과로 나눌 수 있음</w:t>
      </w:r>
      <w:r w:rsidRPr="007E40B4">
        <w:rPr>
          <w:rFonts w:asciiTheme="minorHAnsi" w:eastAsiaTheme="minorHAnsi" w:hAnsiTheme="minorHAnsi" w:cs="함초롬바탕" w:hint="eastAsia"/>
        </w:rPr>
        <w:t>(4</w:t>
      </w:r>
      <w:r w:rsidRPr="007E40B4">
        <w:rPr>
          <w:rFonts w:asciiTheme="minorHAnsi" w:eastAsiaTheme="minorHAnsi" w:hAnsiTheme="minorHAnsi"/>
        </w:rPr>
        <w:t>가지 목적</w:t>
      </w:r>
      <w:r w:rsidRPr="007E40B4">
        <w:rPr>
          <w:rFonts w:asciiTheme="minorHAnsi" w:eastAsiaTheme="minorHAnsi" w:hAnsiTheme="minorHAnsi" w:cs="함초롬바탕" w:hint="eastAsia"/>
        </w:rPr>
        <w:t>)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 w:cs="함초롬바탕"/>
        </w:rPr>
      </w:pP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3. </w:t>
      </w:r>
      <w:r w:rsidRPr="007E40B4">
        <w:rPr>
          <w:rFonts w:asciiTheme="minorHAnsi" w:eastAsiaTheme="minorHAnsi" w:hAnsiTheme="minorHAnsi"/>
        </w:rPr>
        <w:t>인적자원개발의 영역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1) </w:t>
      </w:r>
      <w:r w:rsidRPr="007E40B4">
        <w:rPr>
          <w:rFonts w:asciiTheme="minorHAnsi" w:eastAsiaTheme="minorHAnsi" w:hAnsiTheme="minorHAnsi"/>
        </w:rPr>
        <w:t>개인 개발</w:t>
      </w:r>
      <w:r w:rsidRPr="007E40B4">
        <w:rPr>
          <w:rFonts w:asciiTheme="minorHAnsi" w:eastAsiaTheme="minorHAnsi" w:hAnsiTheme="minorHAnsi" w:cs="함초롬바탕" w:hint="eastAsia"/>
        </w:rPr>
        <w:t>(individual development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새로운 지식과 기술을 습득하고 행동이나 태도를 개선하는 활동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2) </w:t>
      </w:r>
      <w:r w:rsidRPr="007E40B4">
        <w:rPr>
          <w:rFonts w:asciiTheme="minorHAnsi" w:eastAsiaTheme="minorHAnsi" w:hAnsiTheme="minorHAnsi"/>
        </w:rPr>
        <w:t>조직 개발</w:t>
      </w:r>
      <w:r w:rsidRPr="007E40B4">
        <w:rPr>
          <w:rFonts w:asciiTheme="minorHAnsi" w:eastAsiaTheme="minorHAnsi" w:hAnsiTheme="minorHAnsi" w:cs="함초롬바탕" w:hint="eastAsia"/>
        </w:rPr>
        <w:t>(organization development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조직의 구조나 업무 체제 등을 포함한 조직 차원의 변화를 꾀하는 활동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3) </w:t>
      </w:r>
      <w:r w:rsidRPr="007E40B4">
        <w:rPr>
          <w:rFonts w:asciiTheme="minorHAnsi" w:eastAsiaTheme="minorHAnsi" w:hAnsiTheme="minorHAnsi"/>
        </w:rPr>
        <w:t>경력 개발</w:t>
      </w:r>
      <w:r w:rsidRPr="007E40B4">
        <w:rPr>
          <w:rFonts w:asciiTheme="minorHAnsi" w:eastAsiaTheme="minorHAnsi" w:hAnsiTheme="minorHAnsi" w:cs="함초롬바탕" w:hint="eastAsia"/>
        </w:rPr>
        <w:t>(career development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다양한 직무들로 이동하기 위한 지식과 기술을 준비하는 장기적인 활동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4) </w:t>
      </w:r>
      <w:r w:rsidRPr="007E40B4">
        <w:rPr>
          <w:rFonts w:asciiTheme="minorHAnsi" w:eastAsiaTheme="minorHAnsi" w:hAnsiTheme="minorHAnsi"/>
        </w:rPr>
        <w:t>성과 향상</w:t>
      </w:r>
      <w:r w:rsidRPr="007E40B4">
        <w:rPr>
          <w:rFonts w:asciiTheme="minorHAnsi" w:eastAsiaTheme="minorHAnsi" w:hAnsiTheme="minorHAnsi" w:cs="함초롬바탕" w:hint="eastAsia"/>
        </w:rPr>
        <w:t>(performance improvement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조직의 업무수행 활동 개선을 위하여 지식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기술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동기 그리고 환경적 지원을 받을 수 있도록 하는 체제적인 접근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 w:cs="함초롬바탕"/>
        </w:rPr>
      </w:pPr>
    </w:p>
    <w:p w:rsidR="00525697" w:rsidRPr="007E40B4" w:rsidRDefault="00525697" w:rsidP="00525697">
      <w:pPr>
        <w:pStyle w:val="a3"/>
        <w:rPr>
          <w:rFonts w:asciiTheme="minorHAnsi" w:eastAsiaTheme="minorHAnsi" w:hAnsiTheme="minorHAnsi" w:cs="함초롬바탕"/>
        </w:rPr>
      </w:pPr>
    </w:p>
    <w:p w:rsidR="00525697" w:rsidRPr="007E40B4" w:rsidRDefault="00525697" w:rsidP="00525697">
      <w:pPr>
        <w:pStyle w:val="a3"/>
        <w:rPr>
          <w:rFonts w:asciiTheme="minorHAnsi" w:eastAsiaTheme="minorHAnsi" w:hAnsiTheme="minorHAnsi" w:cs="함초롬바탕"/>
        </w:rPr>
      </w:pP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>2</w:t>
      </w:r>
      <w:r w:rsidRPr="007E40B4">
        <w:rPr>
          <w:rFonts w:asciiTheme="minorHAnsi" w:eastAsiaTheme="minorHAnsi" w:hAnsiTheme="minorHAnsi"/>
        </w:rPr>
        <w:t>교시 학습키워드 – 혁신적 변화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지식자본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다양성 경영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 w:cs="함초롬바탕"/>
        </w:rPr>
      </w:pP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Q1. </w:t>
      </w:r>
      <w:r w:rsidRPr="007E40B4">
        <w:rPr>
          <w:rFonts w:asciiTheme="minorHAnsi" w:eastAsiaTheme="minorHAnsi" w:hAnsiTheme="minorHAnsi"/>
        </w:rPr>
        <w:t>경영환경의 변화특성이 아닌 것은</w:t>
      </w:r>
      <w:r w:rsidRPr="007E40B4">
        <w:rPr>
          <w:rFonts w:asciiTheme="minorHAnsi" w:eastAsiaTheme="minorHAnsi" w:hAnsiTheme="minorHAnsi" w:cs="함초롬바탕" w:hint="eastAsia"/>
        </w:rPr>
        <w:t>?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예측불가능 증대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불확실성 증대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변화속도가 빠름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  <w:color w:val="C75252"/>
        </w:rPr>
      </w:pPr>
      <w:r w:rsidRPr="007E40B4">
        <w:rPr>
          <w:rFonts w:asciiTheme="minorHAnsi" w:eastAsiaTheme="minorHAnsi" w:hAnsiTheme="minorHAnsi"/>
          <w:color w:val="C75252"/>
        </w:rPr>
        <w:tab/>
        <w:t>변화가 부분적으로 진행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근본적인 혁신을 요구한다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해설 </w:t>
      </w: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변화가 부분적으로 진행되는 것이 아니라 전세계적으로 모든 범위에 걸쳐서 진행된다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 w:cs="함초롬바탕"/>
        </w:rPr>
      </w:pP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Q2. </w:t>
      </w:r>
      <w:r w:rsidRPr="007E40B4">
        <w:rPr>
          <w:rFonts w:asciiTheme="minorHAnsi" w:eastAsiaTheme="minorHAnsi" w:hAnsiTheme="minorHAnsi"/>
        </w:rPr>
        <w:t>지식창조프로세스와 관련된 설명 중 틀린 것은</w:t>
      </w:r>
      <w:r w:rsidRPr="007E40B4">
        <w:rPr>
          <w:rFonts w:asciiTheme="minorHAnsi" w:eastAsiaTheme="minorHAnsi" w:hAnsiTheme="minorHAnsi" w:cs="함초롬바탕" w:hint="eastAsia"/>
        </w:rPr>
        <w:t>?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  <w:color w:val="C75252"/>
        </w:rPr>
      </w:pPr>
      <w:r w:rsidRPr="007E40B4">
        <w:rPr>
          <w:rFonts w:asciiTheme="minorHAnsi" w:eastAsiaTheme="minorHAnsi" w:hAnsiTheme="minorHAnsi"/>
          <w:color w:val="C75252"/>
        </w:rPr>
        <w:tab/>
      </w:r>
      <w:proofErr w:type="spellStart"/>
      <w:r w:rsidRPr="007E40B4">
        <w:rPr>
          <w:rFonts w:asciiTheme="minorHAnsi" w:eastAsiaTheme="minorHAnsi" w:hAnsiTheme="minorHAnsi"/>
          <w:color w:val="C75252"/>
        </w:rPr>
        <w:t>형식지는</w:t>
      </w:r>
      <w:proofErr w:type="spellEnd"/>
      <w:r w:rsidRPr="007E40B4">
        <w:rPr>
          <w:rFonts w:asciiTheme="minorHAnsi" w:eastAsiaTheme="minorHAnsi" w:hAnsiTheme="minorHAnsi"/>
          <w:color w:val="C75252"/>
        </w:rPr>
        <w:t xml:space="preserve"> 개인적이고 주관적인 지식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 xml:space="preserve">공동화는 </w:t>
      </w:r>
      <w:proofErr w:type="spellStart"/>
      <w:r w:rsidRPr="007E40B4">
        <w:rPr>
          <w:rFonts w:asciiTheme="minorHAnsi" w:eastAsiaTheme="minorHAnsi" w:hAnsiTheme="minorHAnsi"/>
        </w:rPr>
        <w:t>암묵지에서</w:t>
      </w:r>
      <w:proofErr w:type="spellEnd"/>
      <w:r w:rsidRPr="007E40B4">
        <w:rPr>
          <w:rFonts w:asciiTheme="minorHAnsi" w:eastAsiaTheme="minorHAnsi" w:hAnsiTheme="minorHAnsi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암묵지를</w:t>
      </w:r>
      <w:proofErr w:type="spellEnd"/>
      <w:r w:rsidRPr="007E40B4">
        <w:rPr>
          <w:rFonts w:asciiTheme="minorHAnsi" w:eastAsiaTheme="minorHAnsi" w:hAnsiTheme="minorHAnsi"/>
        </w:rPr>
        <w:t xml:space="preserve"> 얻는 과정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 xml:space="preserve">표출화는 </w:t>
      </w:r>
      <w:proofErr w:type="spellStart"/>
      <w:r w:rsidRPr="007E40B4">
        <w:rPr>
          <w:rFonts w:asciiTheme="minorHAnsi" w:eastAsiaTheme="minorHAnsi" w:hAnsiTheme="minorHAnsi"/>
        </w:rPr>
        <w:t>암묵지에서</w:t>
      </w:r>
      <w:proofErr w:type="spellEnd"/>
      <w:r w:rsidRPr="007E40B4">
        <w:rPr>
          <w:rFonts w:asciiTheme="minorHAnsi" w:eastAsiaTheme="minorHAnsi" w:hAnsiTheme="minorHAnsi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형식지를</w:t>
      </w:r>
      <w:proofErr w:type="spellEnd"/>
      <w:r w:rsidRPr="007E40B4">
        <w:rPr>
          <w:rFonts w:asciiTheme="minorHAnsi" w:eastAsiaTheme="minorHAnsi" w:hAnsiTheme="minorHAnsi"/>
        </w:rPr>
        <w:t xml:space="preserve"> 얻는 과정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 xml:space="preserve">연결화는 </w:t>
      </w:r>
      <w:proofErr w:type="spellStart"/>
      <w:r w:rsidRPr="007E40B4">
        <w:rPr>
          <w:rFonts w:asciiTheme="minorHAnsi" w:eastAsiaTheme="minorHAnsi" w:hAnsiTheme="minorHAnsi"/>
        </w:rPr>
        <w:t>형식지에서</w:t>
      </w:r>
      <w:proofErr w:type="spellEnd"/>
      <w:r w:rsidRPr="007E40B4">
        <w:rPr>
          <w:rFonts w:asciiTheme="minorHAnsi" w:eastAsiaTheme="minorHAnsi" w:hAnsiTheme="minorHAnsi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형식지를</w:t>
      </w:r>
      <w:proofErr w:type="spellEnd"/>
      <w:r w:rsidRPr="007E40B4">
        <w:rPr>
          <w:rFonts w:asciiTheme="minorHAnsi" w:eastAsiaTheme="minorHAnsi" w:hAnsiTheme="minorHAnsi"/>
        </w:rPr>
        <w:t xml:space="preserve"> 얻는 과정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  <w:color w:val="C75252"/>
        </w:rPr>
      </w:pPr>
      <w:r w:rsidRPr="007E40B4">
        <w:rPr>
          <w:rFonts w:asciiTheme="minorHAnsi" w:eastAsiaTheme="minorHAnsi" w:hAnsiTheme="minorHAnsi"/>
          <w:color w:val="C75252"/>
        </w:rPr>
        <w:tab/>
        <w:t xml:space="preserve">내면화는 </w:t>
      </w:r>
      <w:proofErr w:type="spellStart"/>
      <w:r w:rsidRPr="007E40B4">
        <w:rPr>
          <w:rFonts w:asciiTheme="minorHAnsi" w:eastAsiaTheme="minorHAnsi" w:hAnsiTheme="minorHAnsi"/>
          <w:color w:val="C75252"/>
        </w:rPr>
        <w:t>형식지에서</w:t>
      </w:r>
      <w:proofErr w:type="spellEnd"/>
      <w:r w:rsidRPr="007E40B4">
        <w:rPr>
          <w:rFonts w:asciiTheme="minorHAnsi" w:eastAsiaTheme="minorHAnsi" w:hAnsiTheme="minorHAnsi"/>
          <w:color w:val="C75252"/>
        </w:rPr>
        <w:t xml:space="preserve"> </w:t>
      </w:r>
      <w:proofErr w:type="spellStart"/>
      <w:r w:rsidRPr="007E40B4">
        <w:rPr>
          <w:rFonts w:asciiTheme="minorHAnsi" w:eastAsiaTheme="minorHAnsi" w:hAnsiTheme="minorHAnsi"/>
          <w:color w:val="C75252"/>
        </w:rPr>
        <w:t>암묵지를</w:t>
      </w:r>
      <w:proofErr w:type="spellEnd"/>
      <w:r w:rsidRPr="007E40B4">
        <w:rPr>
          <w:rFonts w:asciiTheme="minorHAnsi" w:eastAsiaTheme="minorHAnsi" w:hAnsiTheme="minorHAnsi"/>
          <w:color w:val="C75252"/>
        </w:rPr>
        <w:t xml:space="preserve"> 얻는 과정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  <w:color w:val="C75252"/>
        </w:rPr>
      </w:pPr>
      <w:r w:rsidRPr="007E40B4">
        <w:rPr>
          <w:rFonts w:asciiTheme="minorHAnsi" w:eastAsiaTheme="minorHAnsi" w:hAnsiTheme="minorHAnsi"/>
          <w:color w:val="C75252"/>
        </w:rPr>
        <w:t xml:space="preserve">해설 </w:t>
      </w:r>
      <w:r w:rsidRPr="007E40B4">
        <w:rPr>
          <w:rFonts w:asciiTheme="minorHAnsi" w:eastAsiaTheme="minorHAnsi" w:hAnsiTheme="minorHAnsi" w:cs="함초롬바탕" w:hint="eastAsia"/>
          <w:color w:val="C75252"/>
        </w:rPr>
        <w:t xml:space="preserve">- </w:t>
      </w:r>
      <w:proofErr w:type="spellStart"/>
      <w:r w:rsidRPr="007E40B4">
        <w:rPr>
          <w:rFonts w:asciiTheme="minorHAnsi" w:eastAsiaTheme="minorHAnsi" w:hAnsiTheme="minorHAnsi"/>
          <w:color w:val="C75252"/>
        </w:rPr>
        <w:t>형식지는</w:t>
      </w:r>
      <w:proofErr w:type="spellEnd"/>
      <w:r w:rsidRPr="007E40B4">
        <w:rPr>
          <w:rFonts w:asciiTheme="minorHAnsi" w:eastAsiaTheme="minorHAnsi" w:hAnsiTheme="minorHAnsi"/>
          <w:color w:val="C75252"/>
        </w:rPr>
        <w:t xml:space="preserve"> 사회적이고 객관적인 지식이다</w:t>
      </w:r>
      <w:r w:rsidRPr="007E40B4">
        <w:rPr>
          <w:rFonts w:asciiTheme="minorHAnsi" w:eastAsiaTheme="minorHAnsi" w:hAnsiTheme="minorHAnsi" w:cs="함초롬바탕" w:hint="eastAsia"/>
          <w:color w:val="C75252"/>
        </w:rPr>
        <w:t>.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Q3. </w:t>
      </w:r>
      <w:r w:rsidRPr="007E40B4">
        <w:rPr>
          <w:rFonts w:asciiTheme="minorHAnsi" w:eastAsiaTheme="minorHAnsi" w:hAnsiTheme="minorHAnsi"/>
        </w:rPr>
        <w:t>지식의 특성이 아닌 것은</w:t>
      </w:r>
      <w:r w:rsidRPr="007E40B4">
        <w:rPr>
          <w:rFonts w:asciiTheme="minorHAnsi" w:eastAsiaTheme="minorHAnsi" w:hAnsiTheme="minorHAnsi" w:cs="함초롬바탕" w:hint="eastAsia"/>
        </w:rPr>
        <w:t>?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</w:r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지식은 공유할수록 커진다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  <w:color w:val="C75252"/>
        </w:rPr>
      </w:pPr>
      <w:r w:rsidRPr="007E40B4">
        <w:rPr>
          <w:rFonts w:asciiTheme="minorHAnsi" w:eastAsiaTheme="minorHAnsi" w:hAnsiTheme="minorHAnsi"/>
          <w:color w:val="C75252"/>
        </w:rPr>
        <w:tab/>
        <w:t>수확체감의 법칙이 적용된다</w:t>
      </w:r>
      <w:r w:rsidRPr="007E40B4">
        <w:rPr>
          <w:rFonts w:asciiTheme="minorHAnsi" w:eastAsiaTheme="minorHAnsi" w:hAnsiTheme="minorHAnsi" w:cs="함초롬바탕" w:hint="eastAsia"/>
          <w:color w:val="C75252"/>
        </w:rPr>
        <w:t>.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지식은 오랫동안 남에게 제공하지 못한다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지식은 정보와 다르다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지식은 누구에게나 창조될 수 있다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해설 </w:t>
      </w: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지식은 수확체증의 법칙이 적용된다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 w:cs="함초롬바탕"/>
        </w:rPr>
      </w:pP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bookmarkStart w:id="0" w:name="_GoBack"/>
      <w:r w:rsidRPr="007E40B4">
        <w:rPr>
          <w:rFonts w:asciiTheme="minorHAnsi" w:eastAsiaTheme="minorHAnsi" w:hAnsiTheme="minorHAnsi" w:cs="함초롬바탕" w:hint="eastAsia"/>
        </w:rPr>
        <w:t xml:space="preserve">1. </w:t>
      </w:r>
      <w:r w:rsidRPr="007E40B4">
        <w:rPr>
          <w:rFonts w:asciiTheme="minorHAnsi" w:eastAsiaTheme="minorHAnsi" w:hAnsiTheme="minorHAnsi"/>
        </w:rPr>
        <w:t>경영환경의 변화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1) </w:t>
      </w:r>
      <w:proofErr w:type="gramStart"/>
      <w:r w:rsidRPr="007E40B4">
        <w:rPr>
          <w:rFonts w:asciiTheme="minorHAnsi" w:eastAsiaTheme="minorHAnsi" w:hAnsiTheme="minorHAnsi"/>
        </w:rPr>
        <w:t xml:space="preserve">기업환경 </w:t>
      </w:r>
      <w:r w:rsidRPr="007E40B4">
        <w:rPr>
          <w:rFonts w:asciiTheme="minorHAnsi" w:eastAsiaTheme="minorHAnsi" w:hAnsiTheme="minorHAnsi" w:cs="함초롬바탕" w:hint="eastAsia"/>
        </w:rPr>
        <w:t>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혁신적 변화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경제의 세계화</w:t>
      </w:r>
      <w:r w:rsidRPr="007E40B4">
        <w:rPr>
          <w:rFonts w:asciiTheme="minorHAnsi" w:eastAsiaTheme="minorHAnsi" w:hAnsiTheme="minorHAnsi" w:cs="함초롬바탕" w:hint="eastAsia"/>
        </w:rPr>
        <w:t xml:space="preserve">(globalization) -‘Efficiency’ </w:t>
      </w:r>
      <w:r w:rsidRPr="007E40B4">
        <w:rPr>
          <w:rFonts w:asciiTheme="minorHAnsi" w:eastAsiaTheme="minorHAnsi" w:hAnsiTheme="minorHAnsi"/>
        </w:rPr>
        <w:t xml:space="preserve">와 </w:t>
      </w:r>
      <w:r w:rsidRPr="007E40B4">
        <w:rPr>
          <w:rFonts w:asciiTheme="minorHAnsi" w:eastAsiaTheme="minorHAnsi" w:hAnsiTheme="minorHAnsi" w:cs="함초롬바탕" w:hint="eastAsia"/>
        </w:rPr>
        <w:t>‘Needs’</w:t>
      </w:r>
      <w:r w:rsidRPr="007E40B4">
        <w:rPr>
          <w:rFonts w:asciiTheme="minorHAnsi" w:eastAsiaTheme="minorHAnsi" w:hAnsiTheme="minorHAnsi"/>
        </w:rPr>
        <w:t>에 맞춘 솔루션 능력 요구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기술환경의 변화</w:t>
      </w:r>
      <w:r w:rsidRPr="007E40B4">
        <w:rPr>
          <w:rFonts w:asciiTheme="minorHAnsi" w:eastAsiaTheme="minorHAnsi" w:hAnsiTheme="minorHAnsi" w:cs="함초롬바탕" w:hint="eastAsia"/>
        </w:rPr>
        <w:t>(</w:t>
      </w:r>
      <w:r w:rsidRPr="007E40B4">
        <w:rPr>
          <w:rFonts w:asciiTheme="minorHAnsi" w:eastAsiaTheme="minorHAnsi" w:hAnsiTheme="minorHAnsi"/>
        </w:rPr>
        <w:t>컴퓨터와 통신</w:t>
      </w:r>
      <w:r w:rsidRPr="007E40B4">
        <w:rPr>
          <w:rFonts w:asciiTheme="minorHAnsi" w:eastAsiaTheme="minorHAnsi" w:hAnsiTheme="minorHAnsi" w:cs="함초롬바탕" w:hint="eastAsia"/>
        </w:rPr>
        <w:t xml:space="preserve">) - </w:t>
      </w:r>
      <w:r w:rsidRPr="007E40B4">
        <w:rPr>
          <w:rFonts w:asciiTheme="minorHAnsi" w:eastAsiaTheme="minorHAnsi" w:hAnsiTheme="minorHAnsi"/>
        </w:rPr>
        <w:t>기술의 수명 단축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종업원의 직무변화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노동시장의 변화 </w:t>
      </w: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노동력의 중</w:t>
      </w:r>
      <w:r w:rsidRPr="007E40B4">
        <w:rPr>
          <w:rFonts w:asciiTheme="minorHAnsi" w:eastAsiaTheme="minorHAnsi" w:hAnsiTheme="minorHAnsi" w:cs="함초롬바탕" w:hint="eastAsia"/>
        </w:rPr>
        <w:t>·</w:t>
      </w:r>
      <w:r w:rsidRPr="007E40B4">
        <w:rPr>
          <w:rFonts w:asciiTheme="minorHAnsi" w:eastAsiaTheme="minorHAnsi" w:hAnsiTheme="minorHAnsi"/>
        </w:rPr>
        <w:t>고령화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여성의 사회참여 증대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교육수준의 향상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2) </w:t>
      </w:r>
      <w:r w:rsidRPr="007E40B4">
        <w:rPr>
          <w:rFonts w:asciiTheme="minorHAnsi" w:eastAsiaTheme="minorHAnsi" w:hAnsiTheme="minorHAnsi"/>
        </w:rPr>
        <w:t xml:space="preserve">전략의 </w:t>
      </w:r>
      <w:proofErr w:type="gramStart"/>
      <w:r w:rsidRPr="007E40B4">
        <w:rPr>
          <w:rFonts w:asciiTheme="minorHAnsi" w:eastAsiaTheme="minorHAnsi" w:hAnsiTheme="minorHAnsi"/>
        </w:rPr>
        <w:t xml:space="preserve">변화 </w:t>
      </w:r>
      <w:r w:rsidRPr="007E40B4">
        <w:rPr>
          <w:rFonts w:asciiTheme="minorHAnsi" w:eastAsiaTheme="minorHAnsi" w:hAnsiTheme="minorHAnsi" w:cs="함초롬바탕" w:hint="eastAsia"/>
        </w:rPr>
        <w:t>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사람에 대한 투자와 사람에 의한 경영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인적자원개발의 개념 변천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인력</w:t>
      </w:r>
      <w:r w:rsidRPr="007E40B4">
        <w:rPr>
          <w:rFonts w:asciiTheme="minorHAnsi" w:eastAsiaTheme="minorHAnsi" w:hAnsiTheme="minorHAnsi" w:cs="함초롬바탕" w:hint="eastAsia"/>
        </w:rPr>
        <w:t xml:space="preserve">(man power) &gt; </w:t>
      </w:r>
      <w:r w:rsidRPr="007E40B4">
        <w:rPr>
          <w:rFonts w:asciiTheme="minorHAnsi" w:eastAsiaTheme="minorHAnsi" w:hAnsiTheme="minorHAnsi"/>
        </w:rPr>
        <w:t>인적자원</w:t>
      </w:r>
      <w:r w:rsidRPr="007E40B4">
        <w:rPr>
          <w:rFonts w:asciiTheme="minorHAnsi" w:eastAsiaTheme="minorHAnsi" w:hAnsiTheme="minorHAnsi" w:cs="함초롬바탕" w:hint="eastAsia"/>
        </w:rPr>
        <w:t>(human resource)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인적 자본</w:t>
      </w:r>
      <w:r w:rsidRPr="007E40B4">
        <w:rPr>
          <w:rFonts w:asciiTheme="minorHAnsi" w:eastAsiaTheme="minorHAnsi" w:hAnsiTheme="minorHAnsi" w:cs="함초롬바탕" w:hint="eastAsia"/>
        </w:rPr>
        <w:t xml:space="preserve">(human capital) &gt; </w:t>
      </w:r>
      <w:r w:rsidRPr="007E40B4">
        <w:rPr>
          <w:rFonts w:asciiTheme="minorHAnsi" w:eastAsiaTheme="minorHAnsi" w:hAnsiTheme="minorHAnsi"/>
        </w:rPr>
        <w:t>인적 자산</w:t>
      </w:r>
      <w:r w:rsidRPr="007E40B4">
        <w:rPr>
          <w:rFonts w:asciiTheme="minorHAnsi" w:eastAsiaTheme="minorHAnsi" w:hAnsiTheme="minorHAnsi" w:cs="함초롬바탕" w:hint="eastAsia"/>
        </w:rPr>
        <w:t>(human asset)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 w:cs="함초롬바탕"/>
        </w:rPr>
      </w:pP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>2. HRD</w:t>
      </w:r>
      <w:r w:rsidRPr="007E40B4">
        <w:rPr>
          <w:rFonts w:asciiTheme="minorHAnsi" w:eastAsiaTheme="minorHAnsi" w:hAnsiTheme="minorHAnsi"/>
        </w:rPr>
        <w:t>를 변화시키는 요인들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1) </w:t>
      </w:r>
      <w:r w:rsidRPr="007E40B4">
        <w:rPr>
          <w:rFonts w:asciiTheme="minorHAnsi" w:eastAsiaTheme="minorHAnsi" w:hAnsiTheme="minorHAnsi"/>
        </w:rPr>
        <w:t>성인학습자</w:t>
      </w:r>
      <w:r w:rsidRPr="007E40B4">
        <w:rPr>
          <w:rFonts w:asciiTheme="minorHAnsi" w:eastAsiaTheme="minorHAnsi" w:hAnsiTheme="minorHAnsi" w:cs="함초롬바탕" w:hint="eastAsia"/>
        </w:rPr>
        <w:t>(Adult learner)</w:t>
      </w:r>
      <w:r w:rsidRPr="007E40B4">
        <w:rPr>
          <w:rFonts w:asciiTheme="minorHAnsi" w:eastAsiaTheme="minorHAnsi" w:hAnsiTheme="minorHAnsi"/>
        </w:rPr>
        <w:t>의 출현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지식창조의 </w:t>
      </w:r>
      <w:r w:rsidRPr="007E40B4">
        <w:rPr>
          <w:rFonts w:asciiTheme="minorHAnsi" w:eastAsiaTheme="minorHAnsi" w:hAnsiTheme="minorHAnsi" w:cs="함초롬바탕" w:hint="eastAsia"/>
        </w:rPr>
        <w:t>4</w:t>
      </w:r>
      <w:r w:rsidRPr="007E40B4">
        <w:rPr>
          <w:rFonts w:asciiTheme="minorHAnsi" w:eastAsiaTheme="minorHAnsi" w:hAnsiTheme="minorHAnsi"/>
        </w:rPr>
        <w:t>가지 과정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공동화</w:t>
      </w:r>
      <w:r w:rsidRPr="007E40B4">
        <w:rPr>
          <w:rFonts w:asciiTheme="minorHAnsi" w:eastAsiaTheme="minorHAnsi" w:hAnsiTheme="minorHAnsi" w:cs="함초롬바탕" w:hint="eastAsia"/>
        </w:rPr>
        <w:t>(Socialization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암묵지에서</w:t>
      </w:r>
      <w:proofErr w:type="spellEnd"/>
      <w:r w:rsidRPr="007E40B4">
        <w:rPr>
          <w:rFonts w:asciiTheme="minorHAnsi" w:eastAsiaTheme="minorHAnsi" w:hAnsiTheme="minorHAnsi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암묵지를</w:t>
      </w:r>
      <w:proofErr w:type="spellEnd"/>
      <w:r w:rsidRPr="007E40B4">
        <w:rPr>
          <w:rFonts w:asciiTheme="minorHAnsi" w:eastAsiaTheme="minorHAnsi" w:hAnsiTheme="minorHAnsi"/>
        </w:rPr>
        <w:t xml:space="preserve"> 얻음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표출화</w:t>
      </w:r>
      <w:r w:rsidRPr="007E40B4">
        <w:rPr>
          <w:rFonts w:asciiTheme="minorHAnsi" w:eastAsiaTheme="minorHAnsi" w:hAnsiTheme="minorHAnsi" w:cs="함초롬바탕" w:hint="eastAsia"/>
        </w:rPr>
        <w:t>(Externalization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암묵지에서</w:t>
      </w:r>
      <w:proofErr w:type="spellEnd"/>
      <w:r w:rsidRPr="007E40B4">
        <w:rPr>
          <w:rFonts w:asciiTheme="minorHAnsi" w:eastAsiaTheme="minorHAnsi" w:hAnsiTheme="minorHAnsi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형식지를</w:t>
      </w:r>
      <w:proofErr w:type="spellEnd"/>
      <w:r w:rsidRPr="007E40B4">
        <w:rPr>
          <w:rFonts w:asciiTheme="minorHAnsi" w:eastAsiaTheme="minorHAnsi" w:hAnsiTheme="minorHAnsi"/>
        </w:rPr>
        <w:t xml:space="preserve"> 얻음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연결화</w:t>
      </w:r>
      <w:r w:rsidRPr="007E40B4">
        <w:rPr>
          <w:rFonts w:asciiTheme="minorHAnsi" w:eastAsiaTheme="minorHAnsi" w:hAnsiTheme="minorHAnsi" w:cs="함초롬바탕" w:hint="eastAsia"/>
        </w:rPr>
        <w:t>(Combination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형식지에서</w:t>
      </w:r>
      <w:proofErr w:type="spellEnd"/>
      <w:r w:rsidRPr="007E40B4">
        <w:rPr>
          <w:rFonts w:asciiTheme="minorHAnsi" w:eastAsiaTheme="minorHAnsi" w:hAnsiTheme="minorHAnsi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형식지를</w:t>
      </w:r>
      <w:proofErr w:type="spellEnd"/>
      <w:r w:rsidRPr="007E40B4">
        <w:rPr>
          <w:rFonts w:asciiTheme="minorHAnsi" w:eastAsiaTheme="minorHAnsi" w:hAnsiTheme="minorHAnsi"/>
        </w:rPr>
        <w:t xml:space="preserve"> 얻음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내면화</w:t>
      </w:r>
      <w:r w:rsidRPr="007E40B4">
        <w:rPr>
          <w:rFonts w:asciiTheme="minorHAnsi" w:eastAsiaTheme="minorHAnsi" w:hAnsiTheme="minorHAnsi" w:cs="함초롬바탕" w:hint="eastAsia"/>
        </w:rPr>
        <w:t>(Internalization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형식지에서</w:t>
      </w:r>
      <w:proofErr w:type="spellEnd"/>
      <w:r w:rsidRPr="007E40B4">
        <w:rPr>
          <w:rFonts w:asciiTheme="minorHAnsi" w:eastAsiaTheme="minorHAnsi" w:hAnsiTheme="minorHAnsi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암묵지를</w:t>
      </w:r>
      <w:proofErr w:type="spellEnd"/>
      <w:r w:rsidRPr="007E40B4">
        <w:rPr>
          <w:rFonts w:asciiTheme="minorHAnsi" w:eastAsiaTheme="minorHAnsi" w:hAnsiTheme="minorHAnsi"/>
        </w:rPr>
        <w:t xml:space="preserve"> 얻음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2) </w:t>
      </w:r>
      <w:r w:rsidRPr="007E40B4">
        <w:rPr>
          <w:rFonts w:asciiTheme="minorHAnsi" w:eastAsiaTheme="minorHAnsi" w:hAnsiTheme="minorHAnsi"/>
        </w:rPr>
        <w:t>일터학습</w:t>
      </w:r>
      <w:r w:rsidRPr="007E40B4">
        <w:rPr>
          <w:rFonts w:asciiTheme="minorHAnsi" w:eastAsiaTheme="minorHAnsi" w:hAnsiTheme="minorHAnsi" w:cs="함초롬바탕" w:hint="eastAsia"/>
        </w:rPr>
        <w:t>(Workplace learning)</w:t>
      </w:r>
      <w:r w:rsidRPr="007E40B4">
        <w:rPr>
          <w:rFonts w:asciiTheme="minorHAnsi" w:eastAsiaTheme="minorHAnsi" w:hAnsiTheme="minorHAnsi"/>
        </w:rPr>
        <w:t>의 중요성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proofErr w:type="gramStart"/>
      <w:r w:rsidRPr="007E40B4">
        <w:rPr>
          <w:rFonts w:asciiTheme="minorHAnsi" w:eastAsiaTheme="minorHAnsi" w:hAnsiTheme="minorHAnsi"/>
        </w:rPr>
        <w:t xml:space="preserve">일터 </w:t>
      </w:r>
      <w:r w:rsidRPr="007E40B4">
        <w:rPr>
          <w:rFonts w:asciiTheme="minorHAnsi" w:eastAsiaTheme="minorHAnsi" w:hAnsiTheme="minorHAnsi" w:cs="함초롬바탕" w:hint="eastAsia"/>
        </w:rPr>
        <w:t>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fertile arena</w:t>
      </w:r>
      <w:r w:rsidRPr="007E40B4">
        <w:rPr>
          <w:rFonts w:asciiTheme="minorHAnsi" w:eastAsiaTheme="minorHAnsi" w:hAnsiTheme="minorHAnsi"/>
        </w:rPr>
        <w:t>로 인식되고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그러한 학습 촉진이 필요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일터학습의 </w:t>
      </w:r>
      <w:proofErr w:type="gramStart"/>
      <w:r w:rsidRPr="007E40B4">
        <w:rPr>
          <w:rFonts w:asciiTheme="minorHAnsi" w:eastAsiaTheme="minorHAnsi" w:hAnsiTheme="minorHAnsi"/>
        </w:rPr>
        <w:t xml:space="preserve">중요성 </w:t>
      </w:r>
      <w:r w:rsidRPr="007E40B4">
        <w:rPr>
          <w:rFonts w:asciiTheme="minorHAnsi" w:eastAsiaTheme="minorHAnsi" w:hAnsiTheme="minorHAnsi" w:cs="함초롬바탕" w:hint="eastAsia"/>
        </w:rPr>
        <w:t>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확실한 그리고 상황에 맞는 학습경험 제공</w:t>
      </w:r>
      <w:r w:rsidRPr="007E40B4">
        <w:rPr>
          <w:rFonts w:asciiTheme="minorHAnsi" w:eastAsiaTheme="minorHAnsi" w:hAnsiTheme="minorHAnsi" w:cs="함초롬바탕" w:hint="eastAsia"/>
        </w:rPr>
        <w:t>(Billett,2001)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3) </w:t>
      </w:r>
      <w:r w:rsidRPr="007E40B4">
        <w:rPr>
          <w:rFonts w:asciiTheme="minorHAnsi" w:eastAsiaTheme="minorHAnsi" w:hAnsiTheme="minorHAnsi"/>
        </w:rPr>
        <w:t>학습 제휴</w:t>
      </w:r>
      <w:r w:rsidRPr="007E40B4">
        <w:rPr>
          <w:rFonts w:asciiTheme="minorHAnsi" w:eastAsiaTheme="minorHAnsi" w:hAnsiTheme="minorHAnsi" w:cs="함초롬바탕" w:hint="eastAsia"/>
        </w:rPr>
        <w:t>(Learning partnerships)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 w:cs="함초롬바탕"/>
        </w:rPr>
      </w:pP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</w:r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새로운 상품이나 서비스의 생산을 위해서는 지식창조와 학습이 필수라고 인식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 w:cs="함초롬바탕"/>
        </w:rPr>
      </w:pP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</w:r>
      <w:r w:rsidRPr="007E40B4">
        <w:rPr>
          <w:rFonts w:asciiTheme="minorHAnsi" w:eastAsiaTheme="minorHAnsi" w:hAnsiTheme="minorHAnsi" w:cs="함초롬바탕" w:hint="eastAsia"/>
        </w:rPr>
        <w:t xml:space="preserve"> HR</w:t>
      </w:r>
      <w:r w:rsidRPr="007E40B4">
        <w:rPr>
          <w:rFonts w:asciiTheme="minorHAnsi" w:eastAsiaTheme="minorHAnsi" w:hAnsiTheme="minorHAnsi"/>
        </w:rPr>
        <w:t xml:space="preserve">개발자는 현재 적어도 학습 </w:t>
      </w:r>
      <w:proofErr w:type="spellStart"/>
      <w:r w:rsidRPr="007E40B4">
        <w:rPr>
          <w:rFonts w:asciiTheme="minorHAnsi" w:eastAsiaTheme="minorHAnsi" w:hAnsiTheme="minorHAnsi"/>
        </w:rPr>
        <w:t>파트너십의</w:t>
      </w:r>
      <w:proofErr w:type="spellEnd"/>
      <w:r w:rsidRPr="007E40B4">
        <w:rPr>
          <w:rFonts w:asciiTheme="minorHAnsi" w:eastAsiaTheme="minorHAnsi" w:hAnsiTheme="minorHAnsi"/>
        </w:rPr>
        <w:t xml:space="preserve"> 세 가지 형태들에 관여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 xml:space="preserve">도제학습 </w:t>
      </w:r>
      <w:r w:rsidRPr="007E40B4">
        <w:rPr>
          <w:rFonts w:asciiTheme="minorHAnsi" w:eastAsiaTheme="minorHAnsi" w:hAnsiTheme="minorHAnsi" w:cs="함초롬바탕" w:hint="eastAsia"/>
        </w:rPr>
        <w:t>(apprenticeship learning)</w:t>
      </w:r>
      <w:proofErr w:type="spellStart"/>
      <w:proofErr w:type="gramStart"/>
      <w:r w:rsidRPr="007E40B4">
        <w:rPr>
          <w:rFonts w:asciiTheme="minorHAnsi" w:eastAsiaTheme="minorHAnsi" w:hAnsiTheme="minorHAnsi"/>
        </w:rPr>
        <w:t>파트너십</w:t>
      </w:r>
      <w:proofErr w:type="spellEnd"/>
      <w:r w:rsidRPr="007E40B4">
        <w:rPr>
          <w:rFonts w:asciiTheme="minorHAnsi" w:eastAsiaTheme="minorHAnsi" w:hAnsiTheme="minorHAnsi"/>
        </w:rPr>
        <w:t xml:space="preserve"> </w:t>
      </w:r>
      <w:r w:rsidRPr="007E40B4">
        <w:rPr>
          <w:rFonts w:asciiTheme="minorHAnsi" w:eastAsiaTheme="minorHAnsi" w:hAnsiTheme="minorHAnsi" w:cs="함초롬바탕" w:hint="eastAsia"/>
        </w:rPr>
        <w:t>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견습생을 교육기관에 등록하여 교육에 참여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전략적 동맹관계</w:t>
      </w:r>
      <w:r w:rsidRPr="007E40B4">
        <w:rPr>
          <w:rFonts w:asciiTheme="minorHAnsi" w:eastAsiaTheme="minorHAnsi" w:hAnsiTheme="minorHAnsi" w:cs="함초롬바탕" w:hint="eastAsia"/>
        </w:rPr>
        <w:t>(strategic alliances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기업과 대학 간 공동연구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부서 간 공식적 결합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합작투자</w:t>
      </w:r>
      <w:r w:rsidRPr="007E40B4">
        <w:rPr>
          <w:rFonts w:asciiTheme="minorHAnsi" w:eastAsiaTheme="minorHAnsi" w:hAnsiTheme="minorHAnsi" w:cs="함초롬바탕" w:hint="eastAsia"/>
        </w:rPr>
        <w:t>(joint venture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회사가 지식을 가지고 있을 때 새로운 제품과 서비스 생산을 위 해 합작투자를 함</w:t>
      </w:r>
      <w:r w:rsidRPr="007E40B4">
        <w:rPr>
          <w:rFonts w:asciiTheme="minorHAnsi" w:eastAsiaTheme="minorHAnsi" w:hAnsiTheme="minorHAnsi" w:cs="함초롬바탕" w:hint="eastAsia"/>
        </w:rPr>
        <w:t>(</w:t>
      </w:r>
      <w:r w:rsidRPr="007E40B4">
        <w:rPr>
          <w:rFonts w:asciiTheme="minorHAnsi" w:eastAsiaTheme="minorHAnsi" w:hAnsiTheme="minorHAnsi"/>
        </w:rPr>
        <w:t>집단개발에 참여 및 학습 프로세스를 용이하게 함</w:t>
      </w:r>
      <w:r w:rsidRPr="007E40B4">
        <w:rPr>
          <w:rFonts w:asciiTheme="minorHAnsi" w:eastAsiaTheme="minorHAnsi" w:hAnsiTheme="minorHAnsi" w:cs="함초롬바탕" w:hint="eastAsia"/>
        </w:rPr>
        <w:t>.)</w:t>
      </w:r>
    </w:p>
    <w:bookmarkEnd w:id="0"/>
    <w:p w:rsidR="00525697" w:rsidRPr="007E40B4" w:rsidRDefault="00525697" w:rsidP="00525697">
      <w:pPr>
        <w:pStyle w:val="a3"/>
        <w:rPr>
          <w:rFonts w:asciiTheme="minorHAnsi" w:eastAsiaTheme="minorHAnsi" w:hAnsiTheme="minorHAnsi" w:cs="함초롬바탕"/>
        </w:rPr>
      </w:pPr>
    </w:p>
    <w:p w:rsidR="00525697" w:rsidRPr="007E40B4" w:rsidRDefault="00525697" w:rsidP="00525697">
      <w:pPr>
        <w:pStyle w:val="a3"/>
        <w:rPr>
          <w:rFonts w:asciiTheme="minorHAnsi" w:eastAsiaTheme="minorHAnsi" w:hAnsiTheme="minorHAnsi" w:cs="함초롬바탕"/>
        </w:rPr>
      </w:pPr>
    </w:p>
    <w:p w:rsidR="00525697" w:rsidRPr="007E40B4" w:rsidRDefault="00525697" w:rsidP="00525697">
      <w:pPr>
        <w:pStyle w:val="a3"/>
        <w:rPr>
          <w:rFonts w:asciiTheme="minorHAnsi" w:eastAsiaTheme="minorHAnsi" w:hAnsiTheme="minorHAnsi" w:cs="함초롬바탕"/>
        </w:rPr>
      </w:pP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>3. HRD</w:t>
      </w:r>
      <w:r w:rsidRPr="007E40B4">
        <w:rPr>
          <w:rFonts w:asciiTheme="minorHAnsi" w:eastAsiaTheme="minorHAnsi" w:hAnsiTheme="minorHAnsi"/>
        </w:rPr>
        <w:t>의 이론적 배경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1) </w:t>
      </w:r>
      <w:r w:rsidRPr="007E40B4">
        <w:rPr>
          <w:rFonts w:asciiTheme="minorHAnsi" w:eastAsiaTheme="minorHAnsi" w:hAnsiTheme="minorHAnsi"/>
        </w:rPr>
        <w:t>다양성 경영</w:t>
      </w:r>
      <w:r w:rsidRPr="007E40B4">
        <w:rPr>
          <w:rFonts w:asciiTheme="minorHAnsi" w:eastAsiaTheme="minorHAnsi" w:hAnsiTheme="minorHAnsi" w:cs="함초롬바탕" w:hint="eastAsia"/>
        </w:rPr>
        <w:t>(</w:t>
      </w:r>
      <w:r w:rsidRPr="007E40B4">
        <w:rPr>
          <w:rFonts w:asciiTheme="minorHAnsi" w:eastAsiaTheme="minorHAnsi" w:hAnsiTheme="minorHAnsi"/>
        </w:rPr>
        <w:t>퓨전경영</w:t>
      </w:r>
      <w:r w:rsidRPr="007E40B4">
        <w:rPr>
          <w:rFonts w:asciiTheme="minorHAnsi" w:eastAsiaTheme="minorHAnsi" w:hAnsiTheme="minorHAnsi" w:cs="함초롬바탕" w:hint="eastAsia"/>
        </w:rPr>
        <w:t>)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다문화주의</w:t>
      </w:r>
      <w:r w:rsidRPr="007E40B4">
        <w:rPr>
          <w:rFonts w:asciiTheme="minorHAnsi" w:eastAsiaTheme="minorHAnsi" w:hAnsiTheme="minorHAnsi" w:cs="함초롬바탕" w:hint="eastAsia"/>
        </w:rPr>
        <w:t>(Multiculturalism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한국가나 조직 내에서 모든 것이 공평하게 차별과 편견 없이 문화적 차이를 수용함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다양성의 이점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 xml:space="preserve">기업의 미래 생존가능성 </w:t>
      </w:r>
      <w:proofErr w:type="gramStart"/>
      <w:r w:rsidRPr="007E40B4">
        <w:rPr>
          <w:rFonts w:asciiTheme="minorHAnsi" w:eastAsiaTheme="minorHAnsi" w:hAnsiTheme="minorHAnsi"/>
        </w:rPr>
        <w:t xml:space="preserve">보장 </w:t>
      </w:r>
      <w:r w:rsidRPr="007E40B4">
        <w:rPr>
          <w:rFonts w:asciiTheme="minorHAnsi" w:eastAsiaTheme="minorHAnsi" w:hAnsiTheme="minorHAnsi" w:cs="함초롬바탕" w:hint="eastAsia"/>
        </w:rPr>
        <w:t>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다양한 아이디어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지각 그리고 지식을 필요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결집하고 동력화해야 하는 에너지의 한 형태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>2) HRD</w:t>
      </w:r>
      <w:r w:rsidRPr="007E40B4">
        <w:rPr>
          <w:rFonts w:asciiTheme="minorHAnsi" w:eastAsiaTheme="minorHAnsi" w:hAnsiTheme="minorHAnsi"/>
        </w:rPr>
        <w:t>의 이론적 환경</w:t>
      </w:r>
    </w:p>
    <w:p w:rsidR="00525697" w:rsidRPr="007E40B4" w:rsidRDefault="00525697" w:rsidP="00525697">
      <w:pPr>
        <w:pStyle w:val="a3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>HRD</w:t>
      </w:r>
      <w:r w:rsidRPr="007E40B4">
        <w:rPr>
          <w:rFonts w:asciiTheme="minorHAnsi" w:eastAsiaTheme="minorHAnsi" w:hAnsiTheme="minorHAnsi"/>
        </w:rPr>
        <w:t>가 타에 의존하지 않고 그 자체로 중요한 실체로 인정되고 있다고 할지라도</w:t>
      </w:r>
      <w:r w:rsidRPr="007E40B4">
        <w:rPr>
          <w:rFonts w:asciiTheme="minorHAnsi" w:eastAsiaTheme="minorHAnsi" w:hAnsiTheme="minorHAnsi" w:cs="함초롬바탕" w:hint="eastAsia"/>
        </w:rPr>
        <w:t>, HRM</w:t>
      </w:r>
      <w:r w:rsidRPr="007E40B4">
        <w:rPr>
          <w:rFonts w:asciiTheme="minorHAnsi" w:eastAsiaTheme="minorHAnsi" w:hAnsiTheme="minorHAnsi"/>
        </w:rPr>
        <w:t>에 둘러싸여 있음을 볼 수 있음</w:t>
      </w:r>
    </w:p>
    <w:p w:rsidR="00B42CF1" w:rsidRPr="007E40B4" w:rsidRDefault="006579EA">
      <w:pPr>
        <w:rPr>
          <w:rFonts w:eastAsiaTheme="minorHAnsi"/>
          <w:szCs w:val="20"/>
        </w:rPr>
      </w:pPr>
    </w:p>
    <w:sectPr w:rsidR="00B42CF1" w:rsidRPr="007E40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9EA" w:rsidRDefault="006579EA" w:rsidP="007E40B4">
      <w:pPr>
        <w:spacing w:after="0" w:line="240" w:lineRule="auto"/>
      </w:pPr>
      <w:r>
        <w:separator/>
      </w:r>
    </w:p>
  </w:endnote>
  <w:endnote w:type="continuationSeparator" w:id="0">
    <w:p w:rsidR="006579EA" w:rsidRDefault="006579EA" w:rsidP="007E4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9EA" w:rsidRDefault="006579EA" w:rsidP="007E40B4">
      <w:pPr>
        <w:spacing w:after="0" w:line="240" w:lineRule="auto"/>
      </w:pPr>
      <w:r>
        <w:separator/>
      </w:r>
    </w:p>
  </w:footnote>
  <w:footnote w:type="continuationSeparator" w:id="0">
    <w:p w:rsidR="006579EA" w:rsidRDefault="006579EA" w:rsidP="007E40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697"/>
    <w:rsid w:val="00525697"/>
    <w:rsid w:val="005B1147"/>
    <w:rsid w:val="006579EA"/>
    <w:rsid w:val="007E40B4"/>
    <w:rsid w:val="0083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2569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7E40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E40B4"/>
  </w:style>
  <w:style w:type="paragraph" w:styleId="a5">
    <w:name w:val="footer"/>
    <w:basedOn w:val="a"/>
    <w:link w:val="Char0"/>
    <w:uiPriority w:val="99"/>
    <w:unhideWhenUsed/>
    <w:rsid w:val="007E40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E40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2569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7E40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E40B4"/>
  </w:style>
  <w:style w:type="paragraph" w:styleId="a5">
    <w:name w:val="footer"/>
    <w:basedOn w:val="a"/>
    <w:link w:val="Char0"/>
    <w:uiPriority w:val="99"/>
    <w:unhideWhenUsed/>
    <w:rsid w:val="007E40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E4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4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</dc:creator>
  <cp:lastModifiedBy>kim</cp:lastModifiedBy>
  <cp:revision>2</cp:revision>
  <dcterms:created xsi:type="dcterms:W3CDTF">2021-01-10T04:19:00Z</dcterms:created>
  <dcterms:modified xsi:type="dcterms:W3CDTF">2021-01-26T14:07:00Z</dcterms:modified>
</cp:coreProperties>
</file>