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부하의 의사결정 참여</w:t>
      </w:r>
      <w:r>
        <w:rPr>
          <w:lang w:eastAsia="ko-KR"/>
          <w:rtl w:val="off"/>
        </w:rPr>
        <w:t xml:space="preserve"> </w:t>
      </w:r>
      <w:r>
        <w:rPr/>
        <w:t>● 의사결정 참여의 제방법</w:t>
      </w:r>
      <w:r>
        <w:rPr>
          <w:lang w:eastAsia="ko-KR"/>
          <w:rtl w:val="off"/>
        </w:rPr>
        <w:t xml:space="preserve"> </w:t>
      </w:r>
      <w:r>
        <w:rPr/>
        <w:t>● 부하의 의사결정 참여의 장단점</w:t>
      </w:r>
    </w:p>
    <w:p>
      <w:pPr>
        <w:rPr>
          <w:b w:val="0"/>
        </w:rPr>
      </w:pPr>
      <w:r>
        <w:rPr/>
        <w:t>● 참여적 리더십 연구를 통해 부하의 의사결정 참여를 설명할 수 있다.</w:t>
      </w:r>
      <w:r>
        <w:rPr/>
        <w:br/>
      </w:r>
      <w:r>
        <w:rPr/>
        <w:t>● 의사결정 참여 방법을 설명할 수 있다.</w:t>
      </w:r>
      <w:r>
        <w:rPr/>
        <w:br/>
      </w:r>
      <w:r>
        <w:rPr/>
        <w:t>● 부하의 의사결정 참여의 장 ․ 단점을 제시할 수 있다.</w:t>
      </w:r>
    </w:p>
    <w:p>
      <w:pPr>
        <w:rPr/>
      </w:pPr>
      <w:r>
        <w:rPr/>
        <w:t xml:space="preserve">의사결정 참여의 유형에는 독재적 의사결정, 협의적 의사결정, 공동의사결정, 의사결정의 권한위임이 있습니다. 이중 부하의 의사결정 영향력이 가장 적은 유형은 독재적 의사결정 유형이며, 부하의 의사결정 영향력이 가장 큰 유형은 의사결정의 권한위임 유형입니다. </w:t>
      </w:r>
    </w:p>
    <w:p>
      <w:pPr>
        <w:rPr>
          <w:b w:val="0"/>
        </w:rPr>
      </w:pPr>
      <w:r>
        <w:rPr/>
        <w:t>1. 부하의 의사결정 참여</w:t>
      </w:r>
      <w:r>
        <w:rPr/>
        <w:br/>
      </w:r>
      <w:r>
        <w:rPr/>
        <w:t>● 리더십 의사결정</w:t>
      </w:r>
      <w:r>
        <w:rPr/>
        <w:br/>
      </w:r>
      <w:r>
        <w:rPr/>
        <w:t>- 문제해결을 위해 여러 대안 중에서 최적의 대안을 선정하는 작업임</w:t>
      </w:r>
      <w:r>
        <w:rPr/>
        <w:br/>
      </w:r>
      <w:r>
        <w:rPr/>
        <w:t>● 최적의 대안을 선정하는데 있어서 경제인 모델과 제한된 합리성 때문에 만족하는 선에서 결정하는 경영인 모델이 공존함</w:t>
      </w:r>
      <w:r>
        <w:rPr/>
        <w:br/>
      </w:r>
      <w:r>
        <w:rPr/>
        <w:t>● 의사결정의 원칙으로 휴리스틱기법(Heuristic Technique)을 제시함</w:t>
      </w:r>
    </w:p>
    <w:p>
      <w:pPr>
        <w:rPr>
          <w:b w:val="0"/>
        </w:rPr>
      </w:pPr>
      <w:r>
        <w:rPr/>
        <w:t>2. 의사결정 참여의 제방법</w:t>
      </w:r>
      <w:r>
        <w:rPr/>
        <w:br/>
      </w:r>
      <w:r>
        <w:rPr/>
        <w:t>● 부하의 의사결정 참여의 방법</w:t>
      </w:r>
      <w:r>
        <w:rPr/>
        <w:br/>
      </w:r>
      <w:r>
        <w:rPr/>
        <w:t>- 독재적 의사결정</w:t>
      </w:r>
      <w:r>
        <w:rPr/>
        <w:br/>
      </w:r>
      <w:r>
        <w:rPr/>
        <w:t>- 협의적 의사결정</w:t>
      </w:r>
      <w:r>
        <w:rPr/>
        <w:br/>
      </w:r>
      <w:r>
        <w:rPr/>
        <w:t>- 공동 의사결정</w:t>
      </w:r>
      <w:r>
        <w:rPr/>
        <w:br/>
      </w:r>
      <w:r>
        <w:rPr/>
        <w:t>- 의사결정의 위양</w:t>
      </w:r>
    </w:p>
    <w:p>
      <w:pPr>
        <w:rPr>
          <w:b w:val="0"/>
        </w:rPr>
      </w:pPr>
      <w:r>
        <w:rPr/>
        <w:t>3. 부하의 의사결정 참여의 장단점</w:t>
      </w:r>
      <w:r>
        <w:rPr/>
        <w:br/>
      </w:r>
      <w:r>
        <w:rPr/>
        <w:t>● 장점</w:t>
      </w:r>
      <w:r>
        <w:rPr/>
        <w:br/>
      </w:r>
      <w:r>
        <w:rPr/>
        <w:t>- 참가자들(부하)이 리더에게 부족한 정보와 지식을 갖고 있음</w:t>
      </w:r>
      <w:r>
        <w:rPr/>
        <w:br/>
      </w:r>
      <w:r>
        <w:rPr/>
        <w:t>- 부하의 이해도나 수용도를 높여줌</w:t>
      </w:r>
      <w:r>
        <w:rPr/>
        <w:br/>
      </w:r>
      <w:r>
        <w:rPr/>
        <w:t>- 의사결정에 대한 일체감을 형성함(주인의식)</w:t>
      </w:r>
      <w:r>
        <w:rPr/>
        <w:br/>
      </w:r>
      <w:r>
        <w:rPr/>
        <w:t>● 단점</w:t>
      </w:r>
      <w:r>
        <w:rPr/>
        <w:br/>
      </w:r>
      <w:r>
        <w:rPr/>
        <w:t>- 의사결정의 시간이 많이 걸림</w:t>
      </w:r>
      <w:r>
        <w:rPr/>
        <w:br/>
      </w:r>
      <w:r>
        <w:rPr/>
        <w:t>- 참여에 대한 부하의 기대가 높으면 갈등의 소지가 있음</w:t>
      </w:r>
      <w:r>
        <w:rPr/>
        <w:br/>
      </w:r>
      <w:r>
        <w:rPr/>
        <w:t>- 책임을 분산시켜 책임소재가 불분명함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/>
        <w:t>의사결정이론에서 경영인 모델을 주창한 학자는?</w:t>
      </w:r>
    </w:p>
    <w:p>
      <w:pPr>
        <w:rPr/>
      </w:pPr>
      <w:r>
        <w:rPr>
          <w:color w:val="FF0000"/>
        </w:rPr>
        <w:t>①</w:t>
      </w:r>
      <w:r>
        <w:rPr>
          <w:color w:val="FF0000"/>
        </w:rPr>
        <w:t>H.A. Simon</w:t>
      </w:r>
    </w:p>
    <w:p>
      <w:pPr>
        <w:rPr/>
      </w:pPr>
      <w:r>
        <w:rPr/>
        <w:t>②</w:t>
      </w:r>
      <w:r>
        <w:rPr/>
        <w:t>Paul Hersey</w:t>
      </w:r>
    </w:p>
    <w:p>
      <w:pPr>
        <w:rPr/>
      </w:pPr>
      <w:r>
        <w:rPr/>
        <w:t>③</w:t>
      </w:r>
      <w:r>
        <w:rPr/>
        <w:t>Ken Blanchard</w:t>
      </w:r>
    </w:p>
    <w:p>
      <w:pPr>
        <w:rPr/>
      </w:pPr>
      <w:r>
        <w:rPr/>
        <w:t>④</w:t>
      </w:r>
      <w:r>
        <w:rPr/>
        <w:t>Stephen Covey</w:t>
      </w:r>
    </w:p>
    <w:p>
      <w:pPr>
        <w:rPr>
          <w:lang w:eastAsia="ko-KR"/>
          <w:rFonts w:hint="eastAsia"/>
          <w:rtl w:val="off"/>
        </w:rPr>
      </w:pPr>
      <w:r>
        <w:rPr/>
        <w:t>사이먼이 처음 경영인 모델과 함께 제한된 합리성을 주창하였다.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탄넨바움과 슈미트는 의사결정 유형을 크게 독재형, 협의형, 공동의사결정 등 3가지로 구분하였다.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rFonts w:hint="eastAsia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더 세분하면 7가지로 구분하지만 크게 3가지이다.</w:t>
      </w:r>
    </w:p>
    <w:p>
      <w:pPr>
        <w:rPr>
          <w:lang w:eastAsia="ko-KR"/>
          <w:rFonts w:hint="eastAsia"/>
          <w:szCs w:val="20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의사결정에 대한 부하 참여의 이상적 모델</w:t>
      </w:r>
      <w:r>
        <w:rPr>
          <w:lang w:eastAsia="ko-KR"/>
          <w:rtl w:val="off"/>
        </w:rPr>
        <w:t xml:space="preserve"> </w:t>
      </w:r>
      <w:r>
        <w:rPr/>
        <w:t>● 효율적인 권한 위임과 권한위임의 실패</w:t>
      </w:r>
      <w:r>
        <w:rPr>
          <w:lang w:eastAsia="ko-KR"/>
          <w:rtl w:val="off"/>
        </w:rPr>
        <w:t xml:space="preserve"> </w:t>
      </w:r>
      <w:r>
        <w:rPr/>
        <w:t>● 집단의사결정</w:t>
      </w:r>
    </w:p>
    <w:p>
      <w:pPr>
        <w:rPr>
          <w:b w:val="0"/>
        </w:rPr>
      </w:pPr>
      <w:r>
        <w:rPr/>
        <w:t>● 과거 모델과 이상적 모델의 비교를 통해 의사결정시 부하의 참여 수준과 효과를 설명할 수 있다.</w:t>
      </w:r>
      <w:r>
        <w:rPr/>
        <w:br/>
      </w:r>
      <w:r>
        <w:rPr/>
        <w:t>● 효율적인 권한 위임의 필요성과 부하의 저항이 발생했을 때의 대처 방법을 제시할 수 있다.</w:t>
      </w:r>
      <w:r>
        <w:rPr/>
        <w:br/>
      </w:r>
      <w:r>
        <w:rPr/>
        <w:t>● 집단의사결정의 장 ․ 단점을 설명할 수 있다.</w:t>
      </w:r>
    </w:p>
    <w:p>
      <w:pPr>
        <w:rPr/>
      </w:pPr>
      <w:r>
        <w:rPr/>
        <w:t xml:space="preserve">권한위임이란, 권한을 보유하고 있는 상사가 부하에게 일뿐만 아니라 그 일을 수행하는 데 필요한 권한을 부여하는 것을 말합니다. 권한위임은 효과적인 노동의 분업과 경영자 개발을 위해 필요합니다. </w:t>
      </w:r>
    </w:p>
    <w:p>
      <w:pPr>
        <w:rPr>
          <w:b w:val="0"/>
        </w:rPr>
      </w:pPr>
      <w:r>
        <w:rPr/>
        <w:t>1. 의사결정에 대한 부하 참여의 이상적 모델</w:t>
      </w:r>
      <w:r>
        <w:rPr/>
        <w:br/>
      </w:r>
      <w:r>
        <w:rPr/>
        <w:t>● 브룸과 예톤의 의사결정 참여모델</w:t>
      </w:r>
      <w:r>
        <w:rPr/>
        <w:br/>
      </w:r>
      <w:r>
        <w:rPr/>
        <w:t>- 매개변수 : 부하의 수용성, 의사결정의 질을 말함</w:t>
      </w:r>
      <w:r>
        <w:rPr/>
        <w:br/>
      </w:r>
      <w:r>
        <w:rPr/>
        <w:t>- A1, A2, C1, C2, G2 등 5개의 의사결정절차를 거침</w:t>
      </w:r>
      <w:r>
        <w:rPr/>
        <w:br/>
      </w:r>
      <w:r>
        <w:rPr/>
        <w:t>- 의사결정의 규칙에 따라 의사결정흐름도를 중심으로 적절한 의사결정유형을 제시해줌</w:t>
      </w:r>
    </w:p>
    <w:p>
      <w:pPr>
        <w:rPr>
          <w:b w:val="0"/>
        </w:rPr>
      </w:pPr>
      <w:r>
        <w:rPr/>
        <w:t>2. 효과적인 권한위임과 권한위임의 실패</w:t>
      </w:r>
      <w:r>
        <w:rPr/>
        <w:br/>
      </w:r>
      <w:r>
        <w:rPr/>
        <w:t>● 권한위임 : 리더가 부하에게 일뿐만 아니라 그 일을 수행하는데 필요한 권한까지 넘기는 것을 말함</w:t>
      </w:r>
      <w:r>
        <w:rPr/>
        <w:br/>
      </w:r>
      <w:r>
        <w:rPr/>
        <w:t>● 효과적인 권한위임 : 얼마만큼의 원한을 위임할 것인지, 부하를 이해시키고, 동의를 구한 다음, 정신적인 지원과 물질적인 지원을 통해 위임하는 것이 좋음</w:t>
      </w:r>
      <w:r>
        <w:rPr/>
        <w:br/>
      </w:r>
      <w:r>
        <w:rPr/>
        <w:t>● 권한위임의 실패원인</w:t>
      </w:r>
      <w:r>
        <w:rPr/>
        <w:br/>
      </w:r>
      <w:r>
        <w:rPr/>
        <w:t>- 부하에 대한 신뢰감이 부족할 때</w:t>
      </w:r>
      <w:r>
        <w:rPr/>
        <w:br/>
      </w:r>
      <w:r>
        <w:rPr/>
        <w:t>- 경영자가 업무전반에 걸친 통제를 유지하고자 할 때</w:t>
      </w:r>
      <w:r>
        <w:rPr/>
        <w:br/>
      </w:r>
      <w:r>
        <w:rPr/>
        <w:t>- 조정문제가 발생하고 표준의 사용을 배제할 때</w:t>
      </w:r>
    </w:p>
    <w:p>
      <w:pPr>
        <w:rPr>
          <w:lang w:eastAsia="ko-KR"/>
          <w:rFonts w:hint="eastAsia"/>
          <w:rtl w:val="off"/>
        </w:rPr>
      </w:pPr>
      <w:r>
        <w:rPr/>
        <w:t>3. 집단의사결정</w:t>
      </w:r>
      <w:r>
        <w:rPr/>
        <w:br/>
      </w:r>
      <w:r>
        <w:rPr/>
        <w:t>● 개인의 의사결정보다 정확도, 창의력, 판단력과 문제해결 측면에서 우수하고, 구성원에게 이해의 증진, 조직충성심, 목표의 변경 등 영향력을 발휘할 수 있음</w:t>
      </w:r>
    </w:p>
    <w:p>
      <w:pPr>
        <w:rPr>
          <w:b w:val="0"/>
        </w:rPr>
      </w:pPr>
    </w:p>
    <w:p>
      <w:pPr>
        <w:rPr>
          <w:b w:val="0"/>
          <w:i w:val="0"/>
        </w:rPr>
      </w:pPr>
      <w:r>
        <w:rPr/>
        <w:t>효과적인 권한위임의 방법이 아닌 것은?</w:t>
      </w:r>
    </w:p>
    <w:p>
      <w:pPr>
        <w:rPr/>
      </w:pPr>
      <w:r>
        <w:rPr/>
        <w:t>①</w:t>
      </w:r>
      <w:r>
        <w:rPr/>
        <w:t>권한위임의 양을 사전에 결정한다.</w:t>
      </w:r>
    </w:p>
    <w:p>
      <w:pPr>
        <w:rPr/>
      </w:pPr>
      <w:r>
        <w:rPr/>
        <w:t>②</w:t>
      </w:r>
      <w:r>
        <w:rPr/>
        <w:t>부하에게 완전히 이해시킨다.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부하의 동의를 얻지 않아도 된다.</w:t>
      </w:r>
    </w:p>
    <w:p>
      <w:pPr>
        <w:rPr/>
      </w:pPr>
      <w:r>
        <w:rPr/>
        <w:t>④</w:t>
      </w:r>
      <w:r>
        <w:rPr/>
        <w:t>정신적, 물질적 지원을 아끼지 않는다.</w:t>
      </w:r>
    </w:p>
    <w:p>
      <w:pPr>
        <w:rPr>
          <w:lang w:eastAsia="ko-KR"/>
          <w:rFonts w:hint="eastAsia"/>
          <w:rtl w:val="off"/>
        </w:rPr>
      </w:pPr>
      <w:r>
        <w:rPr/>
        <w:t>부하의 동의가 반드시 필요하다.</w:t>
      </w:r>
    </w:p>
    <w:p>
      <w:pPr>
        <w:rPr/>
      </w:pP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/>
        <w:t>집단의사결정의 가장 큰 폐혜는 위험부담이 높은 쪽으로 의사결정이 이루어지는 것이다.</w:t>
      </w:r>
      <w:r>
        <w:rPr>
          <w:lang w:eastAsia="ko-KR"/>
          <w:rtl w:val="off"/>
        </w:rPr>
        <w:t xml:space="preserve"> </w:t>
      </w:r>
      <w:r>
        <w:rPr>
          <w:b w:val="0"/>
        </w:rPr>
        <w:t>이것을 Risky Shift 현상이라고 한다.</w:t>
      </w:r>
      <w:r>
        <w:rPr>
          <w:lang w:eastAsia="ko-KR"/>
          <w:b w:val="0"/>
          <w:rtl w:val="off"/>
        </w:rPr>
        <w:t xml:space="preserve"> </w:t>
      </w:r>
      <w:r>
        <w:rPr>
          <w:lang w:eastAsia="ko-KR"/>
          <w:b w:val="0"/>
          <w:color w:val="FF0000"/>
          <w:rtl w:val="off"/>
        </w:rPr>
        <w:t>O</w:t>
      </w:r>
    </w:p>
    <w:p>
      <w:pPr>
        <w:rPr>
          <w:b w:val="0"/>
        </w:rPr>
      </w:pP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2021-05-31T01:02:46Z</dcterms:modified>
  <cp:version>1100.0100.01</cp:version>
</cp:coreProperties>
</file>