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9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lang w:eastAsia="ko-KR"/>
          <w:rFonts w:hint="eastAsia"/>
          <w:szCs w:val="20"/>
          <w:rtl w:val="off"/>
        </w:rPr>
        <w:t xml:space="preserve"> </w:t>
      </w:r>
      <w:r>
        <w:rPr/>
        <w:t>● 조직변화의 개념, 수용과 저항</w:t>
      </w:r>
      <w:r>
        <w:rPr/>
        <w:br/>
      </w:r>
      <w:r>
        <w:rPr/>
        <w:t>● 리더에 의한 조직변화의 유형</w:t>
      </w:r>
      <w:r>
        <w:rPr/>
        <w:br/>
      </w:r>
      <w:r>
        <w:rPr/>
        <w:t>● 리더에 의한 조직변화의 단계와 방식</w:t>
      </w:r>
    </w:p>
    <w:p>
      <w:pPr>
        <w:rPr>
          <w:b w:val="0"/>
        </w:rPr>
      </w:pPr>
      <w:r>
        <w:rPr/>
        <w:t>● 조직변화의 개념과 수용과 저항 과정을 설명할 수 있다.</w:t>
      </w:r>
      <w:r>
        <w:rPr/>
        <w:br/>
      </w:r>
      <w:r>
        <w:rPr/>
        <w:t>● 조직변화의 유형을 분류할 수 있다.</w:t>
      </w:r>
      <w:r>
        <w:rPr/>
        <w:br/>
      </w:r>
      <w:r>
        <w:rPr/>
        <w:t>● 조직변화의 단계와 방식을 설명할 수 있다.</w:t>
      </w:r>
    </w:p>
    <w:p>
      <w:pPr>
        <w:rPr>
          <w:b w:val="0"/>
        </w:rPr>
      </w:pPr>
      <w:r>
        <w:rPr/>
        <w:t>1. 조직변화의 개념, 수용과 저항</w:t>
      </w:r>
      <w:r>
        <w:rPr/>
        <w:br/>
      </w:r>
      <w:r>
        <w:rPr/>
        <w:t>● 조직변화의 수용 원인</w:t>
      </w:r>
      <w:r>
        <w:rPr/>
        <w:br/>
      </w:r>
      <w:r>
        <w:rPr/>
        <w:t xml:space="preserve">- 리더의 합법적 권한을 신뢰하거나 변화에 저항하려고 할 때 처벌을 받을지도 모른다는 두려움 때문임 </w:t>
      </w:r>
      <w:r>
        <w:rPr/>
        <w:br/>
      </w:r>
      <w:r>
        <w:rPr/>
        <w:t>● 조직변화의 극복방안</w:t>
      </w:r>
      <w:r>
        <w:rPr/>
        <w:br/>
      </w:r>
      <w:r>
        <w:rPr/>
        <w:t>- 교육훈련</w:t>
      </w:r>
      <w:r>
        <w:rPr/>
        <w:br/>
      </w:r>
      <w:r>
        <w:rPr/>
        <w:t>- 커뮤니케이션</w:t>
      </w:r>
      <w:r>
        <w:rPr/>
        <w:br/>
      </w:r>
      <w:r>
        <w:rPr/>
        <w:t>- 참여</w:t>
      </w:r>
      <w:r>
        <w:rPr/>
        <w:br/>
      </w:r>
      <w:r>
        <w:rPr/>
        <w:t>- 상부의 지원</w:t>
      </w:r>
      <w:r>
        <w:rPr/>
        <w:br/>
      </w:r>
      <w:r>
        <w:rPr/>
        <w:t>- 협상과 타협</w:t>
      </w:r>
      <w:r>
        <w:rPr/>
        <w:br/>
      </w:r>
      <w:r>
        <w:rPr/>
        <w:t xml:space="preserve">- 의도적, 적극적 접근 </w:t>
      </w:r>
    </w:p>
    <w:p>
      <w:pPr>
        <w:rPr>
          <w:b w:val="0"/>
        </w:rPr>
      </w:pPr>
      <w:r>
        <w:rPr/>
        <w:t>2. 리더에 의한 조직변화의 유형</w:t>
      </w:r>
      <w:r>
        <w:rPr/>
        <w:br/>
      </w:r>
      <w:r>
        <w:rPr/>
        <w:t>● 점진적 변화와 급진적 변화</w:t>
      </w:r>
      <w:r>
        <w:rPr/>
        <w:br/>
      </w:r>
      <w:r>
        <w:rPr/>
        <w:t>● 반응적 변화와 예측적 변화</w:t>
      </w:r>
      <w:r>
        <w:rPr/>
        <w:br/>
      </w:r>
      <w:r>
        <w:rPr/>
        <w:t>● 참여적 변화와 강압적 변화</w:t>
      </w:r>
    </w:p>
    <w:p>
      <w:pPr>
        <w:rPr>
          <w:b w:val="0"/>
        </w:rPr>
      </w:pPr>
      <w:r>
        <w:rPr/>
        <w:t>3. 리더에 의한 조직변화의 단계와 방식</w:t>
      </w:r>
      <w:r>
        <w:rPr/>
        <w:br/>
      </w:r>
      <w:r>
        <w:rPr/>
        <w:t>● 레윈은 변화과정을 해빙, 변화, 재동결의 3단계를 거치는 것이 일반적인 것이라 봄</w:t>
      </w:r>
      <w:r>
        <w:rPr/>
        <w:br/>
      </w:r>
      <w:r>
        <w:rPr/>
        <w:t>● 조직변화의 방식 :  태도 지향적 변화 접근방법, 역할 지향적 변화 접근방법</w:t>
      </w:r>
    </w:p>
    <w:p>
      <w:pPr>
        <w:rPr>
          <w:b w:val="0"/>
        </w:rPr>
      </w:pPr>
      <w:r>
        <w:rPr/>
        <w:t xml:space="preserve">조직변화를 해빙, 변화, 재결빙의 3단계를 주장하는 학자는? 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b w:val="0"/>
          <w:rtl w:val="off"/>
        </w:rPr>
        <w:t>H.A Simon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Paul Hersey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Kurt Lewin</w:t>
      </w:r>
      <w:r>
        <w:rPr>
          <w:lang w:eastAsia="ko-KR"/>
          <w:rFonts w:hint="eastAsia"/>
          <w:b w:val="0"/>
          <w:color w:val="FF0000"/>
          <w:rtl w:val="off"/>
        </w:rPr>
        <w:br/>
      </w:r>
      <w:r>
        <w:rPr>
          <w:lang w:eastAsia="ko-KR"/>
          <w:b w:val="0"/>
          <w:rtl w:val="off"/>
        </w:rPr>
        <w:t>Stephen Covey</w:t>
      </w:r>
    </w:p>
    <w:p>
      <w:pPr>
        <w:rPr>
          <w:lang w:eastAsia="ko-KR"/>
          <w:rFonts w:hint="eastAsia"/>
          <w:rtl w:val="off"/>
        </w:rPr>
      </w:pPr>
      <w:r>
        <w:rPr/>
        <w:t>Kurt Lewin은 조직변화의 3단계를 주장하였다.</w:t>
      </w:r>
    </w:p>
    <w:p>
      <w:pPr>
        <w:rPr>
          <w:b w:val="0"/>
        </w:rPr>
      </w:pPr>
      <w:r>
        <w:rPr/>
        <w:t>조직변화는 리더의 가장 중요한 책임이며, 동시에 가장 힘든 과업이다.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조직 변화는 리더십의 본질이다.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리더십에서 조직문화의 개념</w:t>
      </w:r>
      <w:r>
        <w:rPr/>
        <w:br/>
      </w:r>
      <w:r>
        <w:rPr/>
        <w:t>● 조직의 성장단계에 따른 리더의 조직문화 변화 전략</w:t>
      </w:r>
    </w:p>
    <w:p>
      <w:pPr>
        <w:rPr>
          <w:b w:val="0"/>
        </w:rPr>
      </w:pPr>
      <w:r>
        <w:rPr/>
        <w:t>● 조직문화의 개념을 기술할 수 있다.</w:t>
      </w:r>
      <w:r>
        <w:rPr/>
        <w:br/>
      </w:r>
      <w:r>
        <w:rPr/>
        <w:t>● 조직의 성장단계를 나열하고, 단계에 따른 조직문화의 변화 전략을 제시할 수 있다.</w:t>
      </w:r>
    </w:p>
    <w:p>
      <w:pPr>
        <w:rPr>
          <w:b w:val="0"/>
        </w:rPr>
      </w:pPr>
      <w:r>
        <w:rPr/>
        <w:t>1. 조직문화의 개념과 정의</w:t>
      </w:r>
      <w:r>
        <w:rPr/>
        <w:br/>
      </w:r>
      <w:r>
        <w:rPr/>
        <w:t>● 조직문화 : 조직에서의 인간관계, 인간본질, 시간과 공간의 본질 등과 관련된 구성원들의 공통된 신념과 가치관을 말함</w:t>
      </w:r>
    </w:p>
    <w:p>
      <w:pPr>
        <w:rPr>
          <w:b w:val="0"/>
        </w:rPr>
      </w:pPr>
      <w:r>
        <w:rPr/>
        <w:t>2. 조직의 성장단계에 따른 조직문화의 변화 전략</w:t>
      </w:r>
      <w:r>
        <w:rPr/>
        <w:br/>
      </w:r>
      <w:r>
        <w:rPr/>
        <w:t>● 초기성장단계</w:t>
      </w:r>
    </w:p>
    <w:p>
      <w:pPr>
        <w:rPr/>
      </w:pPr>
      <w:r>
        <w:rPr/>
        <w:t>- 조직의 창설자 내지는 창업자의 생각, 가정이 매우 중요한 역할을 함</w:t>
      </w:r>
      <w:r>
        <w:rPr>
          <w:lang w:eastAsia="ko-KR"/>
          <w:rFonts w:hint="eastAsia"/>
          <w:rtl w:val="off"/>
        </w:rPr>
        <w:br/>
      </w:r>
      <w:r>
        <w:rPr/>
        <w:t>- 일반적으로 초창기 단계에서 성공적으로 생존한 기업의 문화는 매우 강하게 남아 있음</w:t>
      </w:r>
      <w:r>
        <w:rPr/>
        <w:br/>
      </w:r>
      <w:r>
        <w:rPr/>
        <w:t>● 성장기</w:t>
      </w:r>
    </w:p>
    <w:p>
      <w:pPr>
        <w:rPr/>
      </w:pPr>
      <w:r>
        <w:rPr/>
        <w:t>- 정착된 조직문화를 인식할 수 있도록 신조, 지배적인 가치, 회사 슬로건, 경영방침과 경영행동 등을 통하여 이를 강조하고 강화시키는 것이 중요함</w:t>
      </w:r>
      <w:r>
        <w:rPr/>
        <w:br/>
      </w:r>
      <w:r>
        <w:rPr/>
        <w:t>● 성숙기</w:t>
      </w:r>
    </w:p>
    <w:p>
      <w:pPr>
        <w:rPr/>
      </w:pPr>
      <w:r>
        <w:rPr/>
        <w:t>- 조직이 시장에 제공하는 상품이 시장에서 포화상태가 되었거나 진부화되어 더 이상 성장할 수 없는 단계임</w:t>
      </w:r>
      <w:r>
        <w:rPr>
          <w:lang w:eastAsia="ko-KR"/>
          <w:rFonts w:hint="eastAsia"/>
          <w:rtl w:val="off"/>
        </w:rPr>
        <w:br/>
      </w:r>
      <w:r>
        <w:rPr/>
        <w:t xml:space="preserve">- 조직문화의 변화관점에서 볼 때 가장 중요한 시기임 </w:t>
      </w:r>
    </w:p>
    <w:p>
      <w:pPr>
        <w:rPr>
          <w:b w:val="0"/>
        </w:rPr>
      </w:pPr>
      <w:r>
        <w:rPr/>
        <w:t xml:space="preserve">강압적인 설득이나 조직 개편 및 재창조 등의 조직문화 파괴가 필요한 시기는? </w:t>
      </w:r>
    </w:p>
    <w:p>
      <w:pPr>
        <w:rPr/>
      </w:pPr>
      <w:r>
        <w:rPr>
          <w:lang w:eastAsia="ko-KR"/>
          <w:rtl w:val="off"/>
        </w:rPr>
        <w:t>창업초기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성장기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성숙기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쇠퇴기</w:t>
      </w:r>
    </w:p>
    <w:p>
      <w:pPr>
        <w:rPr/>
      </w:pPr>
      <w:r>
        <w:rPr/>
        <w:t>이 시기에 강압적 설득, 전환팀 기용, 조직개편 등이 필요하다.</w:t>
      </w:r>
    </w:p>
    <w:p>
      <w:pPr>
        <w:rPr>
          <w:lang w:eastAsia="ko-KR"/>
          <w:rFonts w:hint="eastAsia"/>
          <w:rtl w:val="off"/>
        </w:rPr>
      </w:pPr>
      <w:r>
        <w:rPr/>
        <w:t>자연적인 진화방법이나 관리적인 진화방법이 이루어지는 시기는 조직의 중년기인 성장기이다.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</w:rPr>
      </w:pPr>
      <w:r>
        <w:rPr>
          <w:b w:val="0"/>
        </w:rPr>
        <w:t>창업초기의 방법이다.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2021-06-17T08:08:08Z</dcterms:modified>
  <cp:version>1100.0100.01</cp:version>
</cp:coreProperties>
</file>